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583" w:rsidRPr="00610845" w:rsidRDefault="00785583" w:rsidP="00610845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0" w:name="_GoBack"/>
      <w:r w:rsidRPr="007855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«Способы поддержки детской инициативы и примеры проявления субъектной позиции ребенка старшего дошкольного возраста в разных видах деятельности»</w:t>
      </w:r>
      <w:bookmarkEnd w:id="0"/>
      <w:r w:rsidRPr="0078558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85583" w:rsidRPr="00785583" w:rsidRDefault="00785583" w:rsidP="00785583">
      <w:pPr>
        <w:spacing w:after="0" w:line="259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8558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</w:t>
      </w:r>
      <w:r w:rsidRPr="0078558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Подготовила: </w:t>
      </w:r>
      <w:proofErr w:type="spellStart"/>
      <w:r w:rsidRPr="00785583">
        <w:rPr>
          <w:rFonts w:ascii="Times New Roman" w:hAnsi="Times New Roman" w:cs="Times New Roman"/>
          <w:i/>
          <w:color w:val="000000"/>
          <w:sz w:val="28"/>
          <w:szCs w:val="28"/>
        </w:rPr>
        <w:t>Танаева</w:t>
      </w:r>
      <w:proofErr w:type="spellEnd"/>
      <w:r w:rsidRPr="0078558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Н. А., </w:t>
      </w:r>
    </w:p>
    <w:p w:rsidR="00785583" w:rsidRPr="00785583" w:rsidRDefault="00785583" w:rsidP="00785583">
      <w:pPr>
        <w:spacing w:after="0" w:line="259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8558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воспитатель старшей группы </w:t>
      </w:r>
    </w:p>
    <w:p w:rsidR="00785583" w:rsidRPr="00785583" w:rsidRDefault="00785583" w:rsidP="00785583">
      <w:pPr>
        <w:spacing w:after="0" w:line="259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85583">
        <w:rPr>
          <w:rFonts w:ascii="Times New Roman" w:hAnsi="Times New Roman" w:cs="Times New Roman"/>
          <w:i/>
          <w:color w:val="000000"/>
          <w:sz w:val="28"/>
          <w:szCs w:val="28"/>
        </w:rPr>
        <w:t>МБДОУ детский сад «</w:t>
      </w:r>
      <w:proofErr w:type="spellStart"/>
      <w:r w:rsidRPr="00785583">
        <w:rPr>
          <w:rFonts w:ascii="Times New Roman" w:hAnsi="Times New Roman" w:cs="Times New Roman"/>
          <w:i/>
          <w:color w:val="000000"/>
          <w:sz w:val="28"/>
          <w:szCs w:val="28"/>
        </w:rPr>
        <w:t>Рябинушка</w:t>
      </w:r>
      <w:proofErr w:type="spellEnd"/>
      <w:r w:rsidRPr="0078558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» </w:t>
      </w:r>
      <w:proofErr w:type="spellStart"/>
      <w:r w:rsidRPr="00785583">
        <w:rPr>
          <w:rFonts w:ascii="Times New Roman" w:hAnsi="Times New Roman" w:cs="Times New Roman"/>
          <w:i/>
          <w:color w:val="000000"/>
          <w:sz w:val="28"/>
          <w:szCs w:val="28"/>
        </w:rPr>
        <w:t>р.п</w:t>
      </w:r>
      <w:proofErr w:type="spellEnd"/>
      <w:r w:rsidRPr="0078558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Сосновское </w:t>
      </w:r>
    </w:p>
    <w:p w:rsidR="00785583" w:rsidRDefault="00785583" w:rsidP="003652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652DB" w:rsidRPr="003652DB" w:rsidRDefault="003652DB" w:rsidP="003652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52DB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78558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362F41">
        <w:rPr>
          <w:rFonts w:ascii="Times New Roman" w:hAnsi="Times New Roman" w:cs="Times New Roman"/>
          <w:color w:val="000000"/>
          <w:sz w:val="28"/>
          <w:szCs w:val="28"/>
        </w:rPr>
        <w:t>Детская инициатива –</w:t>
      </w:r>
      <w:r w:rsidRPr="003652DB">
        <w:rPr>
          <w:rFonts w:ascii="Times New Roman" w:hAnsi="Times New Roman" w:cs="Times New Roman"/>
          <w:color w:val="000000"/>
          <w:sz w:val="28"/>
          <w:szCs w:val="28"/>
        </w:rPr>
        <w:t xml:space="preserve"> это самостоятельное внутреннее побуждение ребенка к деятельности, к познанию окружающего мира.</w:t>
      </w:r>
      <w:r w:rsidRPr="003652D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</w:p>
    <w:p w:rsidR="00C003F1" w:rsidRDefault="003652DB" w:rsidP="00C003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2F41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C003F1" w:rsidRPr="00362F41">
        <w:rPr>
          <w:rFonts w:ascii="Times New Roman" w:hAnsi="Times New Roman" w:cs="Times New Roman"/>
          <w:color w:val="000000"/>
          <w:sz w:val="28"/>
          <w:szCs w:val="28"/>
        </w:rPr>
        <w:t>В Конституции Российской Федерации, в «Концепции модернизации российского образования», в Законе Российской Федерации «Об Образовании» сформулирован социальный заказ государства системе образования:</w:t>
      </w:r>
      <w:r w:rsidR="00C003F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C003F1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воспитание инициативного, ответственного человека, готового </w:t>
      </w:r>
      <w:r w:rsidR="00C003F1" w:rsidRPr="00362F41">
        <w:rPr>
          <w:rFonts w:ascii="Times New Roman" w:hAnsi="Times New Roman" w:cs="Times New Roman"/>
          <w:color w:val="000000"/>
          <w:sz w:val="28"/>
          <w:szCs w:val="28"/>
        </w:rPr>
        <w:t>самостоятельно принимать решения в ситуации выбора. </w:t>
      </w:r>
      <w:r w:rsidR="00C003F1" w:rsidRPr="00362F4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В соответствии с ФГОС ДО</w:t>
      </w:r>
      <w:r w:rsidR="00C003F1">
        <w:rPr>
          <w:rFonts w:ascii="Times New Roman" w:hAnsi="Times New Roman" w:cs="Times New Roman"/>
          <w:color w:val="000000"/>
          <w:sz w:val="28"/>
          <w:szCs w:val="28"/>
        </w:rPr>
        <w:t xml:space="preserve"> в образовательной программе каждого дошкольного учреждения появился такой раздел как «Поддержка детской инициативы», </w:t>
      </w:r>
      <w:r w:rsidR="00C003F1" w:rsidRPr="00362F41">
        <w:rPr>
          <w:rFonts w:ascii="Times New Roman" w:hAnsi="Times New Roman" w:cs="Times New Roman"/>
          <w:color w:val="000000"/>
          <w:sz w:val="28"/>
          <w:szCs w:val="28"/>
        </w:rPr>
        <w:t>основным принципом</w:t>
      </w:r>
      <w:r w:rsidR="00C003F1">
        <w:rPr>
          <w:rFonts w:ascii="Times New Roman" w:hAnsi="Times New Roman" w:cs="Times New Roman"/>
          <w:color w:val="000000"/>
          <w:sz w:val="28"/>
          <w:szCs w:val="28"/>
        </w:rPr>
        <w:t xml:space="preserve"> которого является построение образовательной деятельности на основе индивидуальных особенностей каждого ребенка, при котором сам ребенок становится полноценным участником (субъектом) образовательных отношений по поддержке своей инициативы в разных видах деятельности. </w:t>
      </w:r>
    </w:p>
    <w:p w:rsidR="00C003F1" w:rsidRDefault="00C003F1" w:rsidP="00C003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2F41">
        <w:rPr>
          <w:rFonts w:ascii="Times New Roman" w:hAnsi="Times New Roman" w:cs="Times New Roman"/>
          <w:color w:val="000000"/>
          <w:sz w:val="28"/>
          <w:szCs w:val="28"/>
        </w:rPr>
        <w:t xml:space="preserve">       В п. 3.2.5 ФГОС ДО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говорится о том, что для реализации задачи по созданию социальной ситуации развития детей, в содержательном разделе Программы дошкольного образования отмечены </w:t>
      </w:r>
      <w:r w:rsidRPr="00362F41">
        <w:rPr>
          <w:rFonts w:ascii="Times New Roman" w:hAnsi="Times New Roman" w:cs="Times New Roman"/>
          <w:color w:val="000000"/>
          <w:sz w:val="28"/>
          <w:szCs w:val="28"/>
        </w:rPr>
        <w:t xml:space="preserve">способы и направления поддержки детской инициативы, определены условия, </w:t>
      </w:r>
      <w:r>
        <w:rPr>
          <w:rFonts w:ascii="Times New Roman" w:hAnsi="Times New Roman" w:cs="Times New Roman"/>
          <w:color w:val="000000"/>
          <w:sz w:val="28"/>
          <w:szCs w:val="28"/>
        </w:rPr>
        <w:t>необходимые для создания социальной ситуации развития детей, соответствующей специфике дошкольного возраста такие как:</w:t>
      </w:r>
    </w:p>
    <w:p w:rsidR="00C003F1" w:rsidRPr="00E83468" w:rsidRDefault="00C003F1" w:rsidP="00C003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3468">
        <w:rPr>
          <w:rFonts w:ascii="Times New Roman" w:hAnsi="Times New Roman" w:cs="Times New Roman"/>
          <w:color w:val="000000"/>
          <w:sz w:val="28"/>
          <w:szCs w:val="28"/>
        </w:rPr>
        <w:t xml:space="preserve"> • поддержка детской инициативы и самостоятельности в разных видах деятельности (игровой, исследовательской, проектной, познавательной и т. д.) </w:t>
      </w:r>
    </w:p>
    <w:p w:rsidR="00C003F1" w:rsidRPr="00E83468" w:rsidRDefault="00C003F1" w:rsidP="00C003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3468">
        <w:rPr>
          <w:rFonts w:ascii="Times New Roman" w:hAnsi="Times New Roman" w:cs="Times New Roman"/>
          <w:color w:val="000000"/>
          <w:sz w:val="28"/>
          <w:szCs w:val="28"/>
        </w:rPr>
        <w:t xml:space="preserve"> • поддержка спонтанной игры детей, ее обогащение, обеспечение игрового времени и пространства;</w:t>
      </w:r>
    </w:p>
    <w:p w:rsidR="00C003F1" w:rsidRPr="00E83468" w:rsidRDefault="00C003F1" w:rsidP="00C003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3468">
        <w:rPr>
          <w:rFonts w:ascii="Times New Roman" w:hAnsi="Times New Roman" w:cs="Times New Roman"/>
          <w:color w:val="000000"/>
          <w:sz w:val="28"/>
          <w:szCs w:val="28"/>
        </w:rPr>
        <w:t xml:space="preserve"> • создание правильно организованной предметной среды и ее содержательное наполнение;</w:t>
      </w:r>
    </w:p>
    <w:p w:rsidR="00C003F1" w:rsidRPr="00E83468" w:rsidRDefault="00C003F1" w:rsidP="00C003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3468">
        <w:rPr>
          <w:rFonts w:ascii="Times New Roman" w:hAnsi="Times New Roman" w:cs="Times New Roman"/>
          <w:color w:val="000000"/>
          <w:sz w:val="28"/>
          <w:szCs w:val="28"/>
        </w:rPr>
        <w:t xml:space="preserve"> • создание условий для свободного выбора детьми деятельности, партнеров в совместной деятельности. </w:t>
      </w:r>
    </w:p>
    <w:p w:rsidR="00C003F1" w:rsidRDefault="00C003F1" w:rsidP="00C003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2F41">
        <w:rPr>
          <w:rFonts w:ascii="Times New Roman" w:hAnsi="Times New Roman" w:cs="Times New Roman"/>
          <w:color w:val="000000"/>
          <w:sz w:val="28"/>
          <w:szCs w:val="28"/>
        </w:rPr>
        <w:t xml:space="preserve">     Целевые ориентиры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поддержке детской инициативы и самостоятельности определенны также в </w:t>
      </w:r>
      <w:r w:rsidRPr="00362F41">
        <w:rPr>
          <w:rFonts w:ascii="Times New Roman" w:hAnsi="Times New Roman" w:cs="Times New Roman"/>
          <w:color w:val="000000"/>
          <w:sz w:val="28"/>
          <w:szCs w:val="28"/>
        </w:rPr>
        <w:t>ФГОС ДО п. 4.6: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003F1" w:rsidRPr="00E83468" w:rsidRDefault="00C003F1" w:rsidP="00C003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83468">
        <w:rPr>
          <w:rFonts w:ascii="Times New Roman" w:hAnsi="Times New Roman" w:cs="Times New Roman"/>
          <w:color w:val="000000"/>
          <w:sz w:val="28"/>
          <w:szCs w:val="28"/>
        </w:rPr>
        <w:t>- ребенок проявляет инициативу и самостоятельность в различных видах деятельности;</w:t>
      </w:r>
    </w:p>
    <w:p w:rsidR="00C003F1" w:rsidRPr="00E83468" w:rsidRDefault="00C003F1" w:rsidP="00C003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3468">
        <w:rPr>
          <w:rFonts w:ascii="Times New Roman" w:hAnsi="Times New Roman" w:cs="Times New Roman"/>
          <w:color w:val="000000"/>
          <w:sz w:val="28"/>
          <w:szCs w:val="28"/>
        </w:rPr>
        <w:t xml:space="preserve"> - способен выбирать себе род занятий, участников по совместной деятельности;</w:t>
      </w:r>
      <w:r w:rsidRPr="00E8346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- ребенок способен к волевым усилиям;</w:t>
      </w:r>
    </w:p>
    <w:p w:rsidR="00C003F1" w:rsidRPr="00E83468" w:rsidRDefault="00C003F1" w:rsidP="00C003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346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- пытается самостоятельно придумывать объяснения явлениям природы и поступкам людей;</w:t>
      </w:r>
    </w:p>
    <w:p w:rsidR="00C003F1" w:rsidRPr="00E83468" w:rsidRDefault="00C003F1" w:rsidP="00C003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3468">
        <w:rPr>
          <w:rFonts w:ascii="Times New Roman" w:hAnsi="Times New Roman" w:cs="Times New Roman"/>
          <w:color w:val="000000"/>
          <w:sz w:val="28"/>
          <w:szCs w:val="28"/>
        </w:rPr>
        <w:t xml:space="preserve">  - способен к принятию собственных решений. </w:t>
      </w:r>
    </w:p>
    <w:p w:rsidR="00C003F1" w:rsidRDefault="003652DB" w:rsidP="00C003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</w:t>
      </w:r>
      <w:r w:rsidR="00C003F1">
        <w:rPr>
          <w:rFonts w:ascii="Times New Roman" w:hAnsi="Times New Roman" w:cs="Times New Roman"/>
          <w:color w:val="000000"/>
          <w:sz w:val="28"/>
          <w:szCs w:val="28"/>
        </w:rPr>
        <w:t>Детям предоставляется широкий спектр специфических для дошкольников видов деятельности, выбор которых осуществляется при участии взрослых с ориентацией на интересы и способности ребенка.</w:t>
      </w:r>
    </w:p>
    <w:p w:rsidR="00C003F1" w:rsidRDefault="003652DB" w:rsidP="00C003F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C003F1">
        <w:rPr>
          <w:rFonts w:ascii="Times New Roman" w:hAnsi="Times New Roman" w:cs="Times New Roman"/>
          <w:color w:val="000000"/>
          <w:sz w:val="28"/>
          <w:szCs w:val="28"/>
        </w:rPr>
        <w:t xml:space="preserve">Все </w:t>
      </w:r>
      <w:r w:rsidR="00C003F1" w:rsidRPr="00362F41">
        <w:rPr>
          <w:rFonts w:ascii="Times New Roman" w:hAnsi="Times New Roman" w:cs="Times New Roman"/>
          <w:color w:val="000000"/>
          <w:sz w:val="28"/>
          <w:szCs w:val="28"/>
        </w:rPr>
        <w:t>виды детской деятельности</w:t>
      </w:r>
      <w:r w:rsidR="00C003F1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направлены на развитие разных компонентов самостоятельности: </w:t>
      </w:r>
    </w:p>
    <w:p w:rsidR="00C003F1" w:rsidRPr="00362F41" w:rsidRDefault="00C003F1" w:rsidP="00C003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2F41">
        <w:rPr>
          <w:rFonts w:ascii="Times New Roman" w:hAnsi="Times New Roman" w:cs="Times New Roman"/>
          <w:color w:val="000000"/>
          <w:sz w:val="28"/>
          <w:szCs w:val="28"/>
        </w:rPr>
        <w:t xml:space="preserve">  - игра способствует развитию активности и инициативы;</w:t>
      </w:r>
      <w:r w:rsidRPr="00362F4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- в трудовой деятельности заложены благоприятные возможности для формирования целенаправленности и осознанности действий, настойчивости в достижении результата;</w:t>
      </w:r>
    </w:p>
    <w:p w:rsidR="00C003F1" w:rsidRPr="00362F41" w:rsidRDefault="00C003F1" w:rsidP="00C003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2F41">
        <w:rPr>
          <w:rFonts w:ascii="Times New Roman" w:hAnsi="Times New Roman" w:cs="Times New Roman"/>
          <w:color w:val="000000"/>
          <w:sz w:val="28"/>
          <w:szCs w:val="28"/>
        </w:rPr>
        <w:t xml:space="preserve">   - в продуктивных видах деятельности формируется независимость ребенка от взрослого, стремление к поиску адекватных средств самовыражения.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3652DB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Каждая деятельность оказывает своеобразное влияние на развитие разных </w:t>
      </w:r>
      <w:r w:rsidRPr="00362F41">
        <w:rPr>
          <w:rFonts w:ascii="Times New Roman" w:hAnsi="Times New Roman" w:cs="Times New Roman"/>
          <w:color w:val="000000"/>
          <w:sz w:val="28"/>
          <w:szCs w:val="28"/>
        </w:rPr>
        <w:t xml:space="preserve">компонентов самостоятельности и инициативы.  </w:t>
      </w:r>
    </w:p>
    <w:p w:rsidR="00C003F1" w:rsidRPr="00362F41" w:rsidRDefault="00C003F1" w:rsidP="00C003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2F41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C003F1" w:rsidRDefault="00C003F1" w:rsidP="00C003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2F41">
        <w:rPr>
          <w:rFonts w:ascii="Times New Roman" w:hAnsi="Times New Roman" w:cs="Times New Roman"/>
          <w:color w:val="000000"/>
          <w:sz w:val="28"/>
          <w:szCs w:val="28"/>
        </w:rPr>
        <w:t xml:space="preserve">              Задача воспитателя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помочь ребенку определиться с выбором, направить и увлечь его той деятельностью, в которой, с одной стороны, ребенок в большей степени может удовлетворить свои образовательные интересы и овладеть определенными способами деятельности, с другой -  воспитатель может решить собственно педагогические задачи.</w:t>
      </w:r>
    </w:p>
    <w:p w:rsidR="00C003F1" w:rsidRDefault="00C003F1" w:rsidP="00C003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Дети старшего дошкольного возраста свою инициативу проявляют во всех видах деятельности: общении, игре, экспериментировании, предметной деятельности. Они могут выбрать дело по своему желанию, включиться в разговор, предложить интересное занятие для всех. </w:t>
      </w:r>
    </w:p>
    <w:p w:rsidR="00C003F1" w:rsidRDefault="00C003F1" w:rsidP="00C003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Ребенок старшей группы легко включается в игровые ситуации и инициирует их сам, творчески развивает игровой сюжет, используя для этого разнообразные знания, полученные из разных источников. </w:t>
      </w:r>
    </w:p>
    <w:p w:rsidR="00C003F1" w:rsidRDefault="00C003F1" w:rsidP="00C003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Инициативность связана с любознательностью, пытливостью ума, изобретательностью, индивидуальными возможностями детей, поддержкой свободы их поведения и самостоятельности. </w:t>
      </w:r>
    </w:p>
    <w:p w:rsidR="00C003F1" w:rsidRPr="00362F41" w:rsidRDefault="00C003F1" w:rsidP="00C003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В работе с детьми мы ориентируемся на следующие </w:t>
      </w:r>
      <w:r w:rsidRPr="00362F41">
        <w:rPr>
          <w:rFonts w:ascii="Times New Roman" w:hAnsi="Times New Roman" w:cs="Times New Roman"/>
          <w:color w:val="000000"/>
          <w:sz w:val="28"/>
          <w:szCs w:val="28"/>
        </w:rPr>
        <w:t>подходы к поддержке детской инициативы:</w:t>
      </w:r>
    </w:p>
    <w:p w:rsidR="00C003F1" w:rsidRDefault="00C003F1" w:rsidP="00C003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34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    </w:t>
      </w:r>
      <w:r w:rsidRPr="00E83468">
        <w:rPr>
          <w:rFonts w:ascii="Times New Roman" w:hAnsi="Times New Roman" w:cs="Times New Roman"/>
          <w:color w:val="000000"/>
          <w:sz w:val="28"/>
          <w:szCs w:val="28"/>
        </w:rPr>
        <w:t>• Социокультурный подход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поскольку развитие инициативы дошкольников обусловлено современной социокультурной ситуацией и должно рассматриваться во взаимосвязи с окружающей современной средой.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3468">
        <w:rPr>
          <w:rFonts w:ascii="Times New Roman" w:hAnsi="Times New Roman" w:cs="Times New Roman"/>
          <w:color w:val="000000"/>
          <w:sz w:val="28"/>
          <w:szCs w:val="28"/>
        </w:rPr>
        <w:t xml:space="preserve">   • Деятельный подход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так как развитие основных свойств и качеств личности, к которым относится инициатива, формируется и проявляется в деятельности.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2F41">
        <w:rPr>
          <w:rFonts w:ascii="Times New Roman" w:hAnsi="Times New Roman" w:cs="Times New Roman"/>
          <w:color w:val="000000"/>
          <w:sz w:val="28"/>
          <w:szCs w:val="28"/>
        </w:rPr>
        <w:t xml:space="preserve">   • Личностно-ориентированный и субъектный подход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поскольку развитие личности начинается в дошкольном возрасте, в котором ребенок проявляет себя, как субъект. </w:t>
      </w:r>
    </w:p>
    <w:p w:rsidR="00C003F1" w:rsidRDefault="00B1006E" w:rsidP="00C003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Мы не только признаём, но и относимся</w:t>
      </w:r>
      <w:r w:rsidR="00C003F1">
        <w:rPr>
          <w:rFonts w:ascii="Times New Roman" w:hAnsi="Times New Roman" w:cs="Times New Roman"/>
          <w:color w:val="000000"/>
          <w:sz w:val="28"/>
          <w:szCs w:val="28"/>
        </w:rPr>
        <w:t xml:space="preserve"> к ребенку, как субъекту, способному развиваться не по принуждению, а по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собственному желанию 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выбору, </w:t>
      </w:r>
      <w:r w:rsidR="00C003F1">
        <w:rPr>
          <w:rFonts w:ascii="Times New Roman" w:hAnsi="Times New Roman" w:cs="Times New Roman"/>
          <w:color w:val="000000"/>
          <w:sz w:val="28"/>
          <w:szCs w:val="28"/>
        </w:rPr>
        <w:t xml:space="preserve"> проявлять собственную активность, необходимую для становлени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я личностного образа, акцентируем</w:t>
      </w:r>
      <w:r w:rsidR="00C003F1">
        <w:rPr>
          <w:rFonts w:ascii="Times New Roman" w:hAnsi="Times New Roman" w:cs="Times New Roman"/>
          <w:color w:val="000000"/>
          <w:sz w:val="28"/>
          <w:szCs w:val="28"/>
        </w:rPr>
        <w:t xml:space="preserve"> внимание на реализацию детской инициативы, как в совместной, так и в самостоятельной деятельности дошкольника и педагога. </w:t>
      </w:r>
    </w:p>
    <w:p w:rsidR="00C003F1" w:rsidRDefault="00C003F1" w:rsidP="00C003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Как же проявляется детская инициатива детей в ДОУ?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</w:t>
      </w:r>
      <w:r w:rsidRPr="00362F41">
        <w:rPr>
          <w:rFonts w:ascii="Times New Roman" w:hAnsi="Times New Roman" w:cs="Times New Roman"/>
          <w:color w:val="000000"/>
          <w:sz w:val="28"/>
          <w:szCs w:val="28"/>
        </w:rPr>
        <w:t>Познавательное развитие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это познавательно – целевая инициатива</w:t>
      </w:r>
      <w:r w:rsidR="00E83468">
        <w:rPr>
          <w:rFonts w:ascii="Times New Roman" w:hAnsi="Times New Roman" w:cs="Times New Roman"/>
          <w:color w:val="000000"/>
          <w:sz w:val="28"/>
          <w:szCs w:val="28"/>
        </w:rPr>
        <w:t xml:space="preserve"> «Вопрос-ответ». Любое общение мы  строим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поисковых вопросах и ответах детей, но всегда есть стеснительные дети, которые не любят отвечать,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гиперактивные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которые торопятся отвечать, не дослушав до конца, перебивая других, не давая им возможности ответить. Как быть педагогу в такой ситуации? </w:t>
      </w:r>
    </w:p>
    <w:p w:rsidR="00C003F1" w:rsidRDefault="00C003F1" w:rsidP="00C003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Однажды Андрей принес в</w:t>
      </w:r>
      <w:r w:rsidR="00E83468">
        <w:rPr>
          <w:rFonts w:ascii="Times New Roman" w:hAnsi="Times New Roman" w:cs="Times New Roman"/>
          <w:color w:val="000000"/>
          <w:sz w:val="28"/>
          <w:szCs w:val="28"/>
        </w:rPr>
        <w:t xml:space="preserve"> группу жезл инспектора ГИБДД. Мы рассказали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детям о прим</w:t>
      </w:r>
      <w:r w:rsidR="00E639DD">
        <w:rPr>
          <w:rFonts w:ascii="Times New Roman" w:hAnsi="Times New Roman" w:cs="Times New Roman"/>
          <w:color w:val="000000"/>
          <w:sz w:val="28"/>
          <w:szCs w:val="28"/>
        </w:rPr>
        <w:t>енении его инспектором, показали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какие сигналы выполняет инспектор ГИБДД на дороге. Дети очень заинтересовались этим и почти всю прогулку играли в ГИБДД. Вечером Андрей сказал папе: «Я буду регулировщиком на дороге». </w:t>
      </w:r>
    </w:p>
    <w:p w:rsidR="00C003F1" w:rsidRDefault="00C003F1" w:rsidP="00C003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В образовате</w:t>
      </w:r>
      <w:r w:rsidR="00E83468">
        <w:rPr>
          <w:rFonts w:ascii="Times New Roman" w:hAnsi="Times New Roman" w:cs="Times New Roman"/>
          <w:color w:val="000000"/>
          <w:sz w:val="28"/>
          <w:szCs w:val="28"/>
        </w:rPr>
        <w:t>льной ситуации «Мы в космосе», мы рассказали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 Солнечной системе и ее планетах, о космическом пространстве, освоении космоса людьми, о разных космических профессиях. </w:t>
      </w:r>
    </w:p>
    <w:p w:rsidR="00C003F1" w:rsidRDefault="00C003F1" w:rsidP="00C003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Стеснительный Артем стал интересоваться професс</w:t>
      </w:r>
      <w:r w:rsidR="00E83468">
        <w:rPr>
          <w:rFonts w:ascii="Times New Roman" w:hAnsi="Times New Roman" w:cs="Times New Roman"/>
          <w:color w:val="000000"/>
          <w:sz w:val="28"/>
          <w:szCs w:val="28"/>
        </w:rPr>
        <w:t>ией «Космический полицейский». Мы могли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бы сказать, чт</w:t>
      </w:r>
      <w:r w:rsidR="00E83468">
        <w:rPr>
          <w:rFonts w:ascii="Times New Roman" w:hAnsi="Times New Roman" w:cs="Times New Roman"/>
          <w:color w:val="000000"/>
          <w:sz w:val="28"/>
          <w:szCs w:val="28"/>
        </w:rPr>
        <w:t>о нет такой профессии, но решили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поддер</w:t>
      </w:r>
      <w:r w:rsidR="00E83468">
        <w:rPr>
          <w:rFonts w:ascii="Times New Roman" w:hAnsi="Times New Roman" w:cs="Times New Roman"/>
          <w:color w:val="000000"/>
          <w:sz w:val="28"/>
          <w:szCs w:val="28"/>
        </w:rPr>
        <w:t>жать детскую инициативу и начали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обсуждение о роли космического полицейского в солнечной системе. В процессе игровой деятельности Артем стал более раскрепощенным, активным, общительным. Вечером он поделился с родителями о выполнении ведущей роли «Космического полицейского» в игре «Путешествие на Марс».</w:t>
      </w:r>
    </w:p>
    <w:p w:rsidR="00C003F1" w:rsidRDefault="00C003F1" w:rsidP="00C003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Никита принес в группу динозавров. Дети окружили его, рассматривали его динозавров, рассказывали о своих динозаврах. На другой день многие мальчики принесли тоже динозавров, все стали рассматривать их. Тогда Никита сказал, что динозавров стало много, как в зоопарке, и предложил построить для динозавров зоопарк. Дети стали строить клетки для динозавров из разных видов конструкторов: деревянных, пластмассовых,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конструкторов», сделали из бумаги в</w:t>
      </w:r>
      <w:r w:rsidR="00E83468">
        <w:rPr>
          <w:rFonts w:ascii="Times New Roman" w:hAnsi="Times New Roman" w:cs="Times New Roman"/>
          <w:color w:val="000000"/>
          <w:sz w:val="28"/>
          <w:szCs w:val="28"/>
        </w:rPr>
        <w:t>ывески. Мы поддержали ребят и предложили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совершить экскурсию по зоопарку. Дети поддержали идею, распределили обязанности. В эту игру они играли несколько дней.</w:t>
      </w:r>
    </w:p>
    <w:p w:rsidR="00C003F1" w:rsidRDefault="00C003F1" w:rsidP="00C003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В группе Кирилл увидел, что стена освещена солнцем и на ней видна его тень. Он стал играть с ней, выполняя статистические упражнения (заяц, собака и др.). Другие ребята тоже заинтересовались</w:t>
      </w:r>
      <w:r w:rsidR="00E83468">
        <w:rPr>
          <w:rFonts w:ascii="Times New Roman" w:hAnsi="Times New Roman" w:cs="Times New Roman"/>
          <w:color w:val="000000"/>
          <w:sz w:val="28"/>
          <w:szCs w:val="28"/>
        </w:rPr>
        <w:t xml:space="preserve"> необычным природным явлением. Мы</w:t>
      </w:r>
      <w:r>
        <w:rPr>
          <w:rFonts w:ascii="Times New Roman" w:hAnsi="Times New Roman" w:cs="Times New Roman"/>
          <w:color w:val="000000"/>
          <w:sz w:val="28"/>
          <w:szCs w:val="28"/>
        </w:rPr>
        <w:t>, подде</w:t>
      </w:r>
      <w:r w:rsidR="00E83468">
        <w:rPr>
          <w:rFonts w:ascii="Times New Roman" w:hAnsi="Times New Roman" w:cs="Times New Roman"/>
          <w:color w:val="000000"/>
          <w:sz w:val="28"/>
          <w:szCs w:val="28"/>
        </w:rPr>
        <w:t>ржав инициативу детей, разыграли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совместно игровую ситуацию «Тени на стене», где дети приняли активное участие. </w:t>
      </w:r>
    </w:p>
    <w:p w:rsidR="00C003F1" w:rsidRDefault="00C003F1" w:rsidP="00C003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2F41">
        <w:rPr>
          <w:rFonts w:ascii="Times New Roman" w:hAnsi="Times New Roman" w:cs="Times New Roman"/>
          <w:color w:val="000000"/>
          <w:sz w:val="28"/>
          <w:szCs w:val="28"/>
        </w:rPr>
        <w:t xml:space="preserve">       Во время прогулки</w:t>
      </w:r>
      <w:r w:rsidR="00E83468">
        <w:rPr>
          <w:rFonts w:ascii="Times New Roman" w:hAnsi="Times New Roman" w:cs="Times New Roman"/>
          <w:color w:val="000000"/>
          <w:sz w:val="28"/>
          <w:szCs w:val="28"/>
        </w:rPr>
        <w:t xml:space="preserve"> мы решили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инициировать эту ситуацию, провести эксперимент «Солнечный зайчик» с целью познакомить с происхождением солнечных зайчиков, их движением, предметами, от которых они отражаются, развивать смекалку, любознательность. </w:t>
      </w:r>
    </w:p>
    <w:p w:rsidR="00C003F1" w:rsidRDefault="00C003F1" w:rsidP="00C003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Однажды</w:t>
      </w:r>
      <w:r w:rsidR="00E83468">
        <w:rPr>
          <w:rFonts w:ascii="Times New Roman" w:hAnsi="Times New Roman" w:cs="Times New Roman"/>
          <w:color w:val="000000"/>
          <w:sz w:val="28"/>
          <w:szCs w:val="28"/>
        </w:rPr>
        <w:t xml:space="preserve"> при выходе на прогулку обратили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внимание на тень Егора. Дети стали искать свою тень. Юля заметила, что, когда она повернулась в другую сторону, тень переместилась, изменилась в размере. Дети стали выполнять повороты в разные стороны, играть с тенью, сравниват</w:t>
      </w:r>
      <w:r w:rsidR="00E83468">
        <w:rPr>
          <w:rFonts w:ascii="Times New Roman" w:hAnsi="Times New Roman" w:cs="Times New Roman"/>
          <w:color w:val="000000"/>
          <w:sz w:val="28"/>
          <w:szCs w:val="28"/>
        </w:rPr>
        <w:t>ь размер теней. Таким образом, мы не только поддержали инициативу детей, но и включили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её в непрерывно- образовательную деятельность.  </w:t>
      </w:r>
    </w:p>
    <w:p w:rsidR="00C003F1" w:rsidRDefault="00E83468" w:rsidP="00C003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Далее мы познакомили</w:t>
      </w:r>
      <w:r w:rsidR="00C003F1">
        <w:rPr>
          <w:rFonts w:ascii="Times New Roman" w:hAnsi="Times New Roman" w:cs="Times New Roman"/>
          <w:color w:val="000000"/>
          <w:sz w:val="28"/>
          <w:szCs w:val="28"/>
        </w:rPr>
        <w:t xml:space="preserve"> детей с одной из разновидност</w:t>
      </w:r>
      <w:r>
        <w:rPr>
          <w:rFonts w:ascii="Times New Roman" w:hAnsi="Times New Roman" w:cs="Times New Roman"/>
          <w:color w:val="000000"/>
          <w:sz w:val="28"/>
          <w:szCs w:val="28"/>
        </w:rPr>
        <w:t>ей театров «Теневым театром». П</w:t>
      </w:r>
      <w:r w:rsidR="00C003F1">
        <w:rPr>
          <w:rFonts w:ascii="Times New Roman" w:hAnsi="Times New Roman" w:cs="Times New Roman"/>
          <w:color w:val="000000"/>
          <w:sz w:val="28"/>
          <w:szCs w:val="28"/>
        </w:rPr>
        <w:t>оказали детям теневой театр по русской народной сказке «Теремок», дети выбрали сами сказку для театрализованной деятельности. Дети вовлеклись в этюдную работу в процессе драматизации сказки, сами выбирали персонажей, посильно участвовали в изготовлении атрибутов.</w:t>
      </w:r>
    </w:p>
    <w:p w:rsidR="00C003F1" w:rsidRDefault="00C003F1" w:rsidP="00C003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     Игра – пространство, где все характеристики инициативного действия присутствуют как бы естественным образом. </w:t>
      </w:r>
      <w:r w:rsidRPr="00E83468">
        <w:rPr>
          <w:rFonts w:ascii="Times New Roman" w:hAnsi="Times New Roman" w:cs="Times New Roman"/>
          <w:color w:val="000000"/>
          <w:sz w:val="28"/>
          <w:szCs w:val="28"/>
        </w:rPr>
        <w:t>В игровой 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ребенок без напряжения преодолевает различную си</w:t>
      </w:r>
      <w:r w:rsidR="00E83468">
        <w:rPr>
          <w:rFonts w:ascii="Times New Roman" w:hAnsi="Times New Roman" w:cs="Times New Roman"/>
          <w:color w:val="000000"/>
          <w:sz w:val="28"/>
          <w:szCs w:val="28"/>
        </w:rPr>
        <w:t>туацию. В воображаемой ситуации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он легко создает замысел и реализует его.</w:t>
      </w:r>
    </w:p>
    <w:p w:rsidR="00C003F1" w:rsidRDefault="00C003F1" w:rsidP="00C003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Заметив Аню, одиноко игравшу</w:t>
      </w:r>
      <w:r w:rsidR="00E83468">
        <w:rPr>
          <w:rFonts w:ascii="Times New Roman" w:hAnsi="Times New Roman" w:cs="Times New Roman"/>
          <w:color w:val="000000"/>
          <w:sz w:val="28"/>
          <w:szCs w:val="28"/>
        </w:rPr>
        <w:t>ю в «Парикмахерскую» с куклой, мы попросили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ее сделать стрижку</w:t>
      </w:r>
      <w:r w:rsidR="00E83468">
        <w:rPr>
          <w:rFonts w:ascii="Times New Roman" w:hAnsi="Times New Roman" w:cs="Times New Roman"/>
          <w:color w:val="000000"/>
          <w:sz w:val="28"/>
          <w:szCs w:val="28"/>
        </w:rPr>
        <w:t xml:space="preserve"> воспитателю</w:t>
      </w:r>
      <w:r>
        <w:rPr>
          <w:rFonts w:ascii="Times New Roman" w:hAnsi="Times New Roman" w:cs="Times New Roman"/>
          <w:color w:val="000000"/>
          <w:sz w:val="28"/>
          <w:szCs w:val="28"/>
        </w:rPr>
        <w:t>. Аня сначала застеснялась, потом попросила присесть и, взяв в р</w:t>
      </w:r>
      <w:r w:rsidR="00E639DD">
        <w:rPr>
          <w:rFonts w:ascii="Times New Roman" w:hAnsi="Times New Roman" w:cs="Times New Roman"/>
          <w:color w:val="000000"/>
          <w:sz w:val="28"/>
          <w:szCs w:val="28"/>
        </w:rPr>
        <w:t>уки ножницы, начала «стричь» воспитателю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волосы. Закончив работу, она сказала: «Ну,  вот и готово. Вам нравится эта стрижка? Приходите еще». </w:t>
      </w:r>
      <w:r w:rsidR="00E83468">
        <w:rPr>
          <w:rFonts w:ascii="Times New Roman" w:hAnsi="Times New Roman" w:cs="Times New Roman"/>
          <w:color w:val="000000"/>
          <w:sz w:val="28"/>
          <w:szCs w:val="28"/>
        </w:rPr>
        <w:t>Затем мы услышали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слова Ани: «Следующий!». Повернувши</w:t>
      </w:r>
      <w:r w:rsidR="00E83468">
        <w:rPr>
          <w:rFonts w:ascii="Times New Roman" w:hAnsi="Times New Roman" w:cs="Times New Roman"/>
          <w:color w:val="000000"/>
          <w:sz w:val="28"/>
          <w:szCs w:val="28"/>
        </w:rPr>
        <w:t xml:space="preserve">сь в сторону «Парикмахерской», мы увидели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стоящих в очереди девочек.</w:t>
      </w:r>
    </w:p>
    <w:p w:rsidR="00C003F1" w:rsidRDefault="00C003F1" w:rsidP="00C003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Как обыграть настоль</w:t>
      </w:r>
      <w:r w:rsidR="00E639DD">
        <w:rPr>
          <w:rFonts w:ascii="Times New Roman" w:hAnsi="Times New Roman" w:cs="Times New Roman"/>
          <w:color w:val="000000"/>
          <w:sz w:val="28"/>
          <w:szCs w:val="28"/>
        </w:rPr>
        <w:t>ную игру? Перед приходом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столе </w:t>
      </w:r>
      <w:r w:rsidR="00785583">
        <w:rPr>
          <w:rFonts w:ascii="Times New Roman" w:hAnsi="Times New Roman" w:cs="Times New Roman"/>
          <w:color w:val="000000"/>
          <w:sz w:val="28"/>
          <w:szCs w:val="28"/>
        </w:rPr>
        <w:t xml:space="preserve">была оставлена </w:t>
      </w:r>
      <w:r w:rsidR="00E639DD">
        <w:rPr>
          <w:rFonts w:ascii="Times New Roman" w:hAnsi="Times New Roman" w:cs="Times New Roman"/>
          <w:color w:val="000000"/>
          <w:sz w:val="28"/>
          <w:szCs w:val="28"/>
        </w:rPr>
        <w:t>новая игра</w:t>
      </w:r>
      <w:r w:rsidR="00785583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785583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азлы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«Кукла в русском народном костюме»</w:t>
      </w:r>
      <w:r w:rsidR="00785583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Вошла Оля, заметила, что игра лежит не на полочке с другими игрушками. Но когда подошла к столу, удивленно сказала: «А у нас такой игры не было. Это, наверное, кто – то забыл.»  Оля открыла коробку и стала собирать картинку. Тут стали подходить другие дети, некоторые из них присоединились к Оле. </w:t>
      </w:r>
    </w:p>
    <w:p w:rsidR="00C003F1" w:rsidRDefault="00C003F1" w:rsidP="00C003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Социально – коммуникативное развитие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 трудовой деятельности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проявляется как инициатива примера. Илья на участке заметил опавшие ветки, стал убирать их. Его деятельность п</w:t>
      </w:r>
      <w:r w:rsidR="00E639DD">
        <w:rPr>
          <w:rFonts w:ascii="Times New Roman" w:hAnsi="Times New Roman" w:cs="Times New Roman"/>
          <w:color w:val="000000"/>
          <w:sz w:val="28"/>
          <w:szCs w:val="28"/>
        </w:rPr>
        <w:t>ривлекла внимание сверстников. Мы поддержали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инициативу Илюши, похвалив его, в результате многие дети включились в уборку веточек, и участок был освобожден от опавших веток.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Летом мы привлекли родителей к наполнению песочницы на участке детского сада. Дети, увидев, как папы возят песок, проявили инициативу и выразили желание носить песок в песочницу. Они чувствовали ответственность и действовали не спонтанно, а целесообразно.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Приоритетной сферой у детей дошкольного возраста – является </w:t>
      </w:r>
      <w:r w:rsidRPr="00362F41">
        <w:rPr>
          <w:rFonts w:ascii="Times New Roman" w:hAnsi="Times New Roman" w:cs="Times New Roman"/>
          <w:color w:val="000000"/>
          <w:sz w:val="28"/>
          <w:szCs w:val="28"/>
        </w:rPr>
        <w:t>продуктивная деятельность.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продуктивных видах деятельности формируется независимость ребенка от взрослого, стремление к поиску адекватных средств самовыражения. </w:t>
      </w:r>
    </w:p>
    <w:p w:rsidR="00C003F1" w:rsidRDefault="00B1006E" w:rsidP="00C003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Мы привлекаем</w:t>
      </w:r>
      <w:r w:rsidR="00C003F1">
        <w:rPr>
          <w:rFonts w:ascii="Times New Roman" w:hAnsi="Times New Roman" w:cs="Times New Roman"/>
          <w:color w:val="000000"/>
          <w:sz w:val="28"/>
          <w:szCs w:val="28"/>
        </w:rPr>
        <w:t xml:space="preserve"> вниман</w:t>
      </w:r>
      <w:r w:rsidR="00E639DD">
        <w:rPr>
          <w:rFonts w:ascii="Times New Roman" w:hAnsi="Times New Roman" w:cs="Times New Roman"/>
          <w:color w:val="000000"/>
          <w:sz w:val="28"/>
          <w:szCs w:val="28"/>
        </w:rPr>
        <w:t>ие детей мяуканьем кошки, задаем</w:t>
      </w:r>
      <w:r w:rsidR="001C20B6">
        <w:rPr>
          <w:rFonts w:ascii="Times New Roman" w:hAnsi="Times New Roman" w:cs="Times New Roman"/>
          <w:color w:val="000000"/>
          <w:sz w:val="28"/>
          <w:szCs w:val="28"/>
        </w:rPr>
        <w:t xml:space="preserve"> вопрос: «Почему, по вашему</w:t>
      </w:r>
      <w:r w:rsidR="00C003F1">
        <w:rPr>
          <w:rFonts w:ascii="Times New Roman" w:hAnsi="Times New Roman" w:cs="Times New Roman"/>
          <w:color w:val="000000"/>
          <w:sz w:val="28"/>
          <w:szCs w:val="28"/>
        </w:rPr>
        <w:t xml:space="preserve"> мнению, кошка мяукает</w:t>
      </w:r>
      <w:r w:rsidR="001C20B6">
        <w:rPr>
          <w:rFonts w:ascii="Times New Roman" w:hAnsi="Times New Roman" w:cs="Times New Roman"/>
          <w:color w:val="000000"/>
          <w:sz w:val="28"/>
          <w:szCs w:val="28"/>
        </w:rPr>
        <w:t>?»</w:t>
      </w:r>
      <w:r w:rsidR="00C003F1">
        <w:rPr>
          <w:rFonts w:ascii="Times New Roman" w:hAnsi="Times New Roman" w:cs="Times New Roman"/>
          <w:color w:val="000000"/>
          <w:sz w:val="28"/>
          <w:szCs w:val="28"/>
        </w:rPr>
        <w:t xml:space="preserve">. Дети </w:t>
      </w:r>
      <w:r w:rsidR="001C20B6">
        <w:rPr>
          <w:rFonts w:ascii="Times New Roman" w:hAnsi="Times New Roman" w:cs="Times New Roman"/>
          <w:color w:val="000000"/>
          <w:sz w:val="28"/>
          <w:szCs w:val="28"/>
        </w:rPr>
        <w:t>выдвигали свои версии ответов: «К</w:t>
      </w:r>
      <w:r w:rsidR="00C003F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1C20B6">
        <w:rPr>
          <w:rFonts w:ascii="Times New Roman" w:hAnsi="Times New Roman" w:cs="Times New Roman"/>
          <w:color w:val="000000"/>
          <w:sz w:val="28"/>
          <w:szCs w:val="28"/>
        </w:rPr>
        <w:t>шка проголодалась»,</w:t>
      </w:r>
      <w:r w:rsidR="00C003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20B6">
        <w:rPr>
          <w:rFonts w:ascii="Times New Roman" w:hAnsi="Times New Roman" w:cs="Times New Roman"/>
          <w:color w:val="000000"/>
          <w:sz w:val="28"/>
          <w:szCs w:val="28"/>
        </w:rPr>
        <w:t xml:space="preserve">«Она </w:t>
      </w:r>
      <w:r w:rsidR="00C003F1">
        <w:rPr>
          <w:rFonts w:ascii="Times New Roman" w:hAnsi="Times New Roman" w:cs="Times New Roman"/>
          <w:color w:val="000000"/>
          <w:sz w:val="28"/>
          <w:szCs w:val="28"/>
        </w:rPr>
        <w:t>скучает по хозяйке</w:t>
      </w:r>
      <w:r w:rsidR="001C20B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003F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C20B6">
        <w:rPr>
          <w:rFonts w:ascii="Times New Roman" w:hAnsi="Times New Roman" w:cs="Times New Roman"/>
          <w:color w:val="000000"/>
          <w:sz w:val="28"/>
          <w:szCs w:val="28"/>
        </w:rPr>
        <w:t xml:space="preserve">«Кошка </w:t>
      </w:r>
      <w:r w:rsidR="00C003F1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заблудилась,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может найти свой домик</w:t>
      </w:r>
      <w:r w:rsidR="001C20B6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Тогда мы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подвели </w:t>
      </w:r>
      <w:r w:rsidR="00C003F1">
        <w:rPr>
          <w:rFonts w:ascii="Times New Roman" w:hAnsi="Times New Roman" w:cs="Times New Roman"/>
          <w:color w:val="000000"/>
          <w:sz w:val="28"/>
          <w:szCs w:val="28"/>
        </w:rPr>
        <w:t xml:space="preserve"> детей</w:t>
      </w:r>
      <w:proofErr w:type="gramEnd"/>
      <w:r w:rsidR="00C003F1">
        <w:rPr>
          <w:rFonts w:ascii="Times New Roman" w:hAnsi="Times New Roman" w:cs="Times New Roman"/>
          <w:color w:val="000000"/>
          <w:sz w:val="28"/>
          <w:szCs w:val="28"/>
        </w:rPr>
        <w:t xml:space="preserve"> к варианту, что нужно построить домик</w:t>
      </w:r>
      <w:r w:rsidR="001C20B6">
        <w:rPr>
          <w:rFonts w:ascii="Times New Roman" w:hAnsi="Times New Roman" w:cs="Times New Roman"/>
          <w:color w:val="000000"/>
          <w:sz w:val="28"/>
          <w:szCs w:val="28"/>
        </w:rPr>
        <w:t xml:space="preserve"> для кошки, только не предлагали</w:t>
      </w:r>
      <w:r w:rsidR="00C003F1">
        <w:rPr>
          <w:rFonts w:ascii="Times New Roman" w:hAnsi="Times New Roman" w:cs="Times New Roman"/>
          <w:color w:val="000000"/>
          <w:sz w:val="28"/>
          <w:szCs w:val="28"/>
        </w:rPr>
        <w:t xml:space="preserve"> детям материал, из которого буде</w:t>
      </w:r>
      <w:r w:rsidR="001C20B6">
        <w:rPr>
          <w:rFonts w:ascii="Times New Roman" w:hAnsi="Times New Roman" w:cs="Times New Roman"/>
          <w:color w:val="000000"/>
          <w:sz w:val="28"/>
          <w:szCs w:val="28"/>
        </w:rPr>
        <w:t>т построено здание, а поддержали</w:t>
      </w:r>
      <w:r w:rsidR="00C003F1">
        <w:rPr>
          <w:rFonts w:ascii="Times New Roman" w:hAnsi="Times New Roman" w:cs="Times New Roman"/>
          <w:color w:val="000000"/>
          <w:sz w:val="28"/>
          <w:szCs w:val="28"/>
        </w:rPr>
        <w:t xml:space="preserve"> инициативу детей в выборе средств. Кто-то из детей выбрал конструктор «</w:t>
      </w:r>
      <w:proofErr w:type="spellStart"/>
      <w:r w:rsidR="00C003F1">
        <w:rPr>
          <w:rFonts w:ascii="Times New Roman" w:hAnsi="Times New Roman" w:cs="Times New Roman"/>
          <w:color w:val="000000"/>
          <w:sz w:val="28"/>
          <w:szCs w:val="28"/>
        </w:rPr>
        <w:t>Лего</w:t>
      </w:r>
      <w:proofErr w:type="spellEnd"/>
      <w:r w:rsidR="00C003F1">
        <w:rPr>
          <w:rFonts w:ascii="Times New Roman" w:hAnsi="Times New Roman" w:cs="Times New Roman"/>
          <w:color w:val="000000"/>
          <w:sz w:val="28"/>
          <w:szCs w:val="28"/>
        </w:rPr>
        <w:t xml:space="preserve">», кто - то - строительный материал, а некоторое решили нарисовать его на бумаге.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Наша </w:t>
      </w:r>
      <w:r w:rsidR="00C003F1">
        <w:rPr>
          <w:rFonts w:ascii="Times New Roman" w:hAnsi="Times New Roman" w:cs="Times New Roman"/>
          <w:color w:val="000000"/>
          <w:sz w:val="28"/>
          <w:szCs w:val="28"/>
        </w:rPr>
        <w:t>задача была поддержать детскую инициативу и обговорить, почему такой выбор хорош. </w:t>
      </w:r>
    </w:p>
    <w:p w:rsidR="00C003F1" w:rsidRDefault="00C003F1" w:rsidP="00C003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После предложения порисовать дома Никита сказал: «Я дома каждый день рисую. У меня рисунков много. Думаю, не принести ли мне их вам. Можно выс</w:t>
      </w:r>
      <w:r w:rsidR="00B1006E">
        <w:rPr>
          <w:rFonts w:ascii="Times New Roman" w:hAnsi="Times New Roman" w:cs="Times New Roman"/>
          <w:color w:val="000000"/>
          <w:sz w:val="28"/>
          <w:szCs w:val="28"/>
        </w:rPr>
        <w:t xml:space="preserve">тавку устроить здесь. Можно?». Мы  поддержали идею Никиты, </w:t>
      </w:r>
      <w:r>
        <w:rPr>
          <w:rFonts w:ascii="Times New Roman" w:hAnsi="Times New Roman" w:cs="Times New Roman"/>
          <w:color w:val="000000"/>
          <w:sz w:val="28"/>
          <w:szCs w:val="28"/>
        </w:rPr>
        <w:t>устроили персональную выставку рисунков Никиты. Ребенок получил положительные эмоции и подстегнул своей инициативой других детей к творчеству.</w:t>
      </w:r>
    </w:p>
    <w:p w:rsidR="00C003F1" w:rsidRDefault="00C003F1" w:rsidP="00C003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2F41">
        <w:rPr>
          <w:rFonts w:ascii="Times New Roman" w:hAnsi="Times New Roman" w:cs="Times New Roman"/>
          <w:color w:val="000000"/>
          <w:sz w:val="28"/>
          <w:szCs w:val="28"/>
        </w:rPr>
        <w:t xml:space="preserve">       В образовательной деятельности по художественно – эстетическому развитию: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дети рабо</w:t>
      </w:r>
      <w:r w:rsidR="00A854B0">
        <w:rPr>
          <w:rFonts w:ascii="Times New Roman" w:hAnsi="Times New Roman" w:cs="Times New Roman"/>
          <w:color w:val="000000"/>
          <w:sz w:val="28"/>
          <w:szCs w:val="28"/>
        </w:rPr>
        <w:t xml:space="preserve">тали в центре </w:t>
      </w:r>
      <w:proofErr w:type="spellStart"/>
      <w:r w:rsidR="00A854B0">
        <w:rPr>
          <w:rFonts w:ascii="Times New Roman" w:hAnsi="Times New Roman" w:cs="Times New Roman"/>
          <w:color w:val="000000"/>
          <w:sz w:val="28"/>
          <w:szCs w:val="28"/>
        </w:rPr>
        <w:t>изодеятельности</w:t>
      </w:r>
      <w:proofErr w:type="spellEnd"/>
      <w:r w:rsidR="00A854B0">
        <w:rPr>
          <w:rFonts w:ascii="Times New Roman" w:hAnsi="Times New Roman" w:cs="Times New Roman"/>
          <w:color w:val="000000"/>
          <w:sz w:val="28"/>
          <w:szCs w:val="28"/>
        </w:rPr>
        <w:t>,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 раскрашивали фартук для мамы: делали фон, должны были расписать элементами народных мотивов. Ребята принялись за работу. Даша украсила фартук – пирожками. На вопрос сидящей рядом Арины: «Почему на фартуке изображены пирожки?» Даша ответила: «А моя мама часто печет пирожки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печенюшки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поэтому у нее д</w:t>
      </w:r>
      <w:r w:rsidR="00B1006E">
        <w:rPr>
          <w:rFonts w:ascii="Times New Roman" w:hAnsi="Times New Roman" w:cs="Times New Roman"/>
          <w:color w:val="000000"/>
          <w:sz w:val="28"/>
          <w:szCs w:val="28"/>
        </w:rPr>
        <w:t>олжен быть фартук с пирогами». Мы  похвалили девочку и предложили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вечером всем продолжить работу по своему творчеству и инициативе, т. е. расписать фартук кто как хочет. </w:t>
      </w:r>
    </w:p>
    <w:p w:rsidR="00C003F1" w:rsidRDefault="00C003F1" w:rsidP="00C003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Однажды на прогулке Юля построила в ряд 2 девочек, дала им в руки по совочку, сама встала между ними и запела песню. Девочки стали ей подпевать, выполнять движения. К ним подтянулись другие ребята. По окончании пения я зааплодировала, похвалила девочек. Тогда среди детей нашлось еще много желающих спеть. Так возникла игра в «Концерт».</w:t>
      </w:r>
    </w:p>
    <w:p w:rsidR="00C003F1" w:rsidRDefault="00C003F1" w:rsidP="00C003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2F41">
        <w:rPr>
          <w:rFonts w:ascii="Times New Roman" w:hAnsi="Times New Roman" w:cs="Times New Roman"/>
          <w:color w:val="000000"/>
          <w:sz w:val="28"/>
          <w:szCs w:val="28"/>
        </w:rPr>
        <w:t xml:space="preserve">        В физическом развити</w:t>
      </w:r>
      <w:r w:rsidR="00362F41" w:rsidRPr="00362F4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62F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006E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006E">
        <w:rPr>
          <w:rFonts w:ascii="Times New Roman" w:hAnsi="Times New Roman" w:cs="Times New Roman"/>
          <w:color w:val="000000"/>
          <w:sz w:val="28"/>
          <w:szCs w:val="28"/>
        </w:rPr>
        <w:t xml:space="preserve">наша </w:t>
      </w:r>
      <w:r>
        <w:rPr>
          <w:rFonts w:ascii="Times New Roman" w:hAnsi="Times New Roman" w:cs="Times New Roman"/>
          <w:color w:val="000000"/>
          <w:sz w:val="28"/>
          <w:szCs w:val="28"/>
        </w:rPr>
        <w:t>задача заключается в том, чтобы научить детей самостоятельно и с удовольствием играть и выполнять двигательные действия. Только в этом случае они приучаются сами в любой игровой и двигательной ситуации регулировать степень внимания и мышечного напряжения, приспосабливаются к изменяющимся условиям окружающей среды, находят выход из критического положения, быстро принимать решения и приводить его в исполнение, проявлять инициативу, т. е дошкольники приобретают важные качества, необходимые в будущей жизни. </w:t>
      </w:r>
    </w:p>
    <w:p w:rsidR="00C003F1" w:rsidRDefault="00C003F1" w:rsidP="00C003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</w:t>
      </w:r>
      <w:r w:rsidRPr="00362F41">
        <w:rPr>
          <w:rFonts w:ascii="Times New Roman" w:hAnsi="Times New Roman" w:cs="Times New Roman"/>
          <w:color w:val="000000"/>
          <w:sz w:val="28"/>
          <w:szCs w:val="28"/>
        </w:rPr>
        <w:t>В речевом развитии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006E">
        <w:rPr>
          <w:rFonts w:ascii="Times New Roman" w:hAnsi="Times New Roman" w:cs="Times New Roman"/>
          <w:color w:val="000000"/>
          <w:sz w:val="28"/>
          <w:szCs w:val="28"/>
        </w:rPr>
        <w:t xml:space="preserve">наша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задача научить детей самостоятельно и с удовольствием рассказывать и поддерживать беседу, помочь ребенку стать коммуникабельным. </w:t>
      </w:r>
    </w:p>
    <w:p w:rsidR="00C003F1" w:rsidRDefault="00C003F1" w:rsidP="00C003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Перед завтраком дети спросили: «А что сегодня на завтрак?». </w:t>
      </w:r>
      <w:r w:rsidR="00B1006E">
        <w:rPr>
          <w:rFonts w:ascii="Times New Roman" w:hAnsi="Times New Roman" w:cs="Times New Roman"/>
          <w:color w:val="000000"/>
          <w:sz w:val="28"/>
          <w:szCs w:val="28"/>
        </w:rPr>
        <w:t xml:space="preserve">Мы огласили меню: </w:t>
      </w:r>
      <w:r>
        <w:rPr>
          <w:rFonts w:ascii="Times New Roman" w:hAnsi="Times New Roman" w:cs="Times New Roman"/>
          <w:color w:val="000000"/>
          <w:sz w:val="28"/>
          <w:szCs w:val="28"/>
        </w:rPr>
        <w:t>«Сегодня на завтрак каша манная, бутерброд с маслом и сыром, чай с молоком». Тут в беседу вступает Кирилл: «А я слышал, что молоко – очень полезный продукт. Он полезен не только детям, а и взрослым». Так возникли наши беседы на темы</w:t>
      </w:r>
      <w:r w:rsidR="00B1006E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1C20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«Полезные и вредные продукты питания», «Молочные продукты».</w:t>
      </w:r>
    </w:p>
    <w:p w:rsidR="00C003F1" w:rsidRDefault="00C003F1" w:rsidP="00C003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Для становления инициативности необходимо </w:t>
      </w:r>
      <w:r w:rsidRPr="00362F41">
        <w:rPr>
          <w:rFonts w:ascii="Times New Roman" w:hAnsi="Times New Roman" w:cs="Times New Roman"/>
          <w:color w:val="000000"/>
          <w:sz w:val="28"/>
          <w:szCs w:val="28"/>
        </w:rPr>
        <w:t>создание предметно- пространственной развивающей среды.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1C20B6">
        <w:rPr>
          <w:rFonts w:ascii="Times New Roman" w:hAnsi="Times New Roman" w:cs="Times New Roman"/>
          <w:color w:val="000000"/>
          <w:sz w:val="28"/>
          <w:szCs w:val="28"/>
        </w:rPr>
        <w:t>Предметно – развивающая среда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20B6">
        <w:rPr>
          <w:rFonts w:ascii="Times New Roman" w:hAnsi="Times New Roman" w:cs="Times New Roman"/>
          <w:color w:val="000000"/>
          <w:sz w:val="28"/>
          <w:szCs w:val="28"/>
        </w:rPr>
        <w:t>нами строится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так, чтобы дать возможность наиболее эффективно развивать индивидуальность каждого ребёнка с учётом его склонностей, интересов, уровня активности. Развивающая среда создает благоприятные условия для развития детской инициативы в самостоятельной деятельности, обеспечивает разные виды активности (умственную, физическую, игровую).</w:t>
      </w:r>
    </w:p>
    <w:p w:rsidR="00C003F1" w:rsidRDefault="00C003F1" w:rsidP="00C003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   Таким образом, развитием детской инициативы в ДОУ является поддержка начинаний ребенка в рамках непрерывного - образовательного процесса и сложившихся социальных условий. </w:t>
      </w:r>
    </w:p>
    <w:p w:rsidR="00C003F1" w:rsidRDefault="00C003F1" w:rsidP="00C003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К концу дошкольного возраста ребенок должен обладать высоким уровнем познавательного и личностного развития, что позволит ему в дальнейшем успешно учиться в школе, как требует ФГОС ДО.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Инициативность и самостоятельность являются непременным условием совершенствования всей познавательной деятельности ребенка. Каждый новый шаг в проявлении инициативы стимулирует зону ближайшего развития ребенка, тем самым создает новую зону, которая становится очередной ступенью дальнейшего развития личности.</w:t>
      </w:r>
    </w:p>
    <w:p w:rsidR="00C003F1" w:rsidRPr="00785583" w:rsidRDefault="00C003F1" w:rsidP="007855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    Дети, которые проявляют инициативу и самостоятельность во всех видах деятельности, достигают наивысших социально – нормативных характеристик. Они наиболее коммуникабельны, творчески развиты, имеют свою точку зрения, являются лидерами в кругу сверстников и успешней обучаются в школе. </w:t>
      </w:r>
    </w:p>
    <w:p w:rsidR="00C003F1" w:rsidRDefault="00C003F1" w:rsidP="003C2D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Литература</w:t>
      </w:r>
      <w:r w:rsidR="00362F41">
        <w:rPr>
          <w:rFonts w:ascii="Times New Roman" w:hAnsi="Times New Roman" w:cs="Times New Roman"/>
          <w:sz w:val="28"/>
          <w:szCs w:val="28"/>
        </w:rPr>
        <w:t>:</w:t>
      </w:r>
    </w:p>
    <w:p w:rsidR="00317F0B" w:rsidRPr="00362F41" w:rsidRDefault="00317F0B" w:rsidP="003C2D2D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62F4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Конституция Российской Федерации"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</w:t>
      </w:r>
      <w:r w:rsidR="00DA7FCB" w:rsidRPr="00362F4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</w:p>
    <w:p w:rsidR="00C003F1" w:rsidRPr="00317F0B" w:rsidRDefault="00317F0B" w:rsidP="003C2D2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17F0B">
        <w:rPr>
          <w:rFonts w:ascii="Times New Roman" w:hAnsi="Times New Roman" w:cs="Times New Roman"/>
          <w:color w:val="000000"/>
          <w:sz w:val="28"/>
          <w:szCs w:val="28"/>
        </w:rPr>
        <w:t>Концепция развития образов</w:t>
      </w:r>
      <w:r w:rsidR="00DA7FCB">
        <w:rPr>
          <w:rFonts w:ascii="Times New Roman" w:hAnsi="Times New Roman" w:cs="Times New Roman"/>
          <w:color w:val="000000"/>
          <w:sz w:val="28"/>
          <w:szCs w:val="28"/>
        </w:rPr>
        <w:t>ания в России на 2016–2020 годы,</w:t>
      </w:r>
    </w:p>
    <w:p w:rsidR="00317F0B" w:rsidRPr="00317F0B" w:rsidRDefault="00317F0B" w:rsidP="003C2D2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17F0B">
        <w:rPr>
          <w:rStyle w:val="a4"/>
          <w:rFonts w:ascii="Times New Roman" w:hAnsi="Times New Roman" w:cs="Times New Roman"/>
          <w:b w:val="0"/>
          <w:color w:val="202020"/>
          <w:sz w:val="28"/>
          <w:szCs w:val="28"/>
          <w:shd w:val="clear" w:color="auto" w:fill="FFFFFF"/>
        </w:rPr>
        <w:t>Федеральный закон "Об образовании в Российской Федерации" N 273-ФЗ от 29 декабря 2012 года</w:t>
      </w:r>
      <w:r w:rsidR="00DA7FCB">
        <w:rPr>
          <w:rStyle w:val="a4"/>
          <w:rFonts w:ascii="Times New Roman" w:hAnsi="Times New Roman" w:cs="Times New Roman"/>
          <w:b w:val="0"/>
          <w:color w:val="202020"/>
          <w:sz w:val="28"/>
          <w:szCs w:val="28"/>
          <w:shd w:val="clear" w:color="auto" w:fill="FFFFFF"/>
        </w:rPr>
        <w:t>,</w:t>
      </w:r>
      <w:r w:rsidRPr="00317F0B">
        <w:rPr>
          <w:rStyle w:val="a4"/>
          <w:rFonts w:ascii="Times New Roman" w:hAnsi="Times New Roman" w:cs="Times New Roman"/>
          <w:b w:val="0"/>
          <w:color w:val="202020"/>
          <w:sz w:val="28"/>
          <w:szCs w:val="28"/>
          <w:shd w:val="clear" w:color="auto" w:fill="FFFFFF"/>
        </w:rPr>
        <w:t xml:space="preserve"> </w:t>
      </w:r>
    </w:p>
    <w:p w:rsidR="00B1006E" w:rsidRPr="00B1006E" w:rsidRDefault="00C003F1" w:rsidP="003C2D2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17F0B">
        <w:rPr>
          <w:rFonts w:ascii="Times New Roman" w:hAnsi="Times New Roman" w:cs="Times New Roman"/>
          <w:color w:val="000000"/>
          <w:sz w:val="28"/>
          <w:szCs w:val="28"/>
        </w:rPr>
        <w:t xml:space="preserve">ФГОС ДО, </w:t>
      </w:r>
    </w:p>
    <w:p w:rsidR="00B1006E" w:rsidRPr="00B1006E" w:rsidRDefault="00C003F1" w:rsidP="003C2D2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1006E">
        <w:rPr>
          <w:rFonts w:ascii="Times New Roman" w:hAnsi="Times New Roman" w:cs="Times New Roman"/>
          <w:sz w:val="28"/>
          <w:szCs w:val="28"/>
        </w:rPr>
        <w:t>ООП МБДОУ д/с «</w:t>
      </w:r>
      <w:proofErr w:type="spellStart"/>
      <w:r w:rsidRPr="00B1006E"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 w:rsidRPr="00B1006E">
        <w:rPr>
          <w:rFonts w:ascii="Times New Roman" w:hAnsi="Times New Roman" w:cs="Times New Roman"/>
          <w:sz w:val="28"/>
          <w:szCs w:val="28"/>
        </w:rPr>
        <w:t>»</w:t>
      </w:r>
      <w:r w:rsidR="00DA7FCB" w:rsidRPr="00B1006E">
        <w:rPr>
          <w:rFonts w:ascii="Times New Roman" w:hAnsi="Times New Roman" w:cs="Times New Roman"/>
          <w:sz w:val="28"/>
          <w:szCs w:val="28"/>
        </w:rPr>
        <w:t>,</w:t>
      </w:r>
      <w:r w:rsidR="00B1006E" w:rsidRPr="00B100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006E" w:rsidRPr="001C20B6" w:rsidRDefault="00B1006E" w:rsidP="001C20B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D2D">
        <w:rPr>
          <w:rFonts w:ascii="Times New Roman" w:hAnsi="Times New Roman" w:cs="Times New Roman"/>
          <w:sz w:val="28"/>
          <w:szCs w:val="28"/>
        </w:rPr>
        <w:t>Детская инициатива: поддерж</w:t>
      </w:r>
      <w:r w:rsidR="003C2D2D" w:rsidRPr="003C2D2D">
        <w:rPr>
          <w:rFonts w:ascii="Times New Roman" w:hAnsi="Times New Roman" w:cs="Times New Roman"/>
          <w:sz w:val="28"/>
          <w:szCs w:val="28"/>
        </w:rPr>
        <w:t xml:space="preserve">ка и развитие. </w:t>
      </w:r>
      <w:r w:rsidRPr="003C2D2D">
        <w:rPr>
          <w:rFonts w:ascii="Times New Roman" w:hAnsi="Times New Roman" w:cs="Times New Roman"/>
          <w:sz w:val="28"/>
          <w:szCs w:val="28"/>
        </w:rPr>
        <w:t xml:space="preserve">Детский сад: теория </w:t>
      </w:r>
      <w:r w:rsidRPr="001C20B6">
        <w:rPr>
          <w:rFonts w:ascii="Times New Roman" w:hAnsi="Times New Roman" w:cs="Times New Roman"/>
          <w:sz w:val="28"/>
          <w:szCs w:val="28"/>
        </w:rPr>
        <w:t xml:space="preserve">и      </w:t>
      </w:r>
      <w:r w:rsidR="003C2D2D" w:rsidRPr="001C20B6">
        <w:rPr>
          <w:rFonts w:ascii="Times New Roman" w:hAnsi="Times New Roman" w:cs="Times New Roman"/>
          <w:sz w:val="28"/>
          <w:szCs w:val="28"/>
        </w:rPr>
        <w:t xml:space="preserve">  </w:t>
      </w:r>
      <w:r w:rsidRPr="001C20B6">
        <w:rPr>
          <w:rFonts w:ascii="Times New Roman" w:hAnsi="Times New Roman" w:cs="Times New Roman"/>
          <w:sz w:val="28"/>
          <w:szCs w:val="28"/>
        </w:rPr>
        <w:t>практика №6, 2016 г.</w:t>
      </w:r>
    </w:p>
    <w:p w:rsidR="00952E23" w:rsidRPr="00785583" w:rsidRDefault="00B1006E" w:rsidP="00785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</w:t>
      </w:r>
      <w:r w:rsidRPr="00042E74">
        <w:rPr>
          <w:rFonts w:ascii="Times New Roman" w:hAnsi="Times New Roman" w:cs="Times New Roman"/>
          <w:sz w:val="28"/>
          <w:szCs w:val="28"/>
        </w:rPr>
        <w:t>. Усова А.В. Влияние отн</w:t>
      </w:r>
      <w:r w:rsidR="001C20B6">
        <w:rPr>
          <w:rFonts w:ascii="Times New Roman" w:hAnsi="Times New Roman" w:cs="Times New Roman"/>
          <w:sz w:val="28"/>
          <w:szCs w:val="28"/>
        </w:rPr>
        <w:t xml:space="preserve">ошений родителей на становление </w:t>
      </w:r>
      <w:r w:rsidRPr="00042E74">
        <w:rPr>
          <w:rFonts w:ascii="Times New Roman" w:hAnsi="Times New Roman" w:cs="Times New Roman"/>
          <w:sz w:val="28"/>
          <w:szCs w:val="28"/>
        </w:rPr>
        <w:t xml:space="preserve">социальной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42E74">
        <w:rPr>
          <w:rFonts w:ascii="Times New Roman" w:hAnsi="Times New Roman" w:cs="Times New Roman"/>
          <w:sz w:val="28"/>
          <w:szCs w:val="28"/>
        </w:rPr>
        <w:t>активности ребёнка 6 – 7 лет: М.,1996г.</w:t>
      </w:r>
    </w:p>
    <w:sectPr w:rsidR="00952E23" w:rsidRPr="00785583" w:rsidSect="004F3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845D7"/>
    <w:multiLevelType w:val="hybridMultilevel"/>
    <w:tmpl w:val="DADA5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233C"/>
    <w:rsid w:val="001C20B6"/>
    <w:rsid w:val="00204605"/>
    <w:rsid w:val="00317F0B"/>
    <w:rsid w:val="00362F41"/>
    <w:rsid w:val="003652DB"/>
    <w:rsid w:val="003C2D2D"/>
    <w:rsid w:val="004F3F44"/>
    <w:rsid w:val="00610845"/>
    <w:rsid w:val="006A5B03"/>
    <w:rsid w:val="006D13D1"/>
    <w:rsid w:val="00785583"/>
    <w:rsid w:val="0082233C"/>
    <w:rsid w:val="00952E23"/>
    <w:rsid w:val="00A854B0"/>
    <w:rsid w:val="00B1006E"/>
    <w:rsid w:val="00B15510"/>
    <w:rsid w:val="00C003F1"/>
    <w:rsid w:val="00C26A1F"/>
    <w:rsid w:val="00D00796"/>
    <w:rsid w:val="00DA7FCB"/>
    <w:rsid w:val="00E639DD"/>
    <w:rsid w:val="00E8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5F947"/>
  <w15:docId w15:val="{EE47378F-735A-4B0C-B5CC-54C4989B8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3F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3F1"/>
    <w:pPr>
      <w:ind w:left="720"/>
      <w:contextualSpacing/>
    </w:pPr>
  </w:style>
  <w:style w:type="character" w:styleId="a4">
    <w:name w:val="Strong"/>
    <w:basedOn w:val="a0"/>
    <w:uiPriority w:val="22"/>
    <w:qFormat/>
    <w:rsid w:val="00317F0B"/>
    <w:rPr>
      <w:b/>
      <w:bCs/>
    </w:rPr>
  </w:style>
  <w:style w:type="character" w:customStyle="1" w:styleId="2">
    <w:name w:val="Основной текст (2)_"/>
    <w:link w:val="20"/>
    <w:uiPriority w:val="99"/>
    <w:locked/>
    <w:rsid w:val="00362F41"/>
    <w:rPr>
      <w:rFonts w:ascii="Times New Roman" w:hAnsi="Times New Roman" w:cs="Times New Roman"/>
      <w:sz w:val="40"/>
      <w:szCs w:val="4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62F41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4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C4AF3D-1060-4AED-AB3E-A96A6A1BE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2342</Words>
  <Characters>13353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2019-05-10T06:36:00Z</dcterms:created>
  <dcterms:modified xsi:type="dcterms:W3CDTF">2020-12-16T13:55:00Z</dcterms:modified>
</cp:coreProperties>
</file>