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Pr="00CB6C09" w:rsidRDefault="0002339A" w:rsidP="0002339A">
      <w:pPr>
        <w:jc w:val="center"/>
        <w:rPr>
          <w:b/>
          <w:i/>
          <w:sz w:val="36"/>
          <w:szCs w:val="36"/>
        </w:rPr>
      </w:pPr>
      <w:r w:rsidRPr="00CB6C09">
        <w:rPr>
          <w:b/>
          <w:i/>
          <w:sz w:val="36"/>
          <w:szCs w:val="36"/>
        </w:rPr>
        <w:t>План – конспект занятия</w:t>
      </w:r>
    </w:p>
    <w:p w:rsidR="0002339A" w:rsidRPr="00CB6C09" w:rsidRDefault="0002339A" w:rsidP="000233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</w:t>
      </w:r>
      <w:r w:rsidRPr="00CB6C0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подготовительной группе «Рябин</w:t>
      </w:r>
      <w:r w:rsidRPr="00CB6C09">
        <w:rPr>
          <w:b/>
          <w:i/>
          <w:sz w:val="36"/>
          <w:szCs w:val="36"/>
        </w:rPr>
        <w:t>ка»</w:t>
      </w:r>
    </w:p>
    <w:p w:rsidR="0002339A" w:rsidRDefault="0002339A" w:rsidP="000233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«Ценности нашего народа</w:t>
      </w:r>
      <w:r w:rsidRPr="00CB6C09">
        <w:rPr>
          <w:b/>
          <w:i/>
          <w:sz w:val="36"/>
          <w:szCs w:val="36"/>
        </w:rPr>
        <w:t>»</w:t>
      </w:r>
    </w:p>
    <w:p w:rsidR="0002339A" w:rsidRDefault="0002339A" w:rsidP="000233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Воспитатель: Ананьева Л. Н.</w:t>
      </w:r>
    </w:p>
    <w:p w:rsidR="0002339A" w:rsidRDefault="0002339A" w:rsidP="000233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Дата проведения: 11.12.2020</w:t>
      </w: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</w:p>
    <w:p w:rsidR="0002339A" w:rsidRDefault="0002339A" w:rsidP="000233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МБДОУ г. Иркутска </w:t>
      </w:r>
      <w:proofErr w:type="spellStart"/>
      <w:r>
        <w:rPr>
          <w:b/>
          <w:i/>
          <w:sz w:val="36"/>
          <w:szCs w:val="36"/>
        </w:rPr>
        <w:t>д\с</w:t>
      </w:r>
      <w:proofErr w:type="spellEnd"/>
      <w:r>
        <w:rPr>
          <w:b/>
          <w:i/>
          <w:sz w:val="36"/>
          <w:szCs w:val="36"/>
        </w:rPr>
        <w:t xml:space="preserve"> №96</w:t>
      </w:r>
    </w:p>
    <w:p w:rsidR="0002339A" w:rsidRPr="00CE7868" w:rsidRDefault="0002339A" w:rsidP="0002339A">
      <w:pPr>
        <w:spacing w:line="240" w:lineRule="auto"/>
        <w:rPr>
          <w:b/>
          <w:i/>
          <w:sz w:val="28"/>
          <w:szCs w:val="28"/>
        </w:rPr>
      </w:pPr>
      <w:r w:rsidRPr="00CE7868">
        <w:rPr>
          <w:b/>
          <w:i/>
          <w:sz w:val="28"/>
          <w:szCs w:val="28"/>
        </w:rPr>
        <w:lastRenderedPageBreak/>
        <w:t>Программное содержание: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Формировать представление детей о важнейших ценностях нашего народа Символике страны, ее значимости. Учить детей мечтать о добрых делах для всех народов (избавить от болезней, голода, войн). Развивать речь – доказательство, упражнять в подборе антонимов. Активизация словаря: Герб, флаг, гимн, площадь. Воспитывать гордость за свою Родину.   </w:t>
      </w:r>
    </w:p>
    <w:p w:rsidR="0002339A" w:rsidRPr="00D83EDB" w:rsidRDefault="0002339A" w:rsidP="0002339A">
      <w:pPr>
        <w:spacing w:line="240" w:lineRule="auto"/>
        <w:rPr>
          <w:b/>
          <w:i/>
          <w:sz w:val="28"/>
          <w:szCs w:val="28"/>
        </w:rPr>
      </w:pPr>
      <w:r w:rsidRPr="00D83EDB">
        <w:rPr>
          <w:b/>
          <w:i/>
          <w:sz w:val="28"/>
          <w:szCs w:val="28"/>
        </w:rPr>
        <w:t>Предварительная работа: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гимна – России. Рассматривание альбома на тему: «Символика нашей страны», просмотр видеофильма на тему: «Москва – главный город страны». Изготовление пособия «Река времени», изготовление дидактических игр, «Собери флаг», «Собери герб», «Найди флаг своей страны, среди других флагов». Работа в альбомах «Символика моей страны», аппликация «Флаг – моей страны».</w:t>
      </w:r>
    </w:p>
    <w:p w:rsidR="0002339A" w:rsidRPr="00D83EDB" w:rsidRDefault="0002339A" w:rsidP="0002339A">
      <w:pPr>
        <w:spacing w:line="240" w:lineRule="auto"/>
        <w:rPr>
          <w:b/>
          <w:i/>
          <w:sz w:val="28"/>
          <w:szCs w:val="28"/>
        </w:rPr>
      </w:pPr>
      <w:r w:rsidRPr="00D83EDB">
        <w:rPr>
          <w:b/>
          <w:i/>
          <w:sz w:val="28"/>
          <w:szCs w:val="28"/>
        </w:rPr>
        <w:t>Методические приемы: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. 1. Звучит, Гимн России. 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2. Вопросы к детям: 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Что это за мелодия?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Почему, когда звучит гимн, все встают.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 Внесение альбома: «Символика страны»</w:t>
      </w:r>
    </w:p>
    <w:p w:rsidR="0002339A" w:rsidRPr="00EE60D8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4. Рассказ воспитателя о символике страны, ее важности, необходимости, значимости, история ее возникновения.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1. Работа с использованием дидактического пособия: «Река времени»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А как вы думаете, раньше была Символика?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Как создавали Символику?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Каким был флаг? Герб?</w:t>
      </w:r>
    </w:p>
    <w:p w:rsidR="0002339A" w:rsidRPr="0065325D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Игра: «Собери флаг своей страны»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. Физкультминутка: Игра: «Подбери слова – определения к слову – Россия»</w:t>
      </w:r>
    </w:p>
    <w:p w:rsidR="0002339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1.Игра «Выбери герб своего города, среди гербов других городов»</w:t>
      </w:r>
    </w:p>
    <w:p w:rsidR="0002339A" w:rsidRPr="00BA76CA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2. Выбери герб своей страны среды среди гербов других стран»</w:t>
      </w:r>
    </w:p>
    <w:p w:rsidR="0002339A" w:rsidRPr="00D66F3D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IV</w:t>
      </w:r>
      <w:r>
        <w:rPr>
          <w:i/>
          <w:sz w:val="28"/>
          <w:szCs w:val="28"/>
        </w:rPr>
        <w:t>. Аппликация на тему «флаг моей страны»</w:t>
      </w:r>
    </w:p>
    <w:p w:rsidR="0002339A" w:rsidRPr="00D66F3D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 Мысли вслух: «Я, и моя мечта»</w:t>
      </w:r>
    </w:p>
    <w:p w:rsidR="0002339A" w:rsidRPr="000A707F" w:rsidRDefault="0002339A" w:rsidP="0002339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>. Обобщение: В России, как и в любой, другой, стране, есть своя символика: свой флаг, гимн, герб – это отличительные знаки нашей страны, важнейшие ценности нашего народа, нашей Родины</w:t>
      </w: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02339A" w:rsidRDefault="0002339A" w:rsidP="0002339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4205"/>
          <w:sz w:val="17"/>
          <w:szCs w:val="17"/>
        </w:rPr>
      </w:pPr>
    </w:p>
    <w:p w:rsidR="002C68A7" w:rsidRDefault="002C68A7"/>
    <w:sectPr w:rsidR="002C68A7" w:rsidSect="002C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339A"/>
    <w:rsid w:val="0002339A"/>
    <w:rsid w:val="002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Nikolayevna</dc:creator>
  <cp:keywords/>
  <dc:description/>
  <cp:lastModifiedBy>Lyudmila Nikolayevna</cp:lastModifiedBy>
  <cp:revision>2</cp:revision>
  <dcterms:created xsi:type="dcterms:W3CDTF">2020-12-20T05:40:00Z</dcterms:created>
  <dcterms:modified xsi:type="dcterms:W3CDTF">2020-12-20T05:43:00Z</dcterms:modified>
</cp:coreProperties>
</file>