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8D101E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101E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«Детский сад № 40 – Центр развития ребенка» г. Тобольска</w:t>
      </w:r>
    </w:p>
    <w:p w:rsidR="008D101E" w:rsidRDefault="008D101E" w:rsidP="008D101E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101E" w:rsidRDefault="008D101E" w:rsidP="008D101E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101E" w:rsidRPr="00E61B68" w:rsidRDefault="008D101E" w:rsidP="008D101E">
      <w:pPr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D101E" w:rsidRPr="00E61B68" w:rsidRDefault="00E61B68" w:rsidP="00E61B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</w:t>
      </w:r>
      <w:r w:rsidR="00B1233E">
        <w:rPr>
          <w:rFonts w:ascii="Times New Roman" w:hAnsi="Times New Roman" w:cs="Times New Roman"/>
          <w:bCs/>
          <w:sz w:val="36"/>
          <w:szCs w:val="36"/>
        </w:rPr>
        <w:t>Проектная деятельность в образовательном процессе</w:t>
      </w:r>
      <w:bookmarkStart w:id="0" w:name="_GoBack"/>
      <w:bookmarkEnd w:id="0"/>
    </w:p>
    <w:p w:rsidR="008D101E" w:rsidRPr="008D101E" w:rsidRDefault="008D101E" w:rsidP="008D101E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8D101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8D101E" w:rsidRDefault="008D101E" w:rsidP="008D101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Суючева Винера Наилевна,</w:t>
      </w:r>
    </w:p>
    <w:p w:rsidR="008D101E" w:rsidRDefault="008D101E" w:rsidP="008D101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D101E" w:rsidRDefault="008D101E" w:rsidP="008D101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8D101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1E" w:rsidRDefault="008D101E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579" w:rsidRPr="00E140DC" w:rsidRDefault="00492083" w:rsidP="00E14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lastRenderedPageBreak/>
        <w:t>«Умей открыть перед ребенком в окружающем мире что-то одно, но открыть так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</w:t>
      </w:r>
    </w:p>
    <w:p w:rsidR="00492083" w:rsidRPr="00E140DC" w:rsidRDefault="00492083" w:rsidP="00E140DC">
      <w:pPr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140DC">
        <w:rPr>
          <w:rFonts w:ascii="Times New Roman" w:hAnsi="Times New Roman" w:cs="Times New Roman"/>
          <w:sz w:val="28"/>
          <w:szCs w:val="28"/>
        </w:rPr>
        <w:t xml:space="preserve">   </w:t>
      </w:r>
      <w:r w:rsidRPr="00E140DC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492083" w:rsidRDefault="00492083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 xml:space="preserve">Развитие ребенка дошкольного возраста во многом зависит от разнообразия видов деятельности, которые осваиваются им в партнерстве со взрослыми. </w:t>
      </w:r>
      <w:r w:rsidR="00E140DC">
        <w:rPr>
          <w:rFonts w:ascii="Times New Roman" w:hAnsi="Times New Roman" w:cs="Times New Roman"/>
          <w:sz w:val="28"/>
          <w:szCs w:val="28"/>
        </w:rPr>
        <w:br/>
      </w:r>
      <w:r w:rsidRPr="00E140DC">
        <w:rPr>
          <w:rFonts w:ascii="Times New Roman" w:hAnsi="Times New Roman" w:cs="Times New Roman"/>
          <w:sz w:val="28"/>
          <w:szCs w:val="28"/>
        </w:rPr>
        <w:t>Это игровая, продуктивная деятельность, восприятие художественной литературы.</w:t>
      </w:r>
      <w:r w:rsidR="000E1587" w:rsidRPr="00E140DC">
        <w:rPr>
          <w:rFonts w:ascii="Times New Roman" w:hAnsi="Times New Roman" w:cs="Times New Roman"/>
          <w:sz w:val="28"/>
          <w:szCs w:val="28"/>
        </w:rPr>
        <w:t xml:space="preserve"> Но немаловажно в детском саду познавательно-исследовательская деятельность, имеющая основу в спонтанном экспериментировании, поисковой активности ребенка. </w:t>
      </w:r>
      <w:r w:rsidR="005A7E97" w:rsidRPr="00E140D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B3D79">
        <w:rPr>
          <w:rFonts w:ascii="Times New Roman" w:hAnsi="Times New Roman" w:cs="Times New Roman"/>
          <w:sz w:val="28"/>
          <w:szCs w:val="28"/>
        </w:rPr>
        <w:t xml:space="preserve">- </w:t>
      </w:r>
      <w:r w:rsidR="005A7E97" w:rsidRPr="00E140DC">
        <w:rPr>
          <w:rFonts w:ascii="Times New Roman" w:hAnsi="Times New Roman" w:cs="Times New Roman"/>
          <w:sz w:val="28"/>
          <w:szCs w:val="28"/>
        </w:rPr>
        <w:t>необходимое условие развития личности. В процессе деятельности приобретается жизненный опыт, познается окружающая действительность, вырабатываются умения и навыки, благодаря чему развивается и сама деятельность. Главное достоинство метода экспериментирования</w:t>
      </w:r>
      <w:r w:rsidR="004B3D79">
        <w:rPr>
          <w:rFonts w:ascii="Times New Roman" w:hAnsi="Times New Roman" w:cs="Times New Roman"/>
          <w:sz w:val="28"/>
          <w:szCs w:val="28"/>
        </w:rPr>
        <w:t>,</w:t>
      </w:r>
      <w:r w:rsidR="005A7E97" w:rsidRPr="00E140DC">
        <w:rPr>
          <w:rFonts w:ascii="Times New Roman" w:hAnsi="Times New Roman" w:cs="Times New Roman"/>
          <w:sz w:val="28"/>
          <w:szCs w:val="28"/>
        </w:rPr>
        <w:t xml:space="preserve"> по мнению ученых</w:t>
      </w:r>
      <w:r w:rsidR="004B3D79">
        <w:rPr>
          <w:rFonts w:ascii="Times New Roman" w:hAnsi="Times New Roman" w:cs="Times New Roman"/>
          <w:sz w:val="28"/>
          <w:szCs w:val="28"/>
        </w:rPr>
        <w:t>,</w:t>
      </w:r>
      <w:r w:rsidR="005A7E97" w:rsidRPr="00E140DC">
        <w:rPr>
          <w:rFonts w:ascii="Times New Roman" w:hAnsi="Times New Roman" w:cs="Times New Roman"/>
          <w:sz w:val="28"/>
          <w:szCs w:val="28"/>
        </w:rPr>
        <w:t xml:space="preserve"> заключается в том, что он дает детям реальные представления о различных сторонах изучаемого объекта, его взаимоотношениях с другими объектами и средой обитания.</w:t>
      </w:r>
    </w:p>
    <w:p w:rsidR="003B6052" w:rsidRPr="00E140DC" w:rsidRDefault="009053FE" w:rsidP="003B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</w:t>
      </w:r>
      <w:r w:rsidR="00A92272">
        <w:rPr>
          <w:rFonts w:ascii="Times New Roman" w:hAnsi="Times New Roman" w:cs="Times New Roman"/>
          <w:sz w:val="28"/>
          <w:szCs w:val="28"/>
        </w:rPr>
        <w:t>- прирожденные исследователи</w:t>
      </w:r>
      <w:r w:rsidR="003463F4">
        <w:rPr>
          <w:rFonts w:ascii="Times New Roman" w:hAnsi="Times New Roman" w:cs="Times New Roman"/>
          <w:sz w:val="28"/>
          <w:szCs w:val="28"/>
        </w:rPr>
        <w:t>.</w:t>
      </w:r>
      <w:r w:rsidR="00A92272">
        <w:rPr>
          <w:rFonts w:ascii="Times New Roman" w:hAnsi="Times New Roman" w:cs="Times New Roman"/>
          <w:sz w:val="28"/>
          <w:szCs w:val="28"/>
        </w:rPr>
        <w:t xml:space="preserve"> Исследовательская, опытно</w:t>
      </w:r>
      <w:r w:rsidR="004B3D79">
        <w:rPr>
          <w:rFonts w:ascii="Times New Roman" w:hAnsi="Times New Roman" w:cs="Times New Roman"/>
          <w:sz w:val="28"/>
          <w:szCs w:val="28"/>
        </w:rPr>
        <w:t xml:space="preserve"> - экспериментальная активность - </w:t>
      </w:r>
      <w:r w:rsidR="00A92272">
        <w:rPr>
          <w:rFonts w:ascii="Times New Roman" w:hAnsi="Times New Roman" w:cs="Times New Roman"/>
          <w:sz w:val="28"/>
          <w:szCs w:val="28"/>
        </w:rPr>
        <w:t>их естественное состояние, они настроены на освоение окружающего мира и хотят его познать.</w:t>
      </w:r>
      <w:r w:rsidR="003463F4">
        <w:rPr>
          <w:rFonts w:ascii="Times New Roman" w:hAnsi="Times New Roman" w:cs="Times New Roman"/>
          <w:sz w:val="28"/>
          <w:szCs w:val="28"/>
        </w:rPr>
        <w:t xml:space="preserve"> Дошкольное образование призвано обеспечить саморазвитие ребенка и способствовать развитию исследовательской активности, т.е. естественному состоянию ребенка, который настроен на познание мира, он хочет все знать, исследовать, откры</w:t>
      </w:r>
      <w:r w:rsidR="004B3D79">
        <w:rPr>
          <w:rFonts w:ascii="Times New Roman" w:hAnsi="Times New Roman" w:cs="Times New Roman"/>
          <w:sz w:val="28"/>
          <w:szCs w:val="28"/>
        </w:rPr>
        <w:t>вать</w:t>
      </w:r>
      <w:r w:rsidR="003463F4">
        <w:rPr>
          <w:rFonts w:ascii="Times New Roman" w:hAnsi="Times New Roman" w:cs="Times New Roman"/>
          <w:sz w:val="28"/>
          <w:szCs w:val="28"/>
        </w:rPr>
        <w:t>, изуч</w:t>
      </w:r>
      <w:r w:rsidR="004B3D79">
        <w:rPr>
          <w:rFonts w:ascii="Times New Roman" w:hAnsi="Times New Roman" w:cs="Times New Roman"/>
          <w:sz w:val="28"/>
          <w:szCs w:val="28"/>
        </w:rPr>
        <w:t>а</w:t>
      </w:r>
      <w:r w:rsidR="003463F4">
        <w:rPr>
          <w:rFonts w:ascii="Times New Roman" w:hAnsi="Times New Roman" w:cs="Times New Roman"/>
          <w:sz w:val="28"/>
          <w:szCs w:val="28"/>
        </w:rPr>
        <w:t>ть – сделать шаг в неизведанное. Это огромная возможность для детей думать, пробовать, экспериментировать и самовыражаться.</w:t>
      </w:r>
    </w:p>
    <w:p w:rsidR="00E610DD" w:rsidRPr="00E140DC" w:rsidRDefault="00E610DD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>Как отмечает В.А.Сухомлинский «Прежде чем давать детям знания надо научить их думать, воспринимать, наблюдать»</w:t>
      </w:r>
      <w:r w:rsidR="00E140DC">
        <w:rPr>
          <w:rFonts w:ascii="Times New Roman" w:hAnsi="Times New Roman" w:cs="Times New Roman"/>
          <w:sz w:val="28"/>
          <w:szCs w:val="28"/>
        </w:rPr>
        <w:t>.</w:t>
      </w:r>
      <w:r w:rsidRPr="00E140DC">
        <w:rPr>
          <w:rFonts w:ascii="Times New Roman" w:hAnsi="Times New Roman" w:cs="Times New Roman"/>
          <w:sz w:val="28"/>
          <w:szCs w:val="28"/>
        </w:rPr>
        <w:t xml:space="preserve"> Наблюдательность, любознательность, жажда новых открытий и впечатлений, стремление к экспериментированию и поиску новых сведений об окружающем мире является важнейшими чертами детского поведения, т.к. ребенок по своей природе исследователь.</w:t>
      </w:r>
      <w:r w:rsidR="00BC1AC7" w:rsidRPr="00E140DC">
        <w:rPr>
          <w:rFonts w:ascii="Times New Roman" w:hAnsi="Times New Roman" w:cs="Times New Roman"/>
          <w:sz w:val="28"/>
          <w:szCs w:val="28"/>
        </w:rPr>
        <w:t xml:space="preserve"> Во время совместного экспериментирования с родителями дома или в ДОУ, ребенок самостоятельно выделяет и ставит проблему, которую необходимо решить. Дети предлагают разнообразные возможные решения и опытным путем доказывают их возможность, исходя</w:t>
      </w:r>
      <w:r w:rsidR="00683374" w:rsidRPr="00E140DC">
        <w:rPr>
          <w:rFonts w:ascii="Times New Roman" w:hAnsi="Times New Roman" w:cs="Times New Roman"/>
          <w:sz w:val="28"/>
          <w:szCs w:val="28"/>
        </w:rPr>
        <w:t xml:space="preserve"> </w:t>
      </w:r>
      <w:r w:rsidR="00BC1AC7" w:rsidRPr="00E140DC">
        <w:rPr>
          <w:rFonts w:ascii="Times New Roman" w:hAnsi="Times New Roman" w:cs="Times New Roman"/>
          <w:sz w:val="28"/>
          <w:szCs w:val="28"/>
        </w:rPr>
        <w:t xml:space="preserve"> из этого</w:t>
      </w:r>
      <w:r w:rsidR="00683374" w:rsidRPr="00E140DC">
        <w:rPr>
          <w:rFonts w:ascii="Times New Roman" w:hAnsi="Times New Roman" w:cs="Times New Roman"/>
          <w:sz w:val="28"/>
          <w:szCs w:val="28"/>
        </w:rPr>
        <w:t xml:space="preserve"> </w:t>
      </w:r>
      <w:r w:rsidR="00BC1AC7" w:rsidRPr="00E140DC">
        <w:rPr>
          <w:rFonts w:ascii="Times New Roman" w:hAnsi="Times New Roman" w:cs="Times New Roman"/>
          <w:sz w:val="28"/>
          <w:szCs w:val="28"/>
        </w:rPr>
        <w:t xml:space="preserve"> делают свои выводы.</w:t>
      </w:r>
      <w:r w:rsidR="003463F4">
        <w:rPr>
          <w:rFonts w:ascii="Times New Roman" w:hAnsi="Times New Roman" w:cs="Times New Roman"/>
          <w:sz w:val="28"/>
          <w:szCs w:val="28"/>
        </w:rPr>
        <w:t xml:space="preserve"> Потребность ребенка в новых впечатлениях лежит в основе</w:t>
      </w:r>
      <w:r w:rsidR="004B3D79">
        <w:rPr>
          <w:rFonts w:ascii="Times New Roman" w:hAnsi="Times New Roman" w:cs="Times New Roman"/>
          <w:sz w:val="28"/>
          <w:szCs w:val="28"/>
        </w:rPr>
        <w:t xml:space="preserve"> возникновения и развития ориентировочно – исследовательской (поисковой) деятельности, направленной </w:t>
      </w:r>
      <w:r w:rsidR="008D101E">
        <w:rPr>
          <w:rFonts w:ascii="Times New Roman" w:hAnsi="Times New Roman" w:cs="Times New Roman"/>
          <w:sz w:val="28"/>
          <w:szCs w:val="28"/>
        </w:rPr>
        <w:br/>
      </w:r>
      <w:r w:rsidR="004B3D79">
        <w:rPr>
          <w:rFonts w:ascii="Times New Roman" w:hAnsi="Times New Roman" w:cs="Times New Roman"/>
          <w:sz w:val="28"/>
          <w:szCs w:val="28"/>
        </w:rPr>
        <w:t>на познание окружающего мира. Мир открывается ребенку через опыт его личных ощущений, действий, переживаний.</w:t>
      </w:r>
    </w:p>
    <w:p w:rsidR="00635CF9" w:rsidRPr="00E140DC" w:rsidRDefault="00BC1AC7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>Вовлечение родителей в совместную с детьми исследовательскую и опытно-экспериментальную деятельность является частью образовательной деятельности группы.</w:t>
      </w:r>
      <w:r w:rsidR="00216903" w:rsidRPr="00E140DC">
        <w:rPr>
          <w:rFonts w:ascii="Times New Roman" w:hAnsi="Times New Roman" w:cs="Times New Roman"/>
          <w:sz w:val="28"/>
          <w:szCs w:val="28"/>
        </w:rPr>
        <w:t xml:space="preserve"> Одно из направлений детско-исследовательской, экспериментальной деятельности, которая используется </w:t>
      </w:r>
      <w:r w:rsidR="008D101E">
        <w:rPr>
          <w:rFonts w:ascii="Times New Roman" w:hAnsi="Times New Roman" w:cs="Times New Roman"/>
          <w:sz w:val="28"/>
          <w:szCs w:val="28"/>
        </w:rPr>
        <w:t xml:space="preserve">- </w:t>
      </w:r>
      <w:r w:rsidR="00216903" w:rsidRPr="00E140DC">
        <w:rPr>
          <w:rFonts w:ascii="Times New Roman" w:hAnsi="Times New Roman" w:cs="Times New Roman"/>
          <w:sz w:val="28"/>
          <w:szCs w:val="28"/>
        </w:rPr>
        <w:t>это</w:t>
      </w:r>
      <w:r w:rsidR="00E140DC">
        <w:rPr>
          <w:rFonts w:ascii="Times New Roman" w:hAnsi="Times New Roman" w:cs="Times New Roman"/>
          <w:sz w:val="28"/>
          <w:szCs w:val="28"/>
        </w:rPr>
        <w:t xml:space="preserve"> </w:t>
      </w:r>
      <w:r w:rsidR="00216903" w:rsidRPr="00E140DC">
        <w:rPr>
          <w:rFonts w:ascii="Times New Roman" w:hAnsi="Times New Roman" w:cs="Times New Roman"/>
          <w:sz w:val="28"/>
          <w:szCs w:val="28"/>
        </w:rPr>
        <w:t>опыты.</w:t>
      </w:r>
      <w:r w:rsidR="009D4B7C">
        <w:rPr>
          <w:rFonts w:ascii="Times New Roman" w:hAnsi="Times New Roman" w:cs="Times New Roman"/>
          <w:sz w:val="28"/>
          <w:szCs w:val="28"/>
        </w:rPr>
        <w:t xml:space="preserve"> По мнению</w:t>
      </w:r>
      <w:r w:rsidR="00216903" w:rsidRPr="00E140DC">
        <w:rPr>
          <w:rFonts w:ascii="Times New Roman" w:hAnsi="Times New Roman" w:cs="Times New Roman"/>
          <w:sz w:val="28"/>
          <w:szCs w:val="28"/>
        </w:rPr>
        <w:t xml:space="preserve"> </w:t>
      </w:r>
      <w:r w:rsidR="00900428">
        <w:rPr>
          <w:rFonts w:ascii="Times New Roman" w:hAnsi="Times New Roman" w:cs="Times New Roman"/>
          <w:sz w:val="28"/>
          <w:szCs w:val="28"/>
        </w:rPr>
        <w:t xml:space="preserve">исследователя </w:t>
      </w:r>
      <w:r w:rsidR="008D101E">
        <w:rPr>
          <w:rFonts w:ascii="Times New Roman" w:hAnsi="Times New Roman" w:cs="Times New Roman"/>
          <w:sz w:val="28"/>
          <w:szCs w:val="28"/>
        </w:rPr>
        <w:br/>
      </w:r>
      <w:r w:rsidR="00900428">
        <w:rPr>
          <w:rFonts w:ascii="Times New Roman" w:hAnsi="Times New Roman" w:cs="Times New Roman"/>
          <w:sz w:val="28"/>
          <w:szCs w:val="28"/>
        </w:rPr>
        <w:t>Г.Г.</w:t>
      </w:r>
      <w:r w:rsidR="008D101E">
        <w:rPr>
          <w:rFonts w:ascii="Times New Roman" w:hAnsi="Times New Roman" w:cs="Times New Roman"/>
          <w:sz w:val="28"/>
          <w:szCs w:val="28"/>
        </w:rPr>
        <w:t xml:space="preserve"> </w:t>
      </w:r>
      <w:r w:rsidR="00900428">
        <w:rPr>
          <w:rFonts w:ascii="Times New Roman" w:hAnsi="Times New Roman" w:cs="Times New Roman"/>
          <w:sz w:val="28"/>
          <w:szCs w:val="28"/>
        </w:rPr>
        <w:t xml:space="preserve">Петреченко опыты помогают формировать у детей исследовательский подход к </w:t>
      </w:r>
      <w:r w:rsidR="00900428">
        <w:rPr>
          <w:rFonts w:ascii="Times New Roman" w:hAnsi="Times New Roman" w:cs="Times New Roman"/>
          <w:sz w:val="28"/>
          <w:szCs w:val="28"/>
        </w:rPr>
        <w:lastRenderedPageBreak/>
        <w:t>предметам и явлениям, глубже анализировать и синтезировать наблюдаемое.</w:t>
      </w:r>
      <w:r w:rsidR="00040F1A">
        <w:rPr>
          <w:rFonts w:ascii="Times New Roman" w:hAnsi="Times New Roman" w:cs="Times New Roman"/>
          <w:sz w:val="28"/>
          <w:szCs w:val="28"/>
        </w:rPr>
        <w:t xml:space="preserve"> </w:t>
      </w:r>
      <w:r w:rsidR="00216903" w:rsidRPr="00E140DC">
        <w:rPr>
          <w:rFonts w:ascii="Times New Roman" w:hAnsi="Times New Roman" w:cs="Times New Roman"/>
          <w:sz w:val="28"/>
          <w:szCs w:val="28"/>
        </w:rPr>
        <w:t xml:space="preserve">Мы их проводим как на занятиях, так и в свободной самостоятельной и совместной деятельности. Дети </w:t>
      </w:r>
      <w:r w:rsidR="00635CF9" w:rsidRPr="00E140DC">
        <w:rPr>
          <w:rFonts w:ascii="Times New Roman" w:hAnsi="Times New Roman" w:cs="Times New Roman"/>
          <w:sz w:val="28"/>
          <w:szCs w:val="28"/>
        </w:rPr>
        <w:t xml:space="preserve">с огромным удовольствием проводят опыты с объектами живой и неживой природы: песком, воздухом, камнями, магнитами, водой, снегом. Рассматривая через лупу </w:t>
      </w:r>
      <w:r w:rsidR="008D101E" w:rsidRPr="00E140DC">
        <w:rPr>
          <w:rFonts w:ascii="Times New Roman" w:hAnsi="Times New Roman" w:cs="Times New Roman"/>
          <w:sz w:val="28"/>
          <w:szCs w:val="28"/>
        </w:rPr>
        <w:t>камни,</w:t>
      </w:r>
      <w:r w:rsidR="00635CF9" w:rsidRPr="00E140DC">
        <w:rPr>
          <w:rFonts w:ascii="Times New Roman" w:hAnsi="Times New Roman" w:cs="Times New Roman"/>
          <w:sz w:val="28"/>
          <w:szCs w:val="28"/>
        </w:rPr>
        <w:t xml:space="preserve"> дети определили их разнообразие (по цвету, гладкости, шершавости), отметили, что мокрые камни отличаются по цвету от сухих. Детям понравился проект «Рисование</w:t>
      </w:r>
      <w:r w:rsidR="004B7D8D">
        <w:rPr>
          <w:rFonts w:ascii="Times New Roman" w:hAnsi="Times New Roman" w:cs="Times New Roman"/>
          <w:sz w:val="28"/>
          <w:szCs w:val="28"/>
        </w:rPr>
        <w:t xml:space="preserve"> на камнях», их это так заинтересовало, </w:t>
      </w:r>
      <w:r w:rsidR="00635CF9" w:rsidRPr="00E140DC">
        <w:rPr>
          <w:rFonts w:ascii="Times New Roman" w:hAnsi="Times New Roman" w:cs="Times New Roman"/>
          <w:sz w:val="28"/>
          <w:szCs w:val="28"/>
        </w:rPr>
        <w:t>потому что получил</w:t>
      </w:r>
      <w:r w:rsidR="00A92272">
        <w:rPr>
          <w:rFonts w:ascii="Times New Roman" w:hAnsi="Times New Roman" w:cs="Times New Roman"/>
          <w:sz w:val="28"/>
          <w:szCs w:val="28"/>
        </w:rPr>
        <w:t>ось что-то необычное, сказочное, интересное.</w:t>
      </w:r>
    </w:p>
    <w:p w:rsidR="008B5804" w:rsidRDefault="00635CF9" w:rsidP="008B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 xml:space="preserve">Дети </w:t>
      </w:r>
      <w:r w:rsidR="00FC392F" w:rsidRPr="00E140DC">
        <w:rPr>
          <w:rFonts w:ascii="Times New Roman" w:hAnsi="Times New Roman" w:cs="Times New Roman"/>
          <w:sz w:val="28"/>
          <w:szCs w:val="28"/>
        </w:rPr>
        <w:t>придумывали игры с магнитами, делились своими знаниями с другими детьми: например</w:t>
      </w:r>
      <w:r w:rsidR="008D101E">
        <w:rPr>
          <w:rFonts w:ascii="Times New Roman" w:hAnsi="Times New Roman" w:cs="Times New Roman"/>
          <w:sz w:val="28"/>
          <w:szCs w:val="28"/>
        </w:rPr>
        <w:t>,</w:t>
      </w:r>
      <w:r w:rsidR="00FC392F" w:rsidRPr="00E140DC">
        <w:rPr>
          <w:rFonts w:ascii="Times New Roman" w:hAnsi="Times New Roman" w:cs="Times New Roman"/>
          <w:sz w:val="28"/>
          <w:szCs w:val="28"/>
        </w:rPr>
        <w:t xml:space="preserve"> как достать железный предмет с помощью магнита из стакана с водой</w:t>
      </w:r>
      <w:r w:rsidR="00E140DC">
        <w:rPr>
          <w:rFonts w:ascii="Times New Roman" w:hAnsi="Times New Roman" w:cs="Times New Roman"/>
          <w:sz w:val="28"/>
          <w:szCs w:val="28"/>
        </w:rPr>
        <w:t>.</w:t>
      </w:r>
      <w:r w:rsidR="004B7D8D">
        <w:rPr>
          <w:rFonts w:ascii="Times New Roman" w:hAnsi="Times New Roman" w:cs="Times New Roman"/>
          <w:sz w:val="28"/>
          <w:szCs w:val="28"/>
        </w:rPr>
        <w:t xml:space="preserve"> Для реализации опытно-экспериментальной деятельности в группе организован уголок экспериментирования. В уголке имеются:</w:t>
      </w:r>
      <w:r w:rsidR="00323B7E">
        <w:rPr>
          <w:rFonts w:ascii="Times New Roman" w:hAnsi="Times New Roman" w:cs="Times New Roman"/>
          <w:sz w:val="28"/>
          <w:szCs w:val="28"/>
        </w:rPr>
        <w:t xml:space="preserve"> </w:t>
      </w:r>
      <w:r w:rsidR="004B7D8D">
        <w:rPr>
          <w:rFonts w:ascii="Times New Roman" w:hAnsi="Times New Roman" w:cs="Times New Roman"/>
          <w:sz w:val="28"/>
          <w:szCs w:val="28"/>
        </w:rPr>
        <w:t>микроскоп, пятиколор, шестиколор, воронки разных размеров, очки для экспериментов, лупа, увеличительные стекла, весы, домик-ловушка для рассматривания насекомых, камни, ракушки, песок.</w:t>
      </w:r>
    </w:p>
    <w:p w:rsidR="002F074F" w:rsidRDefault="00F723A6" w:rsidP="008B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 детьми  провели</w:t>
      </w:r>
      <w:r w:rsidR="002F074F">
        <w:rPr>
          <w:rFonts w:ascii="Times New Roman" w:hAnsi="Times New Roman" w:cs="Times New Roman"/>
          <w:sz w:val="28"/>
          <w:szCs w:val="28"/>
        </w:rPr>
        <w:t xml:space="preserve"> следующие опыты:</w:t>
      </w:r>
    </w:p>
    <w:p w:rsidR="002F074F" w:rsidRDefault="002F074F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4F">
        <w:rPr>
          <w:rFonts w:ascii="Times New Roman" w:hAnsi="Times New Roman" w:cs="Times New Roman"/>
          <w:sz w:val="28"/>
          <w:szCs w:val="28"/>
        </w:rPr>
        <w:t>Рисование на молоке</w:t>
      </w:r>
    </w:p>
    <w:p w:rsidR="002F074F" w:rsidRDefault="002F074F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камней</w:t>
      </w:r>
    </w:p>
    <w:p w:rsidR="002F074F" w:rsidRDefault="002F074F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свет и растения</w:t>
      </w:r>
    </w:p>
    <w:p w:rsidR="002F074F" w:rsidRDefault="002F074F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Распускающийся лотос</w:t>
      </w:r>
    </w:p>
    <w:p w:rsidR="002F074F" w:rsidRDefault="002F074F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Извержение вулкана</w:t>
      </w:r>
    </w:p>
    <w:p w:rsidR="002F074F" w:rsidRDefault="002F074F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соль</w:t>
      </w:r>
    </w:p>
    <w:p w:rsidR="002F074F" w:rsidRDefault="002F074F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 и песок</w:t>
      </w:r>
    </w:p>
    <w:p w:rsidR="00F723A6" w:rsidRDefault="00F723A6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Гигрометр из шишек</w:t>
      </w:r>
    </w:p>
    <w:p w:rsidR="00F723A6" w:rsidRDefault="00F723A6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насекомые</w:t>
      </w:r>
    </w:p>
    <w:p w:rsidR="00F723A6" w:rsidRDefault="00F723A6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Секретное письмо</w:t>
      </w:r>
    </w:p>
    <w:p w:rsidR="00F723A6" w:rsidRPr="002F074F" w:rsidRDefault="00F723A6" w:rsidP="002F07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 в стакане</w:t>
      </w:r>
    </w:p>
    <w:p w:rsidR="008B5804" w:rsidRDefault="008B5804" w:rsidP="008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весов определяем равенство, неравенство, какие предметы тяжелее, какие легче, проходит освоение счета, количественное соотношение предметов</w:t>
      </w:r>
      <w:r w:rsidR="00323B7E">
        <w:rPr>
          <w:rFonts w:ascii="Times New Roman" w:hAnsi="Times New Roman" w:cs="Times New Roman"/>
          <w:sz w:val="28"/>
          <w:szCs w:val="28"/>
        </w:rPr>
        <w:t>. При помощи палочек Кюизенера формируются представления о величине предметов, их отношение короче-длинее, выше-ниже. С блоками Дьенеша можно предложить найти фигуру красного, синего цвета, затем усложняя, предложить найти фигуру по трем признакам. Используем различные конструкторы-лего, модули. Дети фантазируют, создают свои постройки, обыгрывают, создавая сюжет игры. Лего-конструкторы способствуют общению со сверстниками, закрепляют счет, количество, экспериментируют с деталями.</w:t>
      </w:r>
      <w:r w:rsidR="004B780A">
        <w:rPr>
          <w:rFonts w:ascii="Times New Roman" w:hAnsi="Times New Roman" w:cs="Times New Roman"/>
          <w:sz w:val="28"/>
          <w:szCs w:val="28"/>
        </w:rPr>
        <w:t xml:space="preserve"> Чем старше становились дети , тем сложнее становилась исследовательская деятельность. Дети в группе проводили опыт , затем повторяли его дома, вовлекая родителей, результаты своих опытов дома сравнивали результатами в группе. Дети совместно с родителями придумывали опыты дома, проводили их, вели поиск способов использования различных материалов или предметов окружающего мира, затем ребенок в группе</w:t>
      </w:r>
      <w:r w:rsidR="00933FF0">
        <w:rPr>
          <w:rFonts w:ascii="Times New Roman" w:hAnsi="Times New Roman" w:cs="Times New Roman"/>
          <w:sz w:val="28"/>
          <w:szCs w:val="28"/>
        </w:rPr>
        <w:t xml:space="preserve"> показывал детям, что давало возможность реализовать свои исследовательские замыслы, развивало личностные качества.</w:t>
      </w:r>
      <w:r w:rsidR="00323B7E">
        <w:rPr>
          <w:rFonts w:ascii="Times New Roman" w:hAnsi="Times New Roman" w:cs="Times New Roman"/>
          <w:sz w:val="28"/>
          <w:szCs w:val="28"/>
        </w:rPr>
        <w:t xml:space="preserve"> Родителям были предложены консультации на тему «Опыты на кухне»</w:t>
      </w:r>
    </w:p>
    <w:p w:rsidR="00323B7E" w:rsidRDefault="00323B7E" w:rsidP="008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«Детское экспериментирование в детском саду»</w:t>
      </w:r>
    </w:p>
    <w:p w:rsidR="00683374" w:rsidRPr="00E140DC" w:rsidRDefault="00863A07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3374" w:rsidRPr="00E140DC">
        <w:rPr>
          <w:rFonts w:ascii="Times New Roman" w:hAnsi="Times New Roman" w:cs="Times New Roman"/>
          <w:sz w:val="28"/>
          <w:szCs w:val="28"/>
        </w:rPr>
        <w:t>В процессе</w:t>
      </w:r>
      <w:r w:rsidR="00040F1A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683374" w:rsidRPr="00E140DC">
        <w:rPr>
          <w:rFonts w:ascii="Times New Roman" w:hAnsi="Times New Roman" w:cs="Times New Roman"/>
          <w:sz w:val="28"/>
          <w:szCs w:val="28"/>
        </w:rPr>
        <w:t xml:space="preserve"> исследовательской, опытно-экспериментальной деятельности дети получают реальные представления о различных сторонах изучаемого объекта, идет обогащение памяти, активизируются мыслительные процессы, развивается речь ребенка.</w:t>
      </w:r>
      <w:r w:rsidR="00933FF0">
        <w:rPr>
          <w:rFonts w:ascii="Times New Roman" w:hAnsi="Times New Roman" w:cs="Times New Roman"/>
          <w:sz w:val="28"/>
          <w:szCs w:val="28"/>
        </w:rPr>
        <w:t xml:space="preserve"> Совместная исследовательская, опытно-экспериментальная деятельность детей и родителей способствует развитию у детей личностных качеств: любознательности, инициативности, самостоятельности.  </w:t>
      </w:r>
      <w:r w:rsidR="00040F1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7E7A0B">
        <w:rPr>
          <w:rFonts w:ascii="Times New Roman" w:hAnsi="Times New Roman" w:cs="Times New Roman"/>
          <w:sz w:val="28"/>
          <w:szCs w:val="28"/>
        </w:rPr>
        <w:t xml:space="preserve">заинтересованный родитель </w:t>
      </w:r>
      <w:r w:rsidR="008D101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E7A0B">
        <w:rPr>
          <w:rFonts w:ascii="Times New Roman" w:hAnsi="Times New Roman" w:cs="Times New Roman"/>
          <w:sz w:val="28"/>
          <w:szCs w:val="28"/>
        </w:rPr>
        <w:t>стать своему ребенку настоящим другом и авторитетом.</w:t>
      </w:r>
      <w:r w:rsidR="00933FF0">
        <w:rPr>
          <w:rFonts w:ascii="Times New Roman" w:hAnsi="Times New Roman" w:cs="Times New Roman"/>
          <w:sz w:val="28"/>
          <w:szCs w:val="28"/>
        </w:rPr>
        <w:t xml:space="preserve"> Это залог будущих крепких семейных связей, фундамент целостной, гармоничной личности ребенка.</w:t>
      </w:r>
    </w:p>
    <w:p w:rsidR="00E140DC" w:rsidRDefault="00E140DC" w:rsidP="00E14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DC" w:rsidRDefault="00E140DC" w:rsidP="00E14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DC" w:rsidRDefault="00E140DC" w:rsidP="00E14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74" w:rsidRDefault="004B3D79" w:rsidP="00E14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</w:t>
      </w:r>
      <w:r w:rsidR="00683374" w:rsidRPr="00E140DC">
        <w:rPr>
          <w:rFonts w:ascii="Times New Roman" w:hAnsi="Times New Roman" w:cs="Times New Roman"/>
          <w:b/>
          <w:sz w:val="28"/>
          <w:szCs w:val="28"/>
        </w:rPr>
        <w:t>сок литературы:</w:t>
      </w:r>
    </w:p>
    <w:p w:rsidR="00E140DC" w:rsidRPr="00E140DC" w:rsidRDefault="00E140DC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374" w:rsidRPr="00E140DC" w:rsidRDefault="00E140DC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 xml:space="preserve">1. </w:t>
      </w:r>
      <w:r w:rsidR="00683374" w:rsidRPr="00E140DC">
        <w:rPr>
          <w:rFonts w:ascii="Times New Roman" w:hAnsi="Times New Roman" w:cs="Times New Roman"/>
          <w:sz w:val="28"/>
          <w:szCs w:val="28"/>
        </w:rPr>
        <w:t>Вахрушева Л.Н.: Развитие мыслительной деятельности детей  дошкольного возраста. Учебное пособие для студентов</w:t>
      </w:r>
      <w:r w:rsidR="00CA69A9" w:rsidRPr="00E14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A9" w:rsidRPr="00E140D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69A9" w:rsidRPr="00E140DC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9A9" w:rsidRPr="00E140DC" w:rsidRDefault="00E140DC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 xml:space="preserve">2. </w:t>
      </w:r>
      <w:r w:rsidR="00CA69A9" w:rsidRPr="00E140DC">
        <w:rPr>
          <w:rFonts w:ascii="Times New Roman" w:hAnsi="Times New Roman" w:cs="Times New Roman"/>
          <w:sz w:val="28"/>
          <w:szCs w:val="28"/>
        </w:rPr>
        <w:t>Дошкольная педагогика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A9" w:rsidRPr="00E140DC">
        <w:rPr>
          <w:rFonts w:ascii="Times New Roman" w:hAnsi="Times New Roman" w:cs="Times New Roman"/>
          <w:sz w:val="28"/>
          <w:szCs w:val="28"/>
        </w:rPr>
        <w:t>9, 2016, стр.36. М.Н.Емель</w:t>
      </w:r>
      <w:r w:rsidR="00AD2BBB">
        <w:rPr>
          <w:rFonts w:ascii="Times New Roman" w:hAnsi="Times New Roman" w:cs="Times New Roman"/>
          <w:sz w:val="28"/>
          <w:szCs w:val="28"/>
        </w:rPr>
        <w:t>янова. «Технология организации  познавательно - исследовательской деятельности</w:t>
      </w:r>
      <w:r w:rsidR="00CA69A9" w:rsidRPr="00E140DC">
        <w:rPr>
          <w:rFonts w:ascii="Times New Roman" w:hAnsi="Times New Roman" w:cs="Times New Roman"/>
          <w:sz w:val="28"/>
          <w:szCs w:val="28"/>
        </w:rPr>
        <w:t xml:space="preserve"> в образовательном процессе»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DC" w:rsidRPr="00E140DC" w:rsidRDefault="00E140DC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DC">
        <w:rPr>
          <w:rFonts w:ascii="Times New Roman" w:hAnsi="Times New Roman" w:cs="Times New Roman"/>
          <w:sz w:val="28"/>
          <w:szCs w:val="28"/>
        </w:rPr>
        <w:t>3. Дергунская В.Н.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40DC">
        <w:rPr>
          <w:rFonts w:ascii="Times New Roman" w:hAnsi="Times New Roman" w:cs="Times New Roman"/>
          <w:sz w:val="28"/>
          <w:szCs w:val="28"/>
        </w:rPr>
        <w:t xml:space="preserve"> Проектная деятельность дошкольников. Учебно-методическое пособие.</w:t>
      </w:r>
    </w:p>
    <w:p w:rsidR="00E140DC" w:rsidRPr="00E140DC" w:rsidRDefault="00E140DC" w:rsidP="00E1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B4" w:rsidRPr="00E140DC" w:rsidRDefault="000E6CB4" w:rsidP="00E1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6CB4" w:rsidRPr="00E140DC" w:rsidSect="00E140D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248"/>
    <w:multiLevelType w:val="hybridMultilevel"/>
    <w:tmpl w:val="127C5D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A077D6"/>
    <w:multiLevelType w:val="hybridMultilevel"/>
    <w:tmpl w:val="ED1CDA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1B1B0D"/>
    <w:multiLevelType w:val="hybridMultilevel"/>
    <w:tmpl w:val="B03C7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2083"/>
    <w:rsid w:val="00040F1A"/>
    <w:rsid w:val="000942ED"/>
    <w:rsid w:val="000E1587"/>
    <w:rsid w:val="000E6CB4"/>
    <w:rsid w:val="00216903"/>
    <w:rsid w:val="002A1579"/>
    <w:rsid w:val="002F074F"/>
    <w:rsid w:val="00323B7E"/>
    <w:rsid w:val="003463F4"/>
    <w:rsid w:val="003B6052"/>
    <w:rsid w:val="00492083"/>
    <w:rsid w:val="004B3D79"/>
    <w:rsid w:val="004B7315"/>
    <w:rsid w:val="004B780A"/>
    <w:rsid w:val="004B7D8D"/>
    <w:rsid w:val="005A7E97"/>
    <w:rsid w:val="00635CF9"/>
    <w:rsid w:val="00683374"/>
    <w:rsid w:val="007E7A0B"/>
    <w:rsid w:val="00863A07"/>
    <w:rsid w:val="008B5804"/>
    <w:rsid w:val="008D101E"/>
    <w:rsid w:val="008F48D7"/>
    <w:rsid w:val="00900428"/>
    <w:rsid w:val="009053FE"/>
    <w:rsid w:val="0091403D"/>
    <w:rsid w:val="00933FF0"/>
    <w:rsid w:val="009D4B7C"/>
    <w:rsid w:val="00A92272"/>
    <w:rsid w:val="00AD2BBB"/>
    <w:rsid w:val="00B1233E"/>
    <w:rsid w:val="00B46D92"/>
    <w:rsid w:val="00BC1AC7"/>
    <w:rsid w:val="00BE3995"/>
    <w:rsid w:val="00C25F7C"/>
    <w:rsid w:val="00C37AA1"/>
    <w:rsid w:val="00CA69A9"/>
    <w:rsid w:val="00E140DC"/>
    <w:rsid w:val="00E610DD"/>
    <w:rsid w:val="00E61B68"/>
    <w:rsid w:val="00EC23E5"/>
    <w:rsid w:val="00F723A6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E075"/>
  <w15:docId w15:val="{EC33CBF4-7980-4D50-945E-24159A2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DJ_TAIMER</dc:creator>
  <cp:lastModifiedBy>Vinera</cp:lastModifiedBy>
  <cp:revision>11</cp:revision>
  <dcterms:created xsi:type="dcterms:W3CDTF">2020-01-03T16:39:00Z</dcterms:created>
  <dcterms:modified xsi:type="dcterms:W3CDTF">2020-12-16T17:01:00Z</dcterms:modified>
</cp:coreProperties>
</file>