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AF" w:rsidRDefault="00FF18E0" w:rsidP="00FF18E0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rFonts w:ascii="Helvetica" w:hAnsi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 xml:space="preserve">Методическая разработка                                                                           </w:t>
      </w:r>
      <w:r w:rsidR="008C60B0">
        <w:rPr>
          <w:rStyle w:val="a4"/>
          <w:color w:val="212121"/>
          <w:sz w:val="28"/>
          <w:szCs w:val="28"/>
        </w:rPr>
        <w:t>Значение</w:t>
      </w:r>
      <w:r w:rsidR="00D856AF">
        <w:rPr>
          <w:rStyle w:val="a4"/>
          <w:color w:val="212121"/>
          <w:sz w:val="28"/>
          <w:szCs w:val="28"/>
        </w:rPr>
        <w:t xml:space="preserve"> учителя-дефектолога в социализации учащихся</w:t>
      </w:r>
    </w:p>
    <w:p w:rsidR="00D856AF" w:rsidRDefault="00D856AF" w:rsidP="00FF18E0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rFonts w:ascii="Helvetica" w:hAnsi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с нарушением интеллекта.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Учитель-дефектолог работает в специальном </w:t>
      </w:r>
      <w:r w:rsidR="008C60B0">
        <w:rPr>
          <w:color w:val="212121"/>
          <w:sz w:val="28"/>
          <w:szCs w:val="28"/>
        </w:rPr>
        <w:t xml:space="preserve">образовательном учреждении для </w:t>
      </w:r>
      <w:r>
        <w:rPr>
          <w:color w:val="212121"/>
          <w:sz w:val="28"/>
          <w:szCs w:val="28"/>
        </w:rPr>
        <w:t>ведения коррекционно-педагогической работы с различными категориями обучающихся и воспитанников, они могут вести индивидуальное обучение и воспитание детей с отк</w:t>
      </w:r>
      <w:r w:rsidR="008C60B0">
        <w:rPr>
          <w:color w:val="212121"/>
          <w:sz w:val="28"/>
          <w:szCs w:val="28"/>
        </w:rPr>
        <w:t xml:space="preserve">лонениями в развитии в домашних </w:t>
      </w:r>
      <w:r>
        <w:rPr>
          <w:color w:val="212121"/>
          <w:sz w:val="28"/>
          <w:szCs w:val="28"/>
        </w:rPr>
        <w:t xml:space="preserve">условиях. </w:t>
      </w:r>
      <w:r w:rsidR="008C60B0">
        <w:rPr>
          <w:color w:val="212121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212121"/>
          <w:sz w:val="28"/>
          <w:szCs w:val="28"/>
        </w:rPr>
        <w:t>Учитель-дефектолог это человек с особым складом души, деятельный, инициативный, энергичный, уверенный в успешном результате своей профессиональной деятельности, доброжелательный и тактичный. Для него характерна гуманная оценка роли человека в современ</w:t>
      </w:r>
      <w:r w:rsidR="008C60B0">
        <w:rPr>
          <w:color w:val="212121"/>
          <w:sz w:val="28"/>
          <w:szCs w:val="28"/>
        </w:rPr>
        <w:t>ном мире, в том числе и ребенка</w:t>
      </w:r>
      <w:r>
        <w:rPr>
          <w:color w:val="212121"/>
          <w:sz w:val="28"/>
          <w:szCs w:val="28"/>
        </w:rPr>
        <w:t xml:space="preserve"> с ОВЗ. Оптимизм профессионала проявляется в его социально активном отношении и к субъекту педагогического воздействия (ребёнку), и к нормальному большинству общества – среде, в которую должны включаться воспитанники учителя-дефектолога, к себе самому как активной личности и решающему фактору положительных перемен в жизни людей с проблемами в здоровье. </w:t>
      </w:r>
      <w:r w:rsidR="008C60B0">
        <w:rPr>
          <w:color w:val="212121"/>
          <w:sz w:val="28"/>
          <w:szCs w:val="28"/>
        </w:rPr>
        <w:t xml:space="preserve">                                                                              </w:t>
      </w:r>
      <w:r>
        <w:rPr>
          <w:color w:val="212121"/>
          <w:sz w:val="28"/>
          <w:szCs w:val="28"/>
        </w:rPr>
        <w:t xml:space="preserve">Важнейшие черты профессионального учителя-дефектолога: доброта, ответственность, оптимизм, терпение, энергичность, верность жизненным интересам людей с ОВЗ, уверенность в своей работе, уважение и любовь к своим воспитанникам, профессиональная честность и порядочность. </w:t>
      </w:r>
      <w:r w:rsidR="008C60B0">
        <w:rPr>
          <w:color w:val="212121"/>
          <w:sz w:val="28"/>
          <w:szCs w:val="28"/>
        </w:rPr>
        <w:t>Педагог н</w:t>
      </w:r>
      <w:r>
        <w:rPr>
          <w:color w:val="212121"/>
          <w:sz w:val="28"/>
          <w:szCs w:val="28"/>
        </w:rPr>
        <w:t>е должен распространять информацию о своих воспитанниках и их семьях, все должно быть конфиденциально.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Социализация – важнейшая и первос</w:t>
      </w:r>
      <w:r w:rsidR="008C60B0">
        <w:rPr>
          <w:color w:val="212121"/>
          <w:sz w:val="28"/>
          <w:szCs w:val="28"/>
        </w:rPr>
        <w:t>тепенная задача в воспитании детей с ОВЗ.</w:t>
      </w:r>
      <w:r>
        <w:rPr>
          <w:color w:val="212121"/>
          <w:sz w:val="28"/>
          <w:szCs w:val="28"/>
        </w:rPr>
        <w:t xml:space="preserve"> Л.С. </w:t>
      </w:r>
      <w:proofErr w:type="spellStart"/>
      <w:r>
        <w:rPr>
          <w:color w:val="212121"/>
          <w:sz w:val="28"/>
          <w:szCs w:val="28"/>
        </w:rPr>
        <w:t>Выготский</w:t>
      </w:r>
      <w:proofErr w:type="spellEnd"/>
      <w:r>
        <w:rPr>
          <w:color w:val="212121"/>
          <w:sz w:val="28"/>
          <w:szCs w:val="28"/>
        </w:rPr>
        <w:t xml:space="preserve"> говорил о том, что социальное воспитание глубоко умственно отсталого ребенка является единственно состоятельным научным путем его воспитания.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Современная педагогика под социализацией личности понимает процесс взаимодействия человека и общества, развитие человека на протяжении всей его жизни во взаимодействии с окружающей средой, предполагающее усвоение социальных норм и культурных ценностей того общества, к которому он принадлежит. Этот процесс происходит как в условиях стихийного взаимодействия человека с окружающей средой, так и в ходе целенаправленного, педагогически организованного воспитания.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Суть социализации состоит в том, что она формирует человека как члена того общества, к которому он принадлежит.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Учителя-дефектологи, работающие с детьми, имеющими отклонения в интеллектуальном развитии, сталкиваются с целым рядом трудностей. Главная проблема детей с ограниченными возможностями заключается в нарушении его связи с миром, в ограниченной мобильности, бедности контактов со сверстниками и взрослыми, в ограничении общения с природой, недоступности ряда культурных ценностей. Эти проблемы являются следствием не только психофизического состояния ребенка, но и результатом социальной политики и сложившегося общественного сознания.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lastRenderedPageBreak/>
        <w:t xml:space="preserve">В последние годы, в условиях произошедших изменений в политической, экономической и социальной жизни, а также постоянного увеличения притока детей с интеллектуальной недостаточностью, встает важнейшая </w:t>
      </w:r>
      <w:proofErr w:type="spellStart"/>
      <w:r>
        <w:rPr>
          <w:color w:val="212121"/>
          <w:sz w:val="28"/>
          <w:szCs w:val="28"/>
        </w:rPr>
        <w:t>за-дача</w:t>
      </w:r>
      <w:proofErr w:type="spellEnd"/>
      <w:r>
        <w:rPr>
          <w:color w:val="212121"/>
          <w:sz w:val="28"/>
          <w:szCs w:val="28"/>
        </w:rPr>
        <w:t>: признать безусловную ценность любой личности, в том числе и аномальной, обеспечить ее право быть защищенной государством и всеми его институтами;</w:t>
      </w:r>
      <w:proofErr w:type="gramEnd"/>
      <w:r>
        <w:rPr>
          <w:color w:val="212121"/>
          <w:sz w:val="28"/>
          <w:szCs w:val="28"/>
        </w:rPr>
        <w:t xml:space="preserve"> уделить особое внимание проблемам гуманного отношения государства и общества к ребенку с интеллектуальным дефектом, исключающие какие бы то ни было формы его социальной изоляции. Процесс социализации глубоко умственно отсталого ребенка крайне затруднен, прежде всего, тем, что у него значительно снижена способность к обобщению и присвоению общественного опыта. Это явление </w:t>
      </w:r>
      <w:proofErr w:type="spellStart"/>
      <w:r>
        <w:rPr>
          <w:color w:val="212121"/>
          <w:sz w:val="28"/>
          <w:szCs w:val="28"/>
        </w:rPr>
        <w:t>Выготский</w:t>
      </w:r>
      <w:proofErr w:type="spellEnd"/>
      <w:r>
        <w:rPr>
          <w:color w:val="212121"/>
          <w:sz w:val="28"/>
          <w:szCs w:val="28"/>
        </w:rPr>
        <w:t xml:space="preserve"> Л.С. называл «социальным вывихом», имея в виду, что ребенку с интеллектуальными нарушениями очень трудно усвоить именно социальный и культурный опыт, выработанный обществом. Главную задачу педагога-дефектолога он видел в том, чтобы «вправить» ребенка в окружающую среду, то есть помочь включиться в жизнь общества, занять в нем свое место. Одним из важнейших средств, способствующих социальной адаптации детей, является процесс формирования целой совокупности принципов, убеждений, взглядов, определяющих отношение личности к действительности. Учитывая особенности интеллектуального развития учеников специального (коррекционного) класса VIII вида, следует отметить, что именно формирование сознания умственно отсталого ребёнка наиболее затруднено и наименее поддаётся коррекции. </w:t>
      </w:r>
      <w:r w:rsidR="008C60B0">
        <w:rPr>
          <w:color w:val="212121"/>
          <w:sz w:val="28"/>
          <w:szCs w:val="28"/>
        </w:rPr>
        <w:t xml:space="preserve">                                                                </w:t>
      </w:r>
      <w:r>
        <w:rPr>
          <w:color w:val="212121"/>
          <w:sz w:val="28"/>
          <w:szCs w:val="28"/>
        </w:rPr>
        <w:t>Общение</w:t>
      </w:r>
      <w:r w:rsidR="008C60B0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-</w:t>
      </w:r>
      <w:r w:rsidR="008C60B0">
        <w:rPr>
          <w:color w:val="212121"/>
          <w:sz w:val="28"/>
          <w:szCs w:val="28"/>
        </w:rPr>
        <w:t xml:space="preserve"> это фундаментальная ос</w:t>
      </w:r>
      <w:r>
        <w:rPr>
          <w:color w:val="212121"/>
          <w:sz w:val="28"/>
          <w:szCs w:val="28"/>
        </w:rPr>
        <w:t>нова человеческой жизни. Оно является существования и жизнедеятельности. Умственно отсталый ребенок, вступая в различные социальные контакты, чаще всего терпит неудачу, т.к. его попытки общения либо не имеют цели, либо не обеспечены необходимыми коммуникативными средствами, из-за чего и являются непродуктивными. Слабо формируется умение пользоваться средствами речевого этикета, принятого в обществе. Учащиеся испытывают затруднения при оформлении адекватного речевого высказывания, допуская ошибки в его правильности, точности, логичности, чистоте и уместности высказывания.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Перечисленные проблемы умственно отсталого ребенка, препятствующие успешной социализации, очевидны, но работу в этом направлении необходимо продолжать, изыскивая по выражению </w:t>
      </w:r>
      <w:proofErr w:type="spellStart"/>
      <w:r>
        <w:rPr>
          <w:color w:val="212121"/>
          <w:sz w:val="28"/>
          <w:szCs w:val="28"/>
        </w:rPr>
        <w:t>Выготского</w:t>
      </w:r>
      <w:proofErr w:type="spellEnd"/>
      <w:r>
        <w:rPr>
          <w:color w:val="212121"/>
          <w:sz w:val="28"/>
          <w:szCs w:val="28"/>
        </w:rPr>
        <w:t xml:space="preserve"> Л.С. «обходные пути», чтобы помочь ребенку с проблемами в интеллектуальном развитии приспособиться к окружающему миру. Учитывая вышеперечисленные проблемы, резонно предположить, что правильно организованная учебно-воспитательная работа будет способствовать максимально возможной социальной адаптации ребенка с выраженной умственной отсталостью. «Главный принцип в работе с такими детьми – это воспитывающий характер обучения. В ходе учебного процесса детей приучают к дисциплине, общепринятым нормам поведения, адекватной реакции на определенные учебные и бытовые ситуации. Постоянный регламент, неукоснительное выполнение соответствующий правил поведения </w:t>
      </w:r>
      <w:r>
        <w:rPr>
          <w:color w:val="212121"/>
          <w:sz w:val="28"/>
          <w:szCs w:val="28"/>
        </w:rPr>
        <w:lastRenderedPageBreak/>
        <w:t xml:space="preserve">должны стать для таких учащихся потребностью, привычкой». Мы понимаем, что наши дети никогда не станут настолько самостоятельными, чтобы обходиться без помощи и поддержки взрослого человека. Важно научить их быть коммуникабельными, разумно активными, обращаться за помощью и принимать ее, воспитать хорошие привычки, культурное поведение, чтобы они не мешали, не были в тягость обществу и людям, с которыми они будут общаться. Поэтому на первый план в обучении детей с выраженной и тяжелой умственной отсталостью выходят такие предметы как «навыки самообслуживания», «хозяйственно-бытовой труд», «домоводство», «социальная коммуникация». В изменяющихся социально-экономических условиях для решения проблем социальной адаптации и интеграции детей с нарушениями интеллекта необходимо обновление содержания, форм и методов обучения. Основной направленностью коррекционного класса должна стать практическая подготовка к жизни наиболее социально развитой группы детей. Перечисленные проблемы умственно отсталого ребенка, препятствующие успешной социализации, очевидны, но работу в этом направлении необходимо продолжать, изыскивая по выражению </w:t>
      </w:r>
      <w:proofErr w:type="spellStart"/>
      <w:r>
        <w:rPr>
          <w:color w:val="212121"/>
          <w:sz w:val="28"/>
          <w:szCs w:val="28"/>
        </w:rPr>
        <w:t>Выготского</w:t>
      </w:r>
      <w:proofErr w:type="spellEnd"/>
      <w:r>
        <w:rPr>
          <w:color w:val="212121"/>
          <w:sz w:val="28"/>
          <w:szCs w:val="28"/>
        </w:rPr>
        <w:t xml:space="preserve"> Л.С. «обходные пути», чтобы помочь ребенку с проблемами в интеллектуальном развитии приспособиться к окружающему миру.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Задачи, стоящие перед учителем-дефектологом: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 Формирование социального доверия, адекватного восприятия окружающего мира.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 Развитие коммуникативных навыков, развитие социальной активности детей, формирование навыков культуры поведения.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Развитие социальных эмоций.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 Формирование адекватной самооценки у детей, обучение детей пониманию себя и умению «быть в мире с собой».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 Формирование навыков культуры общения, выработка у детей положительных черт характера, способствующих лучшему взаимопониманию в процессе общения, овладение детьми речевыми средствами общения.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 современном этапе развития специального образования особое внимание уделяется организации эффективных условий обучения и воспитания детей с особыми образовательными потребностями, ведущих к их успешной социализации.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Социализация представляет собой непрерывный проце</w:t>
      </w:r>
      <w:proofErr w:type="gramStart"/>
      <w:r>
        <w:rPr>
          <w:color w:val="212121"/>
          <w:sz w:val="28"/>
          <w:szCs w:val="28"/>
        </w:rPr>
        <w:t>сс вкл</w:t>
      </w:r>
      <w:proofErr w:type="gramEnd"/>
      <w:r>
        <w:rPr>
          <w:color w:val="212121"/>
          <w:sz w:val="28"/>
          <w:szCs w:val="28"/>
        </w:rPr>
        <w:t xml:space="preserve">ючения личности в жизнь общества, но, с другой стороны, общество развивается благодаря привнесению в него индивидуальности каждой личности. Неоднозначность этого явления обуславливает сложность ее протекания у любого здорового человека. У человека, который имеет проблемы в развитии, включение в общую социальную жизнь с сохранением своей индивидуальности представляет очень серьезные трудности. Развитие учащихся с нарушением интеллекта в условиях специфического общения приводит к трудностям социального взаимодействия. К неблагоприятным условиям социализации следует отнести отторжение ребенка с нарушением </w:t>
      </w:r>
      <w:r>
        <w:rPr>
          <w:color w:val="212121"/>
          <w:sz w:val="28"/>
          <w:szCs w:val="28"/>
        </w:rPr>
        <w:lastRenderedPageBreak/>
        <w:t xml:space="preserve">интеллекта, т.е. семейную </w:t>
      </w:r>
      <w:proofErr w:type="spellStart"/>
      <w:r>
        <w:rPr>
          <w:color w:val="212121"/>
          <w:sz w:val="28"/>
          <w:szCs w:val="28"/>
        </w:rPr>
        <w:t>депривацию</w:t>
      </w:r>
      <w:proofErr w:type="spellEnd"/>
      <w:r>
        <w:rPr>
          <w:color w:val="212121"/>
          <w:sz w:val="28"/>
          <w:szCs w:val="28"/>
        </w:rPr>
        <w:t>, лишающую ребенка богатства, разнообразия и опыта семейных отношений.</w:t>
      </w:r>
    </w:p>
    <w:p w:rsidR="00D856AF" w:rsidRDefault="00D856AF" w:rsidP="008C60B0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Семья, воспитывающая ребенка с нарушением интеллекта, переживает сильный психологический стресс. В таких ситуациях семье необходима специальная помощь, чтобы активно включиться в воспитание и социализацию ребенка, понять психологические закономерности развития. Умения педагогического общения – коммуникативная культура учителя-дефектолога.</w:t>
      </w:r>
    </w:p>
    <w:p w:rsidR="00306DCD" w:rsidRPr="00D856AF" w:rsidRDefault="00306DCD" w:rsidP="008C60B0">
      <w:pPr>
        <w:rPr>
          <w:rFonts w:ascii="Times New Roman" w:hAnsi="Times New Roman" w:cs="Times New Roman"/>
          <w:sz w:val="28"/>
          <w:szCs w:val="28"/>
        </w:rPr>
      </w:pPr>
    </w:p>
    <w:sectPr w:rsidR="00306DCD" w:rsidRPr="00D856AF" w:rsidSect="00D8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6AF"/>
    <w:rsid w:val="00051508"/>
    <w:rsid w:val="00306DCD"/>
    <w:rsid w:val="008C60B0"/>
    <w:rsid w:val="00D856AF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ыыпек</dc:creator>
  <cp:keywords/>
  <dc:description/>
  <cp:lastModifiedBy>ыыпек</cp:lastModifiedBy>
  <cp:revision>5</cp:revision>
  <dcterms:created xsi:type="dcterms:W3CDTF">2020-12-16T04:15:00Z</dcterms:created>
  <dcterms:modified xsi:type="dcterms:W3CDTF">2020-12-16T04:30:00Z</dcterms:modified>
</cp:coreProperties>
</file>