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3925" w:rsidRPr="00FF668F" w:rsidRDefault="004E3925" w:rsidP="00E75B2A">
      <w:pPr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 учреждение</w:t>
      </w:r>
    </w:p>
    <w:p w:rsidR="004E3925" w:rsidRPr="00FF668F" w:rsidRDefault="004E3925" w:rsidP="00E75B2A">
      <w:pPr>
        <w:jc w:val="center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 xml:space="preserve"> «Сосновская средняя школа №1»</w:t>
      </w:r>
    </w:p>
    <w:p w:rsidR="004E3925" w:rsidRPr="00FF668F" w:rsidRDefault="004E3925" w:rsidP="00E75B2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A84933" w:rsidRDefault="00A84933" w:rsidP="00E75B2A">
      <w:pPr>
        <w:jc w:val="center"/>
        <w:rPr>
          <w:rFonts w:ascii="Times New Roman" w:eastAsia="Times New Roman" w:hAnsi="Times New Roman" w:cs="Times New Roman"/>
          <w:b/>
          <w:sz w:val="96"/>
          <w:szCs w:val="96"/>
        </w:rPr>
      </w:pPr>
    </w:p>
    <w:p w:rsidR="004E3925" w:rsidRPr="00FF668F" w:rsidRDefault="00582506" w:rsidP="00E75B2A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eastAsia="Times New Roman" w:hAnsi="Times New Roman" w:cs="Times New Roman"/>
          <w:b/>
          <w:sz w:val="96"/>
          <w:szCs w:val="96"/>
        </w:rPr>
        <w:t>Лермонтов-художник</w:t>
      </w:r>
    </w:p>
    <w:p w:rsidR="00A84933" w:rsidRDefault="00A84933" w:rsidP="00E75B2A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E3925" w:rsidRPr="00FF668F" w:rsidRDefault="004E3925" w:rsidP="00E75B2A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F668F">
        <w:rPr>
          <w:rFonts w:ascii="Times New Roman" w:hAnsi="Times New Roman" w:cs="Times New Roman"/>
          <w:b/>
          <w:sz w:val="44"/>
          <w:szCs w:val="44"/>
        </w:rPr>
        <w:t>Проект</w:t>
      </w:r>
    </w:p>
    <w:p w:rsidR="00C5444D" w:rsidRDefault="00C5444D" w:rsidP="00E75B2A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44D" w:rsidRDefault="00C5444D" w:rsidP="00E75B2A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44D" w:rsidRDefault="00C5444D" w:rsidP="00E75B2A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44D" w:rsidRDefault="00C5444D" w:rsidP="00E75B2A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444D" w:rsidRDefault="00C5444D" w:rsidP="00C5444D">
      <w:pPr>
        <w:pStyle w:val="a3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E3925" w:rsidRPr="00FF668F" w:rsidRDefault="000B709D" w:rsidP="000B709D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</w:t>
      </w:r>
      <w:r w:rsidR="00AD3DA6">
        <w:rPr>
          <w:rFonts w:ascii="Times New Roman" w:hAnsi="Times New Roman" w:cs="Times New Roman"/>
          <w:sz w:val="28"/>
          <w:szCs w:val="28"/>
        </w:rPr>
        <w:t>Выполнил</w:t>
      </w:r>
    </w:p>
    <w:p w:rsidR="004E3925" w:rsidRPr="00FF668F" w:rsidRDefault="000B709D" w:rsidP="000B709D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</w:t>
      </w:r>
      <w:r w:rsidR="00582506">
        <w:rPr>
          <w:rFonts w:ascii="Times New Roman" w:hAnsi="Times New Roman" w:cs="Times New Roman"/>
          <w:sz w:val="28"/>
          <w:szCs w:val="28"/>
        </w:rPr>
        <w:t>ученик</w:t>
      </w:r>
      <w:r w:rsidR="005311ED" w:rsidRPr="00FF668F">
        <w:rPr>
          <w:rFonts w:ascii="Times New Roman" w:hAnsi="Times New Roman" w:cs="Times New Roman"/>
          <w:sz w:val="28"/>
          <w:szCs w:val="28"/>
        </w:rPr>
        <w:t xml:space="preserve"> 9б</w:t>
      </w:r>
      <w:r w:rsidR="004E3925" w:rsidRPr="00FF668F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4E3925" w:rsidRPr="00FF668F" w:rsidRDefault="00582506" w:rsidP="00F92134">
      <w:pPr>
        <w:pStyle w:val="a3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Воронин Данила Алексеевич</w:t>
      </w:r>
    </w:p>
    <w:p w:rsidR="004E3925" w:rsidRPr="00FF668F" w:rsidRDefault="000B709D" w:rsidP="000B709D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р</w:t>
      </w:r>
      <w:r w:rsidR="004E3925" w:rsidRPr="00FF668F">
        <w:rPr>
          <w:rFonts w:ascii="Times New Roman" w:hAnsi="Times New Roman" w:cs="Times New Roman"/>
          <w:sz w:val="28"/>
          <w:szCs w:val="28"/>
        </w:rPr>
        <w:t xml:space="preserve">уководитель – </w:t>
      </w:r>
    </w:p>
    <w:p w:rsidR="004E3925" w:rsidRPr="00FF668F" w:rsidRDefault="004E3925" w:rsidP="00F92134">
      <w:pPr>
        <w:pStyle w:val="a3"/>
        <w:tabs>
          <w:tab w:val="center" w:pos="4677"/>
          <w:tab w:val="right" w:pos="9355"/>
        </w:tabs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 xml:space="preserve">учитель русского языка и литературы </w:t>
      </w:r>
    </w:p>
    <w:p w:rsidR="004E3925" w:rsidRPr="00FF668F" w:rsidRDefault="000B709D" w:rsidP="000B709D">
      <w:pPr>
        <w:pStyle w:val="a3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  <w:r w:rsidR="004E3925" w:rsidRPr="00FF668F">
        <w:rPr>
          <w:rFonts w:ascii="Times New Roman" w:hAnsi="Times New Roman" w:cs="Times New Roman"/>
          <w:sz w:val="28"/>
          <w:szCs w:val="28"/>
        </w:rPr>
        <w:t xml:space="preserve">высшей категории </w:t>
      </w:r>
    </w:p>
    <w:p w:rsidR="004E3925" w:rsidRPr="00FF668F" w:rsidRDefault="004E3925" w:rsidP="00F92134">
      <w:pPr>
        <w:pStyle w:val="a3"/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Дружинина Татьяна Валентиновна</w:t>
      </w:r>
    </w:p>
    <w:p w:rsidR="00642E7C" w:rsidRDefault="00642E7C" w:rsidP="00C5444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3925" w:rsidRPr="00FF668F" w:rsidRDefault="004E3925" w:rsidP="00C5444D">
      <w:pPr>
        <w:jc w:val="center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п. Сосновское</w:t>
      </w:r>
    </w:p>
    <w:p w:rsidR="004E3925" w:rsidRPr="00FF668F" w:rsidRDefault="005311ED" w:rsidP="00E75B2A">
      <w:pPr>
        <w:jc w:val="center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2020</w:t>
      </w:r>
    </w:p>
    <w:p w:rsidR="00383BAE" w:rsidRPr="00FF668F" w:rsidRDefault="00383BAE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92134" w:rsidRDefault="001030B7" w:rsidP="00E75B2A">
      <w:pPr>
        <w:jc w:val="center"/>
        <w:rPr>
          <w:rFonts w:ascii="Times New Roman" w:hAnsi="Times New Roman" w:cs="Times New Roman"/>
          <w:sz w:val="32"/>
          <w:szCs w:val="32"/>
        </w:rPr>
      </w:pPr>
      <w:r w:rsidRPr="00F92134">
        <w:rPr>
          <w:rFonts w:ascii="Times New Roman" w:hAnsi="Times New Roman" w:cs="Times New Roman"/>
          <w:sz w:val="32"/>
          <w:szCs w:val="32"/>
        </w:rPr>
        <w:t>Оглавление</w:t>
      </w:r>
    </w:p>
    <w:p w:rsidR="001030B7" w:rsidRPr="00F92134" w:rsidRDefault="001030B7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Паспорт проекта_________</w:t>
      </w:r>
      <w:r w:rsidR="005104FB" w:rsidRPr="00F92134">
        <w:rPr>
          <w:rFonts w:ascii="Times New Roman" w:hAnsi="Times New Roman" w:cs="Times New Roman"/>
          <w:sz w:val="28"/>
          <w:szCs w:val="28"/>
        </w:rPr>
        <w:t>__________________________</w:t>
      </w:r>
      <w:r w:rsidR="00BB0E23" w:rsidRPr="00F92134">
        <w:rPr>
          <w:rFonts w:ascii="Times New Roman" w:hAnsi="Times New Roman" w:cs="Times New Roman"/>
          <w:sz w:val="28"/>
          <w:szCs w:val="28"/>
        </w:rPr>
        <w:t>__</w:t>
      </w:r>
      <w:r w:rsidR="008E092A" w:rsidRPr="00F92134">
        <w:rPr>
          <w:rFonts w:ascii="Times New Roman" w:hAnsi="Times New Roman" w:cs="Times New Roman"/>
          <w:sz w:val="28"/>
          <w:szCs w:val="28"/>
        </w:rPr>
        <w:t>3</w:t>
      </w:r>
    </w:p>
    <w:p w:rsidR="001030B7" w:rsidRPr="00F92134" w:rsidRDefault="004D077E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Аннотация___________</w:t>
      </w:r>
      <w:r w:rsidR="00E636D0" w:rsidRPr="00F92134">
        <w:rPr>
          <w:rFonts w:ascii="Times New Roman" w:hAnsi="Times New Roman" w:cs="Times New Roman"/>
          <w:sz w:val="28"/>
          <w:szCs w:val="28"/>
        </w:rPr>
        <w:t>_______________________________6</w:t>
      </w:r>
    </w:p>
    <w:p w:rsidR="001030B7" w:rsidRPr="00F92134" w:rsidRDefault="004D077E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Введение____________</w:t>
      </w:r>
      <w:r w:rsidR="00E636D0" w:rsidRPr="00F92134">
        <w:rPr>
          <w:rFonts w:ascii="Times New Roman" w:hAnsi="Times New Roman" w:cs="Times New Roman"/>
          <w:sz w:val="28"/>
          <w:szCs w:val="28"/>
        </w:rPr>
        <w:t>_______________________________7</w:t>
      </w:r>
    </w:p>
    <w:p w:rsidR="004D077E" w:rsidRPr="00F92134" w:rsidRDefault="004D077E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Описание работы______</w:t>
      </w:r>
      <w:r w:rsidR="00C13948">
        <w:rPr>
          <w:rFonts w:ascii="Times New Roman" w:hAnsi="Times New Roman" w:cs="Times New Roman"/>
          <w:sz w:val="28"/>
          <w:szCs w:val="28"/>
        </w:rPr>
        <w:t>______________________________10</w:t>
      </w:r>
    </w:p>
    <w:p w:rsidR="004D077E" w:rsidRPr="00F92134" w:rsidRDefault="004D077E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Заключение___________</w:t>
      </w:r>
      <w:r w:rsidR="00C13948">
        <w:rPr>
          <w:rFonts w:ascii="Times New Roman" w:hAnsi="Times New Roman" w:cs="Times New Roman"/>
          <w:sz w:val="28"/>
          <w:szCs w:val="28"/>
        </w:rPr>
        <w:t>______________________________14</w:t>
      </w:r>
    </w:p>
    <w:p w:rsidR="00E636D0" w:rsidRPr="00F92134" w:rsidRDefault="004D077E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Литература___________</w:t>
      </w:r>
      <w:r w:rsidR="00F005F0" w:rsidRPr="00F92134">
        <w:rPr>
          <w:rFonts w:ascii="Times New Roman" w:hAnsi="Times New Roman" w:cs="Times New Roman"/>
          <w:sz w:val="28"/>
          <w:szCs w:val="28"/>
        </w:rPr>
        <w:t>______________________________16</w:t>
      </w:r>
    </w:p>
    <w:p w:rsidR="004D077E" w:rsidRPr="00F92134" w:rsidRDefault="004D077E" w:rsidP="00E75B2A">
      <w:pPr>
        <w:pStyle w:val="a8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>Приложение__________</w:t>
      </w:r>
      <w:r w:rsidR="00C13948">
        <w:rPr>
          <w:rFonts w:ascii="Times New Roman" w:hAnsi="Times New Roman" w:cs="Times New Roman"/>
          <w:sz w:val="28"/>
          <w:szCs w:val="28"/>
        </w:rPr>
        <w:t>______________________________17</w:t>
      </w:r>
    </w:p>
    <w:p w:rsidR="001030B7" w:rsidRPr="00F92134" w:rsidRDefault="00AC476C" w:rsidP="00AC476C">
      <w:pPr>
        <w:tabs>
          <w:tab w:val="left" w:pos="8610"/>
        </w:tabs>
        <w:rPr>
          <w:rFonts w:ascii="Times New Roman" w:hAnsi="Times New Roman" w:cs="Times New Roman"/>
          <w:sz w:val="28"/>
          <w:szCs w:val="28"/>
        </w:rPr>
      </w:pPr>
      <w:r w:rsidRPr="00F92134">
        <w:rPr>
          <w:rFonts w:ascii="Times New Roman" w:hAnsi="Times New Roman" w:cs="Times New Roman"/>
          <w:sz w:val="28"/>
          <w:szCs w:val="28"/>
        </w:rPr>
        <w:tab/>
      </w:r>
    </w:p>
    <w:p w:rsidR="001030B7" w:rsidRPr="00AC476C" w:rsidRDefault="001030B7" w:rsidP="00E75B2A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30B7" w:rsidRPr="00FF668F" w:rsidRDefault="001030B7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66A5" w:rsidRPr="00FF668F" w:rsidRDefault="004566A5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2B52" w:rsidRDefault="00152B52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Pr="00FF668F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642E7C" w:rsidRPr="00FF668F" w:rsidRDefault="00642E7C" w:rsidP="00E75B2A">
      <w:pPr>
        <w:rPr>
          <w:rFonts w:ascii="Times New Roman" w:hAnsi="Times New Roman" w:cs="Times New Roman"/>
          <w:sz w:val="28"/>
          <w:szCs w:val="28"/>
        </w:rPr>
      </w:pPr>
    </w:p>
    <w:p w:rsidR="00611F19" w:rsidRPr="00FF668F" w:rsidRDefault="00611F19" w:rsidP="00E75B2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  <w:lang w:val="en-US"/>
        </w:rPr>
        <w:t>I.</w:t>
      </w:r>
      <w:r w:rsidRPr="00FF668F">
        <w:rPr>
          <w:rFonts w:ascii="Times New Roman" w:hAnsi="Times New Roman" w:cs="Times New Roman"/>
          <w:b/>
          <w:sz w:val="32"/>
          <w:szCs w:val="32"/>
        </w:rPr>
        <w:t>Паспорт проекта</w:t>
      </w:r>
    </w:p>
    <w:tbl>
      <w:tblPr>
        <w:tblW w:w="5083" w:type="pct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416"/>
        <w:gridCol w:w="3196"/>
        <w:gridCol w:w="2838"/>
      </w:tblGrid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Название </w:t>
            </w:r>
          </w:p>
        </w:tc>
        <w:tc>
          <w:tcPr>
            <w:tcW w:w="2887" w:type="pct"/>
            <w:gridSpan w:val="2"/>
          </w:tcPr>
          <w:p w:rsidR="00295B22" w:rsidRPr="00295B22" w:rsidRDefault="00295B22" w:rsidP="00295B2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95B22">
              <w:rPr>
                <w:rFonts w:ascii="Times New Roman" w:eastAsia="Times New Roman" w:hAnsi="Times New Roman" w:cs="Times New Roman"/>
                <w:sz w:val="28"/>
                <w:szCs w:val="28"/>
              </w:rPr>
              <w:t>Лермонтов-художник</w:t>
            </w:r>
          </w:p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Вид работы</w:t>
            </w:r>
          </w:p>
        </w:tc>
        <w:tc>
          <w:tcPr>
            <w:tcW w:w="2887" w:type="pct"/>
            <w:gridSpan w:val="2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Проект 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Руководитель (руководители)</w:t>
            </w:r>
          </w:p>
        </w:tc>
        <w:tc>
          <w:tcPr>
            <w:tcW w:w="2887" w:type="pct"/>
            <w:gridSpan w:val="2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Дружинина Татьяна Валентиновна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Учебный предмет (предметы)</w:t>
            </w:r>
          </w:p>
        </w:tc>
        <w:tc>
          <w:tcPr>
            <w:tcW w:w="2887" w:type="pct"/>
            <w:gridSpan w:val="2"/>
          </w:tcPr>
          <w:p w:rsidR="00611F19" w:rsidRPr="00FF668F" w:rsidRDefault="00295B22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литература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Участник (участники) проекта</w:t>
            </w:r>
          </w:p>
        </w:tc>
        <w:tc>
          <w:tcPr>
            <w:tcW w:w="2887" w:type="pct"/>
            <w:gridSpan w:val="2"/>
          </w:tcPr>
          <w:p w:rsidR="00611F19" w:rsidRPr="00FF668F" w:rsidRDefault="00295B22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Воронин Данила Алексеевич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Возраст участника (участников)</w:t>
            </w:r>
          </w:p>
        </w:tc>
        <w:tc>
          <w:tcPr>
            <w:tcW w:w="2887" w:type="pct"/>
            <w:gridSpan w:val="2"/>
            <w:tcBorders>
              <w:bottom w:val="single" w:sz="4" w:space="0" w:color="000000"/>
            </w:tcBorders>
          </w:tcPr>
          <w:p w:rsidR="00611F19" w:rsidRPr="00FF668F" w:rsidRDefault="005311ED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9б</w:t>
            </w:r>
            <w:r w:rsidR="00611F19"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 класс</w:t>
            </w:r>
          </w:p>
        </w:tc>
      </w:tr>
      <w:tr w:rsidR="00611F19" w:rsidRPr="00FF668F" w:rsidTr="00722FF6">
        <w:trPr>
          <w:trHeight w:val="37"/>
        </w:trPr>
        <w:tc>
          <w:tcPr>
            <w:tcW w:w="2113" w:type="pct"/>
            <w:vMerge w:val="restar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Тип проекта </w:t>
            </w: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характеру результата</w:t>
            </w:r>
          </w:p>
        </w:tc>
        <w:tc>
          <w:tcPr>
            <w:tcW w:w="1358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практико-ориентированный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форме</w:t>
            </w:r>
          </w:p>
        </w:tc>
        <w:tc>
          <w:tcPr>
            <w:tcW w:w="1358" w:type="pct"/>
          </w:tcPr>
          <w:p w:rsidR="00611F19" w:rsidRPr="00FF668F" w:rsidRDefault="001C5B8E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611F19" w:rsidRPr="00FF668F">
              <w:rPr>
                <w:rFonts w:ascii="Times New Roman" w:hAnsi="Times New Roman" w:cs="Times New Roman"/>
                <w:sz w:val="28"/>
                <w:szCs w:val="28"/>
              </w:rPr>
              <w:t>сследовательский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профилю знаний</w:t>
            </w:r>
          </w:p>
        </w:tc>
        <w:tc>
          <w:tcPr>
            <w:tcW w:w="1358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предметный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числу участников</w:t>
            </w:r>
          </w:p>
        </w:tc>
        <w:tc>
          <w:tcPr>
            <w:tcW w:w="1358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индивидуальный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типу объекта проектирования</w:t>
            </w:r>
          </w:p>
        </w:tc>
        <w:tc>
          <w:tcPr>
            <w:tcW w:w="1358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социальный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характеру координации</w:t>
            </w:r>
          </w:p>
        </w:tc>
        <w:tc>
          <w:tcPr>
            <w:tcW w:w="1358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открытой координаци</w:t>
            </w:r>
            <w:r w:rsidR="001C5B8E" w:rsidRPr="00FF668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уровню контактов</w:t>
            </w:r>
          </w:p>
        </w:tc>
        <w:tc>
          <w:tcPr>
            <w:tcW w:w="1358" w:type="pct"/>
          </w:tcPr>
          <w:p w:rsidR="00611F19" w:rsidRPr="00FF668F" w:rsidRDefault="007745EB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611F19" w:rsidRPr="00FF668F">
              <w:rPr>
                <w:rFonts w:ascii="Times New Roman" w:hAnsi="Times New Roman" w:cs="Times New Roman"/>
                <w:sz w:val="28"/>
                <w:szCs w:val="28"/>
              </w:rPr>
              <w:t>нутришкольный</w:t>
            </w:r>
          </w:p>
        </w:tc>
      </w:tr>
      <w:tr w:rsidR="00611F19" w:rsidRPr="00FF668F" w:rsidTr="00722FF6">
        <w:trPr>
          <w:trHeight w:val="33"/>
        </w:trPr>
        <w:tc>
          <w:tcPr>
            <w:tcW w:w="2113" w:type="pct"/>
            <w:vMerge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9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по продолжительности</w:t>
            </w:r>
          </w:p>
        </w:tc>
        <w:tc>
          <w:tcPr>
            <w:tcW w:w="1358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длительный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Заказчик </w:t>
            </w:r>
          </w:p>
        </w:tc>
        <w:tc>
          <w:tcPr>
            <w:tcW w:w="2887" w:type="pct"/>
            <w:gridSpan w:val="2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МБОУ ССШ №1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Объект исследования</w:t>
            </w:r>
          </w:p>
        </w:tc>
        <w:tc>
          <w:tcPr>
            <w:tcW w:w="2887" w:type="pct"/>
            <w:gridSpan w:val="2"/>
          </w:tcPr>
          <w:p w:rsidR="00295B22" w:rsidRPr="00081B70" w:rsidRDefault="00295B22" w:rsidP="00295B22">
            <w:pPr>
              <w:tabs>
                <w:tab w:val="left" w:pos="709"/>
                <w:tab w:val="left" w:pos="1134"/>
              </w:tabs>
              <w:spacing w:line="360" w:lineRule="auto"/>
              <w:ind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1B70">
              <w:rPr>
                <w:rFonts w:ascii="Times New Roman" w:hAnsi="Times New Roman" w:cs="Times New Roman"/>
                <w:sz w:val="28"/>
                <w:szCs w:val="28"/>
              </w:rPr>
              <w:t>произведения, рисунки, наброски, шаржи, картины М.Ю.Лермонтова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11F19" w:rsidRPr="00FF668F" w:rsidRDefault="00611F19" w:rsidP="00E75B2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Предмет исследования</w:t>
            </w:r>
          </w:p>
        </w:tc>
        <w:tc>
          <w:tcPr>
            <w:tcW w:w="2887" w:type="pct"/>
            <w:gridSpan w:val="2"/>
          </w:tcPr>
          <w:p w:rsidR="00295B22" w:rsidRPr="00960C89" w:rsidRDefault="00295B22" w:rsidP="00295B22">
            <w:pPr>
              <w:tabs>
                <w:tab w:val="left" w:pos="709"/>
              </w:tabs>
              <w:spacing w:line="360" w:lineRule="auto"/>
              <w:ind w:right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60C89">
              <w:rPr>
                <w:rFonts w:ascii="Times New Roman" w:hAnsi="Times New Roman" w:cs="Times New Roman"/>
                <w:sz w:val="28"/>
                <w:szCs w:val="28"/>
              </w:rPr>
              <w:t xml:space="preserve">влияние  рисунка на произведения М.Ю.Лермонтова </w:t>
            </w:r>
          </w:p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Проблема</w:t>
            </w:r>
          </w:p>
        </w:tc>
        <w:tc>
          <w:tcPr>
            <w:tcW w:w="2887" w:type="pct"/>
            <w:gridSpan w:val="2"/>
          </w:tcPr>
          <w:p w:rsidR="00611F19" w:rsidRPr="007745EB" w:rsidRDefault="007745EB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5F36F6" w:rsidRPr="007745EB">
              <w:rPr>
                <w:rFonts w:ascii="Times New Roman" w:hAnsi="Times New Roman" w:cs="Times New Roman"/>
                <w:sz w:val="28"/>
                <w:szCs w:val="28"/>
              </w:rPr>
              <w:t>уществует ли неразрывная связь между живописным творчеством Лермонтова - художника и его поэзией?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Гипотеза </w:t>
            </w:r>
          </w:p>
        </w:tc>
        <w:tc>
          <w:tcPr>
            <w:tcW w:w="2887" w:type="pct"/>
            <w:gridSpan w:val="2"/>
          </w:tcPr>
          <w:p w:rsidR="004007D3" w:rsidRDefault="004007D3" w:rsidP="004007D3">
            <w:pPr>
              <w:tabs>
                <w:tab w:val="left" w:pos="709"/>
              </w:tabs>
              <w:spacing w:line="360" w:lineRule="auto"/>
              <w:ind w:right="283"/>
              <w:jc w:val="both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х</w:t>
            </w:r>
            <w:r w:rsidRPr="00960C89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удо</w:t>
            </w:r>
            <w:r w:rsidRPr="00960C89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960C89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ественные работы Лермонтова повлияли на его литературное творчество</w:t>
            </w:r>
            <w:r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.</w:t>
            </w:r>
          </w:p>
          <w:p w:rsidR="00611F19" w:rsidRPr="004007D3" w:rsidRDefault="00611F19" w:rsidP="00E75B2A">
            <w:pPr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Цель </w:t>
            </w:r>
          </w:p>
        </w:tc>
        <w:tc>
          <w:tcPr>
            <w:tcW w:w="2887" w:type="pct"/>
            <w:gridSpan w:val="2"/>
          </w:tcPr>
          <w:p w:rsidR="00611F19" w:rsidRPr="007745EB" w:rsidRDefault="00295B22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доказать, что живописное творчество </w:t>
            </w:r>
            <w:r w:rsidR="000B709D"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  <w:r w:rsidR="000B70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>Ю</w:t>
            </w:r>
            <w:r w:rsidR="000B709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 Лермонтова неразрывно связано с его поэтическим творчеством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2887" w:type="pct"/>
            <w:gridSpan w:val="2"/>
          </w:tcPr>
          <w:p w:rsidR="00295B22" w:rsidRPr="007745EB" w:rsidRDefault="00295B22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1.Показать целостную картину художественного мира гения. </w:t>
            </w:r>
          </w:p>
          <w:p w:rsidR="007745EB" w:rsidRDefault="00295B22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>2. Проследить, как развивались художественные способности Лермонтова в разные периоды его жизни.</w:t>
            </w:r>
          </w:p>
          <w:p w:rsidR="00611F19" w:rsidRPr="00FF668F" w:rsidRDefault="00295B22" w:rsidP="00E75B2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 3. Раскрыть основные темы живописного искусства поэт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Методы исследования </w:t>
            </w:r>
          </w:p>
        </w:tc>
        <w:tc>
          <w:tcPr>
            <w:tcW w:w="2887" w:type="pct"/>
            <w:gridSpan w:val="2"/>
          </w:tcPr>
          <w:p w:rsidR="00D06AF1" w:rsidRDefault="00D06AF1" w:rsidP="00E75B2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- </w:t>
            </w:r>
            <w:r w:rsidRPr="00D06AF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теоретический анализ литературоведческой и методической литературы по проблеме исследования; </w:t>
            </w:r>
          </w:p>
          <w:p w:rsidR="00611F19" w:rsidRPr="00D06AF1" w:rsidRDefault="00D06AF1" w:rsidP="00E75B2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- </w:t>
            </w:r>
            <w:r w:rsidRPr="00D06AF1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метод сопоставления и обобщения материала</w:t>
            </w:r>
          </w:p>
        </w:tc>
      </w:tr>
      <w:tr w:rsidR="00611F19" w:rsidRPr="00FF668F" w:rsidTr="004D077E"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 xml:space="preserve">Предполагаемые продукты </w:t>
            </w:r>
          </w:p>
        </w:tc>
        <w:tc>
          <w:tcPr>
            <w:tcW w:w="2887" w:type="pct"/>
            <w:gridSpan w:val="2"/>
          </w:tcPr>
          <w:p w:rsidR="00611F19" w:rsidRPr="00FF668F" w:rsidRDefault="004D077E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611F19" w:rsidRPr="00FF668F">
              <w:rPr>
                <w:rFonts w:ascii="Times New Roman" w:hAnsi="Times New Roman" w:cs="Times New Roman"/>
                <w:sz w:val="28"/>
                <w:szCs w:val="28"/>
              </w:rPr>
              <w:t>резентация</w:t>
            </w:r>
          </w:p>
          <w:p w:rsidR="007745EB" w:rsidRDefault="004007D3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Художественный путеводитель по творчеству М.Ю.Лермонтова</w:t>
            </w:r>
          </w:p>
          <w:p w:rsidR="00CF7D4D" w:rsidRPr="00FF668F" w:rsidRDefault="004007D3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«Лермонтов – художник»</w:t>
            </w:r>
          </w:p>
        </w:tc>
      </w:tr>
      <w:tr w:rsidR="00611F19" w:rsidRPr="00FF668F" w:rsidTr="004D077E">
        <w:trPr>
          <w:trHeight w:val="303"/>
        </w:trPr>
        <w:tc>
          <w:tcPr>
            <w:tcW w:w="2113" w:type="pct"/>
          </w:tcPr>
          <w:p w:rsidR="00611F19" w:rsidRPr="00FF668F" w:rsidRDefault="00611F19" w:rsidP="00E75B2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668F">
              <w:rPr>
                <w:rFonts w:ascii="Times New Roman" w:hAnsi="Times New Roman" w:cs="Times New Roman"/>
                <w:sz w:val="28"/>
                <w:szCs w:val="28"/>
              </w:rPr>
              <w:t>Этапы работы</w:t>
            </w:r>
          </w:p>
        </w:tc>
        <w:tc>
          <w:tcPr>
            <w:tcW w:w="2887" w:type="pct"/>
            <w:gridSpan w:val="2"/>
            <w:vAlign w:val="center"/>
          </w:tcPr>
          <w:p w:rsidR="00295B22" w:rsidRPr="007745EB" w:rsidRDefault="00295B22" w:rsidP="007745E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>Постановка проблемы</w:t>
            </w:r>
          </w:p>
          <w:p w:rsidR="00295B22" w:rsidRPr="007745EB" w:rsidRDefault="00295B22" w:rsidP="007745E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Сбор и анализ информации </w:t>
            </w:r>
          </w:p>
          <w:p w:rsidR="00295B22" w:rsidRPr="007745EB" w:rsidRDefault="00295B22" w:rsidP="007745E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Составление плана решения проблемы </w:t>
            </w:r>
          </w:p>
          <w:p w:rsidR="00295B22" w:rsidRPr="007745EB" w:rsidRDefault="00295B22" w:rsidP="007745E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Осуществление проекта</w:t>
            </w:r>
          </w:p>
          <w:p w:rsidR="00295B22" w:rsidRPr="007745EB" w:rsidRDefault="00295B22" w:rsidP="007745E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Презентация и защита проекта </w:t>
            </w:r>
          </w:p>
          <w:p w:rsidR="00611F19" w:rsidRPr="007745EB" w:rsidRDefault="00295B22" w:rsidP="007745EB">
            <w:pPr>
              <w:pStyle w:val="a8"/>
              <w:numPr>
                <w:ilvl w:val="0"/>
                <w:numId w:val="1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7745EB">
              <w:rPr>
                <w:rFonts w:ascii="Times New Roman" w:hAnsi="Times New Roman" w:cs="Times New Roman"/>
                <w:sz w:val="28"/>
                <w:szCs w:val="28"/>
              </w:rPr>
              <w:t xml:space="preserve">Проект </w:t>
            </w:r>
          </w:p>
        </w:tc>
      </w:tr>
    </w:tbl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7745EB" w:rsidRPr="00FF668F" w:rsidRDefault="007745EB" w:rsidP="00E75B2A">
      <w:pPr>
        <w:rPr>
          <w:rFonts w:ascii="Times New Roman" w:hAnsi="Times New Roman" w:cs="Times New Roman"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28"/>
          <w:szCs w:val="28"/>
        </w:rPr>
      </w:pPr>
    </w:p>
    <w:p w:rsidR="009E1A52" w:rsidRDefault="00611F19" w:rsidP="00E75B2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</w:t>
      </w:r>
      <w:r w:rsidR="00152B52" w:rsidRPr="00FF668F">
        <w:rPr>
          <w:rFonts w:ascii="Times New Roman" w:hAnsi="Times New Roman" w:cs="Times New Roman"/>
          <w:b/>
          <w:sz w:val="32"/>
          <w:szCs w:val="32"/>
          <w:lang w:val="en-US"/>
        </w:rPr>
        <w:t>I</w:t>
      </w:r>
      <w:r w:rsidR="00152B52" w:rsidRPr="00FF668F">
        <w:rPr>
          <w:rFonts w:ascii="Times New Roman" w:hAnsi="Times New Roman" w:cs="Times New Roman"/>
          <w:b/>
          <w:sz w:val="32"/>
          <w:szCs w:val="32"/>
        </w:rPr>
        <w:t>.</w:t>
      </w:r>
      <w:r w:rsidR="009E1A52" w:rsidRPr="00FF668F">
        <w:rPr>
          <w:rFonts w:ascii="Times New Roman" w:hAnsi="Times New Roman" w:cs="Times New Roman"/>
          <w:b/>
          <w:sz w:val="32"/>
          <w:szCs w:val="32"/>
        </w:rPr>
        <w:t>Аннотация</w:t>
      </w:r>
    </w:p>
    <w:p w:rsidR="00F92134" w:rsidRPr="00F92134" w:rsidRDefault="00F92134" w:rsidP="00F92134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proofErr w:type="gramStart"/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Индивидуальный </w:t>
      </w:r>
      <w:r w:rsidR="000B7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проект</w:t>
      </w:r>
      <w:proofErr w:type="gramEnd"/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посвящен художественному таланту поэта «золотого века» М.Ю. Лермонтова. Поэтическое обаяние лирика поэта сохранила и до наших дней. Однако известно, что в его жизни значительное место занимала живопись. Это обусловило наше обращение к личности писателя, к художественным текстам, которые дают возможность проанализировать творческое наследие поэта с позиции вдумчивого читателя, и актуальность темы </w:t>
      </w:r>
      <w:proofErr w:type="gramStart"/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индивидуального</w:t>
      </w:r>
      <w:r w:rsidR="000B7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проекта</w:t>
      </w:r>
      <w:proofErr w:type="gramEnd"/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9E1A52" w:rsidRDefault="00C5444D" w:rsidP="00C5444D">
      <w:pPr>
        <w:pStyle w:val="ad"/>
        <w:spacing w:before="0" w:beforeAutospacing="0" w:after="0" w:afterAutospacing="0" w:line="360" w:lineRule="auto"/>
      </w:pPr>
      <w:r>
        <w:rPr>
          <w:sz w:val="28"/>
          <w:szCs w:val="28"/>
        </w:rPr>
        <w:t xml:space="preserve">     </w:t>
      </w:r>
      <w:r w:rsidR="00295B22" w:rsidRPr="007745EB">
        <w:rPr>
          <w:sz w:val="28"/>
          <w:szCs w:val="28"/>
        </w:rPr>
        <w:t>При изучении творчества М.Ю.Лермонтова перед нами встал вопрос: «Существует ли неразрывная связь между живописным творчеством Лермонтова - художника и его поэзией?» Эта тема интересна, актуальна, она помогает лучше понять таинственный мир гениального творца</w:t>
      </w:r>
      <w:r w:rsidR="00295B22">
        <w:t>.</w:t>
      </w:r>
    </w:p>
    <w:p w:rsidR="004007D3" w:rsidRPr="00081B70" w:rsidRDefault="000B709D" w:rsidP="00C5444D">
      <w:pPr>
        <w:tabs>
          <w:tab w:val="left" w:pos="709"/>
          <w:tab w:val="left" w:pos="1134"/>
        </w:tabs>
        <w:spacing w:line="360" w:lineRule="auto"/>
        <w:ind w:right="28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007D3" w:rsidRPr="000B709D">
        <w:rPr>
          <w:rFonts w:ascii="Times New Roman" w:hAnsi="Times New Roman" w:cs="Times New Roman"/>
          <w:sz w:val="28"/>
          <w:szCs w:val="28"/>
        </w:rPr>
        <w:t>Практическая значимость работы состоит в том, что данное исследование открывает новое представление о глубоком внутреннем смысле</w:t>
      </w:r>
      <w:r w:rsidR="004007D3" w:rsidRPr="00081B70">
        <w:rPr>
          <w:rFonts w:ascii="Times New Roman" w:hAnsi="Times New Roman" w:cs="Times New Roman"/>
          <w:sz w:val="28"/>
          <w:szCs w:val="28"/>
        </w:rPr>
        <w:t xml:space="preserve"> произведений М.Ю. Лермонтова через образы, переданные им в его художественных работах.</w:t>
      </w:r>
    </w:p>
    <w:p w:rsidR="009E1A52" w:rsidRPr="00FF668F" w:rsidRDefault="009E1A52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E1A52" w:rsidRPr="00FF668F" w:rsidRDefault="009E1A52" w:rsidP="00E75B2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5F26" w:rsidRPr="00FF668F" w:rsidRDefault="00005F26" w:rsidP="00E75B2A">
      <w:pPr>
        <w:rPr>
          <w:rFonts w:ascii="Times New Roman" w:hAnsi="Times New Roman" w:cs="Times New Roman"/>
          <w:sz w:val="28"/>
          <w:szCs w:val="28"/>
        </w:rPr>
      </w:pPr>
    </w:p>
    <w:p w:rsidR="00A533B8" w:rsidRPr="00FF668F" w:rsidRDefault="00A533B8" w:rsidP="00E75B2A">
      <w:pPr>
        <w:rPr>
          <w:rFonts w:ascii="Times New Roman" w:hAnsi="Times New Roman" w:cs="Times New Roman"/>
          <w:sz w:val="28"/>
          <w:szCs w:val="28"/>
        </w:rPr>
      </w:pPr>
    </w:p>
    <w:p w:rsidR="00A533B8" w:rsidRPr="00FF668F" w:rsidRDefault="00A533B8" w:rsidP="00E75B2A">
      <w:pPr>
        <w:rPr>
          <w:rFonts w:ascii="Times New Roman" w:hAnsi="Times New Roman" w:cs="Times New Roman"/>
          <w:sz w:val="28"/>
          <w:szCs w:val="28"/>
        </w:rPr>
      </w:pPr>
    </w:p>
    <w:p w:rsidR="00A533B8" w:rsidRPr="00FF668F" w:rsidRDefault="00A533B8" w:rsidP="00E75B2A">
      <w:pPr>
        <w:rPr>
          <w:rFonts w:ascii="Times New Roman" w:hAnsi="Times New Roman" w:cs="Times New Roman"/>
          <w:sz w:val="32"/>
          <w:szCs w:val="32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32"/>
          <w:szCs w:val="32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sz w:val="32"/>
          <w:szCs w:val="32"/>
        </w:rPr>
      </w:pPr>
    </w:p>
    <w:p w:rsidR="00E75B2A" w:rsidRDefault="00E75B2A" w:rsidP="00E75B2A">
      <w:pPr>
        <w:rPr>
          <w:rFonts w:ascii="Times New Roman" w:hAnsi="Times New Roman" w:cs="Times New Roman"/>
          <w:sz w:val="32"/>
          <w:szCs w:val="32"/>
        </w:rPr>
      </w:pPr>
    </w:p>
    <w:p w:rsidR="00A84933" w:rsidRDefault="00A84933" w:rsidP="00E75B2A">
      <w:pPr>
        <w:rPr>
          <w:rFonts w:ascii="Times New Roman" w:hAnsi="Times New Roman" w:cs="Times New Roman"/>
          <w:sz w:val="32"/>
          <w:szCs w:val="32"/>
        </w:rPr>
      </w:pPr>
    </w:p>
    <w:p w:rsidR="00A84933" w:rsidRPr="00FF668F" w:rsidRDefault="00A84933" w:rsidP="00E75B2A">
      <w:pPr>
        <w:rPr>
          <w:rFonts w:ascii="Times New Roman" w:hAnsi="Times New Roman" w:cs="Times New Roman"/>
          <w:sz w:val="32"/>
          <w:szCs w:val="32"/>
        </w:rPr>
      </w:pPr>
    </w:p>
    <w:p w:rsidR="007745EB" w:rsidRPr="00FF668F" w:rsidRDefault="007745EB" w:rsidP="00E75B2A">
      <w:pPr>
        <w:rPr>
          <w:rFonts w:ascii="Times New Roman" w:hAnsi="Times New Roman" w:cs="Times New Roman"/>
          <w:sz w:val="32"/>
          <w:szCs w:val="32"/>
        </w:rPr>
      </w:pPr>
    </w:p>
    <w:p w:rsidR="00F92134" w:rsidRPr="00F92134" w:rsidRDefault="00611F19" w:rsidP="00F92134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</w:t>
      </w:r>
      <w:r w:rsidR="00152B52" w:rsidRPr="00FF668F">
        <w:rPr>
          <w:rFonts w:ascii="Times New Roman" w:hAnsi="Times New Roman" w:cs="Times New Roman"/>
          <w:b/>
          <w:sz w:val="32"/>
          <w:szCs w:val="32"/>
          <w:lang w:val="en-US"/>
        </w:rPr>
        <w:t>II</w:t>
      </w:r>
      <w:r w:rsidR="00152B52" w:rsidRPr="00FF668F">
        <w:rPr>
          <w:rFonts w:ascii="Times New Roman" w:hAnsi="Times New Roman" w:cs="Times New Roman"/>
          <w:b/>
          <w:sz w:val="32"/>
          <w:szCs w:val="32"/>
        </w:rPr>
        <w:t>.</w:t>
      </w:r>
      <w:r w:rsidR="00F9213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217AA0" w:rsidRPr="00FF668F">
        <w:rPr>
          <w:rFonts w:ascii="Times New Roman" w:hAnsi="Times New Roman" w:cs="Times New Roman"/>
          <w:b/>
          <w:sz w:val="32"/>
          <w:szCs w:val="32"/>
        </w:rPr>
        <w:t>Введение</w:t>
      </w:r>
    </w:p>
    <w:p w:rsidR="00F92134" w:rsidRPr="00F92134" w:rsidRDefault="00F92134" w:rsidP="00F9213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 изучении литературоведческой и методической литературы нами было выявлено противоречие между необходимостью изучения творческого наследия Лермонтова в русской литер</w:t>
      </w:r>
      <w:r w:rsidR="000B70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атуре и недостаточной информацией</w:t>
      </w:r>
      <w:r w:rsidRPr="00F9213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нем, как о талантливом художнике. </w:t>
      </w:r>
    </w:p>
    <w:p w:rsidR="00295B22" w:rsidRPr="007745EB" w:rsidRDefault="00C5444D" w:rsidP="007745EB">
      <w:pPr>
        <w:pStyle w:val="a-txt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95B22" w:rsidRPr="007745EB">
        <w:rPr>
          <w:sz w:val="28"/>
          <w:szCs w:val="28"/>
        </w:rPr>
        <w:t>Лермонтов-художник</w:t>
      </w:r>
      <w:r w:rsidR="000B709D">
        <w:rPr>
          <w:sz w:val="28"/>
          <w:szCs w:val="28"/>
        </w:rPr>
        <w:t xml:space="preserve">. </w:t>
      </w:r>
      <w:r w:rsidR="00295B22" w:rsidRPr="007745EB">
        <w:rPr>
          <w:sz w:val="28"/>
          <w:szCs w:val="28"/>
        </w:rPr>
        <w:t xml:space="preserve"> Природа наделила Михаила Юрьевича Лермонтова не только поэтическим талантом, но и незаурядными способностями художника. До нас дошли его чудесные акварельные портреты, живописные масляные полотна с видами Кавказа, многочисленные зарисовки тушью и карандашом на полях рукописей, в юнкерских тетрадях, походных альбомах.</w:t>
      </w:r>
    </w:p>
    <w:p w:rsidR="00C5444D" w:rsidRDefault="00C5444D" w:rsidP="007745EB">
      <w:pPr>
        <w:pStyle w:val="a-txt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95B22" w:rsidRPr="007745EB">
        <w:rPr>
          <w:sz w:val="28"/>
          <w:szCs w:val="28"/>
        </w:rPr>
        <w:t>Рисунки и картины Лермонтова, которых он создал большое количество за свою недолгую и беспокойную жизнь, – это живописные и графические дневники его жизни. Он открыл миру красоты Кавказа, всматриваясь в него зорким взглядом гениального поэта и замечательного художника. Рисунки и картины Лермонтова, которых он создал большое количество за свою недолгую и беспокойную жизнь, – это живописные и графические дневники его жизни. Он открыл ми</w:t>
      </w:r>
      <w:r w:rsidR="000B709D">
        <w:rPr>
          <w:sz w:val="28"/>
          <w:szCs w:val="28"/>
        </w:rPr>
        <w:t>ру красоты Кавказа, всматриваемся</w:t>
      </w:r>
      <w:r w:rsidR="00295B22" w:rsidRPr="007745EB">
        <w:rPr>
          <w:sz w:val="28"/>
          <w:szCs w:val="28"/>
        </w:rPr>
        <w:t xml:space="preserve"> в него зорким взглядом гениального поэта и замечательного художника.</w:t>
      </w:r>
      <w:r>
        <w:rPr>
          <w:sz w:val="28"/>
          <w:szCs w:val="28"/>
        </w:rPr>
        <w:t xml:space="preserve"> </w:t>
      </w:r>
    </w:p>
    <w:p w:rsidR="00C5444D" w:rsidRDefault="00295B22" w:rsidP="000B709D">
      <w:pPr>
        <w:pStyle w:val="a-txt"/>
        <w:spacing w:line="360" w:lineRule="auto"/>
        <w:jc w:val="center"/>
        <w:rPr>
          <w:sz w:val="28"/>
          <w:szCs w:val="28"/>
        </w:rPr>
      </w:pPr>
      <w:r w:rsidRPr="007745EB">
        <w:rPr>
          <w:sz w:val="28"/>
          <w:szCs w:val="28"/>
        </w:rPr>
        <w:t>Как я любил, Кавказ мой величавый,</w:t>
      </w:r>
    </w:p>
    <w:p w:rsidR="00C5444D" w:rsidRDefault="00295B22" w:rsidP="000B709D">
      <w:pPr>
        <w:pStyle w:val="a-txt"/>
        <w:spacing w:line="360" w:lineRule="auto"/>
        <w:jc w:val="center"/>
        <w:rPr>
          <w:sz w:val="28"/>
          <w:szCs w:val="28"/>
        </w:rPr>
      </w:pPr>
      <w:r w:rsidRPr="007745EB">
        <w:rPr>
          <w:sz w:val="28"/>
          <w:szCs w:val="28"/>
        </w:rPr>
        <w:t>Твоих сынов воинственные нравы,</w:t>
      </w:r>
    </w:p>
    <w:p w:rsidR="00C5444D" w:rsidRDefault="00295B22" w:rsidP="000B709D">
      <w:pPr>
        <w:pStyle w:val="a-txt"/>
        <w:spacing w:line="360" w:lineRule="auto"/>
        <w:jc w:val="center"/>
        <w:rPr>
          <w:sz w:val="28"/>
          <w:szCs w:val="28"/>
        </w:rPr>
      </w:pPr>
      <w:r w:rsidRPr="007745EB">
        <w:rPr>
          <w:sz w:val="28"/>
          <w:szCs w:val="28"/>
        </w:rPr>
        <w:t>Твоих небес прозрачную лазурь</w:t>
      </w:r>
    </w:p>
    <w:p w:rsidR="00E661B0" w:rsidRPr="00A84933" w:rsidRDefault="00295B22" w:rsidP="00A84933">
      <w:pPr>
        <w:pStyle w:val="a-txt"/>
        <w:spacing w:line="360" w:lineRule="auto"/>
        <w:jc w:val="center"/>
        <w:rPr>
          <w:sz w:val="28"/>
          <w:szCs w:val="28"/>
        </w:rPr>
      </w:pPr>
      <w:r w:rsidRPr="007745EB">
        <w:rPr>
          <w:sz w:val="28"/>
          <w:szCs w:val="28"/>
        </w:rPr>
        <w:t>И чудны</w:t>
      </w:r>
      <w:r w:rsidR="00C5444D">
        <w:rPr>
          <w:sz w:val="28"/>
          <w:szCs w:val="28"/>
        </w:rPr>
        <w:t>й вой мгновенных, громких бурь…</w:t>
      </w:r>
    </w:p>
    <w:p w:rsidR="005F36F6" w:rsidRDefault="00FF668F" w:rsidP="00295B22">
      <w:pPr>
        <w:pStyle w:val="ad"/>
        <w:shd w:val="clear" w:color="auto" w:fill="FFFFFF"/>
        <w:spacing w:before="0" w:beforeAutospacing="0" w:after="150" w:afterAutospacing="0" w:line="276" w:lineRule="auto"/>
      </w:pPr>
      <w:r w:rsidRPr="002B5C05">
        <w:rPr>
          <w:b/>
          <w:sz w:val="28"/>
          <w:szCs w:val="28"/>
        </w:rPr>
        <w:t>Проблема</w:t>
      </w:r>
      <w:r w:rsidR="007745EB">
        <w:rPr>
          <w:b/>
          <w:sz w:val="28"/>
          <w:szCs w:val="28"/>
        </w:rPr>
        <w:t>:</w:t>
      </w:r>
    </w:p>
    <w:p w:rsidR="00FF668F" w:rsidRPr="007745EB" w:rsidRDefault="000B709D" w:rsidP="007745EB">
      <w:pPr>
        <w:pStyle w:val="ad"/>
        <w:shd w:val="clear" w:color="auto" w:fill="FFFFFF"/>
        <w:spacing w:before="0" w:beforeAutospacing="0" w:after="150" w:afterAutospacing="0" w:line="360" w:lineRule="auto"/>
        <w:rPr>
          <w:b/>
          <w:sz w:val="28"/>
          <w:szCs w:val="28"/>
        </w:rPr>
      </w:pPr>
      <w:r>
        <w:rPr>
          <w:sz w:val="28"/>
          <w:szCs w:val="28"/>
        </w:rPr>
        <w:t>с</w:t>
      </w:r>
      <w:r w:rsidR="005F36F6" w:rsidRPr="007745EB">
        <w:rPr>
          <w:sz w:val="28"/>
          <w:szCs w:val="28"/>
        </w:rPr>
        <w:t>уществует ли неразрывная связь между живописным творчеством Лермонтова - художника и его поэзией?</w:t>
      </w:r>
    </w:p>
    <w:p w:rsidR="00FF668F" w:rsidRPr="00FF668F" w:rsidRDefault="00FF668F" w:rsidP="00E75B2A">
      <w:pPr>
        <w:pStyle w:val="ad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C5444D" w:rsidRDefault="00C5444D" w:rsidP="004007D3">
      <w:pPr>
        <w:pStyle w:val="ad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7745EB" w:rsidRDefault="009E1A52" w:rsidP="004007D3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  <w:r w:rsidRPr="00FF668F">
        <w:rPr>
          <w:b/>
          <w:sz w:val="28"/>
          <w:szCs w:val="28"/>
        </w:rPr>
        <w:t>Гипотеза:</w:t>
      </w:r>
    </w:p>
    <w:p w:rsidR="001C5B8E" w:rsidRPr="00FF668F" w:rsidRDefault="004007D3" w:rsidP="000B709D">
      <w:pPr>
        <w:pStyle w:val="ad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sz w:val="28"/>
          <w:szCs w:val="28"/>
          <w:lang w:val="tt-RU"/>
        </w:rPr>
        <w:t>х</w:t>
      </w:r>
      <w:r w:rsidRPr="00960C89">
        <w:rPr>
          <w:sz w:val="28"/>
          <w:szCs w:val="28"/>
          <w:lang w:val="tt-RU"/>
        </w:rPr>
        <w:t>удо</w:t>
      </w:r>
      <w:r w:rsidRPr="00960C89">
        <w:rPr>
          <w:sz w:val="28"/>
          <w:szCs w:val="28"/>
        </w:rPr>
        <w:t>ж</w:t>
      </w:r>
      <w:r w:rsidRPr="00960C89">
        <w:rPr>
          <w:sz w:val="28"/>
          <w:szCs w:val="28"/>
          <w:lang w:val="tt-RU"/>
        </w:rPr>
        <w:t>ественные работы Лермонтова повлияли на его литературное творчество</w:t>
      </w:r>
    </w:p>
    <w:p w:rsidR="00F92134" w:rsidRDefault="00F92134" w:rsidP="000B709D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745EB" w:rsidRDefault="009E1A52" w:rsidP="00E75B2A">
      <w:pPr>
        <w:shd w:val="clear" w:color="auto" w:fill="FFFFFF"/>
        <w:spacing w:after="300"/>
        <w:rPr>
          <w:rFonts w:ascii="Times New Roman" w:eastAsia="Times New Roman" w:hAnsi="Times New Roman" w:cs="Times New Roman"/>
          <w:b/>
          <w:sz w:val="32"/>
          <w:szCs w:val="32"/>
        </w:rPr>
      </w:pPr>
      <w:r w:rsidRPr="00FF668F">
        <w:rPr>
          <w:rFonts w:ascii="Times New Roman" w:eastAsia="Times New Roman" w:hAnsi="Times New Roman" w:cs="Times New Roman"/>
          <w:b/>
          <w:bCs/>
          <w:sz w:val="28"/>
          <w:szCs w:val="28"/>
        </w:rPr>
        <w:t>Цель работы</w:t>
      </w:r>
      <w:r w:rsidRPr="00FF668F">
        <w:rPr>
          <w:rFonts w:ascii="Times New Roman" w:eastAsia="Times New Roman" w:hAnsi="Times New Roman" w:cs="Times New Roman"/>
          <w:b/>
          <w:sz w:val="32"/>
          <w:szCs w:val="32"/>
        </w:rPr>
        <w:t xml:space="preserve">: </w:t>
      </w:r>
    </w:p>
    <w:p w:rsidR="00152B52" w:rsidRPr="007745EB" w:rsidRDefault="004007D3" w:rsidP="00C5444D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745EB">
        <w:rPr>
          <w:rFonts w:ascii="Times New Roman" w:hAnsi="Times New Roman" w:cs="Times New Roman"/>
          <w:sz w:val="28"/>
          <w:szCs w:val="28"/>
        </w:rPr>
        <w:t>доказать, что живописное творчество М.Ю Лермонтова неразрывно связано с его поэтическим творчеством</w:t>
      </w:r>
    </w:p>
    <w:p w:rsidR="009E1A52" w:rsidRPr="00FF668F" w:rsidRDefault="00814B36" w:rsidP="00E75B2A">
      <w:pPr>
        <w:shd w:val="clear" w:color="auto" w:fill="FFFFFF"/>
        <w:spacing w:after="300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Исходя из поставленной цели </w:t>
      </w:r>
      <w:r w:rsidR="009E1A52" w:rsidRPr="00FF668F">
        <w:rPr>
          <w:rFonts w:ascii="Times New Roman" w:eastAsia="Times New Roman" w:hAnsi="Times New Roman" w:cs="Times New Roman"/>
          <w:b/>
          <w:sz w:val="28"/>
          <w:szCs w:val="28"/>
        </w:rPr>
        <w:t xml:space="preserve"> поставлены</w:t>
      </w:r>
      <w:proofErr w:type="gramEnd"/>
      <w:r w:rsidR="009E1A52" w:rsidRPr="00FF668F">
        <w:rPr>
          <w:rFonts w:ascii="Times New Roman" w:eastAsia="Times New Roman" w:hAnsi="Times New Roman" w:cs="Times New Roman"/>
          <w:b/>
          <w:sz w:val="28"/>
          <w:szCs w:val="28"/>
        </w:rPr>
        <w:t xml:space="preserve"> следующие </w:t>
      </w:r>
      <w:r w:rsidR="009E1A52" w:rsidRPr="00FF668F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</w:t>
      </w:r>
      <w:r w:rsidR="009E1A52" w:rsidRPr="00FF668F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4007D3" w:rsidRPr="004A2DCB" w:rsidRDefault="004007D3" w:rsidP="007745E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A2DCB">
        <w:rPr>
          <w:rFonts w:ascii="Times New Roman" w:hAnsi="Times New Roman" w:cs="Times New Roman"/>
          <w:sz w:val="28"/>
          <w:szCs w:val="28"/>
        </w:rPr>
        <w:t xml:space="preserve">1.Показать целостную картину художественного мира гения. </w:t>
      </w:r>
    </w:p>
    <w:p w:rsidR="00B576F9" w:rsidRDefault="004007D3" w:rsidP="007745EB">
      <w:pPr>
        <w:pStyle w:val="ad"/>
        <w:spacing w:before="0" w:beforeAutospacing="0" w:after="0" w:afterAutospacing="0" w:line="360" w:lineRule="auto"/>
        <w:rPr>
          <w:sz w:val="28"/>
          <w:szCs w:val="28"/>
        </w:rPr>
      </w:pPr>
      <w:r w:rsidRPr="007745EB">
        <w:rPr>
          <w:sz w:val="28"/>
          <w:szCs w:val="28"/>
        </w:rPr>
        <w:t>2. Проследить, как развивались художественные способности Лермонтова в разные периоды его жизни.</w:t>
      </w:r>
    </w:p>
    <w:p w:rsidR="001C5B8E" w:rsidRPr="007745EB" w:rsidRDefault="004007D3" w:rsidP="007745EB">
      <w:pPr>
        <w:pStyle w:val="ad"/>
        <w:spacing w:before="0" w:beforeAutospacing="0" w:after="0" w:afterAutospacing="0" w:line="360" w:lineRule="auto"/>
        <w:rPr>
          <w:sz w:val="28"/>
          <w:szCs w:val="28"/>
        </w:rPr>
      </w:pPr>
      <w:r w:rsidRPr="007745EB">
        <w:rPr>
          <w:sz w:val="28"/>
          <w:szCs w:val="28"/>
        </w:rPr>
        <w:t xml:space="preserve"> 3. Раскрыть основные темы живописного искусства поэт</w:t>
      </w:r>
    </w:p>
    <w:p w:rsidR="001C5B8E" w:rsidRPr="00FF668F" w:rsidRDefault="001C5B8E" w:rsidP="00E75B2A">
      <w:pPr>
        <w:pStyle w:val="ad"/>
        <w:spacing w:before="0" w:beforeAutospacing="0" w:after="0" w:afterAutospacing="0" w:line="276" w:lineRule="auto"/>
        <w:rPr>
          <w:sz w:val="28"/>
          <w:szCs w:val="28"/>
        </w:rPr>
      </w:pPr>
    </w:p>
    <w:p w:rsidR="001C5B8E" w:rsidRPr="00FF668F" w:rsidRDefault="00152B52" w:rsidP="00E75B2A">
      <w:pPr>
        <w:shd w:val="clear" w:color="auto" w:fill="FFFFFF"/>
        <w:spacing w:after="30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F668F">
        <w:rPr>
          <w:rFonts w:ascii="Times New Roman" w:eastAsia="Times New Roman" w:hAnsi="Times New Roman" w:cs="Times New Roman"/>
          <w:b/>
          <w:bCs/>
          <w:sz w:val="28"/>
          <w:szCs w:val="28"/>
        </w:rPr>
        <w:t>Методы</w:t>
      </w:r>
      <w:r w:rsidR="009E1A52" w:rsidRPr="00FF668F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D06AF1" w:rsidRDefault="00D06AF1" w:rsidP="00D06AF1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06A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теоретический анализ литературоведческой и методической литературы по проблеме исследования; </w:t>
      </w:r>
    </w:p>
    <w:p w:rsidR="00D06AF1" w:rsidRDefault="00D06AF1" w:rsidP="00D06AF1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Pr="00D06A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метод сопоставления и обобщения материала</w:t>
      </w:r>
      <w:r w:rsidRPr="00FF668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7745EB" w:rsidRDefault="009E1A52" w:rsidP="00D06AF1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668F">
        <w:rPr>
          <w:rFonts w:ascii="Times New Roman" w:eastAsia="Times New Roman" w:hAnsi="Times New Roman" w:cs="Times New Roman"/>
          <w:b/>
          <w:bCs/>
          <w:sz w:val="28"/>
          <w:szCs w:val="28"/>
        </w:rPr>
        <w:t>Объект исследования</w:t>
      </w:r>
      <w:r w:rsidR="004F12F2" w:rsidRPr="00FF668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F92134" w:rsidRDefault="00F92134" w:rsidP="004007D3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14B36">
        <w:rPr>
          <w:rFonts w:ascii="Times New Roman" w:hAnsi="Times New Roman" w:cs="Times New Roman"/>
          <w:sz w:val="28"/>
          <w:szCs w:val="28"/>
        </w:rPr>
        <w:t>произведения</w:t>
      </w:r>
      <w:r w:rsidR="004007D3" w:rsidRPr="00081B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2134" w:rsidRDefault="00F92134" w:rsidP="004007D3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14B36">
        <w:rPr>
          <w:rFonts w:ascii="Times New Roman" w:hAnsi="Times New Roman" w:cs="Times New Roman"/>
          <w:sz w:val="28"/>
          <w:szCs w:val="28"/>
        </w:rPr>
        <w:t>рисунки</w:t>
      </w:r>
      <w:r w:rsidR="004007D3" w:rsidRPr="00081B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2134" w:rsidRDefault="00F92134" w:rsidP="004007D3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14B36">
        <w:rPr>
          <w:rFonts w:ascii="Times New Roman" w:hAnsi="Times New Roman" w:cs="Times New Roman"/>
          <w:sz w:val="28"/>
          <w:szCs w:val="28"/>
        </w:rPr>
        <w:t>наброски</w:t>
      </w:r>
      <w:r w:rsidR="004007D3" w:rsidRPr="00081B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92134" w:rsidRDefault="00F92134" w:rsidP="004007D3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14B36">
        <w:rPr>
          <w:rFonts w:ascii="Times New Roman" w:hAnsi="Times New Roman" w:cs="Times New Roman"/>
          <w:sz w:val="28"/>
          <w:szCs w:val="28"/>
        </w:rPr>
        <w:t>шаржи</w:t>
      </w:r>
      <w:r w:rsidR="004007D3" w:rsidRPr="00081B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07D3" w:rsidRPr="00081B70" w:rsidRDefault="00F92134" w:rsidP="004007D3">
      <w:pPr>
        <w:tabs>
          <w:tab w:val="left" w:pos="709"/>
          <w:tab w:val="left" w:pos="1134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007D3" w:rsidRPr="00081B70">
        <w:rPr>
          <w:rFonts w:ascii="Times New Roman" w:hAnsi="Times New Roman" w:cs="Times New Roman"/>
          <w:sz w:val="28"/>
          <w:szCs w:val="28"/>
        </w:rPr>
        <w:t>картины М.Ю.Лермонтова</w:t>
      </w:r>
    </w:p>
    <w:p w:rsidR="004F12F2" w:rsidRPr="00FF668F" w:rsidRDefault="004F12F2" w:rsidP="00E75B2A">
      <w:pPr>
        <w:shd w:val="clear" w:color="auto" w:fill="FFFFFF"/>
        <w:spacing w:after="30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007D3" w:rsidRDefault="009C4A7B" w:rsidP="004007D3">
      <w:pPr>
        <w:tabs>
          <w:tab w:val="left" w:pos="709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="007745EB">
        <w:rPr>
          <w:rFonts w:ascii="Times New Roman" w:hAnsi="Times New Roman" w:cs="Times New Roman"/>
          <w:sz w:val="28"/>
          <w:szCs w:val="28"/>
        </w:rPr>
        <w:t>:</w:t>
      </w:r>
    </w:p>
    <w:p w:rsidR="004007D3" w:rsidRPr="00960C89" w:rsidRDefault="00814B36" w:rsidP="004007D3">
      <w:pPr>
        <w:tabs>
          <w:tab w:val="left" w:pos="709"/>
        </w:tabs>
        <w:spacing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влияние  рисунка на произведение</w:t>
      </w:r>
      <w:r w:rsidR="004007D3" w:rsidRPr="00960C89">
        <w:rPr>
          <w:rFonts w:ascii="Times New Roman" w:hAnsi="Times New Roman" w:cs="Times New Roman"/>
          <w:sz w:val="28"/>
          <w:szCs w:val="28"/>
        </w:rPr>
        <w:t xml:space="preserve"> М.Ю.Лермонтова </w:t>
      </w:r>
    </w:p>
    <w:p w:rsidR="009E1A52" w:rsidRPr="00FF668F" w:rsidRDefault="009E1A52" w:rsidP="00E75B2A">
      <w:pPr>
        <w:shd w:val="clear" w:color="auto" w:fill="FFFFFF"/>
        <w:spacing w:after="300"/>
        <w:rPr>
          <w:rFonts w:ascii="Times New Roman" w:hAnsi="Times New Roman" w:cs="Times New Roman"/>
          <w:color w:val="FF0000"/>
          <w:sz w:val="28"/>
          <w:szCs w:val="28"/>
        </w:rPr>
      </w:pPr>
    </w:p>
    <w:p w:rsidR="009E1A52" w:rsidRPr="00FF668F" w:rsidRDefault="00814B36" w:rsidP="00E75B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52B52" w:rsidRPr="00FF668F">
        <w:rPr>
          <w:rFonts w:ascii="Times New Roman" w:hAnsi="Times New Roman" w:cs="Times New Roman"/>
          <w:sz w:val="28"/>
          <w:szCs w:val="28"/>
        </w:rPr>
        <w:t>В ходе работы п</w:t>
      </w:r>
      <w:r w:rsidR="009E1A52" w:rsidRPr="00FF668F">
        <w:rPr>
          <w:rFonts w:ascii="Times New Roman" w:hAnsi="Times New Roman" w:cs="Times New Roman"/>
          <w:sz w:val="28"/>
          <w:szCs w:val="28"/>
        </w:rPr>
        <w:t xml:space="preserve">роисходит сбор, анализ и систематизация необходимой информации. </w:t>
      </w:r>
    </w:p>
    <w:p w:rsidR="009E1A52" w:rsidRPr="00FF668F" w:rsidRDefault="00814B36" w:rsidP="00C5444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Педагогом</w:t>
      </w:r>
      <w:r w:rsidR="009E1A52" w:rsidRPr="00FF668F">
        <w:rPr>
          <w:rFonts w:ascii="Times New Roman" w:hAnsi="Times New Roman" w:cs="Times New Roman"/>
          <w:sz w:val="28"/>
          <w:szCs w:val="28"/>
        </w:rPr>
        <w:t xml:space="preserve"> оказывается помощь в </w:t>
      </w:r>
      <w:r w:rsidR="00152B52" w:rsidRPr="00FF668F">
        <w:rPr>
          <w:rFonts w:ascii="Times New Roman" w:hAnsi="Times New Roman" w:cs="Times New Roman"/>
          <w:sz w:val="28"/>
          <w:szCs w:val="28"/>
        </w:rPr>
        <w:t xml:space="preserve">выборе </w:t>
      </w:r>
      <w:r w:rsidR="009E1A52" w:rsidRPr="00FF668F">
        <w:rPr>
          <w:rFonts w:ascii="Times New Roman" w:hAnsi="Times New Roman" w:cs="Times New Roman"/>
          <w:sz w:val="28"/>
          <w:szCs w:val="28"/>
        </w:rPr>
        <w:t xml:space="preserve"> необходимых материалов, в систематизации и обобщении материалов, дается оценка промежуточных результатов.</w:t>
      </w:r>
    </w:p>
    <w:p w:rsidR="001A535B" w:rsidRPr="00FF668F" w:rsidRDefault="001A535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D077E" w:rsidRPr="007745EB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7745EB">
        <w:rPr>
          <w:rFonts w:ascii="Times New Roman" w:hAnsi="Times New Roman" w:cs="Times New Roman"/>
          <w:b/>
          <w:sz w:val="28"/>
          <w:szCs w:val="28"/>
        </w:rPr>
        <w:t>Планируемый продукт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4D077E" w:rsidRPr="00FF668F" w:rsidRDefault="004D077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5F36F6" w:rsidRDefault="007745EB" w:rsidP="00C5444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F36F6" w:rsidRPr="00FF668F">
        <w:rPr>
          <w:rFonts w:ascii="Times New Roman" w:hAnsi="Times New Roman" w:cs="Times New Roman"/>
          <w:sz w:val="28"/>
          <w:szCs w:val="28"/>
        </w:rPr>
        <w:t>Презентация</w:t>
      </w:r>
    </w:p>
    <w:p w:rsidR="007745EB" w:rsidRPr="00FF668F" w:rsidRDefault="007745EB" w:rsidP="00C5444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/ Данная работа может быть исползована на уроках литературы по творчеству М.Ю.Лермонтова</w:t>
      </w:r>
    </w:p>
    <w:p w:rsidR="004D077E" w:rsidRPr="00FF668F" w:rsidRDefault="007745EB" w:rsidP="00C5444D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F36F6">
        <w:rPr>
          <w:rFonts w:ascii="Times New Roman" w:hAnsi="Times New Roman" w:cs="Times New Roman"/>
          <w:sz w:val="28"/>
          <w:szCs w:val="28"/>
        </w:rPr>
        <w:t>Художественный путеводитель по творчеству М.Ю.Лермонтова «Лермонтов – художник»</w:t>
      </w:r>
    </w:p>
    <w:p w:rsidR="004D077E" w:rsidRPr="00FF668F" w:rsidRDefault="00F92134" w:rsidP="00C5444D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/</w:t>
      </w:r>
      <w:r w:rsidR="007745EB">
        <w:rPr>
          <w:rFonts w:ascii="Times New Roman" w:hAnsi="Times New Roman" w:cs="Times New Roman"/>
          <w:sz w:val="28"/>
          <w:szCs w:val="28"/>
        </w:rPr>
        <w:t>Данная работа может быть исползована на уроках литературы по творчеству М.Ю.Лермонтова, на классном часе, посвященном жизни поэта</w:t>
      </w:r>
    </w:p>
    <w:p w:rsidR="004D077E" w:rsidRPr="00FF668F" w:rsidRDefault="004D077E" w:rsidP="00C5444D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D077E" w:rsidRPr="00FF668F" w:rsidRDefault="004D077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D077E" w:rsidRPr="00FF668F" w:rsidRDefault="004D077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D077E" w:rsidRPr="00FF668F" w:rsidRDefault="004D077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D077E" w:rsidRPr="00FF668F" w:rsidRDefault="004D077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D077E" w:rsidRDefault="004D077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Pr="00FF668F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A535B" w:rsidRPr="00FF668F" w:rsidRDefault="00152B52" w:rsidP="00E75B2A">
      <w:pPr>
        <w:pStyle w:val="a3"/>
        <w:spacing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</w:t>
      </w:r>
      <w:r w:rsidR="00FF189A" w:rsidRPr="00FF668F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Pr="00FF668F">
        <w:rPr>
          <w:rFonts w:ascii="Times New Roman" w:hAnsi="Times New Roman" w:cs="Times New Roman"/>
          <w:b/>
          <w:sz w:val="32"/>
          <w:szCs w:val="32"/>
        </w:rPr>
        <w:t>.</w:t>
      </w:r>
      <w:r w:rsidR="001A535B" w:rsidRPr="00FF668F">
        <w:rPr>
          <w:rFonts w:ascii="Times New Roman" w:hAnsi="Times New Roman" w:cs="Times New Roman"/>
          <w:b/>
          <w:sz w:val="32"/>
          <w:szCs w:val="32"/>
        </w:rPr>
        <w:t>Описание работы</w:t>
      </w:r>
    </w:p>
    <w:p w:rsidR="001A535B" w:rsidRPr="00F92134" w:rsidRDefault="001A535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5F36F6" w:rsidRPr="00F92134" w:rsidRDefault="005F36F6" w:rsidP="007745EB">
      <w:pPr>
        <w:pStyle w:val="a8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F92134">
        <w:rPr>
          <w:rFonts w:ascii="Times New Roman" w:hAnsi="Times New Roman" w:cs="Times New Roman"/>
          <w:b/>
          <w:sz w:val="28"/>
          <w:szCs w:val="28"/>
        </w:rPr>
        <w:t>Постановка проблемы</w:t>
      </w:r>
    </w:p>
    <w:p w:rsidR="005F36F6" w:rsidRPr="00D06AF1" w:rsidRDefault="0000222D" w:rsidP="00D06AF1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  <w:r w:rsidR="00D06AF1" w:rsidRPr="00D06A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Поэтическое обаяние лирика поэта сохранила и до наших дней. Однако известно, что в его жизни значительное место занимала живопись. Это обусловило наше обращение к личности писателя, к художественным текстам, которые дают возможность проанализировать творческое наследие поэта с позиции вдумчивого читателя, и актуальность темы индивидуального проект</w:t>
      </w:r>
    </w:p>
    <w:p w:rsidR="00D06AF1" w:rsidRDefault="0000222D" w:rsidP="00D06AF1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</w:t>
      </w:r>
      <w:r w:rsidR="00D06AF1" w:rsidRPr="00D06A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 изучении литературоведческой и методической литературы нами было выявлено противоречие между необходимостью изучения творческого наследия Лермонтова в русской литературе и недостаточной информации о нем, как о талантливом художнике. </w:t>
      </w:r>
    </w:p>
    <w:p w:rsidR="00D06AF1" w:rsidRPr="00D06AF1" w:rsidRDefault="0000222D" w:rsidP="00D06AF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814B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Проблема исследования -  к</w:t>
      </w:r>
      <w:r w:rsidR="00D06AF1" w:rsidRPr="00D06A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 талант Лермонтова – художника повлиял на талант Лермонтова – поэта</w:t>
      </w:r>
    </w:p>
    <w:p w:rsidR="005F36F6" w:rsidRPr="00F92134" w:rsidRDefault="005F36F6" w:rsidP="007745EB">
      <w:pPr>
        <w:pStyle w:val="a8"/>
        <w:numPr>
          <w:ilvl w:val="0"/>
          <w:numId w:val="13"/>
        </w:numPr>
        <w:rPr>
          <w:rFonts w:ascii="Times New Roman" w:hAnsi="Times New Roman" w:cs="Times New Roman"/>
          <w:b/>
          <w:sz w:val="28"/>
          <w:szCs w:val="28"/>
        </w:rPr>
      </w:pPr>
      <w:r w:rsidRPr="00F92134">
        <w:rPr>
          <w:rFonts w:ascii="Times New Roman" w:hAnsi="Times New Roman" w:cs="Times New Roman"/>
          <w:b/>
          <w:sz w:val="28"/>
          <w:szCs w:val="28"/>
        </w:rPr>
        <w:t xml:space="preserve">Сбор и анализ информации </w:t>
      </w:r>
    </w:p>
    <w:p w:rsidR="00A84933" w:rsidRPr="00C13948" w:rsidRDefault="00C13948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1)</w:t>
      </w:r>
      <w:r w:rsidR="00A84933"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Становление личности поэта </w:t>
      </w:r>
    </w:p>
    <w:p w:rsid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2.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Детские и юношеские годы М.Ю. Лермонтова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Формирование Лермонтова как художника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Художественное наследие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5.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Ранние опыты художника — дилетанта.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6.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Пейзажные записи и путевые зарисовки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7.</w:t>
      </w:r>
      <w:proofErr w:type="gramStart"/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proofErr w:type="gramEnd"/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Портретные миниатюры.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8.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Лермонтов — карикатурист. </w:t>
      </w:r>
    </w:p>
    <w:p w:rsidR="00A84933" w:rsidRPr="00C13948" w:rsidRDefault="00A84933" w:rsidP="00C139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9.</w:t>
      </w:r>
      <w:proofErr w:type="gramStart"/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proofErr w:type="gramEnd"/>
      <w:r w:rsidRPr="00C139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Кавказский цикл</w:t>
      </w:r>
    </w:p>
    <w:p w:rsidR="00D06AF1" w:rsidRPr="00F92134" w:rsidRDefault="00D06AF1" w:rsidP="005F36F6">
      <w:pPr>
        <w:rPr>
          <w:rFonts w:ascii="Times New Roman" w:hAnsi="Times New Roman" w:cs="Times New Roman"/>
          <w:b/>
          <w:sz w:val="28"/>
          <w:szCs w:val="28"/>
        </w:rPr>
      </w:pPr>
    </w:p>
    <w:p w:rsidR="005F36F6" w:rsidRPr="00A84933" w:rsidRDefault="00A84933" w:rsidP="00A849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5F36F6" w:rsidRPr="00A84933">
        <w:rPr>
          <w:rFonts w:ascii="Times New Roman" w:hAnsi="Times New Roman" w:cs="Times New Roman"/>
          <w:b/>
          <w:sz w:val="28"/>
          <w:szCs w:val="28"/>
        </w:rPr>
        <w:t xml:space="preserve">Составление плана решения проблемы </w:t>
      </w:r>
    </w:p>
    <w:p w:rsidR="005F36F6" w:rsidRPr="00A84933" w:rsidRDefault="00A84933" w:rsidP="00A849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="005F36F6" w:rsidRPr="00A84933">
        <w:rPr>
          <w:rFonts w:ascii="Times New Roman" w:hAnsi="Times New Roman" w:cs="Times New Roman"/>
          <w:b/>
          <w:sz w:val="28"/>
          <w:szCs w:val="28"/>
        </w:rPr>
        <w:t>Осуществление проекта</w:t>
      </w:r>
    </w:p>
    <w:p w:rsidR="0022582D" w:rsidRPr="0000222D" w:rsidRDefault="0022582D" w:rsidP="00814B36">
      <w:pPr>
        <w:pStyle w:val="a8"/>
        <w:tabs>
          <w:tab w:val="left" w:pos="0"/>
        </w:tabs>
        <w:spacing w:line="360" w:lineRule="auto"/>
        <w:ind w:left="0" w:firstLine="720"/>
        <w:rPr>
          <w:rFonts w:ascii="Times New Roman" w:hAnsi="Times New Roman" w:cs="Times New Roman"/>
          <w:b/>
          <w:sz w:val="28"/>
          <w:szCs w:val="28"/>
        </w:rPr>
      </w:pPr>
      <w:r w:rsidRPr="000022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Лермонтов рисовал всю свою жизнь, с детства и до самой безвременной гибели. Многие его работы не сохранились, но те, что дошли до нас – более двухсот  картин маслом, пятидесяти акварелей, трехсот рисунков – дает нам возможность составить достаточно полное представление о его живописном наследии. Мы выяснили, что Михаил Юрьевич работал в различных жанрах изобразительного искусства: пейзаж, портрет, карикатура, батальные сцены, графика. Важнейшее место в его творчестве занимали поездки на Кавказ, ведь именно там он создал большее количество своих работ.</w:t>
      </w:r>
    </w:p>
    <w:p w:rsidR="00814B36" w:rsidRPr="0000222D" w:rsidRDefault="00814B36" w:rsidP="00814B36">
      <w:pPr>
        <w:pStyle w:val="a8"/>
        <w:tabs>
          <w:tab w:val="left" w:pos="0"/>
        </w:tabs>
        <w:spacing w:line="360" w:lineRule="auto"/>
        <w:ind w:left="0" w:firstLine="72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022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Изучив соответствующую литературу, мы пришли к выводу, что творчество М. Ю. Лермонтова - творчество не только поэта, но и человека, творчески одаренного и в литературе, и в живописи. Идёт третье тысячелетие, а Лермонтов становится поэтом всё более современным, недаром он – то явление в поэзии, которое принято называть чудом. Гений его настолько всеобъемлющ и многосторонен, что эти открытия будут продолжаться без конца.</w:t>
      </w:r>
    </w:p>
    <w:p w:rsidR="005F36F6" w:rsidRPr="0000222D" w:rsidRDefault="005F36F6" w:rsidP="0000222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F36F6" w:rsidRPr="00A84933" w:rsidRDefault="00A84933" w:rsidP="00A849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</w:t>
      </w:r>
      <w:r w:rsidR="005F36F6" w:rsidRPr="00A84933">
        <w:rPr>
          <w:rFonts w:ascii="Times New Roman" w:hAnsi="Times New Roman" w:cs="Times New Roman"/>
          <w:b/>
          <w:sz w:val="28"/>
          <w:szCs w:val="28"/>
        </w:rPr>
        <w:t xml:space="preserve">Презентация и защита проекта </w:t>
      </w:r>
    </w:p>
    <w:p w:rsidR="005F36F6" w:rsidRPr="00F92134" w:rsidRDefault="005F36F6" w:rsidP="005F36F6">
      <w:pPr>
        <w:rPr>
          <w:rFonts w:ascii="Times New Roman" w:hAnsi="Times New Roman" w:cs="Times New Roman"/>
          <w:b/>
          <w:sz w:val="28"/>
          <w:szCs w:val="28"/>
        </w:rPr>
      </w:pPr>
    </w:p>
    <w:p w:rsidR="00C82957" w:rsidRPr="00A84933" w:rsidRDefault="00A84933" w:rsidP="00A8493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="005F36F6" w:rsidRPr="00A84933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1C5B8E" w:rsidRPr="00F92134" w:rsidRDefault="001C5B8E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Pr="00F92134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Pr="00F92134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Pr="00F92134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84933" w:rsidRDefault="00A84933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745EB" w:rsidRPr="007745EB" w:rsidRDefault="007745EB" w:rsidP="00E75B2A">
      <w:pPr>
        <w:pStyle w:val="a3"/>
        <w:spacing w:line="276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46696B" w:rsidRPr="00FF668F" w:rsidRDefault="00A84933" w:rsidP="00E75B2A">
      <w:pPr>
        <w:tabs>
          <w:tab w:val="left" w:pos="317"/>
        </w:tabs>
        <w:ind w:left="3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>7.</w:t>
      </w:r>
      <w:r w:rsidR="0046696B" w:rsidRPr="00FF668F">
        <w:rPr>
          <w:rFonts w:ascii="Times New Roman" w:hAnsi="Times New Roman" w:cs="Times New Roman"/>
          <w:b/>
          <w:sz w:val="28"/>
          <w:szCs w:val="28"/>
        </w:rPr>
        <w:t>Анализ выполнения проекта, достигнутых результатов (успехов и неудач и причин этого)</w:t>
      </w:r>
    </w:p>
    <w:p w:rsidR="005B3C7D" w:rsidRPr="00AB03AE" w:rsidRDefault="00814B36" w:rsidP="00AB03A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B03AE">
        <w:rPr>
          <w:rFonts w:ascii="Times New Roman" w:hAnsi="Times New Roman" w:cs="Times New Roman"/>
          <w:sz w:val="28"/>
          <w:szCs w:val="28"/>
        </w:rPr>
        <w:t xml:space="preserve">Для достижения моей цели мне было необходимо </w:t>
      </w:r>
      <w:r w:rsidR="005B3C7D" w:rsidRPr="00AB03AE">
        <w:rPr>
          <w:rFonts w:ascii="Times New Roman" w:hAnsi="Times New Roman" w:cs="Times New Roman"/>
          <w:sz w:val="28"/>
          <w:szCs w:val="28"/>
        </w:rPr>
        <w:t>собрать</w:t>
      </w:r>
      <w:r w:rsidR="005B3C7D" w:rsidRPr="00AB03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литературоведческий и методический материал по проблеме исследования </w:t>
      </w:r>
    </w:p>
    <w:p w:rsidR="005B3C7D" w:rsidRPr="00AB03AE" w:rsidRDefault="005B3C7D" w:rsidP="00AB03AE">
      <w:pPr>
        <w:pStyle w:val="a3"/>
        <w:spacing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B03AE">
        <w:rPr>
          <w:rFonts w:ascii="Times New Roman" w:hAnsi="Times New Roman" w:cs="Times New Roman"/>
          <w:sz w:val="28"/>
          <w:szCs w:val="28"/>
          <w:shd w:val="clear" w:color="auto" w:fill="FFFFFF"/>
        </w:rPr>
        <w:t>сопоставить и обобщить его.</w:t>
      </w:r>
    </w:p>
    <w:p w:rsidR="00142178" w:rsidRPr="00AB03AE" w:rsidRDefault="00AB03AE" w:rsidP="00AB03A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Весь собра</w:t>
      </w:r>
      <w:r w:rsidR="005B3C7D" w:rsidRPr="00AB03AE">
        <w:rPr>
          <w:rFonts w:ascii="Times New Roman" w:hAnsi="Times New Roman" w:cs="Times New Roman"/>
          <w:sz w:val="28"/>
          <w:szCs w:val="28"/>
        </w:rPr>
        <w:t>нный мной материал я представил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в</w:t>
      </w:r>
      <w:r w:rsidR="005B3C7D" w:rsidRPr="00AB03AE">
        <w:rPr>
          <w:rFonts w:ascii="Times New Roman" w:hAnsi="Times New Roman" w:cs="Times New Roman"/>
          <w:sz w:val="28"/>
          <w:szCs w:val="28"/>
        </w:rPr>
        <w:t xml:space="preserve"> электронной копилке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. Мной были найдены </w:t>
      </w:r>
      <w:r w:rsidR="005B3C7D" w:rsidRPr="00AB03AE">
        <w:rPr>
          <w:rFonts w:ascii="Times New Roman" w:hAnsi="Times New Roman" w:cs="Times New Roman"/>
          <w:sz w:val="28"/>
          <w:szCs w:val="28"/>
        </w:rPr>
        <w:t>удивительные картины, шаржи, наброски поэта. Я был удивлен количес</w:t>
      </w:r>
      <w:r w:rsidRPr="00AB03AE">
        <w:rPr>
          <w:rFonts w:ascii="Times New Roman" w:hAnsi="Times New Roman" w:cs="Times New Roman"/>
          <w:sz w:val="28"/>
          <w:szCs w:val="28"/>
        </w:rPr>
        <w:t>т</w:t>
      </w:r>
      <w:r w:rsidR="005B3C7D" w:rsidRPr="00AB03AE">
        <w:rPr>
          <w:rFonts w:ascii="Times New Roman" w:hAnsi="Times New Roman" w:cs="Times New Roman"/>
          <w:sz w:val="28"/>
          <w:szCs w:val="28"/>
        </w:rPr>
        <w:t xml:space="preserve">ву художественных произведений Михаила Юрьевича - </w:t>
      </w:r>
      <w:r w:rsidR="005B3C7D" w:rsidRPr="00AB03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более двухсот  картин маслом, пятидесяти акварелей, трехсот рисунков. 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</w:t>
      </w:r>
      <w:r w:rsidR="005B3C7D" w:rsidRPr="00AB03AE">
        <w:rPr>
          <w:rFonts w:ascii="Times New Roman" w:hAnsi="Times New Roman" w:cs="Times New Roman"/>
          <w:sz w:val="28"/>
          <w:szCs w:val="28"/>
        </w:rPr>
        <w:t xml:space="preserve">И это только </w:t>
      </w:r>
      <w:proofErr w:type="gramStart"/>
      <w:r w:rsidR="005B3C7D" w:rsidRPr="00AB03AE">
        <w:rPr>
          <w:rFonts w:ascii="Times New Roman" w:hAnsi="Times New Roman" w:cs="Times New Roman"/>
          <w:sz w:val="28"/>
          <w:szCs w:val="28"/>
        </w:rPr>
        <w:t>дошедшие</w:t>
      </w:r>
      <w:proofErr w:type="gramEnd"/>
      <w:r w:rsidR="005B3C7D" w:rsidRPr="00AB03AE">
        <w:rPr>
          <w:rFonts w:ascii="Times New Roman" w:hAnsi="Times New Roman" w:cs="Times New Roman"/>
          <w:sz w:val="28"/>
          <w:szCs w:val="28"/>
        </w:rPr>
        <w:t xml:space="preserve"> </w:t>
      </w:r>
      <w:r w:rsidRPr="00AB03AE">
        <w:rPr>
          <w:rFonts w:ascii="Times New Roman" w:hAnsi="Times New Roman" w:cs="Times New Roman"/>
          <w:sz w:val="28"/>
          <w:szCs w:val="28"/>
        </w:rPr>
        <w:t xml:space="preserve"> </w:t>
      </w:r>
      <w:r w:rsidR="005B3C7D" w:rsidRPr="00AB03AE">
        <w:rPr>
          <w:rFonts w:ascii="Times New Roman" w:hAnsi="Times New Roman" w:cs="Times New Roman"/>
          <w:sz w:val="28"/>
          <w:szCs w:val="28"/>
        </w:rPr>
        <w:t xml:space="preserve">до нас. </w:t>
      </w:r>
      <w:r w:rsidR="00142178" w:rsidRPr="00AB03AE">
        <w:rPr>
          <w:rFonts w:ascii="Times New Roman" w:hAnsi="Times New Roman" w:cs="Times New Roman"/>
          <w:sz w:val="28"/>
          <w:szCs w:val="28"/>
        </w:rPr>
        <w:t>Меня удивило то. С каким мастерством</w:t>
      </w:r>
      <w:proofErr w:type="gramStart"/>
      <w:r w:rsidR="00142178" w:rsidRPr="00AB03A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42178" w:rsidRPr="00AB03AE">
        <w:rPr>
          <w:rFonts w:ascii="Times New Roman" w:hAnsi="Times New Roman" w:cs="Times New Roman"/>
          <w:sz w:val="28"/>
          <w:szCs w:val="28"/>
        </w:rPr>
        <w:t xml:space="preserve"> глубиной мысли, содержания были выполнены эти картины! </w:t>
      </w:r>
      <w:r w:rsidR="005B3C7D" w:rsidRPr="00AB03AE">
        <w:rPr>
          <w:rFonts w:ascii="Times New Roman" w:hAnsi="Times New Roman" w:cs="Times New Roman"/>
          <w:sz w:val="28"/>
          <w:szCs w:val="28"/>
        </w:rPr>
        <w:t>Так кто он: художник или поэт?</w:t>
      </w:r>
    </w:p>
    <w:p w:rsidR="00142178" w:rsidRPr="00AB03AE" w:rsidRDefault="00AB03AE" w:rsidP="00AB03A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42178" w:rsidRPr="00AB03AE">
        <w:rPr>
          <w:rFonts w:ascii="Times New Roman" w:hAnsi="Times New Roman" w:cs="Times New Roman"/>
          <w:sz w:val="28"/>
          <w:szCs w:val="28"/>
        </w:rPr>
        <w:t>Я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</w:t>
      </w:r>
      <w:r w:rsidR="00142178" w:rsidRPr="00AB03AE">
        <w:rPr>
          <w:rFonts w:ascii="Times New Roman" w:hAnsi="Times New Roman" w:cs="Times New Roman"/>
          <w:sz w:val="28"/>
          <w:szCs w:val="28"/>
        </w:rPr>
        <w:t>достиг поставленной  цели</w:t>
      </w:r>
      <w:r w:rsidR="00814B36" w:rsidRPr="00AB03AE">
        <w:rPr>
          <w:rFonts w:ascii="Times New Roman" w:hAnsi="Times New Roman" w:cs="Times New Roman"/>
          <w:sz w:val="28"/>
          <w:szCs w:val="28"/>
        </w:rPr>
        <w:t>, а именно</w:t>
      </w:r>
      <w:r w:rsidR="00142178" w:rsidRPr="00AB03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 сопоставлении и обобщении собранного материала  я пришел </w:t>
      </w:r>
      <w:proofErr w:type="gramStart"/>
      <w:r w:rsidR="00142178" w:rsidRPr="00AB03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proofErr w:type="gramEnd"/>
      <w:r w:rsidR="00142178" w:rsidRPr="00AB03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выводы, что талант Лермонтова – художника повлиял на талант Лермонтова – поэта</w:t>
      </w:r>
    </w:p>
    <w:p w:rsidR="00142178" w:rsidRPr="00AB03AE" w:rsidRDefault="00142178" w:rsidP="00AB03AE">
      <w:pPr>
        <w:pStyle w:val="ad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AB03AE">
        <w:rPr>
          <w:sz w:val="28"/>
          <w:szCs w:val="28"/>
        </w:rPr>
        <w:t xml:space="preserve"> </w:t>
      </w:r>
      <w:r w:rsidR="00AB03AE">
        <w:rPr>
          <w:sz w:val="28"/>
          <w:szCs w:val="28"/>
        </w:rPr>
        <w:t xml:space="preserve">    </w:t>
      </w:r>
      <w:r w:rsidRPr="00AB03AE">
        <w:rPr>
          <w:sz w:val="28"/>
          <w:szCs w:val="28"/>
        </w:rPr>
        <w:t>В результате я расширил</w:t>
      </w:r>
      <w:r w:rsidR="00814B36" w:rsidRPr="00AB03AE">
        <w:rPr>
          <w:sz w:val="28"/>
          <w:szCs w:val="28"/>
        </w:rPr>
        <w:t xml:space="preserve"> свои знания </w:t>
      </w:r>
      <w:r w:rsidRPr="00AB03AE">
        <w:rPr>
          <w:sz w:val="28"/>
          <w:szCs w:val="28"/>
        </w:rPr>
        <w:t>по творчеству и жизни М.Ю.Лермонтова</w:t>
      </w:r>
      <w:r w:rsidR="00814B36" w:rsidRPr="00AB03AE">
        <w:rPr>
          <w:sz w:val="28"/>
          <w:szCs w:val="28"/>
        </w:rPr>
        <w:t xml:space="preserve">. </w:t>
      </w:r>
    </w:p>
    <w:p w:rsidR="00142178" w:rsidRPr="00AB03AE" w:rsidRDefault="00AB03AE" w:rsidP="00AB03A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42178" w:rsidRPr="00AB03AE">
        <w:rPr>
          <w:rFonts w:ascii="Times New Roman" w:hAnsi="Times New Roman" w:cs="Times New Roman"/>
          <w:sz w:val="28"/>
          <w:szCs w:val="28"/>
        </w:rPr>
        <w:t>Работая над проектом, я учился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14B36" w:rsidRPr="00AB03AE">
        <w:rPr>
          <w:rFonts w:ascii="Times New Roman" w:hAnsi="Times New Roman" w:cs="Times New Roman"/>
          <w:sz w:val="28"/>
          <w:szCs w:val="28"/>
        </w:rPr>
        <w:t>целеполаганию</w:t>
      </w:r>
      <w:proofErr w:type="spellEnd"/>
      <w:r w:rsidR="00814B36" w:rsidRPr="00AB03AE">
        <w:rPr>
          <w:rFonts w:ascii="Times New Roman" w:hAnsi="Times New Roman" w:cs="Times New Roman"/>
          <w:sz w:val="28"/>
          <w:szCs w:val="28"/>
        </w:rPr>
        <w:t xml:space="preserve"> и последовательности действий, выбору оптимального варианта исполнения, самостоятельности. Научил</w:t>
      </w:r>
      <w:r w:rsidR="00142178" w:rsidRPr="00AB03AE">
        <w:rPr>
          <w:rFonts w:ascii="Times New Roman" w:hAnsi="Times New Roman" w:cs="Times New Roman"/>
          <w:sz w:val="28"/>
          <w:szCs w:val="28"/>
        </w:rPr>
        <w:t>ся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работать с разными </w:t>
      </w:r>
      <w:r w:rsidR="00142178" w:rsidRPr="00AB03AE">
        <w:rPr>
          <w:rFonts w:ascii="Times New Roman" w:hAnsi="Times New Roman" w:cs="Times New Roman"/>
          <w:sz w:val="28"/>
          <w:szCs w:val="28"/>
        </w:rPr>
        <w:t>источниками информации. Я смог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 правильно распределить свое время. Над оформлением и изготовлением продукта я работала вместе с </w:t>
      </w:r>
      <w:r w:rsidR="00142178" w:rsidRPr="00AB03AE">
        <w:rPr>
          <w:rFonts w:ascii="Times New Roman" w:hAnsi="Times New Roman" w:cs="Times New Roman"/>
          <w:sz w:val="28"/>
          <w:szCs w:val="28"/>
        </w:rPr>
        <w:t>руководителем</w:t>
      </w:r>
      <w:r w:rsidR="00814B36" w:rsidRPr="00AB03AE">
        <w:rPr>
          <w:rFonts w:ascii="Times New Roman" w:hAnsi="Times New Roman" w:cs="Times New Roman"/>
          <w:sz w:val="28"/>
          <w:szCs w:val="28"/>
        </w:rPr>
        <w:t>, без его помощи я бы не обош</w:t>
      </w:r>
      <w:r w:rsidR="00142178" w:rsidRPr="00AB03AE">
        <w:rPr>
          <w:rFonts w:ascii="Times New Roman" w:hAnsi="Times New Roman" w:cs="Times New Roman"/>
          <w:sz w:val="28"/>
          <w:szCs w:val="28"/>
        </w:rPr>
        <w:t>елся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14B36" w:rsidRPr="00AB03AE">
        <w:rPr>
          <w:rFonts w:ascii="Times New Roman" w:hAnsi="Times New Roman" w:cs="Times New Roman"/>
          <w:sz w:val="28"/>
          <w:szCs w:val="28"/>
        </w:rPr>
        <w:t xml:space="preserve">Наибольшее затруднение вызывал этап </w:t>
      </w:r>
      <w:r w:rsidR="00142178" w:rsidRPr="00AB03AE">
        <w:rPr>
          <w:rFonts w:ascii="Times New Roman" w:hAnsi="Times New Roman" w:cs="Times New Roman"/>
          <w:sz w:val="28"/>
          <w:szCs w:val="28"/>
        </w:rPr>
        <w:t xml:space="preserve"> постановки проблемы и составление плана решения проблемы </w:t>
      </w:r>
    </w:p>
    <w:p w:rsidR="00142178" w:rsidRPr="00AB03AE" w:rsidRDefault="00AB03AE" w:rsidP="00AB03AE">
      <w:pPr>
        <w:pStyle w:val="ad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142178" w:rsidRPr="00AB03AE">
        <w:rPr>
          <w:sz w:val="28"/>
          <w:szCs w:val="28"/>
        </w:rPr>
        <w:t>Я приобрел</w:t>
      </w:r>
      <w:r w:rsidR="00814B36" w:rsidRPr="00AB03AE">
        <w:rPr>
          <w:sz w:val="28"/>
          <w:szCs w:val="28"/>
        </w:rPr>
        <w:t xml:space="preserve"> навык работы </w:t>
      </w:r>
      <w:r w:rsidR="00142178" w:rsidRPr="00AB03AE">
        <w:rPr>
          <w:sz w:val="28"/>
          <w:szCs w:val="28"/>
        </w:rPr>
        <w:t>с литературным и литературоведческим материалом</w:t>
      </w:r>
      <w:r w:rsidR="00814B36" w:rsidRPr="00AB03AE">
        <w:rPr>
          <w:sz w:val="28"/>
          <w:szCs w:val="28"/>
        </w:rPr>
        <w:t xml:space="preserve">. </w:t>
      </w:r>
    </w:p>
    <w:p w:rsidR="009C4A7B" w:rsidRPr="00AB03AE" w:rsidRDefault="00AB03AE" w:rsidP="00AB03AE">
      <w:pPr>
        <w:pStyle w:val="ad"/>
        <w:shd w:val="clear" w:color="auto" w:fill="FFFFFF"/>
        <w:spacing w:before="0" w:beforeAutospacing="0" w:after="0" w:afterAutospacing="0" w:line="360" w:lineRule="auto"/>
        <w:rPr>
          <w:b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814B36" w:rsidRPr="00AB03AE">
        <w:rPr>
          <w:sz w:val="28"/>
          <w:szCs w:val="28"/>
        </w:rPr>
        <w:t>В заключении я хочу сказать, что разгадывать загадки</w:t>
      </w:r>
      <w:r w:rsidR="00142178" w:rsidRPr="00AB03AE">
        <w:rPr>
          <w:sz w:val="28"/>
          <w:szCs w:val="28"/>
        </w:rPr>
        <w:t xml:space="preserve"> </w:t>
      </w:r>
      <w:r w:rsidRPr="00AB03AE">
        <w:rPr>
          <w:sz w:val="28"/>
          <w:szCs w:val="28"/>
        </w:rPr>
        <w:t>человеческой жизни. А тем более творческой личности</w:t>
      </w:r>
      <w:r w:rsidR="00814B36" w:rsidRPr="00AB03AE">
        <w:rPr>
          <w:sz w:val="28"/>
          <w:szCs w:val="28"/>
        </w:rPr>
        <w:t xml:space="preserve"> - занятие очень увлекательное, и я не собираюсь </w:t>
      </w:r>
      <w:r w:rsidR="00814B36" w:rsidRPr="00AB03AE">
        <w:rPr>
          <w:sz w:val="28"/>
          <w:szCs w:val="28"/>
        </w:rPr>
        <w:lastRenderedPageBreak/>
        <w:t>останавливаться. В мои планы входит</w:t>
      </w:r>
      <w:r w:rsidRPr="00AB03AE">
        <w:rPr>
          <w:sz w:val="28"/>
          <w:szCs w:val="28"/>
        </w:rPr>
        <w:t xml:space="preserve"> глубже изучить творчество писателей, изучаемых в девятом классе.</w:t>
      </w:r>
      <w:r w:rsidR="00814B36" w:rsidRPr="00AB03AE">
        <w:rPr>
          <w:sz w:val="28"/>
          <w:szCs w:val="28"/>
        </w:rPr>
        <w:t xml:space="preserve"> </w:t>
      </w:r>
    </w:p>
    <w:p w:rsidR="007745EB" w:rsidRDefault="007745EB" w:rsidP="00E75B2A">
      <w:pPr>
        <w:shd w:val="clear" w:color="auto" w:fill="FFFFFF"/>
        <w:spacing w:after="300"/>
        <w:rPr>
          <w:rFonts w:ascii="Times New Roman" w:hAnsi="Times New Roman" w:cs="Times New Roman"/>
          <w:b/>
          <w:sz w:val="28"/>
          <w:szCs w:val="28"/>
        </w:rPr>
      </w:pPr>
    </w:p>
    <w:p w:rsidR="00A84933" w:rsidRPr="00FF668F" w:rsidRDefault="00A84933" w:rsidP="00E75B2A">
      <w:pPr>
        <w:shd w:val="clear" w:color="auto" w:fill="FFFFFF"/>
        <w:spacing w:after="300"/>
        <w:rPr>
          <w:rFonts w:ascii="Times New Roman" w:hAnsi="Times New Roman" w:cs="Times New Roman"/>
          <w:b/>
          <w:sz w:val="28"/>
          <w:szCs w:val="28"/>
        </w:rPr>
      </w:pPr>
    </w:p>
    <w:p w:rsidR="009E1A52" w:rsidRPr="00FF668F" w:rsidRDefault="00A84933" w:rsidP="00E75B2A">
      <w:pPr>
        <w:shd w:val="clear" w:color="auto" w:fill="FFFFFF"/>
        <w:spacing w:after="30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</w:t>
      </w:r>
      <w:r w:rsidR="0046696B" w:rsidRPr="00FF668F">
        <w:rPr>
          <w:rFonts w:ascii="Times New Roman" w:hAnsi="Times New Roman" w:cs="Times New Roman"/>
          <w:b/>
          <w:sz w:val="28"/>
          <w:szCs w:val="28"/>
        </w:rPr>
        <w:t>Апробация проекта</w:t>
      </w:r>
    </w:p>
    <w:p w:rsidR="009E1A52" w:rsidRPr="00FF668F" w:rsidRDefault="00FF4F39" w:rsidP="00E75B2A">
      <w:pPr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1.Выступление с материалами проекта перед учениками класса</w:t>
      </w:r>
    </w:p>
    <w:p w:rsidR="00FF4F39" w:rsidRPr="00FF668F" w:rsidRDefault="00FF4F39" w:rsidP="00E75B2A">
      <w:pPr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2. Защита проекта на школьной научно-практической конференции</w:t>
      </w:r>
    </w:p>
    <w:p w:rsidR="00314CAF" w:rsidRPr="00FF668F" w:rsidRDefault="00314CAF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1C5B8E" w:rsidRPr="00FF668F" w:rsidRDefault="001C5B8E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1C5B8E" w:rsidRPr="00FF668F" w:rsidRDefault="001C5B8E" w:rsidP="00E75B2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C5B8E" w:rsidRPr="00FF668F" w:rsidRDefault="001C5B8E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314CAF" w:rsidRDefault="00314CAF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7745EB" w:rsidRPr="00FF668F" w:rsidRDefault="007745EB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46696B" w:rsidRPr="00FF668F" w:rsidRDefault="00984C61" w:rsidP="00E75B2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Pr="00FF668F">
        <w:rPr>
          <w:rFonts w:ascii="Times New Roman" w:hAnsi="Times New Roman" w:cs="Times New Roman"/>
          <w:b/>
          <w:sz w:val="32"/>
          <w:szCs w:val="32"/>
        </w:rPr>
        <w:t>.</w:t>
      </w:r>
      <w:r w:rsidR="0046696B" w:rsidRPr="00FF668F">
        <w:rPr>
          <w:rFonts w:ascii="Times New Roman" w:hAnsi="Times New Roman" w:cs="Times New Roman"/>
          <w:b/>
          <w:sz w:val="32"/>
          <w:szCs w:val="32"/>
        </w:rPr>
        <w:t>Заключение</w:t>
      </w:r>
    </w:p>
    <w:p w:rsidR="00295B22" w:rsidRPr="007745EB" w:rsidRDefault="00C5444D" w:rsidP="007745EB">
      <w:pPr>
        <w:pStyle w:val="a-txt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="00295B22" w:rsidRPr="007745EB">
        <w:rPr>
          <w:sz w:val="28"/>
          <w:szCs w:val="28"/>
        </w:rPr>
        <w:t xml:space="preserve">Михаил Юрьевич Лермонтов – настоящий художник… Мы достигли поставленной цели, доказав, что живописное наследие Лермонтова является неотъемлемой частью его литературного творчества. Рисунки и картины поэта неразрывно связаны с его поэзией. Их источник — поэтический мир Лермонтова. Нельзя не согласиться с мнением В.Г.Белинского, сказавшего: «Какие поэтические тайны унёс он с собой в могилу? Кто разгадает их?.. Этой жизни суждено было проблеснуть метеором, оставить после себя длинную струю света и благоухания и – исчезнуть во всей красе своей». </w:t>
      </w:r>
    </w:p>
    <w:p w:rsidR="004007D3" w:rsidRDefault="00C5444D" w:rsidP="004007D3">
      <w:pPr>
        <w:tabs>
          <w:tab w:val="left" w:pos="709"/>
          <w:tab w:val="left" w:pos="1134"/>
        </w:tabs>
        <w:spacing w:after="0"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</w:t>
      </w:r>
      <w:r w:rsidR="004007D3" w:rsidRPr="00081B70">
        <w:rPr>
          <w:rFonts w:ascii="Times New Roman" w:eastAsia="Times New Roman" w:hAnsi="Times New Roman" w:cs="Times New Roman"/>
          <w:sz w:val="28"/>
          <w:szCs w:val="28"/>
        </w:rPr>
        <w:t xml:space="preserve">До нашего времени дошла лишь часть живописных и графических произведений М.Ю. Лермонтова. Среди произведений поэта мы видим картины, написанные маслом, акварелью, а также множество чрезвычайно живых рисунков и зарисовок. И становится ясно, что поэт родился еще и художником. </w:t>
      </w:r>
      <w:r w:rsidR="004007D3" w:rsidRPr="00081B70">
        <w:rPr>
          <w:rFonts w:ascii="Times New Roman" w:hAnsi="Times New Roman" w:cs="Times New Roman"/>
          <w:sz w:val="28"/>
          <w:szCs w:val="28"/>
        </w:rPr>
        <w:t xml:space="preserve">Но отдав предпочтение Слову, поэт, в раздумье над поэтическим выражением образов, прибегал к изобразительным средствам, «уточняя» их пером и карандашом. Лермонтов не заполнял тетради «случайными» зарисовками. Предпочитая сосредоточенное рисование, он имел для этого специальные альбомы. </w:t>
      </w:r>
    </w:p>
    <w:p w:rsidR="004007D3" w:rsidRPr="00081B70" w:rsidRDefault="004007D3" w:rsidP="004007D3">
      <w:pPr>
        <w:tabs>
          <w:tab w:val="left" w:pos="709"/>
          <w:tab w:val="left" w:pos="1134"/>
        </w:tabs>
        <w:spacing w:after="0"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81B70">
        <w:rPr>
          <w:rFonts w:ascii="Times New Roman" w:hAnsi="Times New Roman" w:cs="Times New Roman"/>
          <w:sz w:val="28"/>
          <w:szCs w:val="28"/>
        </w:rPr>
        <w:t>Полностью погруженный в то, что делал сейчас, поэт, видимо, не желал смешивать между собой поэзию и искусство, пластическим ценностям которого, отводил особое значение. Чуть не с самого начала «иной мир» Лермонтова не вмещался в «рамки» слова, как бы широки они не были. Потому, раздвигая возможности поэтической формы, как и самого стихосложения, поэт ощущал острую необходимость в изобразительном ряде, не выразимом какой бы то ни было словесной формой. И мир этот, одинаково ярко выраженный Лермонтовым и в рисунках, и в «нездешних» цветах его живописи, поистине удивителен!</w:t>
      </w:r>
    </w:p>
    <w:p w:rsidR="004007D3" w:rsidRPr="00081B70" w:rsidRDefault="004007D3" w:rsidP="004007D3">
      <w:pPr>
        <w:tabs>
          <w:tab w:val="left" w:pos="709"/>
          <w:tab w:val="left" w:pos="1134"/>
        </w:tabs>
        <w:spacing w:after="0" w:line="360" w:lineRule="auto"/>
        <w:ind w:right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081B70">
        <w:rPr>
          <w:rFonts w:ascii="Times New Roman" w:hAnsi="Times New Roman" w:cs="Times New Roman"/>
          <w:sz w:val="28"/>
          <w:szCs w:val="28"/>
        </w:rPr>
        <w:t xml:space="preserve">Таким образом, цель работы достигнута -  взаимосвязь рисунков и произведений неоспорима. </w:t>
      </w:r>
    </w:p>
    <w:p w:rsidR="004007D3" w:rsidRDefault="004007D3" w:rsidP="004007D3">
      <w:pPr>
        <w:tabs>
          <w:tab w:val="left" w:pos="709"/>
        </w:tabs>
        <w:spacing w:after="0"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Задачи, которые ставились</w:t>
      </w:r>
      <w:r w:rsidRPr="00081B70">
        <w:rPr>
          <w:rFonts w:ascii="Times New Roman" w:hAnsi="Times New Roman" w:cs="Times New Roman"/>
          <w:sz w:val="28"/>
          <w:szCs w:val="28"/>
        </w:rPr>
        <w:t xml:space="preserve"> в начале иссл</w:t>
      </w:r>
      <w:r>
        <w:rPr>
          <w:rFonts w:ascii="Times New Roman" w:hAnsi="Times New Roman" w:cs="Times New Roman"/>
          <w:sz w:val="28"/>
          <w:szCs w:val="28"/>
        </w:rPr>
        <w:t>едовательской работы – выполнены. Гипотеза, которая была выдвинута</w:t>
      </w:r>
      <w:r w:rsidRPr="00081B7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 том, </w:t>
      </w:r>
      <w:r w:rsidRPr="00081B70">
        <w:rPr>
          <w:rFonts w:ascii="Times New Roman" w:hAnsi="Times New Roman" w:cs="Times New Roman"/>
          <w:sz w:val="28"/>
          <w:szCs w:val="28"/>
        </w:rPr>
        <w:t>что через рисунки М.Ю. Лермонтов  пытается выразить сво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81B70">
        <w:rPr>
          <w:rFonts w:ascii="Times New Roman" w:hAnsi="Times New Roman" w:cs="Times New Roman"/>
          <w:sz w:val="28"/>
          <w:szCs w:val="28"/>
        </w:rPr>
        <w:t xml:space="preserve"> жизнь, чувства и  жизнь общества в целом, – доказа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81B70">
        <w:rPr>
          <w:rFonts w:ascii="Times New Roman" w:hAnsi="Times New Roman" w:cs="Times New Roman"/>
          <w:sz w:val="28"/>
          <w:szCs w:val="28"/>
        </w:rPr>
        <w:t xml:space="preserve">а. </w:t>
      </w:r>
    </w:p>
    <w:p w:rsidR="004007D3" w:rsidRPr="00081B70" w:rsidRDefault="004007D3" w:rsidP="004007D3">
      <w:pPr>
        <w:tabs>
          <w:tab w:val="left" w:pos="709"/>
        </w:tabs>
        <w:spacing w:after="0" w:line="360" w:lineRule="auto"/>
        <w:ind w:right="283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1B70">
        <w:rPr>
          <w:rFonts w:ascii="Times New Roman" w:eastAsia="Times New Roman" w:hAnsi="Times New Roman" w:cs="Times New Roman"/>
          <w:sz w:val="28"/>
          <w:szCs w:val="28"/>
        </w:rPr>
        <w:t>Рисунки Лермонтова могут быть рассмотрены как «своеобразный графический комментарий» к литературным замыслам поэта. Графические и литературные образы сближаются не столько по сюжету, сколько общностью тематики. Рисунки поэта дышат тем же неукротимым жизненным темпераментом и эмоциональной напряженностью, что и его стихи. Они всегда значимы как своеобразный спутник творчества, как параллельный ряд, раскрывающий художественные устремления поэта. К примеру, в</w:t>
      </w:r>
      <w:r w:rsidRPr="00081B70">
        <w:rPr>
          <w:rFonts w:ascii="Times New Roman" w:hAnsi="Times New Roman" w:cs="Times New Roman"/>
          <w:sz w:val="28"/>
          <w:szCs w:val="28"/>
        </w:rPr>
        <w:t>о время своих странствований по Кавказу «он снимал на скорую руку виды все примечательных мест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81B70">
        <w:rPr>
          <w:rFonts w:ascii="Times New Roman" w:hAnsi="Times New Roman" w:cs="Times New Roman"/>
          <w:sz w:val="28"/>
          <w:szCs w:val="28"/>
        </w:rPr>
        <w:t xml:space="preserve"> которые посещал», и эти рисунки потом служили ему материалом для больших масляных полотен.Таким же образом кавказские впечатления и путевые очерки – новеллы Лермонтова послужили материалом для создания живописного и яркого полотна в русской прозе, каким стал роман «Герой нашего времени».</w:t>
      </w:r>
    </w:p>
    <w:p w:rsidR="004007D3" w:rsidRPr="00081B70" w:rsidRDefault="004007D3" w:rsidP="004007D3">
      <w:pPr>
        <w:pStyle w:val="ad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ind w:right="283"/>
        <w:jc w:val="both"/>
        <w:rPr>
          <w:sz w:val="28"/>
          <w:szCs w:val="28"/>
        </w:rPr>
      </w:pPr>
    </w:p>
    <w:p w:rsidR="004007D3" w:rsidRPr="00081B70" w:rsidRDefault="004007D3" w:rsidP="004007D3">
      <w:pPr>
        <w:pStyle w:val="ad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ind w:right="283"/>
        <w:jc w:val="both"/>
        <w:rPr>
          <w:sz w:val="28"/>
          <w:szCs w:val="28"/>
        </w:rPr>
      </w:pPr>
    </w:p>
    <w:p w:rsidR="004007D3" w:rsidRPr="00081B70" w:rsidRDefault="004007D3" w:rsidP="004007D3">
      <w:pPr>
        <w:pStyle w:val="ad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ind w:right="283"/>
        <w:jc w:val="both"/>
        <w:rPr>
          <w:sz w:val="28"/>
          <w:szCs w:val="28"/>
        </w:rPr>
      </w:pPr>
    </w:p>
    <w:p w:rsidR="004007D3" w:rsidRDefault="004007D3" w:rsidP="00295B22">
      <w:pPr>
        <w:pStyle w:val="a-txt"/>
      </w:pPr>
    </w:p>
    <w:p w:rsidR="001C5B8E" w:rsidRPr="00FF668F" w:rsidRDefault="001C5B8E" w:rsidP="00E75B2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B8E" w:rsidRPr="00FF668F" w:rsidRDefault="001C5B8E" w:rsidP="00E75B2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B8E" w:rsidRPr="00FF668F" w:rsidRDefault="001C5B8E" w:rsidP="00E75B2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B8E" w:rsidRPr="00FF668F" w:rsidRDefault="001C5B8E" w:rsidP="00E75B2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5B2A" w:rsidRPr="00FF668F" w:rsidRDefault="00E75B2A" w:rsidP="00E75B2A">
      <w:pPr>
        <w:rPr>
          <w:rFonts w:ascii="Times New Roman" w:hAnsi="Times New Roman" w:cs="Times New Roman"/>
          <w:b/>
          <w:sz w:val="28"/>
          <w:szCs w:val="28"/>
        </w:rPr>
      </w:pPr>
    </w:p>
    <w:p w:rsidR="00A84933" w:rsidRDefault="00A84933" w:rsidP="00E75B2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84933" w:rsidRDefault="00A84933" w:rsidP="00E75B2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6696B" w:rsidRPr="00FF668F" w:rsidRDefault="00984C61" w:rsidP="00E75B2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="00FF189A" w:rsidRPr="00FF668F">
        <w:rPr>
          <w:rFonts w:ascii="Times New Roman" w:hAnsi="Times New Roman" w:cs="Times New Roman"/>
          <w:b/>
          <w:sz w:val="32"/>
          <w:szCs w:val="32"/>
          <w:lang w:val="en-US"/>
        </w:rPr>
        <w:t>I</w:t>
      </w:r>
      <w:r w:rsidRPr="00FF668F">
        <w:rPr>
          <w:rFonts w:ascii="Times New Roman" w:hAnsi="Times New Roman" w:cs="Times New Roman"/>
          <w:b/>
          <w:sz w:val="32"/>
          <w:szCs w:val="32"/>
        </w:rPr>
        <w:t>.</w:t>
      </w:r>
      <w:r w:rsidR="0046696B" w:rsidRPr="00FF668F">
        <w:rPr>
          <w:rFonts w:ascii="Times New Roman" w:hAnsi="Times New Roman" w:cs="Times New Roman"/>
          <w:b/>
          <w:sz w:val="32"/>
          <w:szCs w:val="32"/>
        </w:rPr>
        <w:t>Литература</w:t>
      </w:r>
    </w:p>
    <w:p w:rsidR="005F36F6" w:rsidRPr="00AC476C" w:rsidRDefault="005F36F6" w:rsidP="00AC476C">
      <w:pPr>
        <w:pStyle w:val="ad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ind w:right="283"/>
        <w:rPr>
          <w:rStyle w:val="title2"/>
          <w:rFonts w:eastAsiaTheme="minorEastAsia"/>
          <w:b w:val="0"/>
          <w:bCs w:val="0"/>
          <w:i w:val="0"/>
          <w:iCs w:val="0"/>
          <w:sz w:val="28"/>
          <w:szCs w:val="28"/>
        </w:rPr>
      </w:pPr>
      <w:r w:rsidRPr="00AC476C">
        <w:rPr>
          <w:b/>
          <w:bCs/>
          <w:i/>
          <w:sz w:val="28"/>
          <w:szCs w:val="28"/>
        </w:rPr>
        <w:t xml:space="preserve">1. </w:t>
      </w:r>
      <w:r w:rsidRPr="00AC476C">
        <w:rPr>
          <w:bCs/>
          <w:sz w:val="28"/>
          <w:szCs w:val="28"/>
        </w:rPr>
        <w:t xml:space="preserve">Статья про М.Ю.Лермонтова.- </w:t>
      </w:r>
      <w:r w:rsidR="00AC476C">
        <w:rPr>
          <w:rStyle w:val="title2"/>
          <w:rFonts w:eastAsiaTheme="minorEastAsia"/>
          <w:b w:val="0"/>
          <w:i w:val="0"/>
          <w:sz w:val="28"/>
          <w:szCs w:val="28"/>
        </w:rPr>
        <w:t xml:space="preserve">Краткая </w:t>
      </w:r>
      <w:r w:rsidRPr="00AC476C">
        <w:rPr>
          <w:rStyle w:val="title2"/>
          <w:rFonts w:eastAsiaTheme="minorEastAsia"/>
          <w:b w:val="0"/>
          <w:i w:val="0"/>
          <w:sz w:val="28"/>
          <w:szCs w:val="28"/>
        </w:rPr>
        <w:t>литературная энциклопедия:  9 т. - Т. 4. - М.: Советская энциклопедия, 1967г.</w:t>
      </w:r>
    </w:p>
    <w:p w:rsidR="005F36F6" w:rsidRPr="00081B70" w:rsidRDefault="005F36F6" w:rsidP="00AC476C">
      <w:pPr>
        <w:pStyle w:val="ad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ind w:right="283"/>
        <w:rPr>
          <w:rStyle w:val="title2"/>
          <w:rFonts w:eastAsiaTheme="minorEastAsia"/>
          <w:b w:val="0"/>
          <w:bCs w:val="0"/>
          <w:i w:val="0"/>
          <w:iCs w:val="0"/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081B70">
        <w:rPr>
          <w:sz w:val="28"/>
          <w:szCs w:val="28"/>
        </w:rPr>
        <w:t>Виноградов В. «Проблемы русской литературы».- М.: Издательство «Знание», 1968г. стр.522</w:t>
      </w:r>
    </w:p>
    <w:p w:rsidR="005F36F6" w:rsidRPr="00081B70" w:rsidRDefault="005F36F6" w:rsidP="00AC476C">
      <w:pPr>
        <w:pStyle w:val="ad"/>
        <w:shd w:val="clear" w:color="auto" w:fill="FFFFFF"/>
        <w:tabs>
          <w:tab w:val="left" w:pos="709"/>
        </w:tabs>
        <w:spacing w:before="0" w:beforeAutospacing="0" w:after="0" w:afterAutospacing="0" w:line="360" w:lineRule="auto"/>
        <w:ind w:right="283"/>
        <w:rPr>
          <w:rStyle w:val="title2"/>
          <w:rFonts w:eastAsiaTheme="minorEastAsia"/>
          <w:b w:val="0"/>
          <w:bCs w:val="0"/>
          <w:i w:val="0"/>
          <w:iCs w:val="0"/>
          <w:sz w:val="28"/>
          <w:szCs w:val="28"/>
        </w:rPr>
      </w:pPr>
      <w:r>
        <w:rPr>
          <w:sz w:val="28"/>
          <w:szCs w:val="28"/>
        </w:rPr>
        <w:t xml:space="preserve"> 3.</w:t>
      </w:r>
      <w:r w:rsidRPr="00081B70">
        <w:rPr>
          <w:sz w:val="28"/>
          <w:szCs w:val="28"/>
        </w:rPr>
        <w:t xml:space="preserve"> СавиновЭ.Э. «Лермонтов-художник».- М.: Издательство «Просвещение».-1958г. стр.564</w:t>
      </w:r>
    </w:p>
    <w:p w:rsidR="005F36F6" w:rsidRPr="00AC476C" w:rsidRDefault="005F36F6" w:rsidP="00AC476C">
      <w:pPr>
        <w:tabs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AC476C">
        <w:rPr>
          <w:rFonts w:ascii="Times New Roman" w:eastAsia="Times New Roman" w:hAnsi="Times New Roman" w:cs="Times New Roman"/>
          <w:sz w:val="28"/>
          <w:szCs w:val="28"/>
        </w:rPr>
        <w:t>4. Браницкий  А.В. «Воспоминания».</w:t>
      </w:r>
      <w:proofErr w:type="gramStart"/>
      <w:r w:rsidRPr="00AC476C">
        <w:rPr>
          <w:rFonts w:ascii="Times New Roman" w:eastAsia="Times New Roman" w:hAnsi="Times New Roman" w:cs="Times New Roman"/>
          <w:sz w:val="28"/>
          <w:szCs w:val="28"/>
        </w:rPr>
        <w:t>–М</w:t>
      </w:r>
      <w:proofErr w:type="gramEnd"/>
      <w:r w:rsidRPr="00AC476C">
        <w:rPr>
          <w:rFonts w:ascii="Times New Roman" w:eastAsia="Times New Roman" w:hAnsi="Times New Roman" w:cs="Times New Roman"/>
          <w:sz w:val="28"/>
          <w:szCs w:val="28"/>
        </w:rPr>
        <w:t>.: Издательство «Просвещение»,1840г. стр.85</w:t>
      </w:r>
    </w:p>
    <w:p w:rsidR="005F36F6" w:rsidRPr="00AC476C" w:rsidRDefault="005F36F6" w:rsidP="00AC476C">
      <w:pPr>
        <w:tabs>
          <w:tab w:val="left" w:pos="567"/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AC476C">
        <w:rPr>
          <w:rFonts w:ascii="Times New Roman" w:eastAsia="Times New Roman" w:hAnsi="Times New Roman" w:cs="Times New Roman"/>
          <w:sz w:val="28"/>
          <w:szCs w:val="28"/>
        </w:rPr>
        <w:t xml:space="preserve">5. Браницкий </w:t>
      </w:r>
      <w:r w:rsidR="00AC476C" w:rsidRPr="00AC476C">
        <w:rPr>
          <w:rFonts w:ascii="Times New Roman" w:eastAsia="Times New Roman" w:hAnsi="Times New Roman" w:cs="Times New Roman"/>
          <w:sz w:val="28"/>
          <w:szCs w:val="28"/>
        </w:rPr>
        <w:t>А.В. «Нива». – М.: Издательств</w:t>
      </w:r>
      <w:proofErr w:type="gramStart"/>
      <w:r w:rsidR="00AC476C" w:rsidRPr="00AC476C">
        <w:rPr>
          <w:rFonts w:ascii="Times New Roman" w:eastAsia="Times New Roman" w:hAnsi="Times New Roman" w:cs="Times New Roman"/>
          <w:sz w:val="28"/>
          <w:szCs w:val="28"/>
        </w:rPr>
        <w:t>о«</w:t>
      </w:r>
      <w:proofErr w:type="gramEnd"/>
      <w:r w:rsidR="00AC476C" w:rsidRPr="00AC476C">
        <w:rPr>
          <w:rFonts w:ascii="Times New Roman" w:eastAsia="Times New Roman" w:hAnsi="Times New Roman" w:cs="Times New Roman"/>
          <w:sz w:val="28"/>
          <w:szCs w:val="28"/>
        </w:rPr>
        <w:t>Просвещение».1885г.</w:t>
      </w:r>
      <w:r w:rsidRPr="00AC476C">
        <w:rPr>
          <w:rFonts w:ascii="Times New Roman" w:eastAsia="Times New Roman" w:hAnsi="Times New Roman" w:cs="Times New Roman"/>
          <w:sz w:val="28"/>
          <w:szCs w:val="28"/>
        </w:rPr>
        <w:t>№27 стр.643-647</w:t>
      </w:r>
    </w:p>
    <w:p w:rsidR="005F36F6" w:rsidRPr="005F36F6" w:rsidRDefault="005F36F6" w:rsidP="00AC476C">
      <w:pPr>
        <w:tabs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5F36F6">
        <w:rPr>
          <w:rFonts w:ascii="Times New Roman" w:eastAsia="Times New Roman" w:hAnsi="Times New Roman" w:cs="Times New Roman"/>
          <w:sz w:val="28"/>
          <w:szCs w:val="28"/>
        </w:rPr>
        <w:t>6.Эфрос А. «Живописное наследие</w:t>
      </w:r>
      <w:r w:rsidR="00AC476C">
        <w:rPr>
          <w:rFonts w:ascii="Times New Roman" w:eastAsia="Times New Roman" w:hAnsi="Times New Roman" w:cs="Times New Roman"/>
          <w:sz w:val="28"/>
          <w:szCs w:val="28"/>
        </w:rPr>
        <w:t xml:space="preserve"> Лермонтова». </w:t>
      </w:r>
      <w:proofErr w:type="gramStart"/>
      <w:r w:rsidR="00AC476C">
        <w:rPr>
          <w:rFonts w:ascii="Times New Roman" w:eastAsia="Times New Roman" w:hAnsi="Times New Roman" w:cs="Times New Roman"/>
          <w:sz w:val="28"/>
          <w:szCs w:val="28"/>
        </w:rPr>
        <w:t>–М</w:t>
      </w:r>
      <w:proofErr w:type="gramEnd"/>
      <w:r w:rsidR="00AC476C">
        <w:rPr>
          <w:rFonts w:ascii="Times New Roman" w:eastAsia="Times New Roman" w:hAnsi="Times New Roman" w:cs="Times New Roman"/>
          <w:sz w:val="28"/>
          <w:szCs w:val="28"/>
        </w:rPr>
        <w:t>:. Издательство</w:t>
      </w:r>
      <w:r w:rsidRPr="005F36F6">
        <w:rPr>
          <w:rFonts w:ascii="Times New Roman" w:eastAsia="Times New Roman" w:hAnsi="Times New Roman" w:cs="Times New Roman"/>
          <w:sz w:val="28"/>
          <w:szCs w:val="28"/>
        </w:rPr>
        <w:t>«Знание»,- 1952г. стр.387</w:t>
      </w:r>
    </w:p>
    <w:p w:rsidR="005F36F6" w:rsidRPr="00AC476C" w:rsidRDefault="005F36F6" w:rsidP="00AC476C">
      <w:pPr>
        <w:tabs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AC476C">
        <w:rPr>
          <w:rFonts w:ascii="Times New Roman" w:eastAsia="Times New Roman" w:hAnsi="Times New Roman" w:cs="Times New Roman"/>
          <w:sz w:val="28"/>
          <w:szCs w:val="28"/>
        </w:rPr>
        <w:t xml:space="preserve">7. </w:t>
      </w:r>
      <w:proofErr w:type="gramStart"/>
      <w:r w:rsidRPr="00AC476C">
        <w:rPr>
          <w:rFonts w:ascii="Times New Roman" w:eastAsia="Times New Roman" w:hAnsi="Times New Roman" w:cs="Times New Roman"/>
          <w:sz w:val="28"/>
          <w:szCs w:val="28"/>
        </w:rPr>
        <w:t>Майский</w:t>
      </w:r>
      <w:proofErr w:type="gramEnd"/>
      <w:r w:rsidRPr="00AC476C">
        <w:rPr>
          <w:rFonts w:ascii="Times New Roman" w:eastAsia="Times New Roman" w:hAnsi="Times New Roman" w:cs="Times New Roman"/>
          <w:sz w:val="28"/>
          <w:szCs w:val="28"/>
        </w:rPr>
        <w:t xml:space="preserve"> Ф. П. «Лермонтовские места в Москве».- М.: </w:t>
      </w:r>
    </w:p>
    <w:p w:rsidR="005F36F6" w:rsidRPr="005F36F6" w:rsidRDefault="005F36F6" w:rsidP="00AC476C">
      <w:pPr>
        <w:tabs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5F36F6">
        <w:rPr>
          <w:rFonts w:ascii="Times New Roman" w:eastAsia="Times New Roman" w:hAnsi="Times New Roman" w:cs="Times New Roman"/>
          <w:sz w:val="28"/>
          <w:szCs w:val="28"/>
        </w:rPr>
        <w:t>8. Пыпин А.Н. «Литература Лермонтова». М.: Издательство «Просвещение», -1891г. кн.9 стр.363-364</w:t>
      </w:r>
    </w:p>
    <w:p w:rsidR="005F36F6" w:rsidRPr="00AC476C" w:rsidRDefault="005F36F6" w:rsidP="00AC476C">
      <w:pPr>
        <w:tabs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AC476C">
        <w:rPr>
          <w:rFonts w:ascii="Times New Roman" w:eastAsia="Times New Roman" w:hAnsi="Times New Roman" w:cs="Times New Roman"/>
          <w:sz w:val="28"/>
          <w:szCs w:val="28"/>
        </w:rPr>
        <w:t>9. Клейбер Б. «Два страшных года Лермонтова» - М.: Издательство «Просвещение», 1958г. стр. 44-45</w:t>
      </w:r>
    </w:p>
    <w:p w:rsidR="005F36F6" w:rsidRPr="00AC476C" w:rsidRDefault="005F36F6" w:rsidP="00AC476C">
      <w:pPr>
        <w:tabs>
          <w:tab w:val="left" w:pos="709"/>
        </w:tabs>
        <w:spacing w:after="0" w:line="360" w:lineRule="auto"/>
        <w:ind w:right="283"/>
        <w:rPr>
          <w:rFonts w:ascii="Times New Roman" w:eastAsia="Times New Roman" w:hAnsi="Times New Roman" w:cs="Times New Roman"/>
          <w:sz w:val="28"/>
          <w:szCs w:val="28"/>
        </w:rPr>
      </w:pPr>
      <w:r w:rsidRPr="00AC476C">
        <w:rPr>
          <w:rFonts w:ascii="Times New Roman" w:eastAsia="Times New Roman" w:hAnsi="Times New Roman" w:cs="Times New Roman"/>
          <w:sz w:val="28"/>
          <w:szCs w:val="28"/>
        </w:rPr>
        <w:t>10. Интернет-ресурсы</w:t>
      </w:r>
    </w:p>
    <w:p w:rsidR="00A533B8" w:rsidRPr="00FF668F" w:rsidRDefault="005F36F6" w:rsidP="00AC476C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Style w:val="c5"/>
          <w:rFonts w:ascii="Times New Roman" w:hAnsi="Times New Roman" w:cs="Times New Roman"/>
          <w:sz w:val="28"/>
          <w:szCs w:val="28"/>
        </w:rPr>
        <w:t>11.</w:t>
      </w:r>
      <w:r w:rsidR="00A533B8" w:rsidRPr="00FF668F">
        <w:rPr>
          <w:rStyle w:val="c5"/>
          <w:rFonts w:ascii="Times New Roman" w:hAnsi="Times New Roman" w:cs="Times New Roman"/>
          <w:sz w:val="28"/>
          <w:szCs w:val="28"/>
        </w:rPr>
        <w:t>Школьный словообразовательный словарь русского языка. – СПб</w:t>
      </w:r>
      <w:proofErr w:type="gramStart"/>
      <w:r w:rsidR="00A533B8" w:rsidRPr="00FF668F">
        <w:rPr>
          <w:rStyle w:val="c5"/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="00A533B8" w:rsidRPr="00FF668F">
        <w:rPr>
          <w:rStyle w:val="c5"/>
          <w:rFonts w:ascii="Times New Roman" w:hAnsi="Times New Roman" w:cs="Times New Roman"/>
          <w:sz w:val="28"/>
          <w:szCs w:val="28"/>
        </w:rPr>
        <w:t>ООО «Виктория плюс», 2011</w:t>
      </w:r>
    </w:p>
    <w:p w:rsidR="00A533B8" w:rsidRPr="00FF668F" w:rsidRDefault="005F36F6" w:rsidP="00AC476C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Style w:val="c4"/>
          <w:rFonts w:ascii="Times New Roman" w:hAnsi="Times New Roman" w:cs="Times New Roman"/>
          <w:sz w:val="28"/>
          <w:szCs w:val="28"/>
        </w:rPr>
        <w:t>12.</w:t>
      </w:r>
      <w:r w:rsidR="00A533B8" w:rsidRPr="00FF668F">
        <w:rPr>
          <w:rStyle w:val="c4"/>
          <w:rFonts w:ascii="Times New Roman" w:hAnsi="Times New Roman" w:cs="Times New Roman"/>
          <w:sz w:val="28"/>
          <w:szCs w:val="28"/>
        </w:rPr>
        <w:t>www. yazykoznanie.ru</w:t>
      </w:r>
    </w:p>
    <w:p w:rsidR="00A533B8" w:rsidRPr="00FF668F" w:rsidRDefault="005F36F6" w:rsidP="00AC476C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t>13.</w:t>
      </w:r>
      <w:hyperlink r:id="rId8" w:history="1">
        <w:r w:rsidR="00A533B8" w:rsidRPr="00FF668F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</w:rPr>
          <w:t>http://slovari.yandex.ru</w:t>
        </w:r>
      </w:hyperlink>
    </w:p>
    <w:p w:rsidR="00A533B8" w:rsidRPr="00FF668F" w:rsidRDefault="005F36F6" w:rsidP="00AC476C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Style w:val="c4"/>
          <w:rFonts w:ascii="Times New Roman" w:hAnsi="Times New Roman" w:cs="Times New Roman"/>
          <w:sz w:val="28"/>
          <w:szCs w:val="28"/>
        </w:rPr>
        <w:t>14.</w:t>
      </w:r>
      <w:r w:rsidR="00A533B8" w:rsidRPr="00FF668F">
        <w:rPr>
          <w:rStyle w:val="c4"/>
          <w:rFonts w:ascii="Times New Roman" w:hAnsi="Times New Roman" w:cs="Times New Roman"/>
          <w:sz w:val="28"/>
          <w:szCs w:val="28"/>
        </w:rPr>
        <w:t> http://www.docme.ru/doc/59950/slovari-xxi-veka</w:t>
      </w:r>
    </w:p>
    <w:p w:rsidR="006A2608" w:rsidRPr="00FF668F" w:rsidRDefault="006A2608" w:rsidP="00AC476C">
      <w:pPr>
        <w:rPr>
          <w:rFonts w:ascii="Times New Roman" w:hAnsi="Times New Roman" w:cs="Times New Roman"/>
          <w:b/>
          <w:sz w:val="28"/>
          <w:szCs w:val="28"/>
        </w:rPr>
      </w:pPr>
    </w:p>
    <w:p w:rsidR="006A2608" w:rsidRPr="00FF668F" w:rsidRDefault="006A2608" w:rsidP="00AC476C">
      <w:pPr>
        <w:rPr>
          <w:rFonts w:ascii="Times New Roman" w:hAnsi="Times New Roman" w:cs="Times New Roman"/>
          <w:b/>
          <w:sz w:val="28"/>
          <w:szCs w:val="28"/>
        </w:rPr>
      </w:pPr>
    </w:p>
    <w:p w:rsidR="00872693" w:rsidRPr="00FF668F" w:rsidRDefault="00872693" w:rsidP="00AC476C">
      <w:pPr>
        <w:rPr>
          <w:rFonts w:ascii="Times New Roman" w:hAnsi="Times New Roman" w:cs="Times New Roman"/>
          <w:sz w:val="28"/>
          <w:szCs w:val="28"/>
        </w:rPr>
      </w:pPr>
    </w:p>
    <w:p w:rsidR="00C5444D" w:rsidRDefault="00C5444D" w:rsidP="00C5444D">
      <w:pPr>
        <w:rPr>
          <w:rFonts w:ascii="Times New Roman" w:hAnsi="Times New Roman" w:cs="Times New Roman"/>
          <w:b/>
          <w:sz w:val="28"/>
          <w:szCs w:val="28"/>
        </w:rPr>
      </w:pPr>
    </w:p>
    <w:p w:rsidR="00C5444D" w:rsidRDefault="00C5444D" w:rsidP="00C5444D">
      <w:pPr>
        <w:rPr>
          <w:rFonts w:ascii="Times New Roman" w:hAnsi="Times New Roman" w:cs="Times New Roman"/>
          <w:b/>
          <w:sz w:val="28"/>
          <w:szCs w:val="28"/>
        </w:rPr>
      </w:pPr>
    </w:p>
    <w:p w:rsidR="00C5444D" w:rsidRDefault="00C5444D" w:rsidP="00C5444D">
      <w:pPr>
        <w:rPr>
          <w:rFonts w:ascii="Times New Roman" w:hAnsi="Times New Roman" w:cs="Times New Roman"/>
          <w:b/>
          <w:sz w:val="28"/>
          <w:szCs w:val="28"/>
        </w:rPr>
      </w:pPr>
    </w:p>
    <w:p w:rsidR="0046696B" w:rsidRPr="00FF668F" w:rsidRDefault="0046696B" w:rsidP="00C5444D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F668F">
        <w:rPr>
          <w:rFonts w:ascii="Times New Roman" w:hAnsi="Times New Roman" w:cs="Times New Roman"/>
          <w:b/>
          <w:sz w:val="32"/>
          <w:szCs w:val="32"/>
        </w:rPr>
        <w:t>Приложение</w:t>
      </w:r>
    </w:p>
    <w:p w:rsidR="00984C61" w:rsidRPr="00FF668F" w:rsidRDefault="00984C61" w:rsidP="00E75B2A">
      <w:pPr>
        <w:jc w:val="right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Приложение 1</w:t>
      </w:r>
    </w:p>
    <w:p w:rsidR="00984C61" w:rsidRPr="00FF668F" w:rsidRDefault="00984C61" w:rsidP="00E75B2A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668F">
        <w:rPr>
          <w:rFonts w:ascii="Times New Roman" w:eastAsia="Times New Roman" w:hAnsi="Times New Roman" w:cs="Times New Roman"/>
          <w:b/>
          <w:sz w:val="28"/>
          <w:szCs w:val="28"/>
        </w:rPr>
        <w:t>Анкетирование учащихся класса</w:t>
      </w:r>
    </w:p>
    <w:p w:rsidR="00984C61" w:rsidRPr="00FF668F" w:rsidRDefault="00984C61" w:rsidP="00E75B2A">
      <w:pPr>
        <w:shd w:val="clear" w:color="auto" w:fill="FFFFFF"/>
        <w:spacing w:after="300"/>
        <w:rPr>
          <w:rFonts w:ascii="Times New Roman" w:eastAsia="Times New Roman" w:hAnsi="Times New Roman" w:cs="Times New Roman"/>
          <w:sz w:val="28"/>
          <w:szCs w:val="28"/>
        </w:rPr>
      </w:pPr>
      <w:r w:rsidRPr="00FF668F">
        <w:rPr>
          <w:rFonts w:ascii="Times New Roman" w:eastAsia="Times New Roman" w:hAnsi="Times New Roman" w:cs="Times New Roman"/>
          <w:bCs/>
          <w:sz w:val="28"/>
          <w:szCs w:val="28"/>
        </w:rPr>
        <w:t>Вопросы анкеты:</w:t>
      </w:r>
    </w:p>
    <w:p w:rsidR="004F12F2" w:rsidRPr="00FF668F" w:rsidRDefault="004A2DCB" w:rsidP="00E75B2A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Назвать произведения М.Ю.Лермонтова</w:t>
      </w:r>
    </w:p>
    <w:p w:rsidR="004F12F2" w:rsidRPr="00FF668F" w:rsidRDefault="004F12F2" w:rsidP="00E75B2A">
      <w:pPr>
        <w:pStyle w:val="a8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_______________________________________________</w:t>
      </w:r>
    </w:p>
    <w:p w:rsidR="004F12F2" w:rsidRPr="00FF668F" w:rsidRDefault="004A2DCB" w:rsidP="00E75B2A">
      <w:pPr>
        <w:pStyle w:val="a8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Какими «талантами» обладал поэт помимо написания художественных произведения</w:t>
      </w:r>
      <w:r w:rsidR="004F12F2" w:rsidRPr="00FF668F">
        <w:rPr>
          <w:rFonts w:ascii="Times New Roman" w:hAnsi="Times New Roman" w:cs="Times New Roman"/>
          <w:sz w:val="28"/>
          <w:szCs w:val="28"/>
        </w:rPr>
        <w:t>?</w:t>
      </w:r>
    </w:p>
    <w:p w:rsidR="004F12F2" w:rsidRPr="00FF668F" w:rsidRDefault="004F12F2" w:rsidP="00E75B2A">
      <w:pPr>
        <w:pStyle w:val="a8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</w:t>
      </w:r>
    </w:p>
    <w:p w:rsidR="004D077E" w:rsidRPr="00FF668F" w:rsidRDefault="001C5B8E" w:rsidP="00E75B2A">
      <w:pPr>
        <w:pStyle w:val="a8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</w:t>
      </w:r>
    </w:p>
    <w:p w:rsidR="00984C61" w:rsidRPr="00FF668F" w:rsidRDefault="00984C61" w:rsidP="00E75B2A">
      <w:pPr>
        <w:jc w:val="right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>Таблица 1</w:t>
      </w:r>
    </w:p>
    <w:p w:rsidR="00BC0BE6" w:rsidRPr="00FF668F" w:rsidRDefault="00BC0BE6" w:rsidP="00E75B2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2948"/>
        <w:gridCol w:w="1416"/>
        <w:gridCol w:w="847"/>
        <w:gridCol w:w="851"/>
        <w:gridCol w:w="709"/>
        <w:gridCol w:w="567"/>
        <w:gridCol w:w="567"/>
        <w:gridCol w:w="1275"/>
      </w:tblGrid>
      <w:tr w:rsidR="004A2DCB" w:rsidRPr="00FF668F" w:rsidTr="00C5444D">
        <w:tc>
          <w:tcPr>
            <w:tcW w:w="2948" w:type="dxa"/>
            <w:vMerge w:val="restart"/>
          </w:tcPr>
          <w:p w:rsidR="004A2DCB" w:rsidRPr="00FF668F" w:rsidRDefault="004A2DCB" w:rsidP="00E75B2A">
            <w:pPr>
              <w:pStyle w:val="a8"/>
              <w:spacing w:line="276" w:lineRule="auto"/>
              <w:rPr>
                <w:sz w:val="28"/>
                <w:szCs w:val="28"/>
              </w:rPr>
            </w:pPr>
            <w:r w:rsidRPr="00FF668F">
              <w:rPr>
                <w:sz w:val="28"/>
                <w:szCs w:val="28"/>
              </w:rPr>
              <w:t xml:space="preserve">Вопрос </w:t>
            </w:r>
          </w:p>
        </w:tc>
        <w:tc>
          <w:tcPr>
            <w:tcW w:w="1416" w:type="dxa"/>
            <w:vMerge w:val="restart"/>
          </w:tcPr>
          <w:p w:rsidR="004A2DCB" w:rsidRPr="00FF668F" w:rsidRDefault="004A2DCB" w:rsidP="00E75B2A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опрошено</w:t>
            </w:r>
          </w:p>
        </w:tc>
        <w:tc>
          <w:tcPr>
            <w:tcW w:w="4816" w:type="dxa"/>
            <w:gridSpan w:val="6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назвали</w:t>
            </w:r>
          </w:p>
        </w:tc>
      </w:tr>
      <w:tr w:rsidR="004A2DCB" w:rsidRPr="00FF668F" w:rsidTr="00C5444D">
        <w:tc>
          <w:tcPr>
            <w:tcW w:w="2948" w:type="dxa"/>
            <w:vMerge/>
          </w:tcPr>
          <w:p w:rsidR="004A2DCB" w:rsidRPr="00FF668F" w:rsidRDefault="004A2DCB" w:rsidP="00E75B2A">
            <w:pPr>
              <w:pStyle w:val="a8"/>
              <w:rPr>
                <w:sz w:val="28"/>
                <w:szCs w:val="28"/>
              </w:rPr>
            </w:pPr>
          </w:p>
        </w:tc>
        <w:tc>
          <w:tcPr>
            <w:tcW w:w="1416" w:type="dxa"/>
            <w:vMerge/>
          </w:tcPr>
          <w:p w:rsidR="004A2DCB" w:rsidRDefault="004A2DCB" w:rsidP="00E75B2A">
            <w:pPr>
              <w:rPr>
                <w:sz w:val="28"/>
                <w:szCs w:val="28"/>
              </w:rPr>
            </w:pPr>
          </w:p>
        </w:tc>
        <w:tc>
          <w:tcPr>
            <w:tcW w:w="847" w:type="dxa"/>
          </w:tcPr>
          <w:p w:rsidR="004A2DCB" w:rsidRDefault="004A2DCB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</w:tcPr>
          <w:p w:rsidR="004A2DCB" w:rsidRDefault="004A2DCB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67" w:type="dxa"/>
          </w:tcPr>
          <w:p w:rsidR="004A2DCB" w:rsidRDefault="004A2DCB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75" w:type="dxa"/>
          </w:tcPr>
          <w:p w:rsidR="004A2DCB" w:rsidRDefault="00A84933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 ответа</w:t>
            </w:r>
          </w:p>
        </w:tc>
      </w:tr>
      <w:tr w:rsidR="004A2DCB" w:rsidRPr="00FF668F" w:rsidTr="00C5444D">
        <w:tc>
          <w:tcPr>
            <w:tcW w:w="2948" w:type="dxa"/>
          </w:tcPr>
          <w:p w:rsidR="004A2DCB" w:rsidRPr="004A2DCB" w:rsidRDefault="004A2DCB" w:rsidP="004A2DCB">
            <w:pPr>
              <w:rPr>
                <w:sz w:val="28"/>
                <w:szCs w:val="28"/>
              </w:rPr>
            </w:pPr>
            <w:r w:rsidRPr="004A2DCB">
              <w:rPr>
                <w:sz w:val="28"/>
                <w:szCs w:val="28"/>
              </w:rPr>
              <w:t>Назвать произведения М.Ю.Лермонтова</w:t>
            </w:r>
          </w:p>
          <w:p w:rsidR="004A2DCB" w:rsidRPr="00FF668F" w:rsidRDefault="004A2DCB" w:rsidP="00E75B2A">
            <w:pPr>
              <w:pStyle w:val="a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416" w:type="dxa"/>
          </w:tcPr>
          <w:p w:rsidR="004A2DCB" w:rsidRPr="00FF668F" w:rsidRDefault="00C5444D" w:rsidP="00E75B2A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847" w:type="dxa"/>
          </w:tcPr>
          <w:p w:rsidR="004A2DCB" w:rsidRPr="00FF668F" w:rsidRDefault="00C5444D" w:rsidP="00E75B2A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</w:tcPr>
          <w:p w:rsidR="004A2DCB" w:rsidRPr="00FF668F" w:rsidRDefault="00C5444D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9" w:type="dxa"/>
          </w:tcPr>
          <w:p w:rsidR="004A2DCB" w:rsidRPr="00FF668F" w:rsidRDefault="00C5444D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567" w:type="dxa"/>
          </w:tcPr>
          <w:p w:rsidR="004A2DCB" w:rsidRPr="00FF668F" w:rsidRDefault="00C5444D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67" w:type="dxa"/>
          </w:tcPr>
          <w:p w:rsidR="004A2DCB" w:rsidRPr="00C5444D" w:rsidRDefault="00C5444D" w:rsidP="00C5444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75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</w:p>
        </w:tc>
      </w:tr>
      <w:tr w:rsidR="004A2DCB" w:rsidRPr="00FF668F" w:rsidTr="00C5444D">
        <w:tc>
          <w:tcPr>
            <w:tcW w:w="2948" w:type="dxa"/>
          </w:tcPr>
          <w:p w:rsidR="004A2DCB" w:rsidRPr="004A2DCB" w:rsidRDefault="004A2DCB" w:rsidP="004A2DCB">
            <w:pPr>
              <w:tabs>
                <w:tab w:val="left" w:pos="390"/>
              </w:tabs>
              <w:rPr>
                <w:sz w:val="28"/>
                <w:szCs w:val="28"/>
              </w:rPr>
            </w:pPr>
            <w:r w:rsidRPr="004A2DCB">
              <w:rPr>
                <w:sz w:val="28"/>
                <w:szCs w:val="28"/>
              </w:rPr>
              <w:t xml:space="preserve">Какими «талантами» обладал поэт помимо написания художественных произведения </w:t>
            </w:r>
          </w:p>
        </w:tc>
        <w:tc>
          <w:tcPr>
            <w:tcW w:w="1416" w:type="dxa"/>
          </w:tcPr>
          <w:p w:rsidR="004A2DCB" w:rsidRPr="00FF668F" w:rsidRDefault="00C5444D" w:rsidP="00E75B2A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847" w:type="dxa"/>
          </w:tcPr>
          <w:p w:rsidR="004A2DCB" w:rsidRPr="00FF668F" w:rsidRDefault="00C5444D" w:rsidP="00E75B2A">
            <w:pPr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851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4A2DCB" w:rsidRPr="00FF668F" w:rsidRDefault="004A2DCB" w:rsidP="00E75B2A">
            <w:pPr>
              <w:rPr>
                <w:sz w:val="28"/>
                <w:szCs w:val="28"/>
              </w:rPr>
            </w:pPr>
          </w:p>
        </w:tc>
        <w:tc>
          <w:tcPr>
            <w:tcW w:w="1275" w:type="dxa"/>
          </w:tcPr>
          <w:p w:rsidR="004A2DCB" w:rsidRPr="00FF668F" w:rsidRDefault="00C5444D" w:rsidP="00E75B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</w:tbl>
    <w:p w:rsidR="006A2608" w:rsidRPr="00FF668F" w:rsidRDefault="006A2608" w:rsidP="00E75B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05F0" w:rsidRPr="00FF668F" w:rsidRDefault="00F005F0" w:rsidP="00E75B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005F0" w:rsidRPr="00FF668F" w:rsidRDefault="00F005F0" w:rsidP="00E75B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4328" w:rsidRDefault="00DE4328" w:rsidP="00E75B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A2DCB" w:rsidRDefault="004A2DCB" w:rsidP="00E75B2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A2DCB" w:rsidRPr="00FF668F" w:rsidRDefault="004A2DCB" w:rsidP="00A84933">
      <w:pPr>
        <w:rPr>
          <w:rFonts w:ascii="Times New Roman" w:hAnsi="Times New Roman" w:cs="Times New Roman"/>
          <w:sz w:val="28"/>
          <w:szCs w:val="28"/>
        </w:rPr>
      </w:pPr>
    </w:p>
    <w:p w:rsidR="00032532" w:rsidRDefault="00706E26" w:rsidP="00A84933">
      <w:pPr>
        <w:jc w:val="right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4F12F2" w:rsidRPr="00FF668F">
        <w:rPr>
          <w:rFonts w:ascii="Times New Roman" w:hAnsi="Times New Roman" w:cs="Times New Roman"/>
          <w:sz w:val="28"/>
          <w:szCs w:val="28"/>
        </w:rPr>
        <w:t>2</w:t>
      </w:r>
    </w:p>
    <w:p w:rsidR="00032532" w:rsidRDefault="00032532" w:rsidP="00032532">
      <w:pPr>
        <w:rPr>
          <w:rFonts w:ascii="Times New Roman" w:hAnsi="Times New Roman" w:cs="Times New Roman"/>
          <w:sz w:val="28"/>
          <w:szCs w:val="28"/>
        </w:rPr>
      </w:pPr>
    </w:p>
    <w:p w:rsidR="00032532" w:rsidRDefault="00032532" w:rsidP="00032532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032532" w:rsidSect="00AB03AE">
          <w:footerReference w:type="default" r:id="rId9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032532" w:rsidRDefault="00032532" w:rsidP="000325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53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295525" cy="3152775"/>
            <wp:effectExtent l="19050" t="0" r="9525" b="0"/>
            <wp:docPr id="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3253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32532" w:rsidRDefault="00032532" w:rsidP="0003253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2532" w:rsidRDefault="00032532" w:rsidP="0003253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2532" w:rsidRDefault="00032532" w:rsidP="0003253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2532" w:rsidRPr="00503DEB" w:rsidRDefault="00032532" w:rsidP="00503DEB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503DEB">
        <w:rPr>
          <w:rFonts w:ascii="Times New Roman" w:hAnsi="Times New Roman" w:cs="Times New Roman"/>
          <w:b/>
          <w:sz w:val="52"/>
          <w:szCs w:val="52"/>
        </w:rPr>
        <w:t>Художественный путеводитель по творчеству М.Ю.Лермонтова</w:t>
      </w:r>
    </w:p>
    <w:p w:rsidR="00032532" w:rsidRPr="00503DEB" w:rsidRDefault="00032532" w:rsidP="00503DEB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503DEB">
        <w:rPr>
          <w:rFonts w:ascii="Times New Roman" w:hAnsi="Times New Roman" w:cs="Times New Roman"/>
          <w:b/>
          <w:sz w:val="52"/>
          <w:szCs w:val="52"/>
        </w:rPr>
        <w:t>«Лермонтов – художник»</w:t>
      </w:r>
    </w:p>
    <w:p w:rsidR="00032532" w:rsidRDefault="00032532" w:rsidP="00032532">
      <w:pPr>
        <w:rPr>
          <w:rFonts w:ascii="Times New Roman" w:hAnsi="Times New Roman" w:cs="Times New Roman"/>
          <w:b/>
          <w:sz w:val="28"/>
          <w:szCs w:val="28"/>
        </w:rPr>
        <w:sectPr w:rsidR="00032532" w:rsidSect="00032532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032532" w:rsidRDefault="00032532" w:rsidP="00032532">
      <w:pPr>
        <w:rPr>
          <w:rFonts w:ascii="Times New Roman" w:hAnsi="Times New Roman" w:cs="Times New Roman"/>
          <w:sz w:val="28"/>
          <w:szCs w:val="28"/>
        </w:rPr>
      </w:pPr>
    </w:p>
    <w:p w:rsidR="00AB03AE" w:rsidRDefault="00AB03AE" w:rsidP="00A84933">
      <w:pPr>
        <w:jc w:val="right"/>
        <w:rPr>
          <w:rFonts w:ascii="Times New Roman" w:hAnsi="Times New Roman" w:cs="Times New Roman"/>
          <w:sz w:val="28"/>
          <w:szCs w:val="28"/>
        </w:rPr>
      </w:pPr>
      <w:r w:rsidRPr="00AB03A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24250" cy="4333875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04065"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Творчество М. Ю. Лермонтова - творчество не только поэта, но и человека, творчески одаренного и в литературе, и в живописи. Идёт третье тысячелетие, а Лермонтов становится поэтом всё более современным, недаром он – то явление в поэзии, которое принято называть чудом. Гений его настолько всеобъемлющ и многосторонен, что эти открытия будут продолжаться без конца.</w:t>
      </w:r>
    </w:p>
    <w:p w:rsidR="00204065" w:rsidRPr="00E661B0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204065"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Лермонтов рисовал всю свою жизнь, с детства и до самой безвременной гибели. Многие его работы не сохранились, но те, что дошли до нас – более двухсот  картин маслом, пятидесяти акварелей, трехсот рисунков – дает нам возможность составить достаточно полное представление о его живописном наследии. </w:t>
      </w:r>
    </w:p>
    <w:p w:rsidR="00204065" w:rsidRPr="00E661B0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="00204065"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Михаил Юрьевич работал в различных жанрах изобразительного искусства: пейзаж, портрет, карикатура, батальные сцены, графика.</w:t>
      </w:r>
    </w:p>
    <w:p w:rsidR="00204065" w:rsidRPr="00E661B0" w:rsidRDefault="00503DEB" w:rsidP="00E661B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204065"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Важнейшее место в его творчестве занимали поездки на Кавказ, ведь именно там он создал большее количество своих работ.</w:t>
      </w:r>
    </w:p>
    <w:p w:rsidR="00503DEB" w:rsidRDefault="00503DEB" w:rsidP="002D086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03DEB" w:rsidRDefault="002D0863" w:rsidP="002D086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105150" cy="3200400"/>
            <wp:effectExtent l="19050" t="0" r="0" b="0"/>
            <wp:docPr id="58" name="Рисунок 32" descr="M-YU-Lermontov-Mladenets-tyanushhiysya-k-materi-Risunki-Lermonto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-YU-Lermontov-Mladenets-tyanushhiysya-k-materi-Risunki-Lermontova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33" cy="319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DEB" w:rsidRPr="002D0863" w:rsidRDefault="002D0863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0863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Младенец, тянущийся к матери. Бумага на картоне, итальянский карандаш.</w:t>
      </w:r>
    </w:p>
    <w:p w:rsidR="00503DEB" w:rsidRPr="00E661B0" w:rsidRDefault="00503DEB" w:rsidP="002D086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03DEB" w:rsidRPr="00C33743" w:rsidRDefault="00503DEB" w:rsidP="00503DEB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Формирование Лермонтова как художника</w:t>
      </w:r>
    </w:p>
    <w:p w:rsidR="00204065" w:rsidRPr="00E661B0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204065"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Прекрасное домашнее образование, заботливое отношение любимой бабушки и чудесная природа — всё способствовало нравственному и духовному развитию будущего поэта. К 1828 году Лермонтов относит начало своей поэтической деятельности и в 1830 году пишет: «Когда я начал марать стихи в 1828 году, я как бы по инстинкту переписывал и прибирал их, они ещё теперь у меня».</w:t>
      </w: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503DEB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204065" w:rsidRPr="00E661B0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3DE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486025" cy="3257550"/>
            <wp:effectExtent l="19050" t="0" r="9525" b="0"/>
            <wp:docPr id="9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631" cy="3259654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Любовь к рисованию обнаружилась у Лермонтова с самого детства. По рассказам С.А. Раевского, пол в комнате маленького Мишеля в Тарханах был покрыт сукном, и величайшим удовольствием ребёнка было ползать по полу и чертить мелом. На самом раннем портрете будущий поэт изображён в возрасте 2 - 3 лет с мелом в правой руке и свитками с рисунками – в левой.</w:t>
      </w: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503DEB" w:rsidSect="00503DEB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503DEB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Огромное место в рисунках и набросках поэта занимает изображение лошадей, которых он очень любил и замечательно рисовал.</w:t>
      </w:r>
    </w:p>
    <w:p w:rsidR="00503DEB" w:rsidRDefault="00503DEB" w:rsidP="00503DE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3DE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1457325" cy="1647825"/>
            <wp:effectExtent l="19050" t="0" r="9525" b="0"/>
            <wp:docPr id="10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DE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276350" cy="1647825"/>
            <wp:effectExtent l="19050" t="0" r="0" b="0"/>
            <wp:docPr id="12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500" cy="164931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DEB" w:rsidRDefault="00503DEB" w:rsidP="00E661B0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03DEB" w:rsidRDefault="00503DEB" w:rsidP="00503DE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503DEB" w:rsidSect="00503DEB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503DEB" w:rsidRDefault="00503DEB" w:rsidP="00503DE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A84933" w:rsidRDefault="00204065" w:rsidP="00E661B0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8493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Художественное наследие </w:t>
      </w:r>
    </w:p>
    <w:p w:rsidR="00204065" w:rsidRPr="00C33743" w:rsidRDefault="00204065" w:rsidP="00E661B0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Ранние опыты художника — </w:t>
      </w:r>
      <w:r w:rsid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дилетанта</w:t>
      </w: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503DEB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C33743" w:rsidRPr="00C33743" w:rsidRDefault="00204065" w:rsidP="00E661B0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«Испанский цикл»</w:t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Работы Михаила Юрьевича, образующие «испанский цикл», привлекают большое внимание. Первое известное и самое 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значительное живописное произведение Лермонтова в этом цикле – это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«Портрет герцога 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Лермы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204065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3DE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933700" cy="3371850"/>
            <wp:effectExtent l="19050" t="0" r="0" b="0"/>
            <wp:docPr id="1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503DEB" w:rsidSect="00503DEB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204065" w:rsidRPr="00E661B0" w:rsidRDefault="00204065" w:rsidP="00503DE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1830 году была создана трагедия «Испанцы», а акварели и рисунки «Испанец с кинжалом»,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«Испанец с фонарем и католический монах», «Испанец в белом кружевном воротнике»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портретная миниатюра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Эмилии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 героини «Испанцев»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представляют собой зрительные восприятия трагедии.</w:t>
      </w: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03DE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333500" cy="1781174"/>
            <wp:effectExtent l="19050" t="0" r="0" b="0"/>
            <wp:docPr id="19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0" cy="1783712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3DE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485900" cy="1781175"/>
            <wp:effectExtent l="19050" t="0" r="0" b="0"/>
            <wp:docPr id="20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776" cy="1783424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0C2"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685925" cy="1787854"/>
            <wp:effectExtent l="19050" t="0" r="9525" b="0"/>
            <wp:docPr id="21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717" cy="1787633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0C2"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562100" cy="1781174"/>
            <wp:effectExtent l="19050" t="0" r="0" b="0"/>
            <wp:docPr id="22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1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057" cy="178226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3DEB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503DEB" w:rsidRPr="00E661B0" w:rsidRDefault="00503DE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C33743" w:rsidRDefault="00204065" w:rsidP="00E661B0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Пейзажные записи и путевые зарисовки</w:t>
      </w:r>
    </w:p>
    <w:p w:rsidR="000E30C2" w:rsidRDefault="000E30C2" w:rsidP="000E30C2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1847850" cy="1762125"/>
            <wp:effectExtent l="19050" t="0" r="0" b="0"/>
            <wp:docPr id="23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482" cy="176463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E30C2" w:rsidRDefault="000E30C2" w:rsidP="000E30C2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571750" cy="1609725"/>
            <wp:effectExtent l="19050" t="0" r="0" b="0"/>
            <wp:docPr id="25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0E30C2" w:rsidP="000E30C2">
      <w:pPr>
        <w:spacing w:line="36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867025" cy="1819275"/>
            <wp:effectExtent l="19050" t="0" r="0" b="0"/>
            <wp:docPr id="24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502" cy="1818309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C33743" w:rsidRDefault="00204065" w:rsidP="00E661B0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ранних работах Лермонтова преобладает романтическое видение природы, истории и людей, будь то пейзажные акварели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«Белая бере</w:t>
      </w:r>
      <w:r w:rsid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за», «Парус» или «Древняя рать»</w:t>
      </w: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Pr="00E661B0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1837 году Лермонтов лечился в Ставрополе в военном госпитале, сразу за которым был глубокий овраг, весь поросший лесом и спускавшийся к речке Ташле, там была едва заметная тропинка, которая проходила через лес к деревянной 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водяной мельнице купца Волобуева, где любил прогуливаться поэт –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«Вид Крестовой горы из ущелья близ 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Коби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="000E30C2"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684811" cy="4067175"/>
            <wp:effectExtent l="19050" t="0" r="0" b="0"/>
            <wp:docPr id="26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50" cy="4066058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Pr="00E661B0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Портретные миниатюры</w:t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последние годы жизни Лермонтов много времени уделял портрету, изображая своих друзей и знакомых. Так же он занимался иконографией – романтический автопортрет 1837 года, где Михаил Юрьевич изобразил себя на фоне кавказских гор в облике поэта и воина.</w:t>
      </w:r>
    </w:p>
    <w:p w:rsidR="00204065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892675" cy="5205412"/>
            <wp:effectExtent l="19050" t="0" r="3175" b="0"/>
            <wp:docPr id="27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75" cy="5205412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Pr="00E661B0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0E30C2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0E30C2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0E30C2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Pr="00C33743" w:rsidRDefault="00204065" w:rsidP="000E30C2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Батальные сцены</w:t>
      </w: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0E30C2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Лермонтов участвовал в военной кампании против горцев в 1840-1841 годах и запечатлел одну из битв этой кампании в рисунке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«Эпизод из сражения при 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Валерике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204065" w:rsidRPr="00E661B0" w:rsidRDefault="000E30C2" w:rsidP="000E30C2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371725" cy="1914525"/>
            <wp:effectExtent l="19050" t="0" r="9525" b="0"/>
            <wp:docPr id="28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0C2" w:rsidRDefault="000E30C2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0E30C2" w:rsidSect="000E30C2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Акварель продолжает тему «бедствий войны» своим изысканным колоритом –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«При 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Валерике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 Похороны убитых»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Беглые зарисовки Лермонтова полны динамики: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«Всадники», «Черкес, стреляющий на скаку», «Кавалерийская схватка»</w:t>
      </w:r>
    </w:p>
    <w:p w:rsidR="000E30C2" w:rsidRDefault="000E30C2" w:rsidP="00E661B0">
      <w:pPr>
        <w:tabs>
          <w:tab w:val="center" w:pos="4677"/>
          <w:tab w:val="left" w:pos="666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1876425" cy="1885950"/>
            <wp:effectExtent l="19050" t="0" r="9525" b="0"/>
            <wp:docPr id="29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</w:t>
      </w:r>
      <w:r w:rsidR="00204065"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384550" cy="2016125"/>
            <wp:effectExtent l="19050" t="0" r="6350" b="0"/>
            <wp:docPr id="30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20161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0C2" w:rsidRDefault="000E30C2" w:rsidP="00E661B0">
      <w:pPr>
        <w:tabs>
          <w:tab w:val="center" w:pos="4677"/>
          <w:tab w:val="left" w:pos="666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tabs>
          <w:tab w:val="center" w:pos="4677"/>
          <w:tab w:val="left" w:pos="666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171700" cy="1704975"/>
            <wp:effectExtent l="19050" t="0" r="0" b="0"/>
            <wp:docPr id="31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" name="Picture 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716" cy="1705773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</w:t>
      </w:r>
      <w:r w:rsidRPr="000E30C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455987" cy="2087563"/>
            <wp:effectExtent l="19050" t="0" r="0" b="0"/>
            <wp:docPr id="32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987" cy="2087563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0C2" w:rsidRDefault="000E30C2" w:rsidP="00E661B0">
      <w:pPr>
        <w:tabs>
          <w:tab w:val="center" w:pos="4677"/>
          <w:tab w:val="left" w:pos="666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E30C2" w:rsidRDefault="000E30C2" w:rsidP="00E661B0">
      <w:pPr>
        <w:tabs>
          <w:tab w:val="center" w:pos="4677"/>
          <w:tab w:val="left" w:pos="666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C33743" w:rsidRDefault="00204065" w:rsidP="000E30C2">
      <w:pPr>
        <w:tabs>
          <w:tab w:val="center" w:pos="4677"/>
          <w:tab w:val="left" w:pos="6660"/>
        </w:tabs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Лермонтов — карикатурист</w:t>
      </w:r>
    </w:p>
    <w:p w:rsidR="00204065" w:rsidRPr="00E661B0" w:rsidRDefault="002B796B" w:rsidP="002B796B">
      <w:pPr>
        <w:tabs>
          <w:tab w:val="center" w:pos="4677"/>
          <w:tab w:val="left" w:pos="6660"/>
        </w:tabs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914775" cy="3054671"/>
            <wp:effectExtent l="19050" t="0" r="9525" b="0"/>
            <wp:docPr id="33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034" cy="3058774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Рисунки на автографах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«Поспешает на тревогу»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этот рисунок изображает генерала с большим животом, который спешит на происшествие. Он изображен в очках со звездой и лентой через плечо, </w:t>
      </w:r>
      <w:proofErr w:type="spellStart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замахивающим</w:t>
      </w:r>
      <w:proofErr w:type="spellEnd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длинным кнутом на чахлую лошаденку, которая еле передвигает ноги.</w:t>
      </w:r>
    </w:p>
    <w:p w:rsidR="002B796B" w:rsidRPr="00C33743" w:rsidRDefault="002B796B" w:rsidP="002B796B">
      <w:pPr>
        <w:spacing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Кавказский цикл</w:t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Свое восхищение величественной природой Кавказа Лермонтов высказал в детском рисунке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«На горячих водах».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рисунком находилась подпись на французском языке: «М.Л. 1825 год. В июне на горячих водах».</w:t>
      </w:r>
    </w:p>
    <w:p w:rsidR="00204065" w:rsidRPr="00E661B0" w:rsidRDefault="00204065" w:rsidP="00E661B0">
      <w:pPr>
        <w:tabs>
          <w:tab w:val="center" w:pos="4677"/>
          <w:tab w:val="left" w:pos="585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2B796B"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952875" cy="1647825"/>
            <wp:effectExtent l="19050" t="0" r="9525" b="0"/>
            <wp:docPr id="34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tabs>
          <w:tab w:val="center" w:pos="4677"/>
          <w:tab w:val="left" w:pos="5850"/>
        </w:tabs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Панорамный пейзаж с прохладными голубыми далями, аккуратными домиками в долине – это Пятигорск, каким его знал и любил Михаил, где жили герои его произведений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«Вид Пятигорска»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394421" cy="3952875"/>
            <wp:effectExtent l="19050" t="0" r="0" b="0"/>
            <wp:docPr id="35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955131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«Бештау около Железноводска»,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где изображена улица колонии </w:t>
      </w:r>
      <w:proofErr w:type="spellStart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Каррас</w:t>
      </w:r>
      <w:proofErr w:type="spellEnd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над которой возвышается красавец Бештау и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«Офицер верхом и амазонка»</w:t>
      </w:r>
    </w:p>
    <w:p w:rsidR="00204065" w:rsidRPr="00E661B0" w:rsidRDefault="002B796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695575" cy="2838450"/>
            <wp:effectExtent l="19050" t="0" r="9525" b="0"/>
            <wp:docPr id="36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887980" cy="2838450"/>
            <wp:effectExtent l="19050" t="0" r="7620" b="0"/>
            <wp:docPr id="37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787" cy="283826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 «Развалины близ селения 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Караагач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в Кахетии»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на этой картине художник изобразил окрестности </w:t>
      </w:r>
      <w:proofErr w:type="spellStart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Караагача</w:t>
      </w:r>
      <w:proofErr w:type="spellEnd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где стоял Нижегородский драгунский полк, в котором он служил.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995978" cy="3238500"/>
            <wp:effectExtent l="19050" t="0" r="4522" b="0"/>
            <wp:docPr id="38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259" cy="3240349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«Крестовая гора»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— одна из лучших живописных работ Лермонтова.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152900" cy="3371850"/>
            <wp:effectExtent l="19050" t="0" r="0" b="0"/>
            <wp:docPr id="39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384" cy="3374679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96B" w:rsidRDefault="002B796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C33743" w:rsidRDefault="00204065" w:rsidP="00E661B0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Горный пейзаж, изображённый на картине суров и поэтичен – 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«Перестрелка в горах Дагестана».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943475" cy="3457575"/>
            <wp:effectExtent l="19050" t="0" r="9525" b="0"/>
            <wp:docPr id="40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168" cy="3459458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C33743" w:rsidRDefault="00204065" w:rsidP="00E661B0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proofErr w:type="spellStart"/>
      <w:proofErr w:type="gram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Военно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</w:t>
      </w:r>
      <w:r w:rsid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Грузинская</w:t>
      </w:r>
      <w:proofErr w:type="gramEnd"/>
      <w:r w:rsid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дорога близ Мцхеты»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443344" cy="3619500"/>
            <wp:effectExtent l="19050" t="0" r="4956" b="0"/>
            <wp:docPr id="41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451" cy="3621566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3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Default="00204065" w:rsidP="00C33743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«Башня в </w:t>
      </w:r>
      <w:proofErr w:type="spellStart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Сиони</w:t>
      </w:r>
      <w:proofErr w:type="spellEnd"/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».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«И башни замков на скалах</w:t>
      </w:r>
    </w:p>
    <w:p w:rsidR="00C33743" w:rsidRDefault="00204065" w:rsidP="00C33743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Смотрели грозно сквозь туманы</w:t>
      </w:r>
    </w:p>
    <w:p w:rsidR="00C33743" w:rsidRDefault="00204065" w:rsidP="00C33743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врат Кавказа на часах</w:t>
      </w:r>
    </w:p>
    <w:p w:rsidR="00204065" w:rsidRPr="00E661B0" w:rsidRDefault="00204065" w:rsidP="00C33743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Сторожевые великаны!»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672195" cy="5181600"/>
            <wp:effectExtent l="19050" t="0" r="4705" b="0"/>
            <wp:docPr id="42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433" cy="5184558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3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Default="00C33743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Полк, в котором служил Лермонтов, стоял в ста верстах от Тифлиса, и Михаил был в этом замечательном древнем городе –</w:t>
      </w: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«Вид Тифлиса».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489421" cy="3248025"/>
            <wp:effectExtent l="19050" t="0" r="6379" b="0"/>
            <wp:docPr id="43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8" name="Picture 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984" cy="3249879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«Лезгинка»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на этом рисунке изображена характерная для вечернего города сцена: девушки, танцующие лезгинку на плоской кровле </w:t>
      </w:r>
      <w:proofErr w:type="spellStart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тифлисского</w:t>
      </w:r>
      <w:proofErr w:type="spellEnd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дома.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258702" cy="2543175"/>
            <wp:effectExtent l="19050" t="0" r="0" b="0"/>
            <wp:docPr id="44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2" name="Picture 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538" cy="2546481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То, что увидел поэт, глубоко потрясло его душу. «...Я думал: жалкий человек, Чего он хочет!...небо ясно, Под небом места много всем, Но беспрестанно и напрасно</w:t>
      </w:r>
      <w:proofErr w:type="gramStart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</w:t>
      </w:r>
      <w:proofErr w:type="gramEnd"/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дин враждует: он – зачем?»</w:t>
      </w: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248150" cy="2876550"/>
            <wp:effectExtent l="19050" t="0" r="0" b="0"/>
            <wp:docPr id="45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911" cy="2876388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96B" w:rsidRPr="002B796B" w:rsidRDefault="002B796B" w:rsidP="002B796B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Эпизод из сражения при </w:t>
      </w:r>
      <w:proofErr w:type="spellStart"/>
      <w:r w:rsidRPr="002B79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Валерике</w:t>
      </w:r>
      <w:proofErr w:type="spellEnd"/>
      <w:r w:rsidRPr="002B796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11 июля 1840 года». </w:t>
      </w:r>
    </w:p>
    <w:p w:rsidR="002B796B" w:rsidRDefault="002B796B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C33743" w:rsidRDefault="00204065" w:rsidP="00E661B0">
      <w:pPr>
        <w:spacing w:line="36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«А.А. Столыпин в костюме курде»</w:t>
      </w:r>
    </w:p>
    <w:p w:rsidR="00204065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705225" cy="3362325"/>
            <wp:effectExtent l="19050" t="0" r="9525" b="0"/>
            <wp:docPr id="46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522" cy="3363502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933" w:rsidRPr="00E661B0" w:rsidRDefault="00A84933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 «Воспоминания о Кавказе»</w:t>
      </w:r>
      <w:r w:rsidRPr="00E661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это одна из картин Кавказского цикла, которая выделяется по эмоциональной насыщенности и обобщенности романтического восприятия</w:t>
      </w:r>
    </w:p>
    <w:p w:rsidR="00204065" w:rsidRPr="00E661B0" w:rsidRDefault="00204065" w:rsidP="00E661B0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4065" w:rsidRPr="00E661B0" w:rsidRDefault="002B796B" w:rsidP="002B796B">
      <w:pPr>
        <w:spacing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B796B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105337" cy="3714750"/>
            <wp:effectExtent l="19050" t="0" r="63" b="0"/>
            <wp:docPr id="47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177" cy="3716817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76C" w:rsidRDefault="00AC476C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Рисунки к произведениям</w:t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048250" cy="2876550"/>
            <wp:effectExtent l="19050" t="0" r="0" b="0"/>
            <wp:docPr id="49" name="Рисунок 2" descr="&quot;Тамань&quot; (масло, 1837) © Предоставлено Государственным музеем-заповедником &quot;Тарханы&quot; Фото: http://tass.ru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Тамань&quot; (масло, 1837) © Предоставлено Государственным музеем-заповедником &quot;Тарханы&quot; Фото: http://tass.ru/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C3374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«Тамань» (масло, 1837)</w:t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C33743" w:rsidRDefault="00C33743" w:rsidP="00C3374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895600" cy="3943350"/>
            <wp:effectExtent l="19050" t="0" r="0" b="0"/>
            <wp:docPr id="52" name="Рисунок 11" descr="Эмилия, персонаж пьесы «Испанцы». 1830—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Эмилия, персонаж пьесы «Испанцы». 1830—183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proofErr w:type="spellStart"/>
      <w:r>
        <w:rPr>
          <w:rFonts w:ascii="Arial" w:hAnsi="Arial" w:cs="Arial"/>
          <w:i/>
          <w:iCs/>
          <w:sz w:val="21"/>
          <w:szCs w:val="21"/>
          <w:shd w:val="clear" w:color="auto" w:fill="FFFFFF"/>
        </w:rPr>
        <w:t>Эмилия</w:t>
      </w:r>
      <w:proofErr w:type="spellEnd"/>
      <w:r>
        <w:rPr>
          <w:rFonts w:ascii="Arial" w:hAnsi="Arial" w:cs="Arial"/>
          <w:i/>
          <w:iCs/>
          <w:sz w:val="21"/>
          <w:szCs w:val="21"/>
          <w:shd w:val="clear" w:color="auto" w:fill="FFFFFF"/>
        </w:rPr>
        <w:t>, персонаж пьесы «Испанцы». 1830—1831</w:t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3952875" cy="2505075"/>
            <wp:effectExtent l="19050" t="0" r="9525" b="0"/>
            <wp:docPr id="54" name="Рисунок 20" descr="Морской вид с парусной лодкой, фрагмент  (1828—18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Морской вид с парусной лодкой, фрагмент  (1828—1831)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Pr="002D0863" w:rsidRDefault="002D0863" w:rsidP="002D0863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D0863">
        <w:rPr>
          <w:rFonts w:ascii="Times New Roman" w:eastAsia="Times New Roman" w:hAnsi="Times New Roman" w:cs="Times New Roman"/>
          <w:sz w:val="28"/>
          <w:szCs w:val="28"/>
        </w:rPr>
        <w:t>Морской вид с парусной лодкой, фрагмент (1828—1831)</w:t>
      </w:r>
    </w:p>
    <w:p w:rsidR="002D0863" w:rsidRDefault="002D086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sectPr w:rsidR="002D0863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086100" cy="3571875"/>
            <wp:effectExtent l="19050" t="0" r="0" b="0"/>
            <wp:docPr id="56" name="Рисунок 26" descr="https://ic.pics.livejournal.com/beauty_talking/23333906/104611/104611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c.pics.livejournal.com/beauty_talking/23333906/104611/104611_800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C33743" w:rsidRP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D0863">
        <w:rPr>
          <w:rFonts w:ascii="Helvetica" w:hAnsi="Helvetica"/>
          <w:bCs/>
          <w:iCs/>
          <w:color w:val="242F33"/>
          <w:spacing w:val="2"/>
          <w:shd w:val="clear" w:color="auto" w:fill="FFFFFF"/>
        </w:rPr>
        <w:t>Михаил Лермонтов. Автограф стихотворения «Стансы» («Взгляни, как мой спокоен взор...») с портретом Екатерины Александровны Сушковой. 1830–1831</w:t>
      </w: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sectPr w:rsidR="002D0863" w:rsidSect="002D0863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sectPr w:rsidR="002D0863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C3374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3343275" cy="2895600"/>
            <wp:effectExtent l="19050" t="0" r="9525" b="0"/>
            <wp:docPr id="57" name="Рисунок 29" descr="iz-romana-V.-Gyugo---Sobor-Parizhskoy-Bogomateri---Risunki-Lermonto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z-romana-V.-Gyugo---Sobor-Parizhskoy-Bogomateri---Risunki-Lermontova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11" cy="289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</w:p>
    <w:p w:rsidR="002D0863" w:rsidRP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2D0863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Персонажи романа </w:t>
      </w:r>
      <w:hyperlink r:id="rId51" w:history="1">
        <w:r w:rsidRPr="002D0863">
          <w:rPr>
            <w:rStyle w:val="a9"/>
            <w:rFonts w:ascii="Times New Roman" w:hAnsi="Times New Roman" w:cs="Times New Roman"/>
            <w:iCs/>
            <w:color w:val="auto"/>
            <w:sz w:val="28"/>
            <w:szCs w:val="28"/>
            <w:shd w:val="clear" w:color="auto" w:fill="FFFFFF"/>
          </w:rPr>
          <w:t>Гюго</w:t>
        </w:r>
      </w:hyperlink>
      <w:r w:rsidRPr="002D0863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 «Собор Парижской Богоматери»</w:t>
      </w:r>
    </w:p>
    <w:p w:rsidR="002D0863" w:rsidRDefault="002D086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sectPr w:rsidR="002D0863" w:rsidSect="002D0863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2D0863" w:rsidRDefault="002D0863" w:rsidP="002D0863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4314825" cy="3162300"/>
            <wp:effectExtent l="19050" t="0" r="9525" b="0"/>
            <wp:docPr id="59" name="Рисунок 35" descr="Stsena-iz-voennoy-zhizni-Risunki-Lermonto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tsena-iz-voennoy-zhizni-Risunki-Lermontova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968" cy="3161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969" w:rsidRDefault="002D0863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D0863">
        <w:rPr>
          <w:rFonts w:ascii="Times New Roman" w:hAnsi="Times New Roman" w:cs="Times New Roman"/>
          <w:sz w:val="28"/>
          <w:szCs w:val="28"/>
        </w:rPr>
        <w:t>Сцена из военной жизни</w:t>
      </w: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743450" cy="4229100"/>
            <wp:effectExtent l="19050" t="0" r="0" b="0"/>
            <wp:docPr id="70" name="Рисунок 62" descr="https://img-fotki.yandex.ru/get/56796/161887320.237/0_1ce04b_a5d75bd6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g-fotki.yandex.ru/get/56796/161887320.237/0_1ce04b_a5d75bd6_orig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03" cy="423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969" w:rsidRP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096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Вера — героиня романа «Княгиня Лиговская»</w:t>
      </w:r>
    </w:p>
    <w:p w:rsidR="002D0863" w:rsidRDefault="001A3CB6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54" w:history="1">
        <w:r w:rsidR="002D0863" w:rsidRPr="002D0863">
          <w:rPr>
            <w:rFonts w:ascii="Times New Roman" w:hAnsi="Times New Roman" w:cs="Times New Roman"/>
            <w:color w:val="0645AD"/>
            <w:sz w:val="28"/>
            <w:szCs w:val="28"/>
          </w:rPr>
          <w:br/>
        </w:r>
      </w:hyperlink>
    </w:p>
    <w:p w:rsidR="002D0863" w:rsidRDefault="00120969" w:rsidP="00120969">
      <w:pPr>
        <w:tabs>
          <w:tab w:val="center" w:pos="5031"/>
          <w:tab w:val="left" w:pos="685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20969">
        <w:rPr>
          <w:rFonts w:ascii="Times New Roman" w:hAnsi="Times New Roman" w:cs="Times New Roman"/>
          <w:b/>
          <w:sz w:val="28"/>
          <w:szCs w:val="28"/>
        </w:rPr>
        <w:tab/>
        <w:t>Портреты неизвестных</w:t>
      </w:r>
      <w:r w:rsidRPr="00120969">
        <w:rPr>
          <w:rFonts w:ascii="Times New Roman" w:hAnsi="Times New Roman" w:cs="Times New Roman"/>
          <w:b/>
          <w:sz w:val="28"/>
          <w:szCs w:val="28"/>
        </w:rPr>
        <w:tab/>
      </w:r>
    </w:p>
    <w:p w:rsidR="00047ECF" w:rsidRDefault="00120969" w:rsidP="00004CB7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266950" cy="2514600"/>
            <wp:effectExtent l="19050" t="0" r="0" b="0"/>
            <wp:docPr id="71" name="Рисунок 65" descr="https://img-fotki.yandex.ru/get/49888/161887320.237/0_1ce05c_a1a68e3d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g-fotki.yandex.ru/get/49888/161887320.237/0_1ce05c_a1a68e3d_orig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686" cy="251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4CB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                  </w:t>
      </w:r>
      <w:r>
        <w:rPr>
          <w:noProof/>
        </w:rPr>
        <w:drawing>
          <wp:inline distT="0" distB="0" distL="0" distR="0">
            <wp:extent cx="2362200" cy="2514600"/>
            <wp:effectExtent l="19050" t="0" r="0" b="0"/>
            <wp:docPr id="72" name="Рисунок 68" descr="https://img-fotki.yandex.ru/get/55569/161887320.237/0_1ce05a_f2cda46d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mg-fotki.yandex.ru/get/55569/161887320.237/0_1ce05a_f2cda46d_orig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181" cy="251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120969" w:rsidRDefault="00004CB7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390005" cy="3913878"/>
            <wp:effectExtent l="19050" t="0" r="0" b="0"/>
            <wp:docPr id="73" name="Рисунок 71" descr="https://img-fotki.yandex.ru/get/44813/161887320.237/0_1ce052_90674cfa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mg-fotki.yandex.ru/get/44813/161887320.237/0_1ce052_90674cfa_orig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13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CB7" w:rsidRDefault="00004CB7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120969" w:rsidRDefault="00004CB7" w:rsidP="00004CB7">
      <w:pPr>
        <w:spacing w:line="360" w:lineRule="auto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600325" cy="3219450"/>
            <wp:effectExtent l="19050" t="0" r="9525" b="0"/>
            <wp:docPr id="74" name="Рисунок 74" descr="https://img-fotki.yandex.ru/get/51592/161887320.237/0_1ce055_67b1d5af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mg-fotki.yandex.ru/get/51592/161887320.237/0_1ce055_67b1d5af_orig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          </w:t>
      </w:r>
      <w:r>
        <w:rPr>
          <w:noProof/>
        </w:rPr>
        <w:drawing>
          <wp:inline distT="0" distB="0" distL="0" distR="0">
            <wp:extent cx="2609850" cy="3219450"/>
            <wp:effectExtent l="19050" t="0" r="0" b="0"/>
            <wp:docPr id="77" name="Рисунок 77" descr="https://img-fotki.yandex.ru/get/51592/161887320.237/0_1ce051_19672bf4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mg-fotki.yandex.ru/get/51592/161887320.237/0_1ce051_19672bf4_orig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047ECF" w:rsidRPr="002D0863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lastRenderedPageBreak/>
        <w:t>Любимая поэта</w:t>
      </w: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sectPr w:rsidR="00120969" w:rsidSect="00032532">
          <w:type w:val="continuous"/>
          <w:pgSz w:w="11906" w:h="16838"/>
          <w:pgMar w:top="1134" w:right="850" w:bottom="1134" w:left="993" w:header="708" w:footer="708" w:gutter="0"/>
          <w:cols w:space="708"/>
          <w:titlePg/>
          <w:docGrid w:linePitch="360"/>
        </w:sect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3343275" cy="3228975"/>
            <wp:effectExtent l="19050" t="0" r="9525" b="0"/>
            <wp:docPr id="50" name="Рисунок 5" descr="В. Лопух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. Лопухина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3" w:rsidRDefault="00C33743" w:rsidP="00E661B0">
      <w:pPr>
        <w:spacing w:line="360" w:lineRule="auto"/>
        <w:jc w:val="center"/>
        <w:rPr>
          <w:rFonts w:ascii="Arial" w:hAnsi="Arial" w:cs="Arial"/>
          <w:i/>
          <w:iCs/>
          <w:sz w:val="21"/>
          <w:szCs w:val="21"/>
          <w:shd w:val="clear" w:color="auto" w:fill="FFFFFF"/>
        </w:rPr>
      </w:pPr>
      <w:r>
        <w:rPr>
          <w:rFonts w:ascii="Arial" w:hAnsi="Arial" w:cs="Arial"/>
          <w:i/>
          <w:iCs/>
          <w:sz w:val="21"/>
          <w:szCs w:val="21"/>
          <w:shd w:val="clear" w:color="auto" w:fill="FFFFFF"/>
        </w:rPr>
        <w:t>В. Лопухина</w:t>
      </w: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828925" cy="3228975"/>
            <wp:effectExtent l="19050" t="0" r="9525" b="0"/>
            <wp:docPr id="51" name="Рисунок 8" descr="Портрет В.А. Лопухи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ртрет В.А. Лопухиной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sectPr w:rsidR="00120969" w:rsidSect="00120969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120969" w:rsidRDefault="00120969" w:rsidP="0012096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0969">
        <w:rPr>
          <w:rFonts w:ascii="Times New Roman" w:hAnsi="Times New Roman" w:cs="Times New Roman"/>
          <w:bCs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2447925" cy="2905125"/>
            <wp:effectExtent l="19050" t="0" r="9525" b="0"/>
            <wp:docPr id="69" name="Рисунок 11" descr="Эмилия, персонаж пьесы «Испанцы». 1830—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Эмилия, персонаж пьесы «Испанцы». 1830—183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969" w:rsidRDefault="00120969" w:rsidP="0012096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20969" w:rsidRDefault="00120969" w:rsidP="00120969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33743" w:rsidRPr="00120969" w:rsidRDefault="00120969" w:rsidP="00120969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1209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Лопухина в образе героини «Испанцев» </w:t>
      </w:r>
      <w:proofErr w:type="spellStart"/>
      <w:r w:rsidRPr="0012096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Эмилии</w:t>
      </w:r>
      <w:proofErr w:type="spellEnd"/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120969" w:rsidSect="00120969">
          <w:type w:val="continuous"/>
          <w:pgSz w:w="11906" w:h="16838"/>
          <w:pgMar w:top="1134" w:right="850" w:bottom="1134" w:left="993" w:header="708" w:footer="708" w:gutter="0"/>
          <w:cols w:num="2" w:space="708"/>
          <w:titlePg/>
          <w:docGrid w:linePitch="360"/>
        </w:sectPr>
      </w:pPr>
    </w:p>
    <w:p w:rsidR="00C33743" w:rsidRDefault="00C33743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969" w:rsidRDefault="00120969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04CB7" w:rsidRPr="00C33743" w:rsidRDefault="00004CB7" w:rsidP="00E661B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33743" w:rsidRPr="00C33743" w:rsidRDefault="00C33743" w:rsidP="002B796B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33743">
        <w:rPr>
          <w:rFonts w:ascii="Times New Roman" w:hAnsi="Times New Roman" w:cs="Times New Roman"/>
          <w:bCs/>
          <w:sz w:val="28"/>
          <w:szCs w:val="28"/>
        </w:rPr>
        <w:lastRenderedPageBreak/>
        <w:t>Лермонтов рисовал всю свою жизнь, с детства и до самой безвременной гибели. Многие его работы не сохранились, но те, что дошли до нас – более десяти картин маслом, пятидесяти акварелей, трехсот рисунков – дает нам возможность составить достаточно полное представление о его живописном наследии.</w:t>
      </w:r>
    </w:p>
    <w:p w:rsidR="002B796B" w:rsidRPr="00C33743" w:rsidRDefault="002B796B" w:rsidP="002B796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33743">
        <w:rPr>
          <w:rFonts w:ascii="Times New Roman" w:hAnsi="Times New Roman" w:cs="Times New Roman"/>
          <w:sz w:val="28"/>
          <w:szCs w:val="28"/>
        </w:rPr>
        <w:t>Он навсегда останется одновременно и зрелым поэтом – по силе своего таланта и ума, и порывистым юношей – по страстности чувств и максимализму отношений с миром. А это значит, что его творчество всегда будет современным, всегда будет находить сильнейший отклик у читателя.</w:t>
      </w:r>
    </w:p>
    <w:p w:rsidR="00AC476C" w:rsidRPr="00E661B0" w:rsidRDefault="00AC476C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76C" w:rsidRPr="00E661B0" w:rsidRDefault="00AC476C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76C" w:rsidRPr="00E661B0" w:rsidRDefault="00C33743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71825" cy="3105150"/>
            <wp:effectExtent l="19050" t="0" r="9525" b="0"/>
            <wp:docPr id="48" name="Рисунок 1" descr="D:\нпк\20-21\Воронин\фотографии к проекту\Без наз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пк\20-21\Воронин\фотографии к проекту\Без названия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76C" w:rsidRPr="00E661B0" w:rsidRDefault="00AC476C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76C" w:rsidRPr="00E661B0" w:rsidRDefault="00AC476C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76C" w:rsidRPr="00E661B0" w:rsidRDefault="00AC476C" w:rsidP="00E661B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476C" w:rsidRDefault="00AC476C" w:rsidP="004A2D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4933" w:rsidRDefault="00A84933" w:rsidP="004A2D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4933" w:rsidRPr="004A2DCB" w:rsidRDefault="00A84933" w:rsidP="004A2DC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6E26" w:rsidRPr="00FF668F" w:rsidRDefault="006A2608" w:rsidP="00E75B2A">
      <w:pPr>
        <w:jc w:val="right"/>
        <w:rPr>
          <w:rFonts w:ascii="Times New Roman" w:hAnsi="Times New Roman" w:cs="Times New Roman"/>
          <w:sz w:val="28"/>
          <w:szCs w:val="28"/>
        </w:rPr>
      </w:pPr>
      <w:r w:rsidRPr="00FF668F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E75B2A" w:rsidRPr="004A2DCB" w:rsidRDefault="004A2DCB" w:rsidP="004A2DCB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2DCB">
        <w:rPr>
          <w:rFonts w:ascii="Times New Roman" w:hAnsi="Times New Roman" w:cs="Times New Roman"/>
          <w:b/>
          <w:sz w:val="28"/>
          <w:szCs w:val="28"/>
        </w:rPr>
        <w:t>Презентация</w:t>
      </w:r>
    </w:p>
    <w:p w:rsidR="00E75B2A" w:rsidRDefault="00E75B2A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AC476C" w:rsidRPr="00FF668F" w:rsidRDefault="00AC476C" w:rsidP="00E75B2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F136B7" w:rsidRPr="00FF668F" w:rsidRDefault="00F136B7" w:rsidP="00C13948">
      <w:pPr>
        <w:pStyle w:val="ad"/>
        <w:shd w:val="clear" w:color="auto" w:fill="FFFFFF"/>
        <w:spacing w:before="0" w:beforeAutospacing="0" w:after="150" w:afterAutospacing="0" w:line="276" w:lineRule="auto"/>
        <w:jc w:val="center"/>
        <w:rPr>
          <w:sz w:val="28"/>
          <w:szCs w:val="28"/>
        </w:rPr>
      </w:pPr>
      <w:r w:rsidRPr="00FF668F">
        <w:rPr>
          <w:sz w:val="28"/>
          <w:szCs w:val="28"/>
        </w:rPr>
        <w:lastRenderedPageBreak/>
        <w:t>Отзыв</w:t>
      </w:r>
      <w:r w:rsidR="00C13948">
        <w:rPr>
          <w:sz w:val="28"/>
          <w:szCs w:val="28"/>
        </w:rPr>
        <w:t xml:space="preserve"> </w:t>
      </w:r>
      <w:r w:rsidR="00ED1A20" w:rsidRPr="00FF668F">
        <w:rPr>
          <w:sz w:val="28"/>
          <w:szCs w:val="28"/>
        </w:rPr>
        <w:t>о</w:t>
      </w:r>
      <w:r w:rsidRPr="00FF668F">
        <w:rPr>
          <w:sz w:val="28"/>
          <w:szCs w:val="28"/>
        </w:rPr>
        <w:t xml:space="preserve"> проекте</w:t>
      </w:r>
      <w:r w:rsidR="00E75B2A" w:rsidRPr="00FF668F">
        <w:rPr>
          <w:sz w:val="28"/>
          <w:szCs w:val="28"/>
        </w:rPr>
        <w:t xml:space="preserve"> «</w:t>
      </w:r>
      <w:r w:rsidR="00A84933">
        <w:rPr>
          <w:sz w:val="28"/>
          <w:szCs w:val="28"/>
        </w:rPr>
        <w:t>Лермонтов - художник</w:t>
      </w:r>
      <w:r w:rsidR="00E75B2A" w:rsidRPr="00FF668F">
        <w:rPr>
          <w:sz w:val="28"/>
          <w:szCs w:val="28"/>
        </w:rPr>
        <w:t>»</w:t>
      </w:r>
    </w:p>
    <w:p w:rsidR="00E75B2A" w:rsidRPr="00FF668F" w:rsidRDefault="00A84933" w:rsidP="00C13948">
      <w:pPr>
        <w:pStyle w:val="ad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Работа выполнена учеником</w:t>
      </w:r>
      <w:r w:rsidR="00E75B2A" w:rsidRPr="00FF668F">
        <w:rPr>
          <w:sz w:val="28"/>
          <w:szCs w:val="28"/>
        </w:rPr>
        <w:t xml:space="preserve"> 9б класса </w:t>
      </w:r>
      <w:r>
        <w:rPr>
          <w:sz w:val="28"/>
          <w:szCs w:val="28"/>
        </w:rPr>
        <w:t>Ворониным Данилой</w:t>
      </w:r>
      <w:r w:rsidR="00E75B2A" w:rsidRPr="00FF668F">
        <w:rPr>
          <w:sz w:val="28"/>
          <w:szCs w:val="28"/>
        </w:rPr>
        <w:t>.</w:t>
      </w:r>
    </w:p>
    <w:p w:rsidR="00E75B2A" w:rsidRPr="00FF668F" w:rsidRDefault="00E75B2A" w:rsidP="00C13948">
      <w:pPr>
        <w:pStyle w:val="ad"/>
        <w:shd w:val="clear" w:color="auto" w:fill="FFFFFF"/>
        <w:spacing w:before="0" w:beforeAutospacing="0" w:after="150" w:afterAutospacing="0" w:line="360" w:lineRule="auto"/>
        <w:rPr>
          <w:sz w:val="28"/>
          <w:szCs w:val="28"/>
        </w:rPr>
      </w:pPr>
      <w:r w:rsidRPr="00FF668F">
        <w:rPr>
          <w:sz w:val="28"/>
          <w:szCs w:val="28"/>
        </w:rPr>
        <w:t xml:space="preserve">Тема проекта актуальна, и в работе имеет место обоснование актуальности данной темы. </w:t>
      </w:r>
      <w:r w:rsidR="000D1C1F" w:rsidRPr="00FF668F">
        <w:rPr>
          <w:sz w:val="28"/>
          <w:szCs w:val="28"/>
        </w:rPr>
        <w:t xml:space="preserve"> Предметный практико-ориентированный проект носит исследовательский характер.</w:t>
      </w:r>
    </w:p>
    <w:p w:rsidR="000D1C1F" w:rsidRPr="00C13948" w:rsidRDefault="000D1C1F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Проблема сформулирована четко, выдвинута гипотеза, план действий по доказательсту гипотезы полный.</w:t>
      </w:r>
      <w:r w:rsidR="00ED1A20" w:rsidRPr="00C13948">
        <w:rPr>
          <w:rFonts w:ascii="Times New Roman" w:hAnsi="Times New Roman" w:cs="Times New Roman"/>
          <w:sz w:val="28"/>
          <w:szCs w:val="28"/>
        </w:rPr>
        <w:t xml:space="preserve"> Цель сформулирована, четко обоснована, дан подробный план ее достижения, самостоятельно осуществляет контроль и коррекцию  деятельности.</w:t>
      </w:r>
      <w:r w:rsidR="009669AB" w:rsidRPr="00C13948">
        <w:rPr>
          <w:rFonts w:ascii="Times New Roman" w:hAnsi="Times New Roman" w:cs="Times New Roman"/>
          <w:sz w:val="28"/>
          <w:szCs w:val="28"/>
        </w:rPr>
        <w:t xml:space="preserve"> В работе предпринята попытка представить личный взгляд на тему проекта.</w:t>
      </w:r>
    </w:p>
    <w:p w:rsidR="000D1C1F" w:rsidRPr="00C13948" w:rsidRDefault="000D1C1F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В работе представлен ход работы с кратким анализом и самоанализом работы по достижению целей, заявленных в работе.</w:t>
      </w:r>
    </w:p>
    <w:p w:rsidR="000D1C1F" w:rsidRPr="00C13948" w:rsidRDefault="000D1C1F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Работа самост</w:t>
      </w:r>
      <w:r w:rsidR="00A84933" w:rsidRPr="00C13948">
        <w:rPr>
          <w:rFonts w:ascii="Times New Roman" w:hAnsi="Times New Roman" w:cs="Times New Roman"/>
          <w:sz w:val="28"/>
          <w:szCs w:val="28"/>
        </w:rPr>
        <w:t>оятельная. В ходе работы ученик проявил</w:t>
      </w:r>
      <w:r w:rsidRPr="00C13948">
        <w:rPr>
          <w:rFonts w:ascii="Times New Roman" w:hAnsi="Times New Roman" w:cs="Times New Roman"/>
          <w:sz w:val="28"/>
          <w:szCs w:val="28"/>
        </w:rPr>
        <w:t xml:space="preserve"> личную инициативу в выборе темы проектной работы, выдвижении гипотезы. Был намечен план работы над проектом.  Личная заинтересованность автора, творческий подход к работе проявлена в поиске информации, проведении анкетирования, составлении </w:t>
      </w:r>
      <w:r w:rsidR="00A84933" w:rsidRPr="00C13948">
        <w:rPr>
          <w:rFonts w:ascii="Times New Roman" w:hAnsi="Times New Roman" w:cs="Times New Roman"/>
          <w:sz w:val="28"/>
          <w:szCs w:val="28"/>
        </w:rPr>
        <w:t>«Путеводителя»</w:t>
      </w:r>
      <w:proofErr w:type="gramStart"/>
      <w:r w:rsidR="00A84933" w:rsidRPr="00C1394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A84933" w:rsidRPr="00C13948">
        <w:rPr>
          <w:rFonts w:ascii="Times New Roman" w:hAnsi="Times New Roman" w:cs="Times New Roman"/>
          <w:sz w:val="28"/>
          <w:szCs w:val="28"/>
        </w:rPr>
        <w:t xml:space="preserve"> презентации</w:t>
      </w:r>
    </w:p>
    <w:p w:rsidR="00C13948" w:rsidRPr="00C13948" w:rsidRDefault="00A84933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Продукт проекта –</w:t>
      </w:r>
      <w:r w:rsidR="009669AB" w:rsidRPr="00C13948">
        <w:rPr>
          <w:rFonts w:ascii="Times New Roman" w:hAnsi="Times New Roman" w:cs="Times New Roman"/>
          <w:sz w:val="28"/>
          <w:szCs w:val="28"/>
        </w:rPr>
        <w:t xml:space="preserve"> </w:t>
      </w:r>
      <w:r w:rsidR="00C13948" w:rsidRPr="00C13948">
        <w:rPr>
          <w:rFonts w:ascii="Times New Roman" w:hAnsi="Times New Roman" w:cs="Times New Roman"/>
          <w:sz w:val="28"/>
          <w:szCs w:val="28"/>
        </w:rPr>
        <w:t>Художественный путеводитель по творчеству М.Ю.Лермонтова</w:t>
      </w:r>
    </w:p>
    <w:p w:rsidR="009669AB" w:rsidRPr="00C13948" w:rsidRDefault="00C13948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 xml:space="preserve">«Лермонтов – художник» </w:t>
      </w:r>
      <w:r w:rsidR="009669AB" w:rsidRPr="00C13948">
        <w:rPr>
          <w:rFonts w:ascii="Times New Roman" w:hAnsi="Times New Roman" w:cs="Times New Roman"/>
          <w:sz w:val="28"/>
          <w:szCs w:val="28"/>
        </w:rPr>
        <w:t>полезен для испол</w:t>
      </w:r>
      <w:r w:rsidR="00ED1A20" w:rsidRPr="00C13948">
        <w:rPr>
          <w:rFonts w:ascii="Times New Roman" w:hAnsi="Times New Roman" w:cs="Times New Roman"/>
          <w:sz w:val="28"/>
          <w:szCs w:val="28"/>
        </w:rPr>
        <w:t>ь</w:t>
      </w:r>
      <w:r w:rsidR="009669AB" w:rsidRPr="00C13948">
        <w:rPr>
          <w:rFonts w:ascii="Times New Roman" w:hAnsi="Times New Roman" w:cs="Times New Roman"/>
          <w:sz w:val="28"/>
          <w:szCs w:val="28"/>
        </w:rPr>
        <w:t xml:space="preserve">зования на уроках </w:t>
      </w:r>
      <w:r w:rsidRPr="00C13948">
        <w:rPr>
          <w:rFonts w:ascii="Times New Roman" w:hAnsi="Times New Roman" w:cs="Times New Roman"/>
          <w:sz w:val="28"/>
          <w:szCs w:val="28"/>
        </w:rPr>
        <w:t>литературы</w:t>
      </w:r>
      <w:r w:rsidR="009669AB" w:rsidRPr="00C13948">
        <w:rPr>
          <w:rFonts w:ascii="Times New Roman" w:hAnsi="Times New Roman" w:cs="Times New Roman"/>
          <w:sz w:val="28"/>
          <w:szCs w:val="28"/>
        </w:rPr>
        <w:t xml:space="preserve"> в качестве эмоционального восприятия </w:t>
      </w:r>
      <w:r w:rsidRPr="00C13948">
        <w:rPr>
          <w:rFonts w:ascii="Times New Roman" w:hAnsi="Times New Roman" w:cs="Times New Roman"/>
          <w:sz w:val="28"/>
          <w:szCs w:val="28"/>
        </w:rPr>
        <w:t>творчества поэта и художника</w:t>
      </w:r>
    </w:p>
    <w:p w:rsidR="009669AB" w:rsidRPr="00C13948" w:rsidRDefault="009669AB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Способы р</w:t>
      </w:r>
      <w:r w:rsidR="00C13948" w:rsidRPr="00C13948">
        <w:rPr>
          <w:rFonts w:ascii="Times New Roman" w:hAnsi="Times New Roman" w:cs="Times New Roman"/>
          <w:sz w:val="28"/>
          <w:szCs w:val="28"/>
        </w:rPr>
        <w:t>аботы соответствуют теме и цели</w:t>
      </w:r>
      <w:r w:rsidRPr="00C13948">
        <w:rPr>
          <w:rFonts w:ascii="Times New Roman" w:hAnsi="Times New Roman" w:cs="Times New Roman"/>
          <w:sz w:val="28"/>
          <w:szCs w:val="28"/>
        </w:rPr>
        <w:t xml:space="preserve"> проекта</w:t>
      </w:r>
    </w:p>
    <w:p w:rsidR="009669AB" w:rsidRPr="00C13948" w:rsidRDefault="009669AB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Тема работы раскрыта.</w:t>
      </w:r>
    </w:p>
    <w:p w:rsidR="00E75B2A" w:rsidRPr="00C13948" w:rsidRDefault="00E75B2A" w:rsidP="00C139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13948">
        <w:rPr>
          <w:rFonts w:ascii="Times New Roman" w:hAnsi="Times New Roman" w:cs="Times New Roman"/>
          <w:sz w:val="28"/>
          <w:szCs w:val="28"/>
        </w:rPr>
        <w:t>Работа отличается четким и грамотным оформлением в точном соответствии</w:t>
      </w:r>
      <w:r w:rsidR="00C13948" w:rsidRPr="00C13948">
        <w:rPr>
          <w:rFonts w:ascii="Times New Roman" w:hAnsi="Times New Roman" w:cs="Times New Roman"/>
          <w:sz w:val="28"/>
          <w:szCs w:val="28"/>
        </w:rPr>
        <w:t xml:space="preserve"> </w:t>
      </w:r>
      <w:r w:rsidRPr="00C13948">
        <w:rPr>
          <w:rFonts w:ascii="Times New Roman" w:hAnsi="Times New Roman" w:cs="Times New Roman"/>
          <w:sz w:val="28"/>
          <w:szCs w:val="28"/>
        </w:rPr>
        <w:t>с уста</w:t>
      </w:r>
      <w:r w:rsidR="009669AB" w:rsidRPr="00C13948">
        <w:rPr>
          <w:rFonts w:ascii="Times New Roman" w:hAnsi="Times New Roman" w:cs="Times New Roman"/>
          <w:sz w:val="28"/>
          <w:szCs w:val="28"/>
        </w:rPr>
        <w:t xml:space="preserve">новленными правилами </w:t>
      </w:r>
    </w:p>
    <w:p w:rsidR="00ED1A20" w:rsidRPr="00FF668F" w:rsidRDefault="00ED1A20" w:rsidP="00C13948">
      <w:pPr>
        <w:pStyle w:val="ad"/>
        <w:spacing w:line="360" w:lineRule="auto"/>
        <w:rPr>
          <w:sz w:val="28"/>
          <w:szCs w:val="28"/>
        </w:rPr>
      </w:pPr>
    </w:p>
    <w:p w:rsidR="00ED1A20" w:rsidRPr="00FF668F" w:rsidRDefault="00ED1A20" w:rsidP="00ED1A20">
      <w:pPr>
        <w:pStyle w:val="ad"/>
        <w:spacing w:line="276" w:lineRule="auto"/>
        <w:rPr>
          <w:sz w:val="28"/>
          <w:szCs w:val="28"/>
        </w:rPr>
      </w:pPr>
      <w:r w:rsidRPr="00FF668F">
        <w:rPr>
          <w:sz w:val="28"/>
          <w:szCs w:val="28"/>
        </w:rPr>
        <w:t>Руководитель ________________/Т.В. Дружинина</w:t>
      </w:r>
    </w:p>
    <w:p w:rsidR="00E75B2A" w:rsidRPr="00FF668F" w:rsidRDefault="00E75B2A" w:rsidP="00ED1A20">
      <w:pPr>
        <w:pStyle w:val="ad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</w:p>
    <w:p w:rsidR="00E75B2A" w:rsidRPr="00FF668F" w:rsidRDefault="00E75B2A" w:rsidP="00ED1A20">
      <w:pPr>
        <w:pStyle w:val="ad"/>
        <w:shd w:val="clear" w:color="auto" w:fill="FFFFFF"/>
        <w:spacing w:before="0" w:beforeAutospacing="0" w:after="150" w:afterAutospacing="0" w:line="276" w:lineRule="auto"/>
        <w:rPr>
          <w:sz w:val="28"/>
          <w:szCs w:val="28"/>
        </w:rPr>
      </w:pPr>
    </w:p>
    <w:sectPr w:rsidR="00E75B2A" w:rsidRPr="00FF668F" w:rsidSect="00032532">
      <w:type w:val="continuous"/>
      <w:pgSz w:w="11906" w:h="16838"/>
      <w:pgMar w:top="1134" w:right="850" w:bottom="1134" w:left="993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2178" w:rsidRDefault="00142178" w:rsidP="004E3925">
      <w:pPr>
        <w:spacing w:after="0" w:line="240" w:lineRule="auto"/>
      </w:pPr>
      <w:r>
        <w:separator/>
      </w:r>
    </w:p>
  </w:endnote>
  <w:endnote w:type="continuationSeparator" w:id="1">
    <w:p w:rsidR="00142178" w:rsidRDefault="00142178" w:rsidP="004E39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229467"/>
      <w:docPartObj>
        <w:docPartGallery w:val="Page Numbers (Bottom of Page)"/>
        <w:docPartUnique/>
      </w:docPartObj>
    </w:sdtPr>
    <w:sdtContent>
      <w:p w:rsidR="00142178" w:rsidRDefault="001A3CB6">
        <w:pPr>
          <w:pStyle w:val="a6"/>
          <w:jc w:val="center"/>
        </w:pPr>
        <w:fldSimple w:instr=" PAGE   \* MERGEFORMAT ">
          <w:r w:rsidR="00C13948">
            <w:rPr>
              <w:noProof/>
            </w:rPr>
            <w:t>2</w:t>
          </w:r>
        </w:fldSimple>
      </w:p>
    </w:sdtContent>
  </w:sdt>
  <w:p w:rsidR="00142178" w:rsidRDefault="00142178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2178" w:rsidRDefault="00142178" w:rsidP="004E3925">
      <w:pPr>
        <w:spacing w:after="0" w:line="240" w:lineRule="auto"/>
      </w:pPr>
      <w:r>
        <w:separator/>
      </w:r>
    </w:p>
  </w:footnote>
  <w:footnote w:type="continuationSeparator" w:id="1">
    <w:p w:rsidR="00142178" w:rsidRDefault="00142178" w:rsidP="004E39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A829FE"/>
    <w:multiLevelType w:val="hybridMultilevel"/>
    <w:tmpl w:val="2CF631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CA401A"/>
    <w:multiLevelType w:val="hybridMultilevel"/>
    <w:tmpl w:val="D320228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B71B37"/>
    <w:multiLevelType w:val="hybridMultilevel"/>
    <w:tmpl w:val="5B82E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832B79"/>
    <w:multiLevelType w:val="hybridMultilevel"/>
    <w:tmpl w:val="C60E9F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A2513E"/>
    <w:multiLevelType w:val="hybridMultilevel"/>
    <w:tmpl w:val="955A06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4B1C2C"/>
    <w:multiLevelType w:val="hybridMultilevel"/>
    <w:tmpl w:val="D32022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B834E1D"/>
    <w:multiLevelType w:val="hybridMultilevel"/>
    <w:tmpl w:val="798C60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333EE2"/>
    <w:multiLevelType w:val="hybridMultilevel"/>
    <w:tmpl w:val="532C15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5C71E95"/>
    <w:multiLevelType w:val="hybridMultilevel"/>
    <w:tmpl w:val="7B3C5354"/>
    <w:lvl w:ilvl="0" w:tplc="14EADCD2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203FD7"/>
    <w:multiLevelType w:val="hybridMultilevel"/>
    <w:tmpl w:val="2CF631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41A38D6"/>
    <w:multiLevelType w:val="hybridMultilevel"/>
    <w:tmpl w:val="6EDC5D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8BD15EB"/>
    <w:multiLevelType w:val="hybridMultilevel"/>
    <w:tmpl w:val="57E08B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2D66BF7"/>
    <w:multiLevelType w:val="multilevel"/>
    <w:tmpl w:val="77661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04D0A10"/>
    <w:multiLevelType w:val="hybridMultilevel"/>
    <w:tmpl w:val="FF8C4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1504B38"/>
    <w:multiLevelType w:val="hybridMultilevel"/>
    <w:tmpl w:val="93DAAF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2"/>
  </w:num>
  <w:num w:numId="3">
    <w:abstractNumId w:val="9"/>
  </w:num>
  <w:num w:numId="4">
    <w:abstractNumId w:val="10"/>
  </w:num>
  <w:num w:numId="5">
    <w:abstractNumId w:val="11"/>
  </w:num>
  <w:num w:numId="6">
    <w:abstractNumId w:val="7"/>
  </w:num>
  <w:num w:numId="7">
    <w:abstractNumId w:val="6"/>
  </w:num>
  <w:num w:numId="8">
    <w:abstractNumId w:val="13"/>
  </w:num>
  <w:num w:numId="9">
    <w:abstractNumId w:val="3"/>
  </w:num>
  <w:num w:numId="10">
    <w:abstractNumId w:val="12"/>
  </w:num>
  <w:num w:numId="11">
    <w:abstractNumId w:val="8"/>
  </w:num>
  <w:num w:numId="12">
    <w:abstractNumId w:val="4"/>
  </w:num>
  <w:num w:numId="13">
    <w:abstractNumId w:val="1"/>
  </w:num>
  <w:num w:numId="14">
    <w:abstractNumId w:val="0"/>
  </w:num>
  <w:num w:numId="1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E3925"/>
    <w:rsid w:val="0000222D"/>
    <w:rsid w:val="00004CB7"/>
    <w:rsid w:val="00005F26"/>
    <w:rsid w:val="00032532"/>
    <w:rsid w:val="00047ECF"/>
    <w:rsid w:val="000B709D"/>
    <w:rsid w:val="000B7D88"/>
    <w:rsid w:val="000C0968"/>
    <w:rsid w:val="000D1C1F"/>
    <w:rsid w:val="000E30C2"/>
    <w:rsid w:val="001030B7"/>
    <w:rsid w:val="00120969"/>
    <w:rsid w:val="00130E90"/>
    <w:rsid w:val="00142178"/>
    <w:rsid w:val="00152B52"/>
    <w:rsid w:val="001A3CB6"/>
    <w:rsid w:val="001A535B"/>
    <w:rsid w:val="001C213D"/>
    <w:rsid w:val="001C5B8E"/>
    <w:rsid w:val="001D0F49"/>
    <w:rsid w:val="001E3B8D"/>
    <w:rsid w:val="001F4104"/>
    <w:rsid w:val="00204065"/>
    <w:rsid w:val="00217AA0"/>
    <w:rsid w:val="0022582D"/>
    <w:rsid w:val="00244A55"/>
    <w:rsid w:val="002815B1"/>
    <w:rsid w:val="00294C9D"/>
    <w:rsid w:val="00295B22"/>
    <w:rsid w:val="002B5C05"/>
    <w:rsid w:val="002B796B"/>
    <w:rsid w:val="002C5F25"/>
    <w:rsid w:val="002D0863"/>
    <w:rsid w:val="002D45B0"/>
    <w:rsid w:val="002F0BEF"/>
    <w:rsid w:val="00314CAF"/>
    <w:rsid w:val="00317235"/>
    <w:rsid w:val="0034424D"/>
    <w:rsid w:val="00352895"/>
    <w:rsid w:val="0036499B"/>
    <w:rsid w:val="00383BAE"/>
    <w:rsid w:val="003D1697"/>
    <w:rsid w:val="0040028D"/>
    <w:rsid w:val="004007D3"/>
    <w:rsid w:val="00450E6A"/>
    <w:rsid w:val="004566A5"/>
    <w:rsid w:val="0046696B"/>
    <w:rsid w:val="004A1212"/>
    <w:rsid w:val="004A2DCB"/>
    <w:rsid w:val="004D077E"/>
    <w:rsid w:val="004D2430"/>
    <w:rsid w:val="004E3925"/>
    <w:rsid w:val="004F12F2"/>
    <w:rsid w:val="00503DEB"/>
    <w:rsid w:val="005104FB"/>
    <w:rsid w:val="005311ED"/>
    <w:rsid w:val="0054605B"/>
    <w:rsid w:val="00581796"/>
    <w:rsid w:val="00582506"/>
    <w:rsid w:val="005B3C7D"/>
    <w:rsid w:val="005F36F6"/>
    <w:rsid w:val="005F66D7"/>
    <w:rsid w:val="00607ED5"/>
    <w:rsid w:val="00611F19"/>
    <w:rsid w:val="00616CE4"/>
    <w:rsid w:val="00642E7C"/>
    <w:rsid w:val="0064769C"/>
    <w:rsid w:val="006553C2"/>
    <w:rsid w:val="00660C12"/>
    <w:rsid w:val="006A2608"/>
    <w:rsid w:val="006B071E"/>
    <w:rsid w:val="006B4B8F"/>
    <w:rsid w:val="006C58C9"/>
    <w:rsid w:val="00706E26"/>
    <w:rsid w:val="007157CD"/>
    <w:rsid w:val="007214AE"/>
    <w:rsid w:val="00722FF6"/>
    <w:rsid w:val="007427FC"/>
    <w:rsid w:val="007449F1"/>
    <w:rsid w:val="007745EB"/>
    <w:rsid w:val="007A2BED"/>
    <w:rsid w:val="007B2420"/>
    <w:rsid w:val="007E1CAF"/>
    <w:rsid w:val="00804523"/>
    <w:rsid w:val="00814B36"/>
    <w:rsid w:val="00872693"/>
    <w:rsid w:val="00894EB6"/>
    <w:rsid w:val="00896944"/>
    <w:rsid w:val="008A4E89"/>
    <w:rsid w:val="008E092A"/>
    <w:rsid w:val="008E2CE0"/>
    <w:rsid w:val="008F1873"/>
    <w:rsid w:val="00900EE1"/>
    <w:rsid w:val="0093314A"/>
    <w:rsid w:val="00942ACD"/>
    <w:rsid w:val="009669AB"/>
    <w:rsid w:val="00972062"/>
    <w:rsid w:val="00984C61"/>
    <w:rsid w:val="009C4A7B"/>
    <w:rsid w:val="009E1A52"/>
    <w:rsid w:val="009E55F7"/>
    <w:rsid w:val="00A267ED"/>
    <w:rsid w:val="00A46F35"/>
    <w:rsid w:val="00A50E89"/>
    <w:rsid w:val="00A533B8"/>
    <w:rsid w:val="00A55577"/>
    <w:rsid w:val="00A6162A"/>
    <w:rsid w:val="00A84933"/>
    <w:rsid w:val="00AB03AE"/>
    <w:rsid w:val="00AC476C"/>
    <w:rsid w:val="00AD3DA6"/>
    <w:rsid w:val="00B576F9"/>
    <w:rsid w:val="00BB0E23"/>
    <w:rsid w:val="00BC0BE6"/>
    <w:rsid w:val="00C13948"/>
    <w:rsid w:val="00C27316"/>
    <w:rsid w:val="00C33743"/>
    <w:rsid w:val="00C42DD2"/>
    <w:rsid w:val="00C5444D"/>
    <w:rsid w:val="00C82957"/>
    <w:rsid w:val="00C95A81"/>
    <w:rsid w:val="00CE5F18"/>
    <w:rsid w:val="00CF7D4D"/>
    <w:rsid w:val="00D06AF1"/>
    <w:rsid w:val="00DA39B1"/>
    <w:rsid w:val="00DE4328"/>
    <w:rsid w:val="00E05251"/>
    <w:rsid w:val="00E4016F"/>
    <w:rsid w:val="00E636D0"/>
    <w:rsid w:val="00E64296"/>
    <w:rsid w:val="00E661B0"/>
    <w:rsid w:val="00E75B2A"/>
    <w:rsid w:val="00EC554F"/>
    <w:rsid w:val="00ED1A20"/>
    <w:rsid w:val="00F005F0"/>
    <w:rsid w:val="00F033E2"/>
    <w:rsid w:val="00F136B7"/>
    <w:rsid w:val="00F61F37"/>
    <w:rsid w:val="00F92134"/>
    <w:rsid w:val="00FB7B77"/>
    <w:rsid w:val="00FD3774"/>
    <w:rsid w:val="00FF189A"/>
    <w:rsid w:val="00FF1A4D"/>
    <w:rsid w:val="00FF4F39"/>
    <w:rsid w:val="00FF668F"/>
    <w:rsid w:val="00FF72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5F7"/>
  </w:style>
  <w:style w:type="paragraph" w:styleId="1">
    <w:name w:val="heading 1"/>
    <w:basedOn w:val="a"/>
    <w:next w:val="a"/>
    <w:link w:val="10"/>
    <w:uiPriority w:val="9"/>
    <w:qFormat/>
    <w:rsid w:val="00607E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E3925"/>
    <w:pPr>
      <w:spacing w:after="0" w:line="240" w:lineRule="auto"/>
    </w:pPr>
  </w:style>
  <w:style w:type="paragraph" w:styleId="a4">
    <w:name w:val="header"/>
    <w:basedOn w:val="a"/>
    <w:link w:val="a5"/>
    <w:uiPriority w:val="99"/>
    <w:semiHidden/>
    <w:unhideWhenUsed/>
    <w:rsid w:val="004E39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E3925"/>
  </w:style>
  <w:style w:type="paragraph" w:styleId="a6">
    <w:name w:val="footer"/>
    <w:basedOn w:val="a"/>
    <w:link w:val="a7"/>
    <w:uiPriority w:val="99"/>
    <w:unhideWhenUsed/>
    <w:rsid w:val="004E39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E3925"/>
  </w:style>
  <w:style w:type="paragraph" w:styleId="a8">
    <w:name w:val="List Paragraph"/>
    <w:basedOn w:val="a"/>
    <w:uiPriority w:val="34"/>
    <w:qFormat/>
    <w:rsid w:val="00450E6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607E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9">
    <w:name w:val="Hyperlink"/>
    <w:basedOn w:val="a0"/>
    <w:uiPriority w:val="99"/>
    <w:semiHidden/>
    <w:unhideWhenUsed/>
    <w:rsid w:val="00607ED5"/>
    <w:rPr>
      <w:color w:val="0000FF"/>
      <w:u w:val="single"/>
    </w:rPr>
  </w:style>
  <w:style w:type="table" w:styleId="aa">
    <w:name w:val="Table Grid"/>
    <w:basedOn w:val="a1"/>
    <w:uiPriority w:val="59"/>
    <w:rsid w:val="00607ED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294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94C9D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unhideWhenUsed/>
    <w:rsid w:val="005311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A533B8"/>
  </w:style>
  <w:style w:type="character" w:customStyle="1" w:styleId="c4">
    <w:name w:val="c4"/>
    <w:basedOn w:val="a0"/>
    <w:rsid w:val="00A533B8"/>
  </w:style>
  <w:style w:type="character" w:styleId="ae">
    <w:name w:val="line number"/>
    <w:basedOn w:val="a0"/>
    <w:uiPriority w:val="99"/>
    <w:semiHidden/>
    <w:unhideWhenUsed/>
    <w:rsid w:val="00642E7C"/>
  </w:style>
  <w:style w:type="paragraph" w:customStyle="1" w:styleId="a-txt">
    <w:name w:val="a-txt"/>
    <w:basedOn w:val="a"/>
    <w:rsid w:val="00295B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itle2">
    <w:name w:val="title2"/>
    <w:basedOn w:val="a0"/>
    <w:rsid w:val="005F36F6"/>
    <w:rPr>
      <w:b/>
      <w:bCs/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745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2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2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0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4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hyperlink" Target="https://interesnyefakty.org/wp-content/uploads/YUnosha-v-burnuse-Risunki-Lermontova.jpg" TargetMode="External"/><Relationship Id="rId62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5.jpeg"/><Relationship Id="rId64" Type="http://schemas.openxmlformats.org/officeDocument/2006/relationships/theme" Target="theme/theme1.xml"/><Relationship Id="rId8" Type="http://schemas.openxmlformats.org/officeDocument/2006/relationships/hyperlink" Target="http://www.google.com/url?q=http%3A%2F%2Fslovari.yandex.ru&amp;sa=D&amp;sntz=1&amp;usg=AFQjCNH02ZODpcSbZTXHLRwLN0xFcdq2kw" TargetMode="External"/><Relationship Id="rId51" Type="http://schemas.openxmlformats.org/officeDocument/2006/relationships/hyperlink" Target="https://interesnyefakty.org/viktor-gyugo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2EA8DF-B257-4292-84CC-237FB97E6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694</TotalTime>
  <Pages>44</Pages>
  <Words>3590</Words>
  <Characters>20463</Characters>
  <Application>Microsoft Office Word</Application>
  <DocSecurity>0</DocSecurity>
  <Lines>170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29</cp:revision>
  <dcterms:created xsi:type="dcterms:W3CDTF">2020-01-19T14:02:00Z</dcterms:created>
  <dcterms:modified xsi:type="dcterms:W3CDTF">2020-12-20T13:58:00Z</dcterms:modified>
</cp:coreProperties>
</file>