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3850AF" w:rsidP="003850A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Тема «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образование детей дошкольного возраста»</w:t>
      </w:r>
    </w:p>
    <w:p w:rsidR="003850AF" w:rsidRDefault="003850AF" w:rsidP="003850A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Челышкова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Розалина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Фариховна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3850AF" w:rsidRDefault="003850AF" w:rsidP="003850A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 МАДОУ «Буратино» </w:t>
      </w:r>
    </w:p>
    <w:p w:rsidR="003850AF" w:rsidRPr="003850AF" w:rsidRDefault="003850AF" w:rsidP="003850AF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Когалыма ХМАО - Югры</w:t>
      </w:r>
    </w:p>
    <w:p w:rsidR="003850AF" w:rsidRPr="003850AF" w:rsidRDefault="003850AF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5F1" w:rsidRPr="003850AF" w:rsidRDefault="00AF75F1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1</w:t>
      </w:r>
    </w:p>
    <w:p w:rsidR="00356B9C" w:rsidRPr="003850AF" w:rsidRDefault="00356B9C" w:rsidP="003850AF">
      <w:pPr>
        <w:pStyle w:val="a3"/>
        <w:jc w:val="both"/>
      </w:pPr>
      <w:r w:rsidRPr="003850AF">
        <w:t>Современный мир ставит перед образованием не простые задачи: учиться должно быть интересно, знание должно быть применимо на практике, обучение должно проходить в занимательной форме, и все это, непременно, должно принести хорошие плоды в будущем ребенка - высокооплачиваемую работу, самореализацию, высокие показатели интеллекта.</w:t>
      </w:r>
    </w:p>
    <w:p w:rsidR="00356B9C" w:rsidRPr="003850AF" w:rsidRDefault="00356B9C" w:rsidP="003850AF">
      <w:pPr>
        <w:pStyle w:val="a3"/>
        <w:jc w:val="both"/>
      </w:pPr>
      <w:r w:rsidRPr="003850AF">
        <w:t>   В настоящее время наблюдается технологическая революция. Высокотехнологичные продукты и инновационные технологии становятся неотъемлемыми составляющими современного общества. В детских образовательных учреждениях, школах и институтах ведущее место начинает занимать робототехника, конструирование, моделирование и проектирование.</w:t>
      </w:r>
    </w:p>
    <w:p w:rsidR="00356B9C" w:rsidRPr="003850AF" w:rsidRDefault="00356B9C" w:rsidP="003850AF">
      <w:pPr>
        <w:pStyle w:val="a3"/>
        <w:jc w:val="both"/>
      </w:pPr>
      <w:r w:rsidRPr="003850AF">
        <w:t>    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Развитие умений получать, перерабатывать и практически использовать полученную информацию и лежит в основе программы STEM-образования.</w:t>
      </w:r>
    </w:p>
    <w:p w:rsidR="00356B9C" w:rsidRPr="003850AF" w:rsidRDefault="00356B9C" w:rsidP="003850AF">
      <w:pPr>
        <w:pStyle w:val="a3"/>
        <w:jc w:val="both"/>
      </w:pPr>
      <w:r w:rsidRPr="003850AF">
        <w:t>     Программа «STEM-</w:t>
      </w:r>
      <w:r w:rsidR="003850AF" w:rsidRPr="003850AF">
        <w:t>ОБРАЗОВАНИЕ ДЕТЕЙ ДОШКОЛЬНОГО ВОЗРАСТА</w:t>
      </w:r>
      <w:r w:rsidRPr="003850AF">
        <w:t>» является парциальной модульной программой дошкольного образования, направленной на развитие интеллектуальных способностей в процессе познавательной деятельности и вовлечения в научно-техническое творчество и реализуется в приоритетных видах детской деятельности: игре, конструировании, познавательно-исследовательской деятельности, различных видах художественно-творческой деятельности, учебной деятельности, освоении технологий XXI века.</w:t>
      </w:r>
    </w:p>
    <w:p w:rsidR="00356B9C" w:rsidRPr="003850AF" w:rsidRDefault="00356B9C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</w:rPr>
        <w:t xml:space="preserve">Один из современных трендов в мировом образовании является STEM-образование. Естественные науки (S –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 xml:space="preserve">), технология (T –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 xml:space="preserve">), инженерное искусство (E –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 xml:space="preserve">), математика (M –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>) – это те дисциплины, которые становятся самыми востребованными в современном мире.</w:t>
      </w:r>
      <w:r w:rsidRPr="003850AF">
        <w:rPr>
          <w:rFonts w:ascii="Times New Roman" w:hAnsi="Times New Roman" w:cs="Times New Roman"/>
          <w:sz w:val="24"/>
          <w:szCs w:val="24"/>
        </w:rPr>
        <w:br/>
        <w:t>В STEM-образовании активно развивается креативное направление, включающее творческие и художественные дисциплины (промышленный дизайн, архитектура и индустриальная эстетика и т.д.).</w:t>
      </w:r>
      <w:r w:rsidRPr="003850AF">
        <w:rPr>
          <w:rFonts w:ascii="Times New Roman" w:hAnsi="Times New Roman" w:cs="Times New Roman"/>
          <w:sz w:val="24"/>
          <w:szCs w:val="24"/>
        </w:rPr>
        <w:br/>
        <w:t>STEM – образование – новые возможности из будущего!</w:t>
      </w:r>
      <w:r w:rsidRPr="003850AF">
        <w:rPr>
          <w:rFonts w:ascii="Times New Roman" w:hAnsi="Times New Roman" w:cs="Times New Roman"/>
          <w:sz w:val="24"/>
          <w:szCs w:val="24"/>
        </w:rPr>
        <w:br/>
        <w:t>Еще несколько лет назад люди могли мечтать быть врачами, учителями, юристами. Эти профессии по праву считались престижными и перспективными.</w:t>
      </w:r>
      <w:r w:rsidRPr="003850AF">
        <w:rPr>
          <w:rFonts w:ascii="Times New Roman" w:hAnsi="Times New Roman" w:cs="Times New Roman"/>
          <w:sz w:val="24"/>
          <w:szCs w:val="24"/>
        </w:rPr>
        <w:br/>
        <w:t>Сегодня же наука, технологии, инженерия и математические дисциплины развиваются стремительным темпами и в тесной связи друг с другом. В скором будущем начнут появляться новые профессии, которые будут требовать умение применять технические знания в сфере естественных наук. Другими словами, профессии будут объединять в себе сразу четыре, а то и больше!</w:t>
      </w:r>
    </w:p>
    <w:p w:rsidR="00356B9C" w:rsidRPr="003850AF" w:rsidRDefault="00356B9C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4784" w:rsidRPr="003850AF" w:rsidRDefault="003850AF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Современная </w:t>
      </w:r>
      <w:r w:rsidR="00BF05A7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образовательная </w:t>
      </w:r>
      <w:proofErr w:type="gramStart"/>
      <w:r w:rsidR="00BF05A7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 требует</w:t>
      </w:r>
      <w:proofErr w:type="gramEnd"/>
      <w:r w:rsidR="00BF05A7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внедрения в учебный процесс иннов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ационных технологий. Внедрение </w:t>
      </w:r>
      <w:r w:rsidR="00BF05A7"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в ДО</w:t>
      </w:r>
      <w:r w:rsidR="00BF05A7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У помогает детям научиться быстро ориентироваться в потоке информации и реализовывать полученные знания на практике. Что же такое СТЕМ образование в ДОУ?</w:t>
      </w:r>
    </w:p>
    <w:p w:rsidR="00BF05A7" w:rsidRPr="003850AF" w:rsidRDefault="00BF05A7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комплексное обучение, которое включает в себя одновременное исследование базовых принципов точных наук. К ним относится</w:t>
      </w:r>
      <w:r w:rsidR="00FC447A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естественные науки,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инженерия, математика, технология. Дети учатся видеть взаимосвязь происходящих событий, лучше начинают понимать принципы логики и в процессе создания собственных моделей открывают для себя что-то новое и оригинальное. Комплексный подход способствует развитию их любознательности и вовлечению в образовательный процесс.</w:t>
      </w:r>
    </w:p>
    <w:p w:rsidR="00FC447A" w:rsidRPr="003850AF" w:rsidRDefault="00BF05A7" w:rsidP="003850AF">
      <w:pPr>
        <w:pStyle w:val="a3"/>
        <w:shd w:val="clear" w:color="auto" w:fill="FBFAE7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3850AF">
        <w:rPr>
          <w:shd w:val="clear" w:color="auto" w:fill="FFFFFF"/>
        </w:rPr>
        <w:lastRenderedPageBreak/>
        <w:t>Ведущая составляющая STEM обучения — это экспериментально-инженерная деятельность. В игровой форме дети учатся считать, измерять, сравнивать, приобретать навыки общения. Это помогает им приобретать необходимые математические, филологические и инженерные навыки. Дети в знакомых предметах определяют новые и неизвестные для себя свойства. Непринужденные занятия в форме увлекательной игры развивают воображение и творческий потенциал.</w:t>
      </w:r>
    </w:p>
    <w:p w:rsidR="00AF75F1" w:rsidRPr="003850AF" w:rsidRDefault="00AF75F1" w:rsidP="003850AF">
      <w:pPr>
        <w:pStyle w:val="a3"/>
        <w:shd w:val="clear" w:color="auto" w:fill="FBFAE7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FC447A" w:rsidRPr="003850AF" w:rsidRDefault="00FC447A" w:rsidP="003850AF">
      <w:pPr>
        <w:pStyle w:val="a3"/>
        <w:spacing w:before="240" w:beforeAutospacing="0" w:after="240" w:afterAutospacing="0"/>
        <w:jc w:val="both"/>
        <w:textAlignment w:val="baseline"/>
      </w:pPr>
      <w:r w:rsidRPr="003850AF">
        <w:rPr>
          <w:u w:val="single"/>
        </w:rPr>
        <w:t xml:space="preserve">ЧТО ЖЕ ВХОДИТ В </w:t>
      </w:r>
      <w:proofErr w:type="gramStart"/>
      <w:r w:rsidRPr="003850AF">
        <w:rPr>
          <w:u w:val="single"/>
        </w:rPr>
        <w:t>ПРОГРАММУ</w:t>
      </w:r>
      <w:r w:rsidRPr="003850AF">
        <w:t xml:space="preserve"> </w:t>
      </w:r>
      <w:r w:rsidR="00AF75F1" w:rsidRPr="003850AF">
        <w:t>?</w:t>
      </w:r>
      <w:proofErr w:type="gramEnd"/>
    </w:p>
    <w:p w:rsidR="00AF75F1" w:rsidRPr="003850AF" w:rsidRDefault="004C46B0" w:rsidP="003850AF">
      <w:pPr>
        <w:pStyle w:val="a3"/>
        <w:spacing w:before="240" w:beforeAutospacing="0" w:after="240" w:afterAutospacing="0"/>
        <w:jc w:val="both"/>
        <w:textAlignment w:val="baseline"/>
      </w:pPr>
      <w:r w:rsidRPr="003850AF">
        <w:t>Слайд2</w:t>
      </w:r>
    </w:p>
    <w:p w:rsidR="00FC447A" w:rsidRPr="003850AF" w:rsidRDefault="00FC447A" w:rsidP="003850AF">
      <w:pPr>
        <w:pStyle w:val="a3"/>
        <w:spacing w:before="0" w:beforeAutospacing="0" w:after="0" w:afterAutospacing="0"/>
        <w:jc w:val="both"/>
        <w:textAlignment w:val="baseline"/>
        <w:rPr>
          <w:rStyle w:val="a5"/>
        </w:rPr>
      </w:pPr>
      <w:r w:rsidRPr="003850AF">
        <w:rPr>
          <w:rStyle w:val="a5"/>
        </w:rPr>
        <w:t xml:space="preserve">Образовательный модуль «Дидактическая система Ф. </w:t>
      </w:r>
      <w:proofErr w:type="spellStart"/>
      <w:r w:rsidRPr="003850AF">
        <w:rPr>
          <w:rStyle w:val="a5"/>
        </w:rPr>
        <w:t>Фребеля</w:t>
      </w:r>
      <w:proofErr w:type="spellEnd"/>
      <w:r w:rsidRPr="003850AF">
        <w:rPr>
          <w:rStyle w:val="a5"/>
        </w:rPr>
        <w:t>»</w:t>
      </w:r>
    </w:p>
    <w:p w:rsidR="00D64784" w:rsidRPr="003850AF" w:rsidRDefault="003850AF" w:rsidP="003850AF">
      <w:pPr>
        <w:pStyle w:val="a3"/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>
        <w:rPr>
          <w:rStyle w:val="a5"/>
          <w:b w:val="0"/>
        </w:rPr>
        <w:t xml:space="preserve">Данный модуль направлен на </w:t>
      </w:r>
      <w:r w:rsidR="00D64784" w:rsidRPr="003850AF">
        <w:rPr>
          <w:rStyle w:val="a5"/>
          <w:b w:val="0"/>
        </w:rPr>
        <w:t>формирование естественно-научной картины мира и развитие пространственного мышления у детей дошкольного и младшего возраста.</w:t>
      </w:r>
    </w:p>
    <w:p w:rsidR="00AF75F1" w:rsidRPr="003850AF" w:rsidRDefault="004C46B0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rPr>
          <w:rStyle w:val="a5"/>
          <w:b w:val="0"/>
        </w:rPr>
        <w:t>Слайд3</w:t>
      </w:r>
    </w:p>
    <w:p w:rsidR="00FC447A" w:rsidRPr="003850AF" w:rsidRDefault="00FC447A" w:rsidP="003850AF">
      <w:pPr>
        <w:pStyle w:val="a3"/>
        <w:spacing w:before="0" w:beforeAutospacing="0" w:after="0" w:afterAutospacing="0"/>
        <w:jc w:val="both"/>
        <w:textAlignment w:val="baseline"/>
        <w:rPr>
          <w:rStyle w:val="a5"/>
        </w:rPr>
      </w:pPr>
      <w:r w:rsidRPr="003850AF">
        <w:t> </w:t>
      </w:r>
      <w:r w:rsidRPr="003850AF">
        <w:rPr>
          <w:rStyle w:val="a5"/>
        </w:rPr>
        <w:t>Образовательный модуль «Экспериментирование с живой и неживой природой»</w:t>
      </w:r>
    </w:p>
    <w:p w:rsidR="00D64784" w:rsidRPr="003850AF" w:rsidRDefault="00D64784" w:rsidP="003850AF">
      <w:pPr>
        <w:pStyle w:val="a3"/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 w:rsidRPr="003850AF">
        <w:rPr>
          <w:rStyle w:val="a5"/>
          <w:b w:val="0"/>
        </w:rPr>
        <w:t>Данный</w:t>
      </w:r>
      <w:r w:rsidR="003850AF">
        <w:rPr>
          <w:rStyle w:val="a5"/>
          <w:b w:val="0"/>
        </w:rPr>
        <w:t xml:space="preserve"> модуль позволяет организовать </w:t>
      </w:r>
      <w:r w:rsidRPr="003850AF">
        <w:rPr>
          <w:rStyle w:val="a5"/>
          <w:b w:val="0"/>
        </w:rPr>
        <w:t>знакомство детей со свойст</w:t>
      </w:r>
      <w:r w:rsidR="003850AF">
        <w:rPr>
          <w:rStyle w:val="a5"/>
          <w:b w:val="0"/>
        </w:rPr>
        <w:t>вами воды, воздуха, объектов</w:t>
      </w:r>
      <w:r w:rsidRPr="003850AF">
        <w:rPr>
          <w:rStyle w:val="a5"/>
          <w:b w:val="0"/>
        </w:rPr>
        <w:t xml:space="preserve"> неживой и живой природы, оптическими явлениями в процессе исследовательской деятельности.</w:t>
      </w:r>
    </w:p>
    <w:p w:rsidR="00AF75F1" w:rsidRPr="003850AF" w:rsidRDefault="004C46B0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rPr>
          <w:rStyle w:val="a5"/>
          <w:b w:val="0"/>
        </w:rPr>
        <w:t>Слайд 4</w:t>
      </w:r>
    </w:p>
    <w:p w:rsidR="00FC447A" w:rsidRPr="003850AF" w:rsidRDefault="00F07DB4" w:rsidP="003850AF">
      <w:pPr>
        <w:pStyle w:val="a3"/>
        <w:spacing w:before="0" w:beforeAutospacing="0" w:after="0" w:afterAutospacing="0"/>
        <w:jc w:val="both"/>
        <w:textAlignment w:val="baseline"/>
        <w:rPr>
          <w:rStyle w:val="a5"/>
        </w:rPr>
      </w:pPr>
      <w:r w:rsidRPr="003850AF">
        <w:rPr>
          <w:rStyle w:val="a5"/>
        </w:rPr>
        <w:t xml:space="preserve"> </w:t>
      </w:r>
      <w:r w:rsidR="00FC447A" w:rsidRPr="003850AF">
        <w:rPr>
          <w:rStyle w:val="a5"/>
        </w:rPr>
        <w:t>«LEGO - конструирование»</w:t>
      </w:r>
    </w:p>
    <w:p w:rsidR="00D64784" w:rsidRPr="003850AF" w:rsidRDefault="00D64784" w:rsidP="003850AF">
      <w:pPr>
        <w:pStyle w:val="a3"/>
        <w:spacing w:before="0" w:beforeAutospacing="0" w:after="0" w:afterAutospacing="0"/>
        <w:jc w:val="both"/>
        <w:textAlignment w:val="baseline"/>
        <w:rPr>
          <w:rStyle w:val="a5"/>
          <w:b w:val="0"/>
        </w:rPr>
      </w:pPr>
      <w:r w:rsidRPr="003850AF">
        <w:rPr>
          <w:rStyle w:val="a5"/>
          <w:b w:val="0"/>
        </w:rPr>
        <w:t xml:space="preserve">Данный </w:t>
      </w:r>
      <w:proofErr w:type="gramStart"/>
      <w:r w:rsidRPr="003850AF">
        <w:rPr>
          <w:rStyle w:val="a5"/>
          <w:b w:val="0"/>
        </w:rPr>
        <w:t>модуль  в</w:t>
      </w:r>
      <w:proofErr w:type="gramEnd"/>
      <w:r w:rsidRPr="003850AF">
        <w:rPr>
          <w:rStyle w:val="a5"/>
          <w:b w:val="0"/>
        </w:rPr>
        <w:t xml:space="preserve"> игровой форме позволяет познакомить с   базовыми принципами  механики и  особенностями работы простейших механизмов </w:t>
      </w:r>
      <w:r w:rsidR="002C4E6B" w:rsidRPr="003850AF">
        <w:rPr>
          <w:rStyle w:val="a5"/>
          <w:b w:val="0"/>
        </w:rPr>
        <w:t>.</w:t>
      </w:r>
    </w:p>
    <w:p w:rsidR="00AF75F1" w:rsidRPr="003850AF" w:rsidRDefault="004C46B0" w:rsidP="003850AF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3850AF">
        <w:rPr>
          <w:rStyle w:val="a5"/>
          <w:b w:val="0"/>
        </w:rPr>
        <w:t>Слайд 5</w:t>
      </w:r>
    </w:p>
    <w:p w:rsidR="00FC447A" w:rsidRPr="003850AF" w:rsidRDefault="00FC447A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rPr>
          <w:rStyle w:val="a5"/>
        </w:rPr>
        <w:t> Образовательный модуль «Математическое развитие»</w:t>
      </w:r>
      <w:r w:rsidR="002C4E6B" w:rsidRPr="003850AF">
        <w:t xml:space="preserve"> </w:t>
      </w:r>
    </w:p>
    <w:p w:rsidR="002C4E6B" w:rsidRPr="003850AF" w:rsidRDefault="002C4E6B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t xml:space="preserve">Он включает настольные развивающие игры, пособия для сенсорного развития, наборы геометрических тел и фигур, демонстрационные и раздаточные материалы по направлениям математического развития, логические головоломки, сортировщики, рамки-вкладыши и объёмные вкладыши, абаки, счёты, математические конструкторы, шнуровки, круги </w:t>
      </w:r>
      <w:proofErr w:type="spellStart"/>
      <w:r w:rsidRPr="003850AF">
        <w:t>Луллия</w:t>
      </w:r>
      <w:proofErr w:type="spellEnd"/>
      <w:r w:rsidRPr="003850AF">
        <w:t xml:space="preserve"> и др</w:t>
      </w:r>
      <w:r w:rsidR="00AF75F1" w:rsidRPr="003850AF">
        <w:t>.</w:t>
      </w:r>
    </w:p>
    <w:p w:rsidR="004C46B0" w:rsidRPr="003850AF" w:rsidRDefault="004C46B0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t>Слайд 6</w:t>
      </w:r>
    </w:p>
    <w:p w:rsidR="00FC447A" w:rsidRPr="003850AF" w:rsidRDefault="00FC447A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rPr>
          <w:rStyle w:val="a5"/>
        </w:rPr>
        <w:t>Образовательный модуль «Робототехника»</w:t>
      </w:r>
      <w:r w:rsidR="00864B61" w:rsidRPr="003850AF">
        <w:t xml:space="preserve"> Модуль «Робототехника» включает в себя несколько конструкторов для изготовления роботов с возможностью движения. В соответствии с возрастом, задачи, решаемые ребёнком, постепенно усложняются, от простой сборки и механического перемещения модели до программирования систем управления. Наборы конструкторов из образовательного модуля «Робототехника» способствуют освоению навыков конструирования; ознакомлению с основами механики и первичными компонентами электроники, с понятием «алгоритм»; проведению экспериментов с датчиками движения, расстояния, температуры и др.; совершению первых шагов в программировании в мод</w:t>
      </w:r>
      <w:r w:rsidR="00AF75F1" w:rsidRPr="003850AF">
        <w:t>елировании собственных роботов.</w:t>
      </w:r>
    </w:p>
    <w:p w:rsidR="00AF75F1" w:rsidRPr="003850AF" w:rsidRDefault="004C46B0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t>Слайд7</w:t>
      </w:r>
    </w:p>
    <w:p w:rsidR="00864B61" w:rsidRPr="003850AF" w:rsidRDefault="00FC447A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rPr>
          <w:rStyle w:val="a5"/>
        </w:rPr>
        <w:t>Образовательный модуль «</w:t>
      </w:r>
      <w:proofErr w:type="spellStart"/>
      <w:r w:rsidRPr="003850AF">
        <w:rPr>
          <w:rStyle w:val="a5"/>
        </w:rPr>
        <w:t>Мультстудия</w:t>
      </w:r>
      <w:proofErr w:type="spellEnd"/>
      <w:r w:rsidRPr="003850AF">
        <w:rPr>
          <w:rStyle w:val="a5"/>
        </w:rPr>
        <w:t xml:space="preserve"> «Я творю мир»</w:t>
      </w:r>
      <w:r w:rsidR="00864B61" w:rsidRPr="003850AF">
        <w:t xml:space="preserve"> </w:t>
      </w:r>
    </w:p>
    <w:p w:rsidR="00FC447A" w:rsidRPr="003850AF" w:rsidRDefault="00864B61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t>Обязательной частью STEM-образования является знакомство детей с цифровыми технологиями. Подспорьем в этом является модуль «</w:t>
      </w:r>
      <w:proofErr w:type="spellStart"/>
      <w:r w:rsidRPr="003850AF">
        <w:t>Мультистудия</w:t>
      </w:r>
      <w:proofErr w:type="spellEnd"/>
      <w:r w:rsidRPr="003850AF">
        <w:t xml:space="preserve"> “Я творю мир”». Он позволяет суммировать и на современном уровне демонстрировать результаты работы детей над различными проектами посредством создания ребёнком собственного мультипликационного фильма</w:t>
      </w:r>
    </w:p>
    <w:p w:rsidR="00AF75F1" w:rsidRPr="003850AF" w:rsidRDefault="004C46B0" w:rsidP="003850AF">
      <w:pPr>
        <w:pStyle w:val="a3"/>
        <w:spacing w:before="0" w:beforeAutospacing="0" w:after="0" w:afterAutospacing="0"/>
        <w:jc w:val="both"/>
        <w:textAlignment w:val="baseline"/>
      </w:pPr>
      <w:r w:rsidRPr="003850AF">
        <w:t>Слайд8</w:t>
      </w:r>
    </w:p>
    <w:p w:rsidR="001D188C" w:rsidRPr="003850AF" w:rsidRDefault="00FC447A" w:rsidP="003850AF">
      <w:pPr>
        <w:pStyle w:val="a3"/>
        <w:spacing w:before="240" w:beforeAutospacing="0" w:after="240" w:afterAutospacing="0"/>
        <w:jc w:val="both"/>
        <w:textAlignment w:val="baseline"/>
      </w:pPr>
      <w:r w:rsidRPr="003850AF">
        <w:t> </w:t>
      </w:r>
      <w:r w:rsidRPr="003850AF">
        <w:rPr>
          <w:shd w:val="clear" w:color="auto" w:fill="FFFFFF"/>
        </w:rPr>
        <w:t>Для реализации</w:t>
      </w:r>
      <w:r w:rsidR="005B6263" w:rsidRPr="003850AF">
        <w:rPr>
          <w:shd w:val="clear" w:color="auto" w:fill="FFFFFF"/>
        </w:rPr>
        <w:t xml:space="preserve"> программы </w:t>
      </w:r>
      <w:r w:rsidR="005B6263" w:rsidRPr="003850AF">
        <w:rPr>
          <w:shd w:val="clear" w:color="auto" w:fill="FFFFFF"/>
          <w:lang w:val="en-US"/>
        </w:rPr>
        <w:t>STEM</w:t>
      </w:r>
      <w:r w:rsidR="005B6263" w:rsidRPr="003850AF">
        <w:rPr>
          <w:shd w:val="clear" w:color="auto" w:fill="FFFFFF"/>
        </w:rPr>
        <w:t xml:space="preserve"> образования в </w:t>
      </w:r>
      <w:r w:rsidR="00271CC2" w:rsidRPr="003850AF">
        <w:rPr>
          <w:shd w:val="clear" w:color="auto" w:fill="FFFFFF"/>
        </w:rPr>
        <w:t>нашем ДОУ</w:t>
      </w:r>
      <w:r w:rsidR="005B6263" w:rsidRPr="003850AF">
        <w:rPr>
          <w:shd w:val="clear" w:color="auto" w:fill="FFFFFF"/>
        </w:rPr>
        <w:t xml:space="preserve"> создана новая пространственно-предметная среда. </w:t>
      </w:r>
    </w:p>
    <w:p w:rsidR="005B6263" w:rsidRPr="003850AF" w:rsidRDefault="005B6263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 прошли курсовую подготовку и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повысили свою</w:t>
      </w:r>
      <w:r w:rsidR="00864B6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квалификацию.</w:t>
      </w:r>
    </w:p>
    <w:p w:rsidR="005B6263" w:rsidRPr="003850AF" w:rsidRDefault="005B6263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 базовый учебно- методический комплект оборудования, который широко позволяет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возможности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заложенные в программе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для вовлечения детей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в  научно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-техническое творчество.</w:t>
      </w:r>
    </w:p>
    <w:p w:rsidR="00AF75F1" w:rsidRPr="003850AF" w:rsidRDefault="004C46B0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Слайд9</w:t>
      </w:r>
    </w:p>
    <w:p w:rsidR="00006032" w:rsidRPr="003850AF" w:rsidRDefault="0015102E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детский сад реализует образовательную модель «Сад детских инициатив», направленную на поддержку детской инициативы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развитие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индивидуальности каждого ребенка. Для реализации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практик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пяти направлениям был создан развивающий центр «</w:t>
      </w:r>
      <w:proofErr w:type="spell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эСТеЛь</w:t>
      </w:r>
      <w:proofErr w:type="spellEnd"/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», в</w:t>
      </w:r>
      <w:r w:rsidR="00864B6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основе деятельности которого </w:t>
      </w:r>
      <w:r w:rsidR="00864B6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лежит программа </w:t>
      </w:r>
      <w:r w:rsidR="00864B61"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STEM</w:t>
      </w:r>
      <w:r w:rsidR="00864B6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объединяет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центры детской активности: </w:t>
      </w:r>
      <w:proofErr w:type="spell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Логоцентр</w:t>
      </w:r>
      <w:proofErr w:type="spell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, Центр познавательно-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исследовательской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Анимационная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студия, Студия</w:t>
      </w:r>
      <w:r w:rsidR="006A4980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робототехники - «</w:t>
      </w:r>
      <w:proofErr w:type="spellStart"/>
      <w:r w:rsidR="006A4980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Фиксики</w:t>
      </w:r>
      <w:proofErr w:type="spellEnd"/>
      <w:r w:rsidR="006A4980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C538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F75F1" w:rsidRPr="003850AF" w:rsidRDefault="00AF0148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</w:t>
      </w:r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кружка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является: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навыками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начального технического конструирования, развитие мелкой моторики, координации глаз и рук, изучение понятий «конструкция» и ее основных свойств (жесткости, прочности и устойчивости), навык взаимодействия в группе. </w:t>
      </w:r>
    </w:p>
    <w:p w:rsidR="00BC5381" w:rsidRPr="003850AF" w:rsidRDefault="004C46B0" w:rsidP="003850AF">
      <w:pPr>
        <w:jc w:val="both"/>
        <w:rPr>
          <w:rFonts w:ascii="Times New Roman" w:hAnsi="Times New Roman" w:cs="Times New Roman"/>
          <w:sz w:val="24"/>
          <w:szCs w:val="24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Слайд10,11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6ECA" w:rsidRPr="003850AF" w:rsidRDefault="00BC5381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по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робототехнике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посещают дети подготовительной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и старшей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групп.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Количественный состав группы не более 12 чел. Совместная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образовательная деятельность проходит в парах или в </w:t>
      </w:r>
      <w:proofErr w:type="spellStart"/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микрогруппах</w:t>
      </w:r>
      <w:proofErr w:type="spellEnd"/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 человека). У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каждой пары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один ноутбук и конструктор. Дети на ноутбуках знакомятся с подробным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описанием схемы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сборки роботов и по схемам собирают модель.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</w:t>
      </w:r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ях мы используем образовательные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наборы: конструкторы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Лег</w:t>
      </w:r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- дупло «Гигантский набор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Лесной заповедник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», конструктор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Лего</w:t>
      </w:r>
      <w:proofErr w:type="spell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proofErr w:type="spell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«Городская площадь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034E63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Конструкторы по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робототехнике </w:t>
      </w:r>
      <w:proofErr w:type="gramStart"/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HUNO</w:t>
      </w:r>
      <w:r w:rsidR="00034E63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34E63"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MRT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F0148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 содер</w:t>
      </w:r>
      <w:r w:rsidR="00F27595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жит минимум  электроники – двигатель , материнская плата, аккумулятор, пульт д/у.,  датчики звука и движения.</w:t>
      </w:r>
      <w:r w:rsidR="00396E21" w:rsidRPr="003850AF">
        <w:rPr>
          <w:rFonts w:ascii="Times New Roman" w:hAnsi="Times New Roman" w:cs="Times New Roman"/>
          <w:sz w:val="24"/>
          <w:szCs w:val="24"/>
        </w:rPr>
        <w:t xml:space="preserve"> Отличительной особенностью конструкторов MRT является наличие деталей, которые можно присоединять друг к другу с 6 сторон, что расширяет возможности конструирования — можно придумать и собрать ещё больше различных моделей.</w:t>
      </w:r>
    </w:p>
    <w:p w:rsidR="00AF75F1" w:rsidRPr="003850AF" w:rsidRDefault="00AF75F1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75F1" w:rsidRPr="003850AF" w:rsidRDefault="00AF75F1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Слайд12</w:t>
      </w:r>
    </w:p>
    <w:p w:rsidR="00F27595" w:rsidRPr="003850AF" w:rsidRDefault="00F27595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развития умения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программировать  использую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программируемого   мини –робота  пчелку 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Bee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</w:t>
      </w:r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.(умная пчела). Он прост в управлении и имеет дружелюбный дизайн. С помощью данного устройства дети могут с легкость </w:t>
      </w:r>
      <w:proofErr w:type="gramStart"/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изучать  программирование</w:t>
      </w:r>
      <w:proofErr w:type="gramEnd"/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, задавая роботу план действий и  разрабатывать для него различные задания.</w:t>
      </w:r>
      <w:r w:rsidR="00F2798F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Использую в </w:t>
      </w:r>
      <w:proofErr w:type="gramStart"/>
      <w:r w:rsidR="00F2798F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  планшеты</w:t>
      </w:r>
      <w:proofErr w:type="gramEnd"/>
      <w:r w:rsidR="00F2798F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proofErr w:type="spellStart"/>
      <w:r w:rsidR="00F2798F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лего</w:t>
      </w:r>
      <w:proofErr w:type="spellEnd"/>
      <w:r w:rsidR="00F2798F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-столы .</w:t>
      </w:r>
    </w:p>
    <w:p w:rsidR="00F2798F" w:rsidRPr="003850AF" w:rsidRDefault="00F2798F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13</w:t>
      </w:r>
    </w:p>
    <w:p w:rsidR="00602A72" w:rsidRPr="003850AF" w:rsidRDefault="00EB0492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начале </w:t>
      </w:r>
      <w:proofErr w:type="gramStart"/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</w:t>
      </w:r>
      <w:r w:rsidR="0044371C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создается</w:t>
      </w:r>
      <w:proofErr w:type="gramEnd"/>
      <w:r w:rsidR="0044371C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проблемная ситуация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</w:t>
      </w:r>
      <w:r w:rsidR="0000603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далее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технической задачи ,сбор и изучение нужной  информации.</w:t>
      </w:r>
    </w:p>
    <w:p w:rsidR="00EB0492" w:rsidRPr="003850AF" w:rsidRDefault="00EB0492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2.Реализация замысла- конструирование</w:t>
      </w:r>
    </w:p>
    <w:p w:rsidR="001C6ECA" w:rsidRPr="003850AF" w:rsidRDefault="00F2798F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формы организации обучения дошкольников по конструированию</w:t>
      </w:r>
      <w:r w:rsidR="001C6ECA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6ECA" w:rsidRPr="003850AF" w:rsidRDefault="001C6ECA" w:rsidP="003850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Конструирование  по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образцу</w:t>
      </w:r>
      <w:r w:rsidR="00BC538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C6ECA" w:rsidRPr="003850AF" w:rsidRDefault="001C6ECA" w:rsidP="003850A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Это  показ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приемов конструирования модели (робота)</w:t>
      </w:r>
    </w:p>
    <w:p w:rsidR="001C6ECA" w:rsidRPr="003850AF" w:rsidRDefault="001C6ECA" w:rsidP="003850A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Рассматривание модели, выделение основных частей,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 нужных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деталей конструктора по величине, форме, цвету, сборка модели под руководством воспитателя или самостоятельно</w:t>
      </w:r>
      <w:r w:rsidR="00BC538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6ECA" w:rsidRPr="003850AF" w:rsidRDefault="001C6ECA" w:rsidP="003850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Конструирование по простейшим чертежам и наглядным схемам</w:t>
      </w:r>
      <w:r w:rsidR="00BC538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C6ECA" w:rsidRPr="003850AF" w:rsidRDefault="001C6ECA" w:rsidP="003850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Конструирование по замыслу</w:t>
      </w:r>
    </w:p>
    <w:p w:rsidR="00642B2B" w:rsidRPr="003850AF" w:rsidRDefault="001C6ECA" w:rsidP="003850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Конструирование по заданным условиям</w:t>
      </w:r>
    </w:p>
    <w:p w:rsidR="0015102E" w:rsidRPr="003850AF" w:rsidRDefault="00642B2B" w:rsidP="003850A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 предлагается комплекс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 w:rsidR="00BC5381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он должен выполнить без показа приемов работы. Т.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Е ,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способов конструирования педагог не дает, а только говорит о практическом применении робота.</w:t>
      </w:r>
    </w:p>
    <w:p w:rsidR="00642B2B" w:rsidRPr="003850AF" w:rsidRDefault="00642B2B" w:rsidP="003850A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Конструирование по модели</w:t>
      </w:r>
    </w:p>
    <w:p w:rsidR="00642B2B" w:rsidRPr="003850AF" w:rsidRDefault="00642B2B" w:rsidP="003850AF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 многие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элементы ,которые ее составляют, скрыты. Ребенок должен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 самостоятельно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 каких частей нужно собрать робота. В качестве модели можно предложить фигуру из картона или картинку. При конструировании по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 активизируется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аналитическое и образное  мышление</w:t>
      </w:r>
      <w:r w:rsidR="00602A7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798F" w:rsidRPr="003850AF" w:rsidRDefault="00F2798F" w:rsidP="003850AF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14</w:t>
      </w:r>
    </w:p>
    <w:p w:rsidR="00AF75F1" w:rsidRPr="003850AF" w:rsidRDefault="00006032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</w:t>
      </w:r>
      <w:r w:rsidR="00642B2B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правило конструирование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642B2B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завершается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организованной образовательной </w:t>
      </w:r>
      <w:r w:rsidR="00642B2B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дея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тельности, так 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его итоговый продукт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="00642B2B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ети используют в сюжетно-ролевых</w:t>
      </w:r>
      <w:r w:rsidR="00EB049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, спонтанных коллективных</w:t>
      </w:r>
      <w:r w:rsidR="00642B2B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1CC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играх, в играх </w:t>
      </w:r>
      <w:r w:rsidR="00EB0492"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-театрализациях. </w:t>
      </w:r>
    </w:p>
    <w:p w:rsidR="00034E63" w:rsidRPr="003850AF" w:rsidRDefault="00EB0492" w:rsidP="003850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2B2B" w:rsidRPr="003850AF" w:rsidRDefault="00034E63" w:rsidP="003850A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нашим занятиям дети стали более усидчивыми, внимательными, научились работать в группах, читать схемы, работать по образцу и </w:t>
      </w:r>
      <w:proofErr w:type="gramStart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по  замыслу</w:t>
      </w:r>
      <w:proofErr w:type="gramEnd"/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Очень стараются   доводить начатое дело до конца, а это так важно. Ведь все эти качества пригодятся нашим ребятам, потому что все они будущие первоклассники.  </w:t>
      </w:r>
    </w:p>
    <w:p w:rsidR="00271CC2" w:rsidRPr="003850AF" w:rsidRDefault="00271CC2" w:rsidP="003850A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за внимание!</w:t>
      </w:r>
      <w:bookmarkStart w:id="0" w:name="_GoBack"/>
      <w:bookmarkEnd w:id="0"/>
    </w:p>
    <w:p w:rsidR="00846194" w:rsidRPr="003850AF" w:rsidRDefault="00846194" w:rsidP="003850AF">
      <w:pPr>
        <w:pStyle w:val="a3"/>
        <w:jc w:val="both"/>
      </w:pPr>
      <w:r w:rsidRPr="003850AF">
        <w:t>Современный мир ставит перед образованием не простые задачи: учиться должно быть интересно, знание должно быть применимо на практике, обучение должно проходить в занимательной форме, и все это, непременно, должно принести хорошие плоды в будущем ребенка - высокооплачиваемую работу, самореализацию, высокие показатели интеллекта.</w:t>
      </w:r>
    </w:p>
    <w:p w:rsidR="00846194" w:rsidRPr="003850AF" w:rsidRDefault="00846194" w:rsidP="003850AF">
      <w:pPr>
        <w:pStyle w:val="a3"/>
        <w:jc w:val="both"/>
      </w:pPr>
      <w:r w:rsidRPr="003850AF">
        <w:t>   В настоящее время наблюдается технологическая революция. Высокотехнологичные продукты и инновационные технологии становятся неотъемлемыми составляющими современного общества. В детских образовательных учреждениях, школах и институтах ведущее место начинает занимать робототехника, конструирование, моделирование и проектирование.</w:t>
      </w:r>
    </w:p>
    <w:p w:rsidR="00846194" w:rsidRPr="003850AF" w:rsidRDefault="00846194" w:rsidP="003850AF">
      <w:pPr>
        <w:pStyle w:val="a3"/>
        <w:jc w:val="both"/>
      </w:pPr>
      <w:r w:rsidRPr="003850AF">
        <w:t>    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способностей, направленных в первую очередь на работу с быстро меняющейся информацией. Развитие умений получать, перерабатывать и практически использовать полученную информацию и лежит в основе программы STEM-образования.</w:t>
      </w:r>
    </w:p>
    <w:p w:rsidR="00271CC2" w:rsidRPr="003850AF" w:rsidRDefault="00846194" w:rsidP="003850AF">
      <w:pPr>
        <w:pStyle w:val="a3"/>
        <w:jc w:val="both"/>
      </w:pPr>
      <w:r w:rsidRPr="003850AF">
        <w:t>     Программа «STEM-ОБРАЗОВАНИЕ ДЕТЕЙ ДОШКОЛЬНОГО И МЛАДШЕГО ШКОЛЬНОГО ВОЗРАСТА» является парциальной модульной программой дошкольного образования, направленной на развитие интеллектуальных способностей в процессе познавательной деятельности и вовлечения в научно-техническое творчество и реализуется в приоритетных видах детской деятельности: игре, конструировании, познавательно-исследовательской деятельности, различных видах художественно-творческой деятельности, учебной деятельност</w:t>
      </w:r>
      <w:r w:rsidR="003850AF">
        <w:t>и, освоении технологий XXI века.</w:t>
      </w:r>
    </w:p>
    <w:p w:rsidR="00356B9C" w:rsidRPr="003850AF" w:rsidRDefault="00271CC2" w:rsidP="003850A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50AF">
        <w:rPr>
          <w:rFonts w:ascii="Times New Roman" w:hAnsi="Times New Roman" w:cs="Times New Roman"/>
          <w:sz w:val="24"/>
          <w:szCs w:val="24"/>
        </w:rPr>
        <w:t xml:space="preserve">Образовательный модуль «Дидактическая система Фридриха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 xml:space="preserve">» состоит из двух содержательных блоков и обеспечивается двумя видами наборов. 1. «Наборы для развития пространственного мышления (по системе Ф.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 xml:space="preserve">). Этот блок абсолютно соответствует первоисточнику и представляет собой 6 наборов, выполненных из дерева и подробно описанных в методических рекомендациях. Схемы, предложенные в блоке, разработаны автором и не имеют никаких правок и модификаций. 2. «Наборы для развития пространственного мышления — мягкие модули». Этот блок — модификация материалов Ф. </w:t>
      </w:r>
      <w:proofErr w:type="spellStart"/>
      <w:r w:rsidRPr="003850AF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3850AF">
        <w:rPr>
          <w:rFonts w:ascii="Times New Roman" w:hAnsi="Times New Roman" w:cs="Times New Roman"/>
          <w:sz w:val="24"/>
          <w:szCs w:val="24"/>
        </w:rPr>
        <w:t>, которая представляет собой те же 6 классических наборов, но в виде мягких напольных модулей, и перемещает ребёнка с ограниченной площади стола в игровое пространство помещения.</w:t>
      </w:r>
    </w:p>
    <w:p w:rsidR="00356B9C" w:rsidRPr="003850AF" w:rsidRDefault="00356B9C" w:rsidP="003850AF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F">
        <w:rPr>
          <w:rFonts w:ascii="Times New Roman" w:hAnsi="Times New Roman" w:cs="Times New Roman"/>
          <w:sz w:val="24"/>
          <w:szCs w:val="24"/>
        </w:rPr>
        <w:tab/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ставит перед образованием непростые задачи: учиться должно быть интересно, знание должно быть применимо на практике, обучение должно проходить в занимательной форме, и все это, непременно, должно принести хорошие плоды в будущем ребенка.</w:t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Аббревиатура STEM расшифровывается как «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наука, технология, инженерия и математика. Это взаимосвязь и тесное взаимодействие тех областей знаний, которые позволяют ребенку понять непростой и крайне интересный окружающий мир во всем его многообразии. Наука неотъемлемо присутствует в мире вокруг нас. Технология всё больше и больше проникает во все аспекты нашей жизни. Благодаря STEM-подходу дети могут вникать в логику происходящих явлений, понимать их взаимосвязь, изучать мир системно и тем самым вырабатывать в себе любознательность, инженерный стиль мышления, умение выходить из критических ситуаций, вырабатывают навык командной работы и осваивают основы менеджмента и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которые, в свою очередь, обеспечивают новый уровень развития ребенка.</w:t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Чтобы реализовать модуль STEM-образования специалисты детского сада прошли необходимое обучение для получения квалификации. И, что немало важно, у педагогического коллектива имеется желание внести весомый вклад в развитие интеллектуальных способностей детей дошкольного возраста.</w:t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«STEM — лаборатория» разделена на модули:</w:t>
      </w:r>
    </w:p>
    <w:p w:rsidR="00356B9C" w:rsidRPr="003850AF" w:rsidRDefault="00356B9C" w:rsidP="003850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модуль «LEGO — конструирование»;</w:t>
      </w:r>
    </w:p>
    <w:p w:rsidR="00356B9C" w:rsidRPr="003850AF" w:rsidRDefault="00356B9C" w:rsidP="003850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модуль «Робототехника»;</w:t>
      </w:r>
    </w:p>
    <w:p w:rsidR="00356B9C" w:rsidRPr="003850AF" w:rsidRDefault="00356B9C" w:rsidP="003850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модуль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мультстудия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ТВОРЮ МИР».</w:t>
      </w:r>
    </w:p>
    <w:p w:rsidR="00271CC2" w:rsidRPr="003850AF" w:rsidRDefault="00356B9C" w:rsidP="003850AF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для реализации всех модулей кабинет оснащен необходимой техникой, а это «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Ozobot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bit</w:t>
      </w:r>
      <w:proofErr w:type="spellEnd"/>
      <w:r w:rsidRPr="003850A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миниатюрный умный робот, который обучает ребенка программированию, интерактивный глобус, 3Д кубики, интерактивная говорящая ручка и много других полезных и интересных инструментов для обучения детей.</w:t>
      </w:r>
    </w:p>
    <w:sectPr w:rsidR="00271CC2" w:rsidRPr="003850AF" w:rsidSect="00EB0492">
      <w:pgSz w:w="11906" w:h="16838"/>
      <w:pgMar w:top="567" w:right="340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13D"/>
    <w:multiLevelType w:val="hybridMultilevel"/>
    <w:tmpl w:val="4E78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77FB"/>
    <w:multiLevelType w:val="multilevel"/>
    <w:tmpl w:val="4B0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8532C"/>
    <w:multiLevelType w:val="multilevel"/>
    <w:tmpl w:val="F0C0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582"/>
    <w:rsid w:val="00006032"/>
    <w:rsid w:val="00034E63"/>
    <w:rsid w:val="0015102E"/>
    <w:rsid w:val="001C6ECA"/>
    <w:rsid w:val="001D188C"/>
    <w:rsid w:val="00271CC2"/>
    <w:rsid w:val="002C4E6B"/>
    <w:rsid w:val="00356B9C"/>
    <w:rsid w:val="003850AF"/>
    <w:rsid w:val="00396E21"/>
    <w:rsid w:val="003C3582"/>
    <w:rsid w:val="0044371C"/>
    <w:rsid w:val="004C46B0"/>
    <w:rsid w:val="005B6263"/>
    <w:rsid w:val="00602A72"/>
    <w:rsid w:val="00642B2B"/>
    <w:rsid w:val="006A4980"/>
    <w:rsid w:val="00846194"/>
    <w:rsid w:val="00864B61"/>
    <w:rsid w:val="008A2084"/>
    <w:rsid w:val="00AF0148"/>
    <w:rsid w:val="00AF75F1"/>
    <w:rsid w:val="00B94875"/>
    <w:rsid w:val="00BC5381"/>
    <w:rsid w:val="00BF05A7"/>
    <w:rsid w:val="00D64784"/>
    <w:rsid w:val="00E2068C"/>
    <w:rsid w:val="00EB0492"/>
    <w:rsid w:val="00F07DB4"/>
    <w:rsid w:val="00F27595"/>
    <w:rsid w:val="00F2798F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6A7C"/>
  <w15:docId w15:val="{DBA4E70B-6E71-4A1E-8E74-AF46213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5"/>
  </w:style>
  <w:style w:type="paragraph" w:styleId="2">
    <w:name w:val="heading 2"/>
    <w:basedOn w:val="a"/>
    <w:link w:val="20"/>
    <w:uiPriority w:val="9"/>
    <w:qFormat/>
    <w:rsid w:val="00BF0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5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C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C447A"/>
    <w:rPr>
      <w:i/>
      <w:iCs/>
    </w:rPr>
  </w:style>
  <w:style w:type="character" w:styleId="a5">
    <w:name w:val="Strong"/>
    <w:basedOn w:val="a0"/>
    <w:uiPriority w:val="22"/>
    <w:qFormat/>
    <w:rsid w:val="00FC447A"/>
    <w:rPr>
      <w:b/>
      <w:bCs/>
    </w:rPr>
  </w:style>
  <w:style w:type="character" w:customStyle="1" w:styleId="ff1">
    <w:name w:val="ff1"/>
    <w:basedOn w:val="a0"/>
    <w:rsid w:val="006A4980"/>
  </w:style>
  <w:style w:type="character" w:customStyle="1" w:styleId="ff2">
    <w:name w:val="ff2"/>
    <w:basedOn w:val="a0"/>
    <w:rsid w:val="006A4980"/>
  </w:style>
  <w:style w:type="character" w:customStyle="1" w:styleId="ff3">
    <w:name w:val="ff3"/>
    <w:basedOn w:val="a0"/>
    <w:rsid w:val="006A4980"/>
  </w:style>
  <w:style w:type="character" w:customStyle="1" w:styleId="ls3">
    <w:name w:val="ls3"/>
    <w:basedOn w:val="a0"/>
    <w:rsid w:val="006A4980"/>
  </w:style>
  <w:style w:type="character" w:customStyle="1" w:styleId="ls0">
    <w:name w:val="ls0"/>
    <w:basedOn w:val="a0"/>
    <w:rsid w:val="006A4980"/>
  </w:style>
  <w:style w:type="paragraph" w:styleId="a6">
    <w:name w:val="List Paragraph"/>
    <w:basedOn w:val="a"/>
    <w:uiPriority w:val="34"/>
    <w:qFormat/>
    <w:rsid w:val="001C6E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208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56B9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25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9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292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49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22558</dc:creator>
  <cp:keywords/>
  <dc:description/>
  <cp:lastModifiedBy>User</cp:lastModifiedBy>
  <cp:revision>13</cp:revision>
  <cp:lastPrinted>2019-08-22T06:24:00Z</cp:lastPrinted>
  <dcterms:created xsi:type="dcterms:W3CDTF">2019-08-21T09:30:00Z</dcterms:created>
  <dcterms:modified xsi:type="dcterms:W3CDTF">2020-12-14T08:07:00Z</dcterms:modified>
</cp:coreProperties>
</file>