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4D" w:rsidRDefault="00E93E4D" w:rsidP="00E93E4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ИГРОВЫЕ МЕТОДЫ НА УРОКАХ ЛИТЕРАТУРНОГО ЧТЕНИЯ</w:t>
      </w:r>
    </w:p>
    <w:p w:rsidR="00E93E4D" w:rsidRDefault="00E93E4D" w:rsidP="00E93E4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В НАЧАЛЬНОЙ ШКОЛЕ</w:t>
      </w:r>
    </w:p>
    <w:p w:rsidR="00E93E4D" w:rsidRDefault="00E93E4D" w:rsidP="00E93E4D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color w:val="000000"/>
          <w:sz w:val="28"/>
          <w:szCs w:val="28"/>
        </w:rPr>
      </w:pP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Игра является одной из самых древних и наиболее целесообразных технологий обучения. Игровые технологии оказывают положительное влияние на формирование духового мира школьников, формирование их читательского опыта, развитие коммуникативной компетенции, способности к самостоятельному литературному творчеству.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Под игровыми технологиями принято рассматривать достаточно обширную группу приемов организации педагогического процесса в форме разнообразных педагогических игр. Отличительной особенностью педагогической игры является четко обозначенная цель обучения и запланированный в соответствии с ней педагогический результат.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Применение игровых технологий предупреждает утомление. Они позволяют заинтересовать учащихся изучаемым материалом, преподнести знания в более легкой и «ненавязчивой» форме.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Использование игровых технологий в начальной школе позволяет: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        проводить уроки в нетрадиционной форме;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        раскрывать креативные способности учащихся;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        дифференцированно подходить к оценке учебных компетенций учеников;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        развивать коммуникативные навыки учащихся;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        обеспечивать свободный обмен мнениями;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        учитывать возрастные психологические особенности школьников;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        организовывать процесс обучения в форме состязания;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        облегчать решение учебной задачи; вовлекать всех учащихся в учебный процесс;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        ощущать значимость результата для каждого учащегося в отдельности;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        практически закреплять полученные знания;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        формировать мотивационную сферу учащихся;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        расширять кругозор детей;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        формировать навык совместной деятельности.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Уроки литературного чтения в начальной школе являются неотъемлемым элементом воспитания культуры человека, средством воспитания и развития личности. Приобщать ребенка к чтению необходимо именно в младшем школьном возрасте на уроках литературного чтения. Решение данной проблемы возможно при правильном выборе методов обучения детей младшего школьного возраста, являющихся актуальными на сегодняшний день.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Применение игровых технологий на уроках литературного чтения в начальной школе позволяет решить следующие задачи по работе с художественным произведением: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1)        выявлять основную мысль и находить героев произведения, воспроизводить в воображении словесные художественные образы и картины жизни, которые изображены автором;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2)        давать оценку поступкам персонажей, демонстрировать отношение к героям произведения;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3)        устанавливать важнейшие события и определять их последовательность;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4)        придумывать название тексту, отражая в заголовке главную мысль текста;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5)        формулировать и задавать вопросы по содержанию произведения и отвечать на них, аргументируя свои ответы примерами из текста;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6)        устанавливать взаимосвязь между событиями, фактами, поступками, мыслями, чувствами героев, опираясь на содержание текста;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7)        формулировать элементарные выводы, учитывая содержание текста;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8)        уметь характеризовать персонажей;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9)        интерпретировать текст, учитывая его жанр, структуру, язык;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10)        распознавать отличительные признаки художественных произведений;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11)        вести рассказ на основе сюжета известного литературного произведения;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12)        работать в группе, разрабатывая сценарии и инсценируя прочитанное произведение, в том числе и в виде мультимедийного продукта.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Использование игровых технологий на уроках литературного чтения возможно на всех его этапах – на этапе изучения нового материала, на этапе актуализации знаний, на этапе закрепления изученного материала. Наибольшее распространение находит применение игровых технологий при проведении уроков повторения, основной целью которых является определение полученных знаний и умений учащихся в обобщенной форме.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Игровые технологии на уроках литературного чтения могут внедряться в различных формах: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1)        игры-реконструкции, которые предполагают наличие воображаемой ситуации, происходящей в прошлом или настоящем, а также распределение ролей;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2)        игры-обсуждения, включающие в себя наличие ситуации, которая моделирует различные формы обсуждения, создание конфликта мнений;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3)        игры-соревнования, которым характерно наличие фиксированных правил, отсутствие сюжета и ролей;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4)        игры-поручения. Игровая задача и игровые действия в них опираются на предложения что-то сделать. Например, «Помоги Незнайке расставить строчки в стихотворении», «Помоги Карлсону закончить пословицу» и т.д.;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5)        игры-предположения, типа «Что было бы…?» или «Что бы я сделал?», «Кем бы ты хотел быть и почему?», «Кого бы из героев сказки ты выбрал себе в друзья?» и т.д. Дидактическое содержание игры заключается в том, что перед детьми ставится задача и создается ситуация, требующая осмысления последующего действия.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6) игры-загадки, используемые на уроках литературного чтения для проверки знаний по прочитанным произведениям, находчивости и т.д.;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7)        игры-беседы (диалоги), основу которых составляет общение педагога с учениками, детей с педагогом и учащихся друг с другом. Игра-беседа воспитывает умение слушать и слышать вопросы учителя, вопросы и ответы детей, умение сосредоточивать внимание на содержании разговора, дополнять сказанное, высказывать суждение.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Необязательно проводить весь урок в игровой форме, можно использовать лишь отдельные игровые моменты, ситуации, позволяющие развивать у школьников интерес к литературному чтению.</w:t>
      </w:r>
    </w:p>
    <w:p w:rsid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Игр</w:t>
      </w:r>
      <w:proofErr w:type="gramStart"/>
      <w:r>
        <w:rPr>
          <w:rStyle w:val="c5"/>
          <w:b/>
          <w:bCs/>
          <w:i/>
          <w:iCs/>
          <w:color w:val="000000"/>
          <w:sz w:val="28"/>
          <w:szCs w:val="28"/>
        </w:rPr>
        <w:t>а«</w:t>
      </w:r>
      <w:proofErr w:type="gramEnd"/>
      <w:r>
        <w:rPr>
          <w:rStyle w:val="c5"/>
          <w:b/>
          <w:bCs/>
          <w:i/>
          <w:iCs/>
          <w:color w:val="000000"/>
          <w:sz w:val="28"/>
          <w:szCs w:val="28"/>
        </w:rPr>
        <w:t>Инсценировка».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7"/>
          <w:i/>
          <w:iCs/>
          <w:color w:val="000000"/>
          <w:sz w:val="28"/>
          <w:szCs w:val="28"/>
        </w:rPr>
        <w:t>На  дом  было  дано  чтение  рассказа по  ролям. Учитель  заранее  готовит карточки,  на  которых  написаны герои  рассказа  и  предметы, соответствующие  герою.  Дети выбирают  карточку  с  названием  героя  и  подходящий  предмет,  затем читают  по  ролям.</w:t>
      </w:r>
    </w:p>
    <w:p w:rsidR="00E93E4D" w:rsidRDefault="00E93E4D" w:rsidP="00E93E4D">
      <w:pPr>
        <w:pStyle w:val="c4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Игра</w:t>
      </w:r>
      <w:proofErr w:type="gramStart"/>
      <w:r>
        <w:rPr>
          <w:rStyle w:val="c5"/>
          <w:b/>
          <w:bCs/>
          <w:i/>
          <w:iCs/>
          <w:color w:val="000000"/>
          <w:sz w:val="28"/>
          <w:szCs w:val="28"/>
        </w:rPr>
        <w:t>«К</w:t>
      </w:r>
      <w:proofErr w:type="gramEnd"/>
      <w:r>
        <w:rPr>
          <w:rStyle w:val="c5"/>
          <w:b/>
          <w:bCs/>
          <w:i/>
          <w:iCs/>
          <w:color w:val="000000"/>
          <w:sz w:val="28"/>
          <w:szCs w:val="28"/>
        </w:rPr>
        <w:t>артинная галерея».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7"/>
          <w:i/>
          <w:iCs/>
          <w:color w:val="000000"/>
          <w:sz w:val="28"/>
          <w:szCs w:val="28"/>
        </w:rPr>
        <w:t>         Дети  вывешивают  на  доске  рисунки  к произведению,  выполненные  дома. Учитель просит  учеников  пересказать  отрывок  из произведения, к  которому  сделан  рисунок. Либо  учитель  просит  найти  отрывок  из произведения,  который  отображает нарисованное,  и  прочитать  его выразительно.</w:t>
      </w:r>
    </w:p>
    <w:p w:rsidR="00E93E4D" w:rsidRDefault="00E93E4D" w:rsidP="00E93E4D">
      <w:pPr>
        <w:pStyle w:val="c4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Игр</w:t>
      </w:r>
      <w:proofErr w:type="gramStart"/>
      <w:r>
        <w:rPr>
          <w:rStyle w:val="c5"/>
          <w:b/>
          <w:bCs/>
          <w:i/>
          <w:iCs/>
          <w:color w:val="000000"/>
          <w:sz w:val="28"/>
          <w:szCs w:val="28"/>
        </w:rPr>
        <w:t>а«</w:t>
      </w:r>
      <w:proofErr w:type="gramEnd"/>
      <w:r>
        <w:rPr>
          <w:rStyle w:val="c5"/>
          <w:b/>
          <w:bCs/>
          <w:i/>
          <w:iCs/>
          <w:color w:val="000000"/>
          <w:sz w:val="28"/>
          <w:szCs w:val="28"/>
        </w:rPr>
        <w:t>Шифровка».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7"/>
          <w:i/>
          <w:iCs/>
          <w:color w:val="000000"/>
          <w:sz w:val="28"/>
          <w:szCs w:val="28"/>
        </w:rPr>
        <w:t>       Дети  расшифровав, узнают название  произведение,  над которым  будут  работать  на   уроке. (Чебурашка).</w:t>
      </w:r>
    </w:p>
    <w:p w:rsidR="00E93E4D" w:rsidRDefault="00E93E4D" w:rsidP="00E93E4D">
      <w:pPr>
        <w:pStyle w:val="c4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Игра</w:t>
      </w:r>
      <w:proofErr w:type="gramStart"/>
      <w:r>
        <w:rPr>
          <w:rStyle w:val="c5"/>
          <w:b/>
          <w:bCs/>
          <w:i/>
          <w:iCs/>
          <w:color w:val="000000"/>
          <w:sz w:val="28"/>
          <w:szCs w:val="28"/>
        </w:rPr>
        <w:t>«С</w:t>
      </w:r>
      <w:proofErr w:type="gramEnd"/>
      <w:r>
        <w:rPr>
          <w:rStyle w:val="c5"/>
          <w:b/>
          <w:bCs/>
          <w:i/>
          <w:iCs/>
          <w:color w:val="000000"/>
          <w:sz w:val="28"/>
          <w:szCs w:val="28"/>
        </w:rPr>
        <w:t>обери слово».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7"/>
          <w:i/>
          <w:iCs/>
          <w:color w:val="000000"/>
          <w:sz w:val="28"/>
          <w:szCs w:val="28"/>
        </w:rPr>
        <w:t>             Помоги Незнайке. Вставь  пропущенные  буквы. Выпиши  их  по  порядку. При  правильном выполнении  задания  получится  новое слово,  которое  будет  темой  урока.</w:t>
      </w:r>
    </w:p>
    <w:p w:rsidR="00E93E4D" w:rsidRDefault="00E93E4D" w:rsidP="00E93E4D">
      <w:pPr>
        <w:pStyle w:val="c4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Игра «Расшифруй персонажей рассказов»</w:t>
      </w:r>
    </w:p>
    <w:p w:rsidR="00E93E4D" w:rsidRDefault="00E93E4D" w:rsidP="00E93E4D">
      <w:pPr>
        <w:pStyle w:val="c4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Игра «Фантазеры» </w:t>
      </w:r>
      <w:r>
        <w:rPr>
          <w:rStyle w:val="c7"/>
          <w:i/>
          <w:iCs/>
          <w:color w:val="000000"/>
          <w:sz w:val="28"/>
          <w:szCs w:val="28"/>
        </w:rPr>
        <w:t>Придумай сказку по вопросам.</w:t>
      </w:r>
    </w:p>
    <w:p w:rsidR="00E93E4D" w:rsidRDefault="00E93E4D" w:rsidP="00E93E4D">
      <w:pPr>
        <w:pStyle w:val="c4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Игра «Отгадай имя героя сказки» </w:t>
      </w:r>
      <w:r>
        <w:rPr>
          <w:rStyle w:val="c1"/>
          <w:color w:val="000000"/>
          <w:sz w:val="28"/>
          <w:szCs w:val="28"/>
        </w:rPr>
        <w:t>и многие другие.</w:t>
      </w:r>
    </w:p>
    <w:p w:rsidR="00F2698B" w:rsidRPr="00E93E4D" w:rsidRDefault="00E93E4D" w:rsidP="00E93E4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Таким образом, применение игровых технологий на уроках литературного чтения в начальной школе позволяет создавать на уроке неформальную обстановку, позволяющую ученику раскрыть свой потенциал, проявить себя в каком-либо новом качестве, реализовать навыки, сформированные в период обучения. Игровые технологии вызывают у детей интерес к урокам литературного чтения, делают их разнообразными, содержательными. Однако педагогам не следует забывать о том, что игровые технологии на уроке являются не развлечением, а учебной деятельностью, сложной, но интересной.</w:t>
      </w:r>
    </w:p>
    <w:sectPr w:rsidR="00F2698B" w:rsidRPr="00E93E4D" w:rsidSect="00F2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3E4D"/>
    <w:rsid w:val="00E93E4D"/>
    <w:rsid w:val="00F2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9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93E4D"/>
  </w:style>
  <w:style w:type="paragraph" w:customStyle="1" w:styleId="c0">
    <w:name w:val="c0"/>
    <w:basedOn w:val="a"/>
    <w:rsid w:val="00E9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3E4D"/>
  </w:style>
  <w:style w:type="paragraph" w:customStyle="1" w:styleId="c2">
    <w:name w:val="c2"/>
    <w:basedOn w:val="a"/>
    <w:rsid w:val="00E9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93E4D"/>
  </w:style>
  <w:style w:type="character" w:customStyle="1" w:styleId="c7">
    <w:name w:val="c7"/>
    <w:basedOn w:val="a0"/>
    <w:rsid w:val="00E93E4D"/>
  </w:style>
  <w:style w:type="paragraph" w:customStyle="1" w:styleId="c4">
    <w:name w:val="c4"/>
    <w:basedOn w:val="a"/>
    <w:rsid w:val="00E9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2020-12-21T23:14:00Z</dcterms:created>
  <dcterms:modified xsi:type="dcterms:W3CDTF">2020-12-21T23:16:00Z</dcterms:modified>
</cp:coreProperties>
</file>