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6B" w:rsidRDefault="00AE576B" w:rsidP="00AE57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57F51" wp14:editId="1AD21FD1">
                <wp:simplePos x="0" y="0"/>
                <wp:positionH relativeFrom="column">
                  <wp:posOffset>-190500</wp:posOffset>
                </wp:positionH>
                <wp:positionV relativeFrom="paragraph">
                  <wp:posOffset>-76835</wp:posOffset>
                </wp:positionV>
                <wp:extent cx="5940425" cy="989965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576B" w:rsidRPr="00AE576B" w:rsidRDefault="00AE576B" w:rsidP="00AE576B">
                            <w:pPr>
                              <w:pStyle w:val="headline"/>
                              <w:shd w:val="clear" w:color="auto" w:fill="FFFFFF"/>
                              <w:spacing w:before="225" w:after="225"/>
                              <w:jc w:val="center"/>
                              <w:rPr>
                                <w:b/>
                                <w:caps/>
                                <w:color w:val="111111"/>
                                <w:sz w:val="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r w:rsidRPr="00AE576B">
                              <w:rPr>
                                <w:b/>
                                <w:caps/>
                                <w:color w:val="111111"/>
                                <w:sz w:val="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Игра и ее роль в развитии личности детей 2–3 лет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5pt;margin-top:-6.05pt;width:467.75pt;height:77.9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" filled="f" stroked="f">
                <v:fill o:detectmouseclick="t"/>
                <v:textbox style="mso-fit-shape-to-text:t">
                  <w:txbxContent>
                    <w:p w:rsidR="00AE576B" w:rsidRPr="00AE576B" w:rsidRDefault="00AE576B" w:rsidP="00AE576B">
                      <w:pPr>
                        <w:pStyle w:val="headline"/>
                        <w:shd w:val="clear" w:color="auto" w:fill="FFFFFF"/>
                        <w:spacing w:before="225" w:after="225"/>
                        <w:jc w:val="center"/>
                        <w:rPr>
                          <w:b/>
                          <w:caps/>
                          <w:color w:val="111111"/>
                          <w:sz w:val="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 w:rsidRPr="00AE576B">
                        <w:rPr>
                          <w:b/>
                          <w:caps/>
                          <w:color w:val="111111"/>
                          <w:sz w:val="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Игра и ее роль в развитии личности детей 2–3 лет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576B" w:rsidRDefault="00AE576B" w:rsidP="00AE57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E576B" w:rsidRPr="00AE576B" w:rsidRDefault="00AE576B" w:rsidP="00AE57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E576B">
        <w:rPr>
          <w:color w:val="111111"/>
          <w:sz w:val="28"/>
          <w:szCs w:val="28"/>
        </w:rPr>
        <w:t>Дошкольное детство - короткий, но важный период становления </w:t>
      </w:r>
      <w:r w:rsidRPr="00AE576B">
        <w:rPr>
          <w:rStyle w:val="a4"/>
          <w:color w:val="111111"/>
          <w:sz w:val="28"/>
          <w:szCs w:val="28"/>
          <w:bdr w:val="none" w:sz="0" w:space="0" w:color="auto" w:frame="1"/>
        </w:rPr>
        <w:t>личности</w:t>
      </w:r>
      <w:r w:rsidRPr="00AE576B">
        <w:rPr>
          <w:color w:val="111111"/>
          <w:sz w:val="28"/>
          <w:szCs w:val="28"/>
        </w:rPr>
        <w:t>. В эти годы ребёнок приобретает первоначальное знание об окружающей жизни, у него начинает формироваться определённое отношение к людям, к труду, вырабатываются навыки и привычки правильного поведения, складывается характер.</w:t>
      </w:r>
    </w:p>
    <w:p w:rsidR="00AE576B" w:rsidRPr="00AE576B" w:rsidRDefault="00AE576B" w:rsidP="00AE57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E576B">
        <w:rPr>
          <w:rStyle w:val="a4"/>
          <w:color w:val="111111"/>
          <w:sz w:val="28"/>
          <w:szCs w:val="28"/>
          <w:bdr w:val="none" w:sz="0" w:space="0" w:color="auto" w:frame="1"/>
        </w:rPr>
        <w:t>Личные</w:t>
      </w:r>
      <w:r w:rsidRPr="00AE576B">
        <w:rPr>
          <w:color w:val="111111"/>
          <w:sz w:val="28"/>
          <w:szCs w:val="28"/>
        </w:rPr>
        <w:t> качества ребёнка формируются в активной деятельности, которая является ведущей на каждом возрастном этапе. В дошкольном возрасте такой деятельностью является </w:t>
      </w:r>
      <w:r w:rsidRPr="00AE576B">
        <w:rPr>
          <w:rStyle w:val="a4"/>
          <w:color w:val="111111"/>
          <w:sz w:val="28"/>
          <w:szCs w:val="28"/>
          <w:bdr w:val="none" w:sz="0" w:space="0" w:color="auto" w:frame="1"/>
        </w:rPr>
        <w:t>игра</w:t>
      </w:r>
      <w:r w:rsidRPr="00AE576B">
        <w:rPr>
          <w:color w:val="111111"/>
          <w:sz w:val="28"/>
          <w:szCs w:val="28"/>
        </w:rPr>
        <w:t>.</w:t>
      </w:r>
    </w:p>
    <w:p w:rsidR="00AE576B" w:rsidRPr="00AE576B" w:rsidRDefault="00AE576B" w:rsidP="00AE57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E576B">
        <w:rPr>
          <w:rStyle w:val="a4"/>
          <w:color w:val="111111"/>
          <w:sz w:val="28"/>
          <w:szCs w:val="28"/>
          <w:bdr w:val="none" w:sz="0" w:space="0" w:color="auto" w:frame="1"/>
        </w:rPr>
        <w:t>Игра - отражение жизни</w:t>
      </w:r>
      <w:r w:rsidRPr="00AE576B">
        <w:rPr>
          <w:color w:val="111111"/>
          <w:sz w:val="28"/>
          <w:szCs w:val="28"/>
        </w:rPr>
        <w:t>. Подражание взрослым в игре связано с работой воображения. Ребёнок не копирует действительность, он комбинирует разные впечатления из жизни с </w:t>
      </w:r>
      <w:r w:rsidRPr="00AE576B">
        <w:rPr>
          <w:rStyle w:val="a4"/>
          <w:color w:val="111111"/>
          <w:sz w:val="28"/>
          <w:szCs w:val="28"/>
          <w:bdr w:val="none" w:sz="0" w:space="0" w:color="auto" w:frame="1"/>
        </w:rPr>
        <w:t>личным опытом</w:t>
      </w:r>
      <w:r w:rsidRPr="00AE576B">
        <w:rPr>
          <w:color w:val="111111"/>
          <w:sz w:val="28"/>
          <w:szCs w:val="28"/>
        </w:rPr>
        <w:t>. Детское творчество проявляется в замысле игры и в поиске сре</w:t>
      </w:r>
      <w:proofErr w:type="gramStart"/>
      <w:r w:rsidRPr="00AE576B">
        <w:rPr>
          <w:color w:val="111111"/>
          <w:sz w:val="28"/>
          <w:szCs w:val="28"/>
        </w:rPr>
        <w:t>дств дл</w:t>
      </w:r>
      <w:proofErr w:type="gramEnd"/>
      <w:r w:rsidRPr="00AE576B">
        <w:rPr>
          <w:color w:val="111111"/>
          <w:sz w:val="28"/>
          <w:szCs w:val="28"/>
        </w:rPr>
        <w:t>я его реализации.</w:t>
      </w:r>
    </w:p>
    <w:p w:rsidR="00AE576B" w:rsidRPr="00AE576B" w:rsidRDefault="00AE576B" w:rsidP="00AE57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E576B">
        <w:rPr>
          <w:rStyle w:val="a4"/>
          <w:color w:val="111111"/>
          <w:sz w:val="28"/>
          <w:szCs w:val="28"/>
          <w:bdr w:val="none" w:sz="0" w:space="0" w:color="auto" w:frame="1"/>
        </w:rPr>
        <w:t>Игра — это деятельность</w:t>
      </w:r>
      <w:r w:rsidRPr="00AE576B">
        <w:rPr>
          <w:color w:val="111111"/>
          <w:sz w:val="28"/>
          <w:szCs w:val="28"/>
        </w:rPr>
        <w:t>, которая изображает отношение </w:t>
      </w:r>
      <w:r w:rsidRPr="00AE576B">
        <w:rPr>
          <w:rStyle w:val="a4"/>
          <w:color w:val="111111"/>
          <w:sz w:val="28"/>
          <w:szCs w:val="28"/>
          <w:bdr w:val="none" w:sz="0" w:space="0" w:color="auto" w:frame="1"/>
        </w:rPr>
        <w:t>личности к миру</w:t>
      </w:r>
      <w:r w:rsidRPr="00AE576B">
        <w:rPr>
          <w:color w:val="111111"/>
          <w:sz w:val="28"/>
          <w:szCs w:val="28"/>
        </w:rPr>
        <w:t>, что ее окружает.</w:t>
      </w:r>
    </w:p>
    <w:p w:rsidR="00AE576B" w:rsidRPr="00AE576B" w:rsidRDefault="00AE576B" w:rsidP="00AE57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E576B">
        <w:rPr>
          <w:rStyle w:val="a4"/>
          <w:color w:val="111111"/>
          <w:sz w:val="28"/>
          <w:szCs w:val="28"/>
          <w:bdr w:val="none" w:sz="0" w:space="0" w:color="auto" w:frame="1"/>
        </w:rPr>
        <w:t>Игра</w:t>
      </w:r>
      <w:r w:rsidRPr="00AE576B">
        <w:rPr>
          <w:color w:val="111111"/>
          <w:sz w:val="28"/>
          <w:szCs w:val="28"/>
        </w:rPr>
        <w:t> характеризуется следующими </w:t>
      </w:r>
      <w:r w:rsidRPr="00AE576B">
        <w:rPr>
          <w:color w:val="111111"/>
          <w:sz w:val="28"/>
          <w:szCs w:val="28"/>
          <w:u w:val="single"/>
          <w:bdr w:val="none" w:sz="0" w:space="0" w:color="auto" w:frame="1"/>
        </w:rPr>
        <w:t>особенностями</w:t>
      </w:r>
      <w:r w:rsidRPr="00AE576B">
        <w:rPr>
          <w:color w:val="111111"/>
          <w:sz w:val="28"/>
          <w:szCs w:val="28"/>
        </w:rPr>
        <w:t>:</w:t>
      </w:r>
    </w:p>
    <w:p w:rsidR="00AE576B" w:rsidRPr="00AE576B" w:rsidRDefault="00AE576B" w:rsidP="00AE57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E576B">
        <w:rPr>
          <w:color w:val="111111"/>
          <w:sz w:val="28"/>
          <w:szCs w:val="28"/>
        </w:rPr>
        <w:t>• </w:t>
      </w:r>
      <w:r w:rsidRPr="00AE576B">
        <w:rPr>
          <w:rStyle w:val="a4"/>
          <w:color w:val="111111"/>
          <w:sz w:val="28"/>
          <w:szCs w:val="28"/>
          <w:bdr w:val="none" w:sz="0" w:space="0" w:color="auto" w:frame="1"/>
        </w:rPr>
        <w:t>игра</w:t>
      </w:r>
      <w:r w:rsidRPr="00AE576B">
        <w:rPr>
          <w:color w:val="111111"/>
          <w:sz w:val="28"/>
          <w:szCs w:val="28"/>
        </w:rPr>
        <w:t> — отражение ребенком окружающего мира;</w:t>
      </w:r>
    </w:p>
    <w:p w:rsidR="00AE576B" w:rsidRPr="00AE576B" w:rsidRDefault="00AE576B" w:rsidP="00AE57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E576B">
        <w:rPr>
          <w:color w:val="111111"/>
          <w:sz w:val="28"/>
          <w:szCs w:val="28"/>
        </w:rPr>
        <w:t>• </w:t>
      </w:r>
      <w:r w:rsidRPr="00AE576B">
        <w:rPr>
          <w:rStyle w:val="a4"/>
          <w:color w:val="111111"/>
          <w:sz w:val="28"/>
          <w:szCs w:val="28"/>
          <w:bdr w:val="none" w:sz="0" w:space="0" w:color="auto" w:frame="1"/>
        </w:rPr>
        <w:t>игра</w:t>
      </w:r>
      <w:r w:rsidRPr="00AE576B">
        <w:rPr>
          <w:color w:val="111111"/>
          <w:sz w:val="28"/>
          <w:szCs w:val="28"/>
        </w:rPr>
        <w:t> — это совокупность разных действий, а не отдельного движения </w:t>
      </w:r>
      <w:r w:rsidRPr="00AE576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AE576B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AE576B">
        <w:rPr>
          <w:i/>
          <w:iCs/>
          <w:color w:val="111111"/>
          <w:sz w:val="28"/>
          <w:szCs w:val="28"/>
          <w:bdr w:val="none" w:sz="0" w:space="0" w:color="auto" w:frame="1"/>
        </w:rPr>
        <w:t>: лепка, рисование и т. п.)</w:t>
      </w:r>
      <w:r w:rsidRPr="00AE576B">
        <w:rPr>
          <w:color w:val="111111"/>
          <w:sz w:val="28"/>
          <w:szCs w:val="28"/>
        </w:rPr>
        <w:t>;</w:t>
      </w:r>
    </w:p>
    <w:p w:rsidR="00AE576B" w:rsidRPr="00AE576B" w:rsidRDefault="00AE576B" w:rsidP="00AE576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E576B">
        <w:rPr>
          <w:color w:val="111111"/>
          <w:sz w:val="28"/>
          <w:szCs w:val="28"/>
        </w:rPr>
        <w:t>• она имеет общественный характер, поэтому может изменяться под воздействием новых социальных условий;</w:t>
      </w:r>
    </w:p>
    <w:p w:rsidR="00AE576B" w:rsidRPr="00AE576B" w:rsidRDefault="00AE576B" w:rsidP="00AE57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E576B">
        <w:rPr>
          <w:color w:val="111111"/>
          <w:sz w:val="28"/>
          <w:szCs w:val="28"/>
        </w:rPr>
        <w:t>• </w:t>
      </w:r>
      <w:r w:rsidRPr="00AE576B">
        <w:rPr>
          <w:rStyle w:val="a4"/>
          <w:color w:val="111111"/>
          <w:sz w:val="28"/>
          <w:szCs w:val="28"/>
          <w:bdr w:val="none" w:sz="0" w:space="0" w:color="auto" w:frame="1"/>
        </w:rPr>
        <w:t>игра</w:t>
      </w:r>
      <w:r w:rsidRPr="00AE576B">
        <w:rPr>
          <w:color w:val="111111"/>
          <w:sz w:val="28"/>
          <w:szCs w:val="28"/>
        </w:rPr>
        <w:t> — это творческое отражение ребенком окружающего мира, так как они вносят в сюжет множество собственных задумок;</w:t>
      </w:r>
    </w:p>
    <w:p w:rsidR="00AE576B" w:rsidRPr="00AE576B" w:rsidRDefault="00AE576B" w:rsidP="00AE57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E576B">
        <w:rPr>
          <w:color w:val="111111"/>
          <w:sz w:val="28"/>
          <w:szCs w:val="28"/>
        </w:rPr>
        <w:t>• </w:t>
      </w:r>
      <w:r w:rsidRPr="00AE576B">
        <w:rPr>
          <w:rStyle w:val="a4"/>
          <w:color w:val="111111"/>
          <w:sz w:val="28"/>
          <w:szCs w:val="28"/>
          <w:bdr w:val="none" w:sz="0" w:space="0" w:color="auto" w:frame="1"/>
        </w:rPr>
        <w:t>игра</w:t>
      </w:r>
      <w:r w:rsidRPr="00AE576B">
        <w:rPr>
          <w:color w:val="111111"/>
          <w:sz w:val="28"/>
          <w:szCs w:val="28"/>
        </w:rPr>
        <w:t> — это демонстрация ребенком своих знаний, умений, навыков, их уточнение, закрепление, приобретение новых;</w:t>
      </w:r>
    </w:p>
    <w:p w:rsidR="00AE576B" w:rsidRPr="00AE576B" w:rsidRDefault="00AE576B" w:rsidP="00AE57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E576B">
        <w:rPr>
          <w:color w:val="111111"/>
          <w:sz w:val="28"/>
          <w:szCs w:val="28"/>
        </w:rPr>
        <w:t>• </w:t>
      </w:r>
      <w:r w:rsidRPr="00AE576B">
        <w:rPr>
          <w:rStyle w:val="a4"/>
          <w:color w:val="111111"/>
          <w:sz w:val="28"/>
          <w:szCs w:val="28"/>
          <w:bdr w:val="none" w:sz="0" w:space="0" w:color="auto" w:frame="1"/>
        </w:rPr>
        <w:t>игра</w:t>
      </w:r>
      <w:r w:rsidRPr="00AE576B">
        <w:rPr>
          <w:color w:val="111111"/>
          <w:sz w:val="28"/>
          <w:szCs w:val="28"/>
        </w:rPr>
        <w:t> — это коллективная деятельность, дети взаимодействуют друг с другом;</w:t>
      </w:r>
    </w:p>
    <w:p w:rsidR="00AE576B" w:rsidRPr="00AE576B" w:rsidRDefault="00AE576B" w:rsidP="00AE57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E576B">
        <w:rPr>
          <w:color w:val="111111"/>
          <w:sz w:val="28"/>
          <w:szCs w:val="28"/>
        </w:rPr>
        <w:t>• </w:t>
      </w:r>
      <w:r w:rsidRPr="00AE576B">
        <w:rPr>
          <w:rStyle w:val="a4"/>
          <w:color w:val="111111"/>
          <w:sz w:val="28"/>
          <w:szCs w:val="28"/>
          <w:bdr w:val="none" w:sz="0" w:space="0" w:color="auto" w:frame="1"/>
        </w:rPr>
        <w:t>игра — развивает</w:t>
      </w:r>
      <w:r w:rsidRPr="00AE576B">
        <w:rPr>
          <w:color w:val="111111"/>
          <w:sz w:val="28"/>
          <w:szCs w:val="28"/>
        </w:rPr>
        <w:t> все высшие психические функции ребенка.</w:t>
      </w:r>
    </w:p>
    <w:p w:rsidR="00AE576B" w:rsidRPr="00AE576B" w:rsidRDefault="00AE576B" w:rsidP="00AE576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E576B">
        <w:rPr>
          <w:color w:val="111111"/>
          <w:sz w:val="28"/>
          <w:szCs w:val="28"/>
        </w:rPr>
        <w:t>В игре у ребенка раскрываются такие его возможности, которые еще не реализуются в обыденной жизни. Это похоже на взгляд в будущее. В игре ребенок бывает сильнее, добрее, выносливее, сообразительнее, чем во многих других ситуациях.</w:t>
      </w:r>
    </w:p>
    <w:p w:rsidR="00AE576B" w:rsidRPr="00AE576B" w:rsidRDefault="00AE576B" w:rsidP="00AE576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E576B">
        <w:rPr>
          <w:color w:val="111111"/>
          <w:sz w:val="28"/>
          <w:szCs w:val="28"/>
        </w:rPr>
        <w:t>В 2-3 года ребенок овладевает предметными действиями, легко переносит их с одного предмета на другой. Малыш кормит куклу палочкой-ложкой, раскладывает перед ней игрушечные камушки-котлеты, укладывает ее спать в коробку-кровать.</w:t>
      </w:r>
    </w:p>
    <w:p w:rsidR="00AE576B" w:rsidRPr="00AE576B" w:rsidRDefault="00AE576B" w:rsidP="00AE57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E576B">
        <w:rPr>
          <w:color w:val="111111"/>
          <w:sz w:val="28"/>
          <w:szCs w:val="28"/>
        </w:rPr>
        <w:lastRenderedPageBreak/>
        <w:t>В этом возрасте, </w:t>
      </w:r>
      <w:r w:rsidRPr="00AE576B">
        <w:rPr>
          <w:rStyle w:val="a4"/>
          <w:color w:val="111111"/>
          <w:sz w:val="28"/>
          <w:szCs w:val="28"/>
          <w:bdr w:val="none" w:sz="0" w:space="0" w:color="auto" w:frame="1"/>
        </w:rPr>
        <w:t>играя</w:t>
      </w:r>
      <w:r w:rsidRPr="00AE576B">
        <w:rPr>
          <w:color w:val="111111"/>
          <w:sz w:val="28"/>
          <w:szCs w:val="28"/>
        </w:rPr>
        <w:t>, дети повторяют действия окружающих их взрослых, приравнивая себя к ним. </w:t>
      </w:r>
      <w:r w:rsidRPr="00AE576B">
        <w:rPr>
          <w:rStyle w:val="a4"/>
          <w:color w:val="111111"/>
          <w:sz w:val="28"/>
          <w:szCs w:val="28"/>
          <w:bdr w:val="none" w:sz="0" w:space="0" w:color="auto" w:frame="1"/>
        </w:rPr>
        <w:t>Игра у младших детей</w:t>
      </w:r>
      <w:r w:rsidRPr="00AE576B">
        <w:rPr>
          <w:color w:val="111111"/>
          <w:sz w:val="28"/>
          <w:szCs w:val="28"/>
        </w:rPr>
        <w:t> в основном возникает в результате попавшего в руки предмета, т. к. каждый новый предмет - это новая </w:t>
      </w:r>
      <w:r w:rsidRPr="00AE576B">
        <w:rPr>
          <w:rStyle w:val="a4"/>
          <w:color w:val="111111"/>
          <w:sz w:val="28"/>
          <w:szCs w:val="28"/>
          <w:bdr w:val="none" w:sz="0" w:space="0" w:color="auto" w:frame="1"/>
        </w:rPr>
        <w:t>игра</w:t>
      </w:r>
      <w:r w:rsidRPr="00AE576B">
        <w:rPr>
          <w:color w:val="111111"/>
          <w:sz w:val="28"/>
          <w:szCs w:val="28"/>
        </w:rPr>
        <w:t>.</w:t>
      </w:r>
    </w:p>
    <w:p w:rsidR="00AE576B" w:rsidRPr="00AE576B" w:rsidRDefault="00AE576B" w:rsidP="00AE57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E576B">
        <w:rPr>
          <w:color w:val="111111"/>
          <w:sz w:val="28"/>
          <w:szCs w:val="28"/>
        </w:rPr>
        <w:t>Игровые действия </w:t>
      </w:r>
      <w:r w:rsidRPr="00AE576B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AE576B">
        <w:rPr>
          <w:color w:val="111111"/>
          <w:sz w:val="28"/>
          <w:szCs w:val="28"/>
        </w:rPr>
        <w:t> младшего возраста еще крайне отрывочны. Они не связаны в единое целое. Взрослый помогает малышу приблизиться к первым сюжетно-ролевым </w:t>
      </w:r>
      <w:r w:rsidRPr="00AE576B">
        <w:rPr>
          <w:rStyle w:val="a4"/>
          <w:color w:val="111111"/>
          <w:sz w:val="28"/>
          <w:szCs w:val="28"/>
          <w:bdr w:val="none" w:sz="0" w:space="0" w:color="auto" w:frame="1"/>
        </w:rPr>
        <w:t>играм</w:t>
      </w:r>
      <w:r w:rsidRPr="00AE576B">
        <w:rPr>
          <w:color w:val="111111"/>
          <w:sz w:val="28"/>
          <w:szCs w:val="28"/>
        </w:rPr>
        <w:t>. Самое главное, не осложнять игру длинными ролями, постараться "оживить" для ребенка отдельные предметы, вместе придумать, во что можно с ними </w:t>
      </w:r>
      <w:r w:rsidRPr="00AE576B">
        <w:rPr>
          <w:rStyle w:val="a4"/>
          <w:color w:val="111111"/>
          <w:sz w:val="28"/>
          <w:szCs w:val="28"/>
          <w:bdr w:val="none" w:sz="0" w:space="0" w:color="auto" w:frame="1"/>
        </w:rPr>
        <w:t>поиграть</w:t>
      </w:r>
      <w:r w:rsidRPr="00AE576B">
        <w:rPr>
          <w:color w:val="111111"/>
          <w:sz w:val="28"/>
          <w:szCs w:val="28"/>
        </w:rPr>
        <w:t> и обязательно участвовать в игре.</w:t>
      </w:r>
    </w:p>
    <w:p w:rsidR="00AE576B" w:rsidRPr="00AE576B" w:rsidRDefault="00AE576B" w:rsidP="00AE57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E576B">
        <w:rPr>
          <w:color w:val="111111"/>
          <w:sz w:val="28"/>
          <w:szCs w:val="28"/>
        </w:rPr>
        <w:t>Взрослый должен научить ребенка использовать предметы-заместители для того, чтобы он мог перейти к предметной игре. Этот переход важен для дальнейшего психического </w:t>
      </w:r>
      <w:r w:rsidRPr="00AE576B">
        <w:rPr>
          <w:rStyle w:val="a4"/>
          <w:color w:val="111111"/>
          <w:sz w:val="28"/>
          <w:szCs w:val="28"/>
          <w:bdr w:val="none" w:sz="0" w:space="0" w:color="auto" w:frame="1"/>
        </w:rPr>
        <w:t>развития ребенка</w:t>
      </w:r>
      <w:r w:rsidRPr="00AE576B">
        <w:rPr>
          <w:color w:val="111111"/>
          <w:sz w:val="28"/>
          <w:szCs w:val="28"/>
        </w:rPr>
        <w:t>. Можно предложить малышу покачать куклу, искупать и покормить ее, уложить спать, сварить макароны из травы. Обычно предметная </w:t>
      </w:r>
      <w:r w:rsidRPr="00AE576B">
        <w:rPr>
          <w:rStyle w:val="a4"/>
          <w:color w:val="111111"/>
          <w:sz w:val="28"/>
          <w:szCs w:val="28"/>
          <w:bdr w:val="none" w:sz="0" w:space="0" w:color="auto" w:frame="1"/>
        </w:rPr>
        <w:t>игра начинается с того</w:t>
      </w:r>
      <w:r w:rsidRPr="00AE576B">
        <w:rPr>
          <w:color w:val="111111"/>
          <w:sz w:val="28"/>
          <w:szCs w:val="28"/>
        </w:rPr>
        <w:t>, что взрослый показывает отдельные действия, а затем ребенок использует эти действия и в других ситуациях.</w:t>
      </w:r>
    </w:p>
    <w:p w:rsidR="00AE576B" w:rsidRPr="00AE576B" w:rsidRDefault="00AE576B" w:rsidP="00AE57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E576B">
        <w:rPr>
          <w:color w:val="111111"/>
          <w:sz w:val="28"/>
          <w:szCs w:val="28"/>
        </w:rPr>
        <w:t>Игры, в которые обычно </w:t>
      </w:r>
      <w:r w:rsidRPr="00AE576B">
        <w:rPr>
          <w:rStyle w:val="a4"/>
          <w:color w:val="111111"/>
          <w:sz w:val="28"/>
          <w:szCs w:val="28"/>
          <w:bdr w:val="none" w:sz="0" w:space="0" w:color="auto" w:frame="1"/>
        </w:rPr>
        <w:t>играют</w:t>
      </w:r>
      <w:r w:rsidRPr="00AE576B">
        <w:rPr>
          <w:color w:val="111111"/>
          <w:sz w:val="28"/>
          <w:szCs w:val="28"/>
        </w:rPr>
        <w:t> дети дошкольного возраста, можно разделить на три основные </w:t>
      </w:r>
      <w:r w:rsidRPr="00AE576B">
        <w:rPr>
          <w:color w:val="111111"/>
          <w:sz w:val="28"/>
          <w:szCs w:val="28"/>
          <w:u w:val="single"/>
          <w:bdr w:val="none" w:sz="0" w:space="0" w:color="auto" w:frame="1"/>
        </w:rPr>
        <w:t>группы</w:t>
      </w:r>
      <w:r w:rsidRPr="00AE576B">
        <w:rPr>
          <w:color w:val="111111"/>
          <w:sz w:val="28"/>
          <w:szCs w:val="28"/>
        </w:rPr>
        <w:t>:</w:t>
      </w:r>
    </w:p>
    <w:p w:rsidR="00AE576B" w:rsidRPr="00AE576B" w:rsidRDefault="00AE576B" w:rsidP="00AE57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E576B">
        <w:rPr>
          <w:color w:val="111111"/>
          <w:sz w:val="28"/>
          <w:szCs w:val="28"/>
          <w:u w:val="single"/>
          <w:bdr w:val="none" w:sz="0" w:space="0" w:color="auto" w:frame="1"/>
        </w:rPr>
        <w:t>1. Подвижные игры</w:t>
      </w:r>
      <w:r w:rsidRPr="00AE576B">
        <w:rPr>
          <w:color w:val="111111"/>
          <w:sz w:val="28"/>
          <w:szCs w:val="28"/>
        </w:rPr>
        <w:t>: всевозможные забавы с мячом, со скакалкой, прятки, салки и т. д. Подвижные игры — не только прекрасное средство физического воспитания </w:t>
      </w:r>
      <w:r w:rsidRPr="00AE576B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AE576B">
        <w:rPr>
          <w:color w:val="111111"/>
          <w:sz w:val="28"/>
          <w:szCs w:val="28"/>
        </w:rPr>
        <w:t>, постепенно они прививают навыки поведения в </w:t>
      </w:r>
      <w:r w:rsidRPr="00AE576B">
        <w:rPr>
          <w:color w:val="111111"/>
          <w:sz w:val="28"/>
          <w:szCs w:val="28"/>
          <w:u w:val="single"/>
          <w:bdr w:val="none" w:sz="0" w:space="0" w:color="auto" w:frame="1"/>
        </w:rPr>
        <w:t>коллективе</w:t>
      </w:r>
      <w:r w:rsidRPr="00AE576B">
        <w:rPr>
          <w:color w:val="111111"/>
          <w:sz w:val="28"/>
          <w:szCs w:val="28"/>
        </w:rPr>
        <w:t>: дети учатся подчиняться правилам </w:t>
      </w:r>
      <w:r w:rsidRPr="00AE576B">
        <w:rPr>
          <w:i/>
          <w:iCs/>
          <w:color w:val="111111"/>
          <w:sz w:val="28"/>
          <w:szCs w:val="28"/>
          <w:bdr w:val="none" w:sz="0" w:space="0" w:color="auto" w:frame="1"/>
        </w:rPr>
        <w:t>(а правила, порой довольно сложные, есть почти в любой такой игре)</w:t>
      </w:r>
      <w:r w:rsidRPr="00AE576B">
        <w:rPr>
          <w:color w:val="111111"/>
          <w:sz w:val="28"/>
          <w:szCs w:val="28"/>
        </w:rPr>
        <w:t>.</w:t>
      </w:r>
    </w:p>
    <w:p w:rsidR="00AE576B" w:rsidRPr="00AE576B" w:rsidRDefault="00AE576B" w:rsidP="00AE57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E576B">
        <w:rPr>
          <w:color w:val="111111"/>
          <w:sz w:val="28"/>
          <w:szCs w:val="28"/>
        </w:rPr>
        <w:t>2. Игры в лото, в разноцветные пирамидки и т. д. У каждой такой игры своя образовательная задача, они дают возможность познакомиться с </w:t>
      </w:r>
      <w:proofErr w:type="spellStart"/>
      <w:r w:rsidRPr="00AE576B">
        <w:rPr>
          <w:rStyle w:val="a4"/>
          <w:color w:val="111111"/>
          <w:sz w:val="28"/>
          <w:szCs w:val="28"/>
          <w:bdr w:val="none" w:sz="0" w:space="0" w:color="auto" w:frame="1"/>
        </w:rPr>
        <w:t>различными</w:t>
      </w:r>
      <w:r w:rsidRPr="00AE576B">
        <w:rPr>
          <w:color w:val="111111"/>
          <w:sz w:val="28"/>
          <w:szCs w:val="28"/>
        </w:rPr>
        <w:t>предметами</w:t>
      </w:r>
      <w:proofErr w:type="spellEnd"/>
      <w:r w:rsidRPr="00AE576B">
        <w:rPr>
          <w:color w:val="111111"/>
          <w:sz w:val="28"/>
          <w:szCs w:val="28"/>
        </w:rPr>
        <w:t xml:space="preserve"> и явлениями действительности, </w:t>
      </w:r>
      <w:r w:rsidRPr="00AE576B">
        <w:rPr>
          <w:rStyle w:val="a4"/>
          <w:color w:val="111111"/>
          <w:sz w:val="28"/>
          <w:szCs w:val="28"/>
          <w:bdr w:val="none" w:sz="0" w:space="0" w:color="auto" w:frame="1"/>
        </w:rPr>
        <w:t>развивают наблюдательность</w:t>
      </w:r>
      <w:r w:rsidRPr="00AE576B">
        <w:rPr>
          <w:color w:val="111111"/>
          <w:sz w:val="28"/>
          <w:szCs w:val="28"/>
        </w:rPr>
        <w:t>, восприятие, память, мышление.</w:t>
      </w:r>
    </w:p>
    <w:p w:rsidR="00AE576B" w:rsidRPr="00AE576B" w:rsidRDefault="00AE576B" w:rsidP="00AE57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E576B">
        <w:rPr>
          <w:color w:val="111111"/>
          <w:sz w:val="28"/>
          <w:szCs w:val="28"/>
        </w:rPr>
        <w:t>3. Сюжетно-ролевые игры. В этих </w:t>
      </w:r>
      <w:r w:rsidRPr="00AE576B">
        <w:rPr>
          <w:rStyle w:val="a4"/>
          <w:color w:val="111111"/>
          <w:sz w:val="28"/>
          <w:szCs w:val="28"/>
          <w:bdr w:val="none" w:sz="0" w:space="0" w:color="auto" w:frame="1"/>
        </w:rPr>
        <w:t>играх</w:t>
      </w:r>
      <w:r w:rsidRPr="00AE576B">
        <w:rPr>
          <w:color w:val="111111"/>
          <w:sz w:val="28"/>
          <w:szCs w:val="28"/>
        </w:rPr>
        <w:t> дети изображают жизнь и труд людей взрослых, причем, </w:t>
      </w:r>
      <w:r w:rsidRPr="00AE576B">
        <w:rPr>
          <w:rStyle w:val="a4"/>
          <w:color w:val="111111"/>
          <w:sz w:val="28"/>
          <w:szCs w:val="28"/>
          <w:bdr w:val="none" w:sz="0" w:space="0" w:color="auto" w:frame="1"/>
        </w:rPr>
        <w:t>играя</w:t>
      </w:r>
      <w:r w:rsidRPr="00AE576B">
        <w:rPr>
          <w:color w:val="111111"/>
          <w:sz w:val="28"/>
          <w:szCs w:val="28"/>
        </w:rPr>
        <w:t>, они относятся к своему воображаемому труду, игрушкам, товарищам по игре так, как в действительной жизни относятся к своему труду и друг к другу окружающие их взрослые.</w:t>
      </w:r>
    </w:p>
    <w:p w:rsidR="00AE576B" w:rsidRPr="00AE576B" w:rsidRDefault="00AE576B" w:rsidP="00AE57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E576B">
        <w:rPr>
          <w:color w:val="111111"/>
          <w:sz w:val="28"/>
          <w:szCs w:val="28"/>
        </w:rPr>
        <w:t>Во время игр происходит непроизвольное познание окружающего мира, </w:t>
      </w:r>
      <w:r w:rsidRPr="00AE576B">
        <w:rPr>
          <w:rStyle w:val="a4"/>
          <w:color w:val="111111"/>
          <w:sz w:val="28"/>
          <w:szCs w:val="28"/>
          <w:bdr w:val="none" w:sz="0" w:space="0" w:color="auto" w:frame="1"/>
        </w:rPr>
        <w:t>развивается речь</w:t>
      </w:r>
      <w:r w:rsidRPr="00AE576B">
        <w:rPr>
          <w:color w:val="111111"/>
          <w:sz w:val="28"/>
          <w:szCs w:val="28"/>
        </w:rPr>
        <w:t>, мелкая моторика пальцев, формируются физические навыки, укрепляется здоровье, дети приобретают навыки общения. К трем годам у </w:t>
      </w:r>
      <w:proofErr w:type="spellStart"/>
      <w:r w:rsidRPr="00AE576B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AE576B">
        <w:rPr>
          <w:color w:val="111111"/>
          <w:sz w:val="28"/>
          <w:szCs w:val="28"/>
        </w:rPr>
        <w:t>складывается</w:t>
      </w:r>
      <w:proofErr w:type="spellEnd"/>
      <w:r w:rsidRPr="00AE576B">
        <w:rPr>
          <w:color w:val="111111"/>
          <w:sz w:val="28"/>
          <w:szCs w:val="28"/>
        </w:rPr>
        <w:t xml:space="preserve"> условное предметное действие, посредством которого дошкольники </w:t>
      </w:r>
      <w:r w:rsidRPr="00AE576B">
        <w:rPr>
          <w:rStyle w:val="a4"/>
          <w:color w:val="111111"/>
          <w:sz w:val="28"/>
          <w:szCs w:val="28"/>
          <w:bdr w:val="none" w:sz="0" w:space="0" w:color="auto" w:frame="1"/>
        </w:rPr>
        <w:t>развертывают</w:t>
      </w:r>
      <w:r w:rsidRPr="00AE576B">
        <w:rPr>
          <w:color w:val="111111"/>
          <w:sz w:val="28"/>
          <w:szCs w:val="28"/>
        </w:rPr>
        <w:t> самостоятельную игру. Действие с предметами </w:t>
      </w:r>
      <w:r w:rsidRPr="00AE576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AE576B">
        <w:rPr>
          <w:i/>
          <w:iCs/>
          <w:color w:val="111111"/>
          <w:sz w:val="28"/>
          <w:szCs w:val="28"/>
          <w:bdr w:val="none" w:sz="0" w:space="0" w:color="auto" w:frame="1"/>
        </w:rPr>
        <w:t>понарошку</w:t>
      </w:r>
      <w:proofErr w:type="gramStart"/>
      <w:r w:rsidRPr="00AE576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E576B">
        <w:rPr>
          <w:color w:val="111111"/>
          <w:sz w:val="28"/>
          <w:szCs w:val="28"/>
        </w:rPr>
        <w:t>п</w:t>
      </w:r>
      <w:proofErr w:type="gramEnd"/>
      <w:r w:rsidRPr="00AE576B">
        <w:rPr>
          <w:color w:val="111111"/>
          <w:sz w:val="28"/>
          <w:szCs w:val="28"/>
        </w:rPr>
        <w:t>одготавливает</w:t>
      </w:r>
      <w:proofErr w:type="spellEnd"/>
      <w:r w:rsidRPr="00AE576B">
        <w:rPr>
          <w:color w:val="111111"/>
          <w:sz w:val="28"/>
          <w:szCs w:val="28"/>
        </w:rPr>
        <w:t xml:space="preserve"> возможность понимания ребенком того, что он и сам в игре может быть кем-то иным — </w:t>
      </w:r>
      <w:r w:rsidRPr="00AE576B">
        <w:rPr>
          <w:i/>
          <w:iCs/>
          <w:color w:val="111111"/>
          <w:sz w:val="28"/>
          <w:szCs w:val="28"/>
          <w:bdr w:val="none" w:sz="0" w:space="0" w:color="auto" w:frame="1"/>
        </w:rPr>
        <w:t>«понарошку»</w:t>
      </w:r>
      <w:r w:rsidRPr="00AE576B">
        <w:rPr>
          <w:color w:val="111111"/>
          <w:sz w:val="28"/>
          <w:szCs w:val="28"/>
        </w:rPr>
        <w:t> продавцом, врачом, мамой.</w:t>
      </w:r>
    </w:p>
    <w:p w:rsidR="00AE576B" w:rsidRPr="00AE576B" w:rsidRDefault="00AE576B" w:rsidP="00AE57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E576B">
        <w:rPr>
          <w:color w:val="111111"/>
          <w:sz w:val="28"/>
          <w:szCs w:val="28"/>
        </w:rPr>
        <w:t>Дети в возрасте 2–3 лет не только не умеют </w:t>
      </w:r>
      <w:r w:rsidRPr="00AE576B">
        <w:rPr>
          <w:rStyle w:val="a4"/>
          <w:color w:val="111111"/>
          <w:sz w:val="28"/>
          <w:szCs w:val="28"/>
          <w:bdr w:val="none" w:sz="0" w:space="0" w:color="auto" w:frame="1"/>
        </w:rPr>
        <w:t>играть вместе</w:t>
      </w:r>
      <w:r w:rsidRPr="00AE576B">
        <w:rPr>
          <w:color w:val="111111"/>
          <w:sz w:val="28"/>
          <w:szCs w:val="28"/>
        </w:rPr>
        <w:t>, они не умеют </w:t>
      </w:r>
      <w:r w:rsidRPr="00AE576B">
        <w:rPr>
          <w:rStyle w:val="a4"/>
          <w:color w:val="111111"/>
          <w:sz w:val="28"/>
          <w:szCs w:val="28"/>
          <w:bdr w:val="none" w:sz="0" w:space="0" w:color="auto" w:frame="1"/>
        </w:rPr>
        <w:t>играть самостоятельно</w:t>
      </w:r>
      <w:r w:rsidRPr="00AE576B">
        <w:rPr>
          <w:color w:val="111111"/>
          <w:sz w:val="28"/>
          <w:szCs w:val="28"/>
        </w:rPr>
        <w:t xml:space="preserve">. Как правило бесцельно возят взад-вперёд машину, не находя ей большего применения, быстро ее бросают, требуют новую игрушку. Самостоятельность в игре формируется постепенно, в процессе игрового общения </w:t>
      </w:r>
      <w:proofErr w:type="gramStart"/>
      <w:r w:rsidRPr="00AE576B">
        <w:rPr>
          <w:color w:val="111111"/>
          <w:sz w:val="28"/>
          <w:szCs w:val="28"/>
        </w:rPr>
        <w:t>со</w:t>
      </w:r>
      <w:proofErr w:type="gramEnd"/>
      <w:r w:rsidRPr="00AE576B">
        <w:rPr>
          <w:color w:val="111111"/>
          <w:sz w:val="28"/>
          <w:szCs w:val="28"/>
        </w:rPr>
        <w:t xml:space="preserve"> взрослыми, со старшими детьми, с </w:t>
      </w:r>
      <w:r w:rsidRPr="00AE576B">
        <w:rPr>
          <w:color w:val="111111"/>
          <w:sz w:val="28"/>
          <w:szCs w:val="28"/>
        </w:rPr>
        <w:lastRenderedPageBreak/>
        <w:t>ровесниками. </w:t>
      </w:r>
      <w:r w:rsidRPr="00AE576B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AE576B">
        <w:rPr>
          <w:color w:val="111111"/>
          <w:sz w:val="28"/>
          <w:szCs w:val="28"/>
        </w:rPr>
        <w:t> самостоятельности во многом зависит от того, как организована жизнь </w:t>
      </w:r>
      <w:r w:rsidRPr="00AE576B">
        <w:rPr>
          <w:rStyle w:val="a4"/>
          <w:color w:val="111111"/>
          <w:sz w:val="28"/>
          <w:szCs w:val="28"/>
          <w:bdr w:val="none" w:sz="0" w:space="0" w:color="auto" w:frame="1"/>
        </w:rPr>
        <w:t>детей в игре</w:t>
      </w:r>
      <w:r w:rsidRPr="00AE576B">
        <w:rPr>
          <w:color w:val="111111"/>
          <w:sz w:val="28"/>
          <w:szCs w:val="28"/>
        </w:rPr>
        <w:t>. Ждать, пока они сами начнут </w:t>
      </w:r>
      <w:proofErr w:type="spellStart"/>
      <w:r w:rsidRPr="00AE576B">
        <w:rPr>
          <w:rStyle w:val="a4"/>
          <w:color w:val="111111"/>
          <w:sz w:val="28"/>
          <w:szCs w:val="28"/>
          <w:bdr w:val="none" w:sz="0" w:space="0" w:color="auto" w:frame="1"/>
        </w:rPr>
        <w:t>играть</w:t>
      </w:r>
      <w:r w:rsidRPr="00AE576B">
        <w:rPr>
          <w:color w:val="111111"/>
          <w:sz w:val="28"/>
          <w:szCs w:val="28"/>
        </w:rPr>
        <w:t>самостоятельно</w:t>
      </w:r>
      <w:proofErr w:type="spellEnd"/>
      <w:r w:rsidRPr="00AE576B">
        <w:rPr>
          <w:color w:val="111111"/>
          <w:sz w:val="28"/>
          <w:szCs w:val="28"/>
        </w:rPr>
        <w:t xml:space="preserve"> — значит заведомо тормозить </w:t>
      </w:r>
      <w:r w:rsidRPr="00AE576B">
        <w:rPr>
          <w:rStyle w:val="a4"/>
          <w:color w:val="111111"/>
          <w:sz w:val="28"/>
          <w:szCs w:val="28"/>
          <w:bdr w:val="none" w:sz="0" w:space="0" w:color="auto" w:frame="1"/>
        </w:rPr>
        <w:t>развитие детской личности</w:t>
      </w:r>
      <w:r w:rsidRPr="00AE576B">
        <w:rPr>
          <w:color w:val="111111"/>
          <w:sz w:val="28"/>
          <w:szCs w:val="28"/>
        </w:rPr>
        <w:t>. Одним из важных педагогических условий, способствующих </w:t>
      </w:r>
      <w:r w:rsidRPr="00AE576B">
        <w:rPr>
          <w:rStyle w:val="a4"/>
          <w:color w:val="111111"/>
          <w:sz w:val="28"/>
          <w:szCs w:val="28"/>
          <w:bdr w:val="none" w:sz="0" w:space="0" w:color="auto" w:frame="1"/>
        </w:rPr>
        <w:t>развитию игры детей</w:t>
      </w:r>
      <w:r w:rsidRPr="00AE576B">
        <w:rPr>
          <w:color w:val="111111"/>
          <w:sz w:val="28"/>
          <w:szCs w:val="28"/>
        </w:rPr>
        <w:t>, является подбор игрушек по возрасту.</w:t>
      </w:r>
    </w:p>
    <w:p w:rsidR="00AE576B" w:rsidRPr="00AE576B" w:rsidRDefault="00AE576B" w:rsidP="00AE57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E576B">
        <w:rPr>
          <w:color w:val="111111"/>
          <w:sz w:val="28"/>
          <w:szCs w:val="28"/>
        </w:rPr>
        <w:t>Исходя из вышесказанного, можно отметить, что </w:t>
      </w:r>
      <w:r w:rsidRPr="00AE576B">
        <w:rPr>
          <w:rStyle w:val="a4"/>
          <w:color w:val="111111"/>
          <w:sz w:val="28"/>
          <w:szCs w:val="28"/>
          <w:bdr w:val="none" w:sz="0" w:space="0" w:color="auto" w:frame="1"/>
        </w:rPr>
        <w:t>игра</w:t>
      </w:r>
      <w:r w:rsidRPr="00AE576B">
        <w:rPr>
          <w:color w:val="111111"/>
          <w:sz w:val="28"/>
          <w:szCs w:val="28"/>
        </w:rPr>
        <w:t> влияет не только на </w:t>
      </w:r>
      <w:r w:rsidRPr="00AE576B">
        <w:rPr>
          <w:rStyle w:val="a4"/>
          <w:color w:val="111111"/>
          <w:sz w:val="28"/>
          <w:szCs w:val="28"/>
          <w:bdr w:val="none" w:sz="0" w:space="0" w:color="auto" w:frame="1"/>
        </w:rPr>
        <w:t>развитие личности в целом</w:t>
      </w:r>
      <w:r w:rsidRPr="00AE576B">
        <w:rPr>
          <w:color w:val="111111"/>
          <w:sz w:val="28"/>
          <w:szCs w:val="28"/>
        </w:rPr>
        <w:t>, она формирует и отдельные познавательные процессы, и речь, и произвольность поведения. Конечно, дошкольник </w:t>
      </w:r>
      <w:r w:rsidRPr="00AE576B">
        <w:rPr>
          <w:rStyle w:val="a4"/>
          <w:color w:val="111111"/>
          <w:sz w:val="28"/>
          <w:szCs w:val="28"/>
          <w:bdr w:val="none" w:sz="0" w:space="0" w:color="auto" w:frame="1"/>
        </w:rPr>
        <w:t>развивается</w:t>
      </w:r>
      <w:r w:rsidRPr="00AE576B">
        <w:rPr>
          <w:color w:val="111111"/>
          <w:sz w:val="28"/>
          <w:szCs w:val="28"/>
        </w:rPr>
        <w:t> в разных видах деятельности, но особое значение имеет </w:t>
      </w:r>
      <w:r w:rsidRPr="00AE576B">
        <w:rPr>
          <w:rStyle w:val="a4"/>
          <w:color w:val="111111"/>
          <w:sz w:val="28"/>
          <w:szCs w:val="28"/>
          <w:bdr w:val="none" w:sz="0" w:space="0" w:color="auto" w:frame="1"/>
        </w:rPr>
        <w:t>игра</w:t>
      </w:r>
      <w:r w:rsidRPr="00AE576B">
        <w:rPr>
          <w:color w:val="111111"/>
          <w:sz w:val="28"/>
          <w:szCs w:val="28"/>
        </w:rPr>
        <w:t>. Она является ведущей деятельностью в дошкольный период, поскольку, никакая другая деятельность не оказывает такого сильного влияния на </w:t>
      </w:r>
      <w:r w:rsidRPr="00AE576B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AE576B">
        <w:rPr>
          <w:color w:val="111111"/>
          <w:sz w:val="28"/>
          <w:szCs w:val="28"/>
        </w:rPr>
        <w:t> познавательной деятельности дошкольника.</w:t>
      </w:r>
    </w:p>
    <w:p w:rsidR="00C330A1" w:rsidRPr="00AE576B" w:rsidRDefault="00C330A1">
      <w:pPr>
        <w:rPr>
          <w:rFonts w:ascii="Times New Roman" w:hAnsi="Times New Roman" w:cs="Times New Roman"/>
          <w:sz w:val="28"/>
          <w:szCs w:val="28"/>
        </w:rPr>
      </w:pPr>
    </w:p>
    <w:sectPr w:rsidR="00C330A1" w:rsidRPr="00AE576B" w:rsidSect="00AE576B">
      <w:pgSz w:w="11906" w:h="16838"/>
      <w:pgMar w:top="1134" w:right="850" w:bottom="1134" w:left="1701" w:header="708" w:footer="708" w:gutter="0"/>
      <w:pgBorders w:offsetFrom="page">
        <w:top w:val="creaturesButterfly" w:sz="27" w:space="24" w:color="auto"/>
        <w:left w:val="creaturesButterfly" w:sz="27" w:space="24" w:color="auto"/>
        <w:bottom w:val="creaturesButterfly" w:sz="27" w:space="24" w:color="auto"/>
        <w:right w:val="creaturesButterfly" w:sz="2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6B"/>
    <w:rsid w:val="00AE576B"/>
    <w:rsid w:val="00C3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6B"/>
  </w:style>
  <w:style w:type="paragraph" w:styleId="1">
    <w:name w:val="heading 1"/>
    <w:basedOn w:val="a"/>
    <w:next w:val="a"/>
    <w:link w:val="10"/>
    <w:uiPriority w:val="9"/>
    <w:qFormat/>
    <w:rsid w:val="00AE576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76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76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76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76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576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576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576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576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E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76B"/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AE576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57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576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E576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E57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AE57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E576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E576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E576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AE576B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AE576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AE576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AE576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E576B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Emphasis"/>
    <w:uiPriority w:val="20"/>
    <w:qFormat/>
    <w:rsid w:val="00AE576B"/>
    <w:rPr>
      <w:b/>
      <w:bCs/>
      <w:i/>
      <w:iCs/>
      <w:color w:val="auto"/>
    </w:rPr>
  </w:style>
  <w:style w:type="paragraph" w:styleId="ab">
    <w:name w:val="No Spacing"/>
    <w:basedOn w:val="a"/>
    <w:uiPriority w:val="1"/>
    <w:qFormat/>
    <w:rsid w:val="00AE576B"/>
    <w:pPr>
      <w:spacing w:after="0" w:line="240" w:lineRule="auto"/>
      <w:ind w:firstLine="0"/>
    </w:pPr>
  </w:style>
  <w:style w:type="paragraph" w:styleId="ac">
    <w:name w:val="List Paragraph"/>
    <w:basedOn w:val="a"/>
    <w:uiPriority w:val="34"/>
    <w:qFormat/>
    <w:rsid w:val="00AE57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576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E576B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E576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E576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AE576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E576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AE576B"/>
    <w:rPr>
      <w:smallCaps/>
    </w:rPr>
  </w:style>
  <w:style w:type="character" w:styleId="af2">
    <w:name w:val="Intense Reference"/>
    <w:uiPriority w:val="32"/>
    <w:qFormat/>
    <w:rsid w:val="00AE576B"/>
    <w:rPr>
      <w:b/>
      <w:bCs/>
      <w:smallCaps/>
      <w:color w:val="auto"/>
    </w:rPr>
  </w:style>
  <w:style w:type="character" w:styleId="af3">
    <w:name w:val="Book Title"/>
    <w:uiPriority w:val="33"/>
    <w:qFormat/>
    <w:rsid w:val="00AE576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E576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6B"/>
  </w:style>
  <w:style w:type="paragraph" w:styleId="1">
    <w:name w:val="heading 1"/>
    <w:basedOn w:val="a"/>
    <w:next w:val="a"/>
    <w:link w:val="10"/>
    <w:uiPriority w:val="9"/>
    <w:qFormat/>
    <w:rsid w:val="00AE576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76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76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76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76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576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576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576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576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E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76B"/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AE576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57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576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E576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E57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AE57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E576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E576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E576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AE576B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AE576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AE576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AE576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E576B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Emphasis"/>
    <w:uiPriority w:val="20"/>
    <w:qFormat/>
    <w:rsid w:val="00AE576B"/>
    <w:rPr>
      <w:b/>
      <w:bCs/>
      <w:i/>
      <w:iCs/>
      <w:color w:val="auto"/>
    </w:rPr>
  </w:style>
  <w:style w:type="paragraph" w:styleId="ab">
    <w:name w:val="No Spacing"/>
    <w:basedOn w:val="a"/>
    <w:uiPriority w:val="1"/>
    <w:qFormat/>
    <w:rsid w:val="00AE576B"/>
    <w:pPr>
      <w:spacing w:after="0" w:line="240" w:lineRule="auto"/>
      <w:ind w:firstLine="0"/>
    </w:pPr>
  </w:style>
  <w:style w:type="paragraph" w:styleId="ac">
    <w:name w:val="List Paragraph"/>
    <w:basedOn w:val="a"/>
    <w:uiPriority w:val="34"/>
    <w:qFormat/>
    <w:rsid w:val="00AE57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576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E576B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E576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E576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AE576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E576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AE576B"/>
    <w:rPr>
      <w:smallCaps/>
    </w:rPr>
  </w:style>
  <w:style w:type="character" w:styleId="af2">
    <w:name w:val="Intense Reference"/>
    <w:uiPriority w:val="32"/>
    <w:qFormat/>
    <w:rsid w:val="00AE576B"/>
    <w:rPr>
      <w:b/>
      <w:bCs/>
      <w:smallCaps/>
      <w:color w:val="auto"/>
    </w:rPr>
  </w:style>
  <w:style w:type="character" w:styleId="af3">
    <w:name w:val="Book Title"/>
    <w:uiPriority w:val="33"/>
    <w:qFormat/>
    <w:rsid w:val="00AE576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E576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819</Words>
  <Characters>4673</Characters>
  <Application>Microsoft Office Word</Application>
  <DocSecurity>0</DocSecurity>
  <Lines>38</Lines>
  <Paragraphs>10</Paragraphs>
  <ScaleCrop>false</ScaleCrop>
  <Company>Microsoft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</cp:revision>
  <dcterms:created xsi:type="dcterms:W3CDTF">2019-05-18T15:58:00Z</dcterms:created>
  <dcterms:modified xsi:type="dcterms:W3CDTF">2019-05-18T16:03:00Z</dcterms:modified>
</cp:coreProperties>
</file>