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CA" w:rsidRPr="00AC14F0" w:rsidRDefault="007F50CA" w:rsidP="00587E36">
      <w:pPr>
        <w:pStyle w:val="NoSpacing"/>
        <w:jc w:val="both"/>
        <w:rPr>
          <w:rStyle w:val="SubtleEmphasis"/>
          <w:color w:val="365F91"/>
        </w:rPr>
      </w:pPr>
      <w:r w:rsidRPr="00AC14F0">
        <w:rPr>
          <w:rStyle w:val="SubtleEmphasis"/>
          <w:color w:val="365F91"/>
        </w:rPr>
        <w:t>Дети младшего возраста, в силу психологических особенностей, от своей деятельности ожидают быстрого результата.</w:t>
      </w:r>
    </w:p>
    <w:p w:rsidR="007F50CA" w:rsidRPr="00AC14F0" w:rsidRDefault="007F50CA" w:rsidP="00587E36">
      <w:pPr>
        <w:pStyle w:val="NoSpacing"/>
        <w:jc w:val="both"/>
        <w:rPr>
          <w:rStyle w:val="SubtleEmphasis"/>
          <w:color w:val="365F91"/>
        </w:rPr>
      </w:pPr>
    </w:p>
    <w:p w:rsidR="007F50CA" w:rsidRPr="00AC14F0" w:rsidRDefault="007F50CA" w:rsidP="00587E36">
      <w:pPr>
        <w:pStyle w:val="NoSpacing"/>
        <w:jc w:val="both"/>
        <w:rPr>
          <w:rStyle w:val="SubtleEmphasis"/>
          <w:color w:val="365F91"/>
        </w:rPr>
      </w:pPr>
      <w:r w:rsidRPr="00AC14F0">
        <w:rPr>
          <w:rStyle w:val="SubtleEmphasis"/>
          <w:color w:val="365F91"/>
        </w:rPr>
        <w:t xml:space="preserve">Нетрадиционные техники рисования, как раз таки и способствуют максимально быстрому и эффективному результату. </w:t>
      </w:r>
    </w:p>
    <w:p w:rsidR="007F50CA" w:rsidRDefault="007F50CA" w:rsidP="00587E36">
      <w:pPr>
        <w:pStyle w:val="NoSpacing"/>
        <w:rPr>
          <w:rStyle w:val="SubtleEmphasis"/>
          <w:i w:val="0"/>
          <w:iCs w:val="0"/>
          <w:color w:val="auto"/>
        </w:rPr>
      </w:pPr>
    </w:p>
    <w:p w:rsidR="007F50CA" w:rsidRPr="006609C4" w:rsidRDefault="007F50CA" w:rsidP="00C63672">
      <w:pPr>
        <w:shd w:val="clear" w:color="auto" w:fill="FFFFFF"/>
        <w:spacing w:after="0" w:line="240" w:lineRule="auto"/>
        <w:jc w:val="center"/>
        <w:rPr>
          <w:rFonts w:ascii="yandex-sans" w:hAnsi="yandex-sans" w:cs="yandex-sans"/>
          <w:b/>
          <w:bCs/>
          <w:color w:val="7030A0"/>
          <w:sz w:val="32"/>
          <w:szCs w:val="32"/>
          <w:lang w:eastAsia="ru-RU"/>
        </w:rPr>
      </w:pPr>
      <w:r w:rsidRPr="006609C4"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  <w:t>РИСОВАНИЕ</w:t>
      </w:r>
      <w:r w:rsidRPr="00C63672"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  <w:t xml:space="preserve"> </w:t>
      </w:r>
      <w:r w:rsidRPr="00C63672">
        <w:rPr>
          <w:rFonts w:ascii="yandex-sans" w:hAnsi="yandex-sans" w:cs="yandex-sans"/>
          <w:b/>
          <w:bCs/>
          <w:color w:val="7030A0"/>
          <w:lang w:eastAsia="ru-RU"/>
        </w:rPr>
        <w:t>ПАЛЬ</w:t>
      </w:r>
      <w:r>
        <w:rPr>
          <w:rFonts w:ascii="yandex-sans" w:hAnsi="yandex-sans" w:cs="yandex-sans"/>
          <w:b/>
          <w:bCs/>
          <w:color w:val="7030A0"/>
          <w:sz w:val="32"/>
          <w:szCs w:val="32"/>
          <w:lang w:eastAsia="ru-RU"/>
        </w:rPr>
        <w:t>чиками</w:t>
      </w:r>
      <w:r w:rsidRPr="00C63672">
        <w:rPr>
          <w:rFonts w:ascii="yandex-sans" w:hAnsi="yandex-sans" w:cs="yandex-sans"/>
          <w:b/>
          <w:bCs/>
          <w:color w:val="7030A0"/>
          <w:sz w:val="32"/>
          <w:szCs w:val="32"/>
          <w:lang w:eastAsia="ru-RU"/>
        </w:rPr>
        <w:t xml:space="preserve"> и ладошкой</w:t>
      </w:r>
    </w:p>
    <w:p w:rsidR="007F50CA" w:rsidRPr="006609C4" w:rsidRDefault="007F50CA" w:rsidP="00C63672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4E2932">
        <w:rPr>
          <w:rFonts w:ascii="yandex-sans" w:hAnsi="yandex-sans" w:cs="yandex-sans"/>
          <w:noProof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etsad-213569-1431496107.jpg" style="width:156.75pt;height:236.25pt;rotation:-90;visibility:visible">
            <v:imagedata r:id="rId4" o:title=""/>
          </v:shape>
        </w:pic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Суть такого рисования заключается в том, что используя вместо кисточки руку и ее части, оставляя ими отпечатки, получить интересные рисунки: цветы, животные, солнышко, а можно и просто печатать пальчиком.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r w:rsidRPr="006609C4">
        <w:rPr>
          <w:rFonts w:ascii="yandex-sans" w:hAnsi="yandex-sans" w:cs="yandex-sans"/>
          <w:color w:val="000000"/>
          <w:sz w:val="23"/>
          <w:szCs w:val="23"/>
          <w:lang w:eastAsia="ru-RU"/>
        </w:rPr>
        <w:t>Это способ примакивания пальцев руки к поверхности листа бу</w:t>
      </w:r>
      <w:r w:rsidRPr="006609C4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  <w:t>маги разными способами (кончиками-подушечками пальцев, боко</w:t>
      </w:r>
      <w:r w:rsidRPr="006609C4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  <w:t>вой стороной фаланги) для получения разных отпечатков. Пальчиковый прием позволяет детям органично почувствовать изобрази</w:t>
      </w:r>
      <w:r w:rsidRPr="006609C4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>тельный материал, eг</w:t>
      </w:r>
      <w:r w:rsidRPr="006609C4">
        <w:rPr>
          <w:rFonts w:ascii="yandex-sans" w:hAnsi="yandex-sans" w:cs="yandex-sans"/>
          <w:color w:val="000000"/>
          <w:sz w:val="23"/>
          <w:szCs w:val="23"/>
          <w:lang w:eastAsia="ru-RU"/>
        </w:rPr>
        <w:t>o свойства - вязкость, бархатистость, яркость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r w:rsidRPr="006609C4">
        <w:rPr>
          <w:rFonts w:ascii="yandex-sans" w:hAnsi="yandex-sans" w:cs="yandex-sans"/>
          <w:color w:val="000000"/>
          <w:sz w:val="23"/>
          <w:szCs w:val="23"/>
          <w:lang w:eastAsia="ru-RU"/>
        </w:rPr>
        <w:t>красочного слоя, осознать чувство ритма как изобразительно-выра</w:t>
      </w:r>
      <w:r w:rsidRPr="006609C4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  <w:t>зительное средство.</w:t>
      </w:r>
      <w:r w:rsidRPr="00F347F8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</w:p>
    <w:p w:rsidR="007F50CA" w:rsidRDefault="007F50CA" w:rsidP="00587E36">
      <w:pPr>
        <w:pStyle w:val="NoSpacing"/>
        <w:rPr>
          <w:rStyle w:val="SubtleEmphasis"/>
          <w:i w:val="0"/>
          <w:iCs w:val="0"/>
          <w:color w:val="auto"/>
        </w:rPr>
      </w:pPr>
    </w:p>
    <w:p w:rsidR="007F50CA" w:rsidRDefault="007F50CA" w:rsidP="0078041E">
      <w:pPr>
        <w:shd w:val="clear" w:color="auto" w:fill="FFFFFF"/>
        <w:spacing w:after="0" w:line="240" w:lineRule="auto"/>
        <w:jc w:val="center"/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</w:pPr>
      <w:r w:rsidRPr="0078041E"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  <w:t>РИСОВАНИЕ МЕТОДОМ ТЫЧКА</w:t>
      </w:r>
    </w:p>
    <w:p w:rsidR="007F50CA" w:rsidRPr="0078041E" w:rsidRDefault="007F50CA" w:rsidP="0078041E">
      <w:pPr>
        <w:shd w:val="clear" w:color="auto" w:fill="FFFFFF"/>
        <w:spacing w:after="0" w:line="240" w:lineRule="auto"/>
        <w:jc w:val="center"/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</w:pPr>
    </w:p>
    <w:p w:rsidR="007F50CA" w:rsidRDefault="007F50CA" w:rsidP="0078041E">
      <w:pPr>
        <w:shd w:val="clear" w:color="auto" w:fill="FFFFFF"/>
        <w:spacing w:after="0" w:line="240" w:lineRule="auto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4E2932">
        <w:rPr>
          <w:rFonts w:ascii="yandex-sans" w:hAnsi="yandex-sans" w:cs="yandex-sans"/>
          <w:noProof/>
          <w:color w:val="000000"/>
          <w:sz w:val="23"/>
          <w:szCs w:val="23"/>
          <w:lang w:eastAsia="ru-RU"/>
        </w:rPr>
        <w:pict>
          <v:shape id="Рисунок 4" o:spid="_x0000_i1026" type="#_x0000_t75" alt="DSC_0280.JPG" style="width:233.25pt;height:165pt;visibility:visible">
            <v:imagedata r:id="rId5" o:title=""/>
          </v:shape>
        </w:pict>
      </w:r>
    </w:p>
    <w:p w:rsidR="007F50CA" w:rsidRPr="0078041E" w:rsidRDefault="007F50CA" w:rsidP="0078041E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t>Е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сли у детей есть опыт рисования </w:t>
      </w: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t>пальчиком, то этот способ не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t>вызовет у них никаких сложностей. Для тычка достаточно взять ка</w:t>
      </w: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  <w:t>кой-либо предмет (например, ватную палочку), опустить его в крас</w:t>
      </w: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  <w:t>ку и ударить им по листу сверху вниз. Будет оставаться четкий,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t>определенной фор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мы отпечаток. Если тычок делать </w:t>
      </w: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t>целенаправлен</w:t>
      </w: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  <w:t>но, например по готовому контуру и внутри него, то изображаемый</w:t>
      </w:r>
    </w:p>
    <w:p w:rsidR="007F50CA" w:rsidRPr="0078041E" w:rsidRDefault="007F50CA" w:rsidP="0078041E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t>объект получится интересной, неоднородной фактуры. Ритмично</w:t>
      </w:r>
    </w:p>
    <w:p w:rsidR="007F50CA" w:rsidRPr="0078041E" w:rsidRDefault="007F50CA" w:rsidP="0078041E">
      <w:pPr>
        <w:shd w:val="clear" w:color="auto" w:fill="FFFFFF"/>
        <w:spacing w:after="0" w:line="240" w:lineRule="auto"/>
        <w:jc w:val="both"/>
        <w:rPr>
          <w:rStyle w:val="SubtleEmphasis"/>
          <w:rFonts w:ascii="yandex-sans" w:hAnsi="yandex-sans" w:cs="yandex-sans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>нанося тыч</w:t>
      </w: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t>к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>и</w:t>
      </w: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t>, можно нарисовать падающий снег, украсить готовый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t>силуэт орнаментом или изобразить произвольный силуэт предмета,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r w:rsidRPr="0078041E">
        <w:rPr>
          <w:rFonts w:ascii="yandex-sans" w:hAnsi="yandex-sans" w:cs="yandex-sans"/>
          <w:color w:val="000000"/>
          <w:sz w:val="23"/>
          <w:szCs w:val="23"/>
          <w:lang w:eastAsia="ru-RU"/>
        </w:rPr>
        <w:t>состоящего из одинаковых элементов.</w:t>
      </w:r>
    </w:p>
    <w:p w:rsidR="007F50CA" w:rsidRDefault="007F50CA" w:rsidP="00587E36">
      <w:pPr>
        <w:pStyle w:val="NoSpacing"/>
        <w:rPr>
          <w:rStyle w:val="SubtleEmphasis"/>
          <w:i w:val="0"/>
          <w:iCs w:val="0"/>
          <w:color w:val="auto"/>
        </w:rPr>
      </w:pPr>
    </w:p>
    <w:p w:rsidR="007F50CA" w:rsidRDefault="007F50CA" w:rsidP="00587E36">
      <w:pPr>
        <w:pStyle w:val="NoSpacing"/>
        <w:rPr>
          <w:rStyle w:val="SubtleEmphasis"/>
          <w:i w:val="0"/>
          <w:iCs w:val="0"/>
          <w:color w:val="auto"/>
        </w:rPr>
      </w:pPr>
    </w:p>
    <w:p w:rsidR="007F50CA" w:rsidRDefault="007F50CA" w:rsidP="00587E36">
      <w:pPr>
        <w:pStyle w:val="NoSpacing"/>
        <w:rPr>
          <w:rStyle w:val="SubtleEmphasis"/>
          <w:i w:val="0"/>
          <w:iCs w:val="0"/>
          <w:color w:val="auto"/>
        </w:rPr>
      </w:pPr>
    </w:p>
    <w:p w:rsidR="007F50CA" w:rsidRDefault="007F50CA" w:rsidP="008B1FCA">
      <w:pPr>
        <w:shd w:val="clear" w:color="auto" w:fill="FFFFFF"/>
        <w:spacing w:after="0" w:line="240" w:lineRule="auto"/>
        <w:jc w:val="center"/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</w:pPr>
      <w:r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  <w:t xml:space="preserve">ПЕЧАТЬ </w:t>
      </w:r>
    </w:p>
    <w:p w:rsidR="007F50CA" w:rsidRDefault="007F50CA" w:rsidP="008B1FCA">
      <w:pPr>
        <w:shd w:val="clear" w:color="auto" w:fill="FFFFFF"/>
        <w:spacing w:after="0" w:line="240" w:lineRule="auto"/>
        <w:jc w:val="center"/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</w:pPr>
    </w:p>
    <w:p w:rsidR="007F50CA" w:rsidRDefault="007F50CA" w:rsidP="008B1FCA">
      <w:pPr>
        <w:shd w:val="clear" w:color="auto" w:fill="FFFFFF"/>
        <w:spacing w:after="0" w:line="240" w:lineRule="auto"/>
        <w:jc w:val="center"/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</w:pPr>
      <w:r w:rsidRPr="004E2932">
        <w:rPr>
          <w:rFonts w:ascii="yandex-sans" w:hAnsi="yandex-sans" w:cs="yandex-sans"/>
          <w:b/>
          <w:bCs/>
          <w:noProof/>
          <w:color w:val="7030A0"/>
          <w:sz w:val="23"/>
          <w:szCs w:val="23"/>
          <w:lang w:eastAsia="ru-RU"/>
        </w:rPr>
        <w:pict>
          <v:shape id="Рисунок 3" o:spid="_x0000_i1027" type="#_x0000_t75" alt="3e4a15f4551d46d686be4edd6700cffe.jpg" style="width:231pt;height:210.75pt;visibility:visible">
            <v:imagedata r:id="rId6" o:title=""/>
          </v:shape>
        </w:pict>
      </w:r>
    </w:p>
    <w:p w:rsidR="007F50CA" w:rsidRDefault="007F50CA" w:rsidP="00AC14F0">
      <w:pPr>
        <w:pStyle w:val="NoSpacing"/>
      </w:pPr>
      <w:r>
        <w:t>Можно использовать поролон, смятую бумагу, пенопласт, листья, трубочки от коктейля, пластиковые вилки, яблоки, овощи и многое другое.</w:t>
      </w:r>
    </w:p>
    <w:p w:rsidR="007F50CA" w:rsidRDefault="007F50CA" w:rsidP="00AC14F0">
      <w:pPr>
        <w:pStyle w:val="NoSpacing"/>
      </w:pPr>
      <w:r w:rsidRPr="006239ED">
        <w:rPr>
          <w:noProof/>
          <w:lang w:eastAsia="ru-RU"/>
        </w:rPr>
        <w:pict>
          <v:shape id="Рисунок 7" o:spid="_x0000_i1028" type="#_x0000_t75" alt="post_5d0a158d17d33.jpeg" style="width:233.25pt;height:174.75pt;visibility:visible">
            <v:imagedata r:id="rId7" o:title=""/>
          </v:shape>
        </w:pict>
      </w:r>
      <w:r>
        <w:t xml:space="preserve">Понадобится: предмет, оставляющий нужный отпечаток, мисочка, гуашь, штемпельная подушечка из тонкого поролона, бумага. </w:t>
      </w:r>
    </w:p>
    <w:p w:rsidR="007F50CA" w:rsidRPr="008450E8" w:rsidRDefault="007F50CA" w:rsidP="00AC14F0">
      <w:pPr>
        <w:pStyle w:val="NoSpacing"/>
        <w:rPr>
          <w:rFonts w:ascii="yandex-sans" w:hAnsi="yandex-sans" w:cs="yandex-sans"/>
          <w:sz w:val="23"/>
          <w:szCs w:val="23"/>
          <w:lang w:eastAsia="ru-RU"/>
        </w:rPr>
      </w:pPr>
      <w:r w:rsidRPr="008450E8">
        <w:rPr>
          <w:rFonts w:ascii="yandex-sans" w:hAnsi="yandex-sans" w:cs="yandex-sans"/>
          <w:sz w:val="23"/>
          <w:szCs w:val="23"/>
          <w:lang w:eastAsia="ru-RU"/>
        </w:rPr>
        <w:t>Гуляя с</w:t>
      </w:r>
      <w:r>
        <w:rPr>
          <w:rFonts w:ascii="yandex-sans" w:hAnsi="yandex-sans" w:cs="yandex-sans"/>
          <w:sz w:val="23"/>
          <w:szCs w:val="23"/>
          <w:lang w:eastAsia="ru-RU"/>
        </w:rPr>
        <w:t xml:space="preserve"> детьми</w:t>
      </w:r>
      <w:r w:rsidRPr="008450E8">
        <w:rPr>
          <w:rFonts w:ascii="yandex-sans" w:hAnsi="yandex-sans" w:cs="yandex-sans"/>
          <w:sz w:val="23"/>
          <w:szCs w:val="23"/>
          <w:lang w:eastAsia="ru-RU"/>
        </w:rPr>
        <w:t>, можно собрать листья</w:t>
      </w:r>
      <w:r>
        <w:rPr>
          <w:rFonts w:ascii="yandex-sans" w:hAnsi="yandex-sans" w:cs="yandex-sans"/>
          <w:sz w:val="23"/>
          <w:szCs w:val="23"/>
          <w:lang w:eastAsia="ru-RU"/>
        </w:rPr>
        <w:t xml:space="preserve"> </w:t>
      </w:r>
      <w:r w:rsidRPr="008450E8">
        <w:rPr>
          <w:rFonts w:ascii="yandex-sans" w:hAnsi="yandex-sans" w:cs="yandex-sans"/>
          <w:sz w:val="23"/>
          <w:szCs w:val="23"/>
          <w:lang w:eastAsia="ru-RU"/>
        </w:rPr>
        <w:t>с разных деревьев, отличающиеся по форме, размеру и окраске.</w:t>
      </w:r>
      <w:r>
        <w:rPr>
          <w:rFonts w:ascii="yandex-sans" w:hAnsi="yandex-sans" w:cs="yandex-sans"/>
          <w:sz w:val="23"/>
          <w:szCs w:val="23"/>
          <w:lang w:eastAsia="ru-RU"/>
        </w:rPr>
        <w:t xml:space="preserve"> </w:t>
      </w:r>
      <w:r w:rsidRPr="008450E8">
        <w:rPr>
          <w:rFonts w:ascii="yandex-sans" w:hAnsi="yandex-sans" w:cs="yandex-sans"/>
          <w:sz w:val="23"/>
          <w:szCs w:val="23"/>
          <w:lang w:eastAsia="ru-RU"/>
        </w:rPr>
        <w:t>Листья покрывают гуашью, затем окрашенной стороной кладут на</w:t>
      </w:r>
      <w:r>
        <w:rPr>
          <w:rFonts w:ascii="yandex-sans" w:hAnsi="yandex-sans" w:cs="yandex-sans"/>
          <w:sz w:val="23"/>
          <w:szCs w:val="23"/>
          <w:lang w:eastAsia="ru-RU"/>
        </w:rPr>
        <w:t xml:space="preserve"> </w:t>
      </w:r>
      <w:r w:rsidRPr="008450E8">
        <w:rPr>
          <w:rFonts w:ascii="yandex-sans" w:hAnsi="yandex-sans" w:cs="yandex-sans"/>
          <w:sz w:val="23"/>
          <w:szCs w:val="23"/>
          <w:lang w:eastAsia="ru-RU"/>
        </w:rPr>
        <w:t>лист бумаги, прижимают и снимают, получается аккуратный цвет</w:t>
      </w:r>
      <w:r w:rsidRPr="008450E8">
        <w:rPr>
          <w:rFonts w:ascii="yandex-sans" w:hAnsi="yandex-sans" w:cs="yandex-sans"/>
          <w:sz w:val="23"/>
          <w:szCs w:val="23"/>
          <w:lang w:eastAsia="ru-RU"/>
        </w:rPr>
        <w:softHyphen/>
        <w:t>ной отпечаток растения.</w:t>
      </w:r>
    </w:p>
    <w:p w:rsidR="007F50CA" w:rsidRPr="00307665" w:rsidRDefault="007F50CA" w:rsidP="00307665">
      <w:pPr>
        <w:pStyle w:val="NoSpacing"/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</w:pPr>
      <w:r>
        <w:t>Методика рисования: рисунок у детей получается в результате того, что ребенок прижимает предмет к пропитанной краской подушечке и потом наносит оттиск на бумагу. Чтобы изменить цвет, следует вытереть штамп и поменять мисочку с краской.</w:t>
      </w:r>
    </w:p>
    <w:p w:rsidR="007F50CA" w:rsidRDefault="007F50CA" w:rsidP="00587E36">
      <w:pPr>
        <w:pStyle w:val="NoSpacing"/>
        <w:rPr>
          <w:rStyle w:val="SubtleEmphasis"/>
          <w:i w:val="0"/>
          <w:iCs w:val="0"/>
          <w:color w:val="auto"/>
        </w:rPr>
      </w:pPr>
    </w:p>
    <w:p w:rsidR="007F50CA" w:rsidRDefault="007F50CA" w:rsidP="00831DB2">
      <w:pPr>
        <w:shd w:val="clear" w:color="auto" w:fill="FFFFFF"/>
        <w:spacing w:after="0" w:line="240" w:lineRule="auto"/>
        <w:jc w:val="center"/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</w:pPr>
      <w:r w:rsidRPr="00831DB2"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  <w:t>КЛЯКСОГРАФИЯ</w:t>
      </w:r>
    </w:p>
    <w:p w:rsidR="007F50CA" w:rsidRPr="00831DB2" w:rsidRDefault="007F50CA" w:rsidP="00831DB2">
      <w:pPr>
        <w:shd w:val="clear" w:color="auto" w:fill="FFFFFF"/>
        <w:spacing w:after="0" w:line="240" w:lineRule="auto"/>
        <w:jc w:val="center"/>
        <w:rPr>
          <w:rFonts w:ascii="yandex-sans" w:hAnsi="yandex-sans" w:cs="yandex-sans"/>
          <w:b/>
          <w:bCs/>
          <w:color w:val="7030A0"/>
          <w:sz w:val="23"/>
          <w:szCs w:val="23"/>
          <w:lang w:eastAsia="ru-RU"/>
        </w:rPr>
      </w:pPr>
    </w:p>
    <w:p w:rsidR="007F50CA" w:rsidRDefault="007F50CA" w:rsidP="00831DB2">
      <w:pPr>
        <w:shd w:val="clear" w:color="auto" w:fill="FFFFFF"/>
        <w:spacing w:after="0" w:line="240" w:lineRule="auto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4E2932">
        <w:rPr>
          <w:rFonts w:ascii="yandex-sans" w:hAnsi="yandex-sans" w:cs="yandex-sans"/>
          <w:noProof/>
          <w:color w:val="000000"/>
          <w:sz w:val="23"/>
          <w:szCs w:val="23"/>
          <w:lang w:eastAsia="ru-RU"/>
        </w:rPr>
        <w:pict>
          <v:shape id="Рисунок 2" o:spid="_x0000_i1029" type="#_x0000_t75" alt="s1200.jpg" style="width:216.75pt;height:136.5pt;visibility:visible">
            <v:imagedata r:id="rId8" o:title=""/>
          </v:shape>
        </w:pict>
      </w:r>
    </w:p>
    <w:p w:rsidR="007F50CA" w:rsidRPr="00831DB2" w:rsidRDefault="007F50CA" w:rsidP="00831DB2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831DB2">
        <w:rPr>
          <w:rFonts w:ascii="yandex-sans" w:hAnsi="yandex-sans" w:cs="yandex-sans"/>
          <w:color w:val="000000"/>
          <w:sz w:val="23"/>
          <w:szCs w:val="23"/>
          <w:lang w:eastAsia="ru-RU"/>
        </w:rPr>
        <w:t>Основой данной техники рисования является клякса. В понима</w:t>
      </w:r>
      <w:r w:rsidRPr="00831DB2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  <w:t>нии многих клякса ассоциируется с неряшливостью, неаккуратно</w:t>
      </w:r>
      <w:r w:rsidRPr="00831DB2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>стью.</w:t>
      </w:r>
      <w:r w:rsidRPr="00831DB2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Задачей данного вида рисования является по</w:t>
      </w:r>
      <w:r w:rsidRPr="00831DB2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  <w:t>нимание детьми симметричности - зеркального оттиска половинки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r w:rsidRPr="00831DB2">
        <w:rPr>
          <w:rFonts w:ascii="yandex-sans" w:hAnsi="yandex-sans" w:cs="yandex-sans"/>
          <w:color w:val="000000"/>
          <w:sz w:val="23"/>
          <w:szCs w:val="23"/>
          <w:lang w:eastAsia="ru-RU"/>
        </w:rPr>
        <w:t>рисуемого объекта. Если сложить лист пополам, на одну сторону</w:t>
      </w:r>
    </w:p>
    <w:p w:rsidR="007F50CA" w:rsidRPr="00831DB2" w:rsidRDefault="007F50CA" w:rsidP="00831DB2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831DB2">
        <w:rPr>
          <w:rFonts w:ascii="yandex-sans" w:hAnsi="yandex-sans" w:cs="yandex-sans"/>
          <w:color w:val="000000"/>
          <w:sz w:val="23"/>
          <w:szCs w:val="23"/>
          <w:lang w:eastAsia="ru-RU"/>
        </w:rPr>
        <w:t>накапать несколько капель жидкой краски и плотно прижать дру</w:t>
      </w:r>
      <w:r w:rsidRPr="00831DB2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  <w:t xml:space="preserve">гую сторону, 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>то получатся необычные, причудл</w:t>
      </w:r>
      <w:r w:rsidRPr="00831DB2">
        <w:rPr>
          <w:rFonts w:ascii="yandex-sans" w:hAnsi="yandex-sans" w:cs="yandex-sans"/>
          <w:color w:val="000000"/>
          <w:sz w:val="23"/>
          <w:szCs w:val="23"/>
          <w:lang w:eastAsia="ru-RU"/>
        </w:rPr>
        <w:t>ивые узоры. Можно</w:t>
      </w:r>
      <w:r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r w:rsidRPr="00831DB2">
        <w:rPr>
          <w:rFonts w:ascii="yandex-sans" w:hAnsi="yandex-sans" w:cs="yandex-sans"/>
          <w:color w:val="000000"/>
          <w:sz w:val="23"/>
          <w:szCs w:val="23"/>
          <w:lang w:eastAsia="ru-RU"/>
        </w:rPr>
        <w:t>постараться рассмотреть в них деревья, цветы, водоросли. Для нача</w:t>
      </w:r>
      <w:r w:rsidRPr="00831DB2">
        <w:rPr>
          <w:rFonts w:ascii="yandex-sans" w:hAnsi="yandex-sans" w:cs="yandex-sans"/>
          <w:color w:val="000000"/>
          <w:sz w:val="23"/>
          <w:szCs w:val="23"/>
          <w:lang w:eastAsia="ru-RU"/>
        </w:rPr>
        <w:softHyphen/>
        <w:t>ла пробуем работать с одной краской, потом с несколькими.</w:t>
      </w:r>
    </w:p>
    <w:p w:rsidR="007F50CA" w:rsidRDefault="007F50CA" w:rsidP="00587E36">
      <w:pPr>
        <w:pStyle w:val="NoSpacing"/>
        <w:rPr>
          <w:rStyle w:val="SubtleEmphasis"/>
          <w:i w:val="0"/>
          <w:iCs w:val="0"/>
          <w:color w:val="auto"/>
        </w:rPr>
      </w:pPr>
    </w:p>
    <w:p w:rsidR="007F50CA" w:rsidRPr="00587E36" w:rsidRDefault="007F50CA" w:rsidP="00587E36">
      <w:pPr>
        <w:pStyle w:val="NoSpacing"/>
        <w:rPr>
          <w:rStyle w:val="SubtleEmphasis"/>
          <w:i w:val="0"/>
          <w:iCs w:val="0"/>
          <w:color w:val="auto"/>
        </w:rPr>
      </w:pPr>
    </w:p>
    <w:p w:rsidR="007F50CA" w:rsidRPr="00587E36" w:rsidRDefault="007F50CA" w:rsidP="00307665">
      <w:pPr>
        <w:pStyle w:val="Subtitle"/>
        <w:spacing w:line="480" w:lineRule="auto"/>
        <w:rPr>
          <w:rStyle w:val="SubtleEmphasis"/>
          <w:rFonts w:cs="Times New Roman"/>
          <w:color w:val="4F81BD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 в десять лет, и в семь, и в пять,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Все дети любят рисовать.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 каждый смело нарисует,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Всё, что его интересует.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Всё вызывает интерес: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Далёкий космос, ближний лес,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Цветы, машины, сказки, пляски...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Всё нарисуем!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Были б краски,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Да лист бумаги на столе,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Да мир в семье и на Земле.</w:t>
      </w:r>
    </w:p>
    <w:p w:rsidR="007F50CA" w:rsidRDefault="007F50CA" w:rsidP="00587E36">
      <w:pPr>
        <w:pStyle w:val="NoSpacing"/>
        <w:jc w:val="right"/>
        <w:rPr>
          <w:rStyle w:val="SubtleEmphasis"/>
        </w:rPr>
      </w:pPr>
      <w:r>
        <w:rPr>
          <w:rStyle w:val="SubtleEmphasis"/>
        </w:rPr>
        <w:t>Валентин Берестов</w:t>
      </w:r>
    </w:p>
    <w:p w:rsidR="007F50CA" w:rsidRDefault="007F50CA" w:rsidP="009D527E">
      <w:pPr>
        <w:pStyle w:val="Title"/>
        <w:rPr>
          <w:rStyle w:val="SubtleEmphasis"/>
          <w:rFonts w:cs="Times New Roman"/>
        </w:rPr>
      </w:pPr>
    </w:p>
    <w:p w:rsidR="007F50CA" w:rsidRDefault="007F50CA" w:rsidP="009D527E">
      <w:pPr>
        <w:pStyle w:val="Title"/>
        <w:rPr>
          <w:rStyle w:val="SubtleEmphasis"/>
          <w:rFonts w:cs="Times New Roman"/>
        </w:rPr>
      </w:pPr>
    </w:p>
    <w:p w:rsidR="007F50CA" w:rsidRDefault="007F50CA" w:rsidP="009D527E">
      <w:pPr>
        <w:pStyle w:val="Title"/>
        <w:rPr>
          <w:rStyle w:val="SubtleEmphasis"/>
          <w:rFonts w:cs="Times New Roman"/>
        </w:rPr>
      </w:pPr>
    </w:p>
    <w:p w:rsidR="007F50CA" w:rsidRPr="00307665" w:rsidRDefault="007F50CA" w:rsidP="00307665"/>
    <w:p w:rsidR="007F50CA" w:rsidRDefault="007F50CA" w:rsidP="009D527E">
      <w:pPr>
        <w:pStyle w:val="Title"/>
        <w:rPr>
          <w:rStyle w:val="SubtleEmphasis"/>
          <w:rFonts w:cs="Times New Roman"/>
        </w:rPr>
      </w:pPr>
    </w:p>
    <w:p w:rsidR="007F50CA" w:rsidRDefault="007F50CA" w:rsidP="009D527E">
      <w:pPr>
        <w:pStyle w:val="Title"/>
        <w:rPr>
          <w:rStyle w:val="SubtleEmphasis"/>
          <w:rFonts w:cs="Times New Roman"/>
        </w:rPr>
      </w:pPr>
    </w:p>
    <w:p w:rsidR="007F50CA" w:rsidRPr="00926CC2" w:rsidRDefault="007F50CA" w:rsidP="009D527E">
      <w:pPr>
        <w:pStyle w:val="Title"/>
        <w:rPr>
          <w:rStyle w:val="SubtleEmphasis"/>
          <w:color w:val="00B0F0"/>
        </w:rPr>
      </w:pPr>
      <w:r w:rsidRPr="00926CC2">
        <w:rPr>
          <w:rStyle w:val="SubtleEmphasis"/>
          <w:color w:val="00B0F0"/>
        </w:rPr>
        <w:t>Нетрадиционные техники рисования с детьми 2-3 лет</w:t>
      </w:r>
    </w:p>
    <w:p w:rsidR="007F50CA" w:rsidRDefault="007F50CA" w:rsidP="000B462E"/>
    <w:p w:rsidR="007F50CA" w:rsidRDefault="007F50CA" w:rsidP="000B462E">
      <w:pPr>
        <w:rPr>
          <w:noProof/>
          <w:lang w:eastAsia="ru-RU"/>
        </w:rPr>
      </w:pPr>
      <w:r w:rsidRPr="006239ED">
        <w:rPr>
          <w:noProof/>
          <w:lang w:eastAsia="ru-RU"/>
        </w:rPr>
        <w:pict>
          <v:shape id="Рисунок 0" o:spid="_x0000_i1030" type="#_x0000_t75" alt="246256_kraski_palchikovye_sensornye_yunlandiya_lisenok_6_tsvetov_po_60_ml_v_banochkah_vysshee_kachestvo_191342_3m.jpg" style="width:231pt;height:249.75pt;visibility:visible">
            <v:imagedata r:id="rId9" o:title=""/>
            <o:lock v:ext="edit" aspectratio="f"/>
          </v:shape>
        </w:pict>
      </w:r>
    </w:p>
    <w:p w:rsidR="007F50CA" w:rsidRPr="000B462E" w:rsidRDefault="007F50CA" w:rsidP="009D527E">
      <w:pPr>
        <w:jc w:val="both"/>
      </w:pPr>
    </w:p>
    <w:sectPr w:rsidR="007F50CA" w:rsidRPr="000B462E" w:rsidSect="008B1FC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62E"/>
    <w:rsid w:val="000A7F95"/>
    <w:rsid w:val="000B462E"/>
    <w:rsid w:val="00307665"/>
    <w:rsid w:val="00412CFA"/>
    <w:rsid w:val="004E2932"/>
    <w:rsid w:val="00587E36"/>
    <w:rsid w:val="005B27C6"/>
    <w:rsid w:val="005D5FD2"/>
    <w:rsid w:val="006239ED"/>
    <w:rsid w:val="006609C4"/>
    <w:rsid w:val="0078041E"/>
    <w:rsid w:val="007F50CA"/>
    <w:rsid w:val="008009BE"/>
    <w:rsid w:val="00831DB2"/>
    <w:rsid w:val="008450E8"/>
    <w:rsid w:val="00867DF0"/>
    <w:rsid w:val="008B1FCA"/>
    <w:rsid w:val="00926CC2"/>
    <w:rsid w:val="009D527E"/>
    <w:rsid w:val="00AC14F0"/>
    <w:rsid w:val="00B61C3D"/>
    <w:rsid w:val="00C63672"/>
    <w:rsid w:val="00D571ED"/>
    <w:rsid w:val="00DD0824"/>
    <w:rsid w:val="00F3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E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62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62E"/>
    <w:rPr>
      <w:rFonts w:ascii="Cambria" w:hAnsi="Cambria" w:cs="Cambria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0B462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B462E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B462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B462E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99"/>
    <w:qFormat/>
    <w:rsid w:val="000B462E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D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27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D527E"/>
    <w:rPr>
      <w:rFonts w:cs="Calibri"/>
      <w:lang w:eastAsia="en-US"/>
    </w:rPr>
  </w:style>
  <w:style w:type="paragraph" w:styleId="NormalWeb">
    <w:name w:val="Normal (Web)"/>
    <w:basedOn w:val="Normal"/>
    <w:uiPriority w:val="99"/>
    <w:semiHidden/>
    <w:rsid w:val="00B6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3</Pages>
  <Words>469</Words>
  <Characters>2679</Characters>
  <Application>Microsoft Office Outlook</Application>
  <DocSecurity>0</DocSecurity>
  <Lines>0</Lines>
  <Paragraphs>0</Paragraphs>
  <ScaleCrop>false</ScaleCrop>
  <Company>Сад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3</cp:revision>
  <cp:lastPrinted>2007-06-11T13:38:00Z</cp:lastPrinted>
  <dcterms:created xsi:type="dcterms:W3CDTF">2020-04-01T16:42:00Z</dcterms:created>
  <dcterms:modified xsi:type="dcterms:W3CDTF">2007-06-11T13:50:00Z</dcterms:modified>
</cp:coreProperties>
</file>