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DAA" w:rsidRDefault="00400DAA" w:rsidP="00577FAC">
      <w:pPr>
        <w:tabs>
          <w:tab w:val="left" w:pos="1418"/>
        </w:tabs>
        <w:spacing w:line="360" w:lineRule="auto"/>
        <w:ind w:left="709"/>
        <w:contextualSpacing/>
        <w:jc w:val="center"/>
      </w:pPr>
    </w:p>
    <w:p w:rsidR="001F1127" w:rsidRDefault="001F1127" w:rsidP="001F1127">
      <w:pPr>
        <w:tabs>
          <w:tab w:val="left" w:pos="567"/>
        </w:tabs>
        <w:spacing w:line="360" w:lineRule="auto"/>
        <w:jc w:val="center"/>
        <w:rPr>
          <w:rFonts w:eastAsia="Calibri"/>
          <w:lang w:val="ru"/>
        </w:rPr>
      </w:pPr>
      <w:r w:rsidRPr="00BA50FA">
        <w:rPr>
          <w:rFonts w:eastAsia="Calibri"/>
          <w:lang w:val="ru"/>
        </w:rPr>
        <w:t xml:space="preserve">Муниципальное  </w:t>
      </w:r>
      <w:r>
        <w:rPr>
          <w:rFonts w:eastAsia="Calibri"/>
          <w:lang w:val="ru"/>
        </w:rPr>
        <w:t xml:space="preserve">бюджетное </w:t>
      </w:r>
      <w:r w:rsidRPr="00BA50FA">
        <w:rPr>
          <w:rFonts w:eastAsia="Calibri"/>
          <w:lang w:val="ru"/>
        </w:rPr>
        <w:t>общеобразовательное учреждение</w:t>
      </w:r>
    </w:p>
    <w:p w:rsidR="001F1127" w:rsidRPr="00BA50FA" w:rsidRDefault="001F1127" w:rsidP="001F1127">
      <w:pPr>
        <w:tabs>
          <w:tab w:val="left" w:pos="567"/>
        </w:tabs>
        <w:spacing w:line="360" w:lineRule="auto"/>
        <w:jc w:val="center"/>
        <w:rPr>
          <w:rFonts w:eastAsia="Calibri"/>
          <w:lang w:val="ru"/>
        </w:rPr>
      </w:pPr>
      <w:r>
        <w:rPr>
          <w:rFonts w:eastAsia="Calibri"/>
          <w:lang w:val="ru"/>
        </w:rPr>
        <w:t>Петрозаводского городского округа</w:t>
      </w:r>
    </w:p>
    <w:p w:rsidR="001F1127" w:rsidRPr="00BA50FA" w:rsidRDefault="001F1127" w:rsidP="001F1127">
      <w:pPr>
        <w:tabs>
          <w:tab w:val="left" w:pos="567"/>
        </w:tabs>
        <w:spacing w:line="360" w:lineRule="auto"/>
        <w:jc w:val="center"/>
        <w:rPr>
          <w:rFonts w:eastAsia="Calibri"/>
          <w:lang w:val="ru"/>
        </w:rPr>
      </w:pPr>
      <w:r w:rsidRPr="00BA50FA">
        <w:rPr>
          <w:rFonts w:eastAsia="Calibri"/>
          <w:lang w:val="ru"/>
        </w:rPr>
        <w:t>«Средняя общеобразовательная школа № 20»</w:t>
      </w:r>
    </w:p>
    <w:p w:rsidR="001F1127" w:rsidRPr="00BA50FA" w:rsidRDefault="001F1127" w:rsidP="001F1127">
      <w:pPr>
        <w:tabs>
          <w:tab w:val="left" w:pos="0"/>
        </w:tabs>
        <w:spacing w:line="360" w:lineRule="auto"/>
        <w:jc w:val="center"/>
        <w:rPr>
          <w:rFonts w:eastAsia="Calibri"/>
          <w:lang w:val="ru"/>
        </w:rPr>
      </w:pPr>
      <w:r w:rsidRPr="00BA50FA">
        <w:rPr>
          <w:rFonts w:eastAsia="Calibri"/>
          <w:lang w:val="ru"/>
        </w:rPr>
        <w:t>(МОУ «Средняя школа № 20»)</w:t>
      </w:r>
    </w:p>
    <w:p w:rsidR="00400DAA" w:rsidRPr="001F1127" w:rsidRDefault="00400DAA" w:rsidP="00400DAA">
      <w:pPr>
        <w:spacing w:line="360" w:lineRule="auto"/>
        <w:jc w:val="center"/>
        <w:rPr>
          <w:rFonts w:eastAsia="Calibri"/>
          <w:b/>
          <w:sz w:val="28"/>
          <w:szCs w:val="28"/>
          <w:lang w:val="ru"/>
        </w:rPr>
      </w:pPr>
    </w:p>
    <w:p w:rsidR="00400DAA" w:rsidRPr="00400DAA" w:rsidRDefault="00400DAA" w:rsidP="00400DAA">
      <w:pPr>
        <w:spacing w:line="360" w:lineRule="auto"/>
        <w:jc w:val="center"/>
        <w:rPr>
          <w:rFonts w:eastAsia="Calibri"/>
          <w:b/>
          <w:sz w:val="28"/>
          <w:szCs w:val="28"/>
          <w:lang w:val="ru"/>
        </w:rPr>
      </w:pPr>
      <w:r w:rsidRPr="00400DAA">
        <w:rPr>
          <w:rFonts w:eastAsia="Calibri"/>
          <w:noProof/>
          <w:sz w:val="28"/>
          <w:szCs w:val="28"/>
          <w:lang w:eastAsia="ru-RU"/>
        </w:rPr>
        <w:drawing>
          <wp:inline distT="0" distB="0" distL="0" distR="0" wp14:anchorId="3DE02E74" wp14:editId="5C62FC65">
            <wp:extent cx="1609725" cy="1601163"/>
            <wp:effectExtent l="0" t="0" r="0" b="0"/>
            <wp:docPr id="1" name="Рисунок 1" descr="герб школ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школы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601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0DAA" w:rsidRPr="00400DAA" w:rsidRDefault="00400DAA" w:rsidP="00400DAA">
      <w:pPr>
        <w:spacing w:line="360" w:lineRule="auto"/>
        <w:rPr>
          <w:rFonts w:eastAsia="Calibri"/>
          <w:b/>
          <w:sz w:val="28"/>
          <w:szCs w:val="28"/>
          <w:lang w:val="ru"/>
        </w:rPr>
      </w:pPr>
    </w:p>
    <w:p w:rsidR="00400DAA" w:rsidRPr="00400DAA" w:rsidRDefault="00400DAA" w:rsidP="00400DAA">
      <w:pPr>
        <w:spacing w:line="360" w:lineRule="auto"/>
        <w:jc w:val="center"/>
        <w:rPr>
          <w:rFonts w:eastAsia="Calibri"/>
          <w:b/>
          <w:sz w:val="28"/>
          <w:szCs w:val="28"/>
          <w:lang w:val="ru"/>
        </w:rPr>
      </w:pPr>
    </w:p>
    <w:p w:rsidR="001631C0" w:rsidRDefault="00400DAA" w:rsidP="00400DAA">
      <w:pPr>
        <w:tabs>
          <w:tab w:val="left" w:pos="1418"/>
        </w:tabs>
        <w:spacing w:line="360" w:lineRule="auto"/>
        <w:ind w:left="709"/>
        <w:contextualSpacing/>
        <w:jc w:val="center"/>
      </w:pPr>
      <w:bookmarkStart w:id="0" w:name="_GoBack"/>
      <w:r w:rsidRPr="006803CA">
        <w:t xml:space="preserve">Программа по предмету </w:t>
      </w:r>
    </w:p>
    <w:p w:rsidR="00400DAA" w:rsidRDefault="003F71A6" w:rsidP="00400DAA">
      <w:pPr>
        <w:tabs>
          <w:tab w:val="left" w:pos="1418"/>
        </w:tabs>
        <w:spacing w:line="360" w:lineRule="auto"/>
        <w:ind w:left="709"/>
        <w:contextualSpacing/>
        <w:jc w:val="center"/>
        <w:rPr>
          <w:rFonts w:eastAsia="Calibri"/>
        </w:rPr>
      </w:pPr>
      <w:r>
        <w:t>Искусство (</w:t>
      </w:r>
      <w:r w:rsidR="00400DAA" w:rsidRPr="006803CA">
        <w:t>«Музыка»</w:t>
      </w:r>
      <w:r>
        <w:t>)</w:t>
      </w:r>
      <w:r w:rsidR="00400DAA" w:rsidRPr="006803CA">
        <w:t xml:space="preserve"> </w:t>
      </w:r>
      <w:r w:rsidR="00400DAA" w:rsidRPr="006803CA">
        <w:rPr>
          <w:rFonts w:eastAsia="Calibri"/>
        </w:rPr>
        <w:t xml:space="preserve"> </w:t>
      </w:r>
    </w:p>
    <w:p w:rsidR="00400DAA" w:rsidRDefault="00F26F02" w:rsidP="00400DAA">
      <w:pPr>
        <w:tabs>
          <w:tab w:val="left" w:pos="1418"/>
        </w:tabs>
        <w:spacing w:line="360" w:lineRule="auto"/>
        <w:ind w:left="709"/>
        <w:contextualSpacing/>
        <w:jc w:val="center"/>
        <w:rPr>
          <w:rFonts w:eastAsia="Calibri"/>
        </w:rPr>
      </w:pPr>
      <w:r>
        <w:rPr>
          <w:rFonts w:eastAsia="Calibri"/>
        </w:rPr>
        <w:t>для</w:t>
      </w:r>
      <w:r w:rsidR="001631C0">
        <w:rPr>
          <w:rFonts w:eastAsia="Calibri"/>
        </w:rPr>
        <w:t xml:space="preserve"> обучающихся с ОВЗ</w:t>
      </w:r>
      <w:r w:rsidR="00400DAA">
        <w:rPr>
          <w:rFonts w:eastAsia="Calibri"/>
        </w:rPr>
        <w:t xml:space="preserve"> </w:t>
      </w:r>
    </w:p>
    <w:p w:rsidR="00400DAA" w:rsidRDefault="00400DAA" w:rsidP="00400DAA">
      <w:pPr>
        <w:tabs>
          <w:tab w:val="left" w:pos="1418"/>
        </w:tabs>
        <w:spacing w:line="360" w:lineRule="auto"/>
        <w:ind w:left="709"/>
        <w:contextualSpacing/>
        <w:jc w:val="center"/>
        <w:rPr>
          <w:lang w:eastAsia="ru-RU"/>
        </w:rPr>
      </w:pPr>
      <w:r>
        <w:rPr>
          <w:lang w:eastAsia="ru-RU"/>
        </w:rPr>
        <w:t xml:space="preserve"> АООП</w:t>
      </w:r>
      <w:r w:rsidR="00F26F02">
        <w:rPr>
          <w:lang w:eastAsia="ru-RU"/>
        </w:rPr>
        <w:t xml:space="preserve"> НОО</w:t>
      </w:r>
    </w:p>
    <w:p w:rsidR="00400DAA" w:rsidRDefault="00400DAA" w:rsidP="00400DAA">
      <w:pPr>
        <w:tabs>
          <w:tab w:val="left" w:pos="1418"/>
        </w:tabs>
        <w:spacing w:line="360" w:lineRule="auto"/>
        <w:ind w:left="709"/>
        <w:contextualSpacing/>
        <w:jc w:val="center"/>
        <w:rPr>
          <w:lang w:eastAsia="ru-RU"/>
        </w:rPr>
      </w:pPr>
      <w:r>
        <w:rPr>
          <w:lang w:eastAsia="ru-RU"/>
        </w:rPr>
        <w:t>(вариант 7.2)</w:t>
      </w:r>
    </w:p>
    <w:bookmarkEnd w:id="0"/>
    <w:p w:rsidR="00400DAA" w:rsidRDefault="001631C0" w:rsidP="00400DAA">
      <w:pPr>
        <w:tabs>
          <w:tab w:val="left" w:pos="1418"/>
        </w:tabs>
        <w:spacing w:line="360" w:lineRule="auto"/>
        <w:ind w:left="709"/>
        <w:contextualSpacing/>
        <w:jc w:val="center"/>
        <w:rPr>
          <w:lang w:eastAsia="ru-RU"/>
        </w:rPr>
      </w:pPr>
      <w:r>
        <w:rPr>
          <w:lang w:eastAsia="ru-RU"/>
        </w:rPr>
        <w:t>Срок реализации 5 лет</w:t>
      </w:r>
    </w:p>
    <w:p w:rsidR="00400DAA" w:rsidRDefault="00400DAA" w:rsidP="00400DAA">
      <w:pPr>
        <w:tabs>
          <w:tab w:val="left" w:pos="1418"/>
        </w:tabs>
        <w:spacing w:line="360" w:lineRule="auto"/>
        <w:ind w:left="709"/>
        <w:contextualSpacing/>
        <w:jc w:val="center"/>
        <w:rPr>
          <w:lang w:eastAsia="ru-RU"/>
        </w:rPr>
      </w:pPr>
    </w:p>
    <w:p w:rsidR="00400DAA" w:rsidRDefault="00400DAA" w:rsidP="00400DAA">
      <w:pPr>
        <w:tabs>
          <w:tab w:val="left" w:pos="1418"/>
        </w:tabs>
        <w:spacing w:line="360" w:lineRule="auto"/>
        <w:ind w:left="709"/>
        <w:contextualSpacing/>
        <w:jc w:val="center"/>
        <w:rPr>
          <w:lang w:eastAsia="ru-RU"/>
        </w:rPr>
      </w:pPr>
    </w:p>
    <w:p w:rsidR="00400DAA" w:rsidRDefault="00400DAA" w:rsidP="00400DAA">
      <w:pPr>
        <w:tabs>
          <w:tab w:val="left" w:pos="1418"/>
        </w:tabs>
        <w:spacing w:line="360" w:lineRule="auto"/>
        <w:ind w:left="709"/>
        <w:contextualSpacing/>
        <w:jc w:val="center"/>
        <w:rPr>
          <w:lang w:eastAsia="ru-RU"/>
        </w:rPr>
      </w:pPr>
    </w:p>
    <w:p w:rsidR="00400DAA" w:rsidRDefault="00400DAA" w:rsidP="00400DAA">
      <w:pPr>
        <w:tabs>
          <w:tab w:val="left" w:pos="1418"/>
        </w:tabs>
        <w:spacing w:line="360" w:lineRule="auto"/>
        <w:ind w:left="709"/>
        <w:contextualSpacing/>
        <w:jc w:val="center"/>
        <w:rPr>
          <w:lang w:eastAsia="ru-RU"/>
        </w:rPr>
      </w:pPr>
    </w:p>
    <w:p w:rsidR="00400DAA" w:rsidRDefault="00400DAA" w:rsidP="00400DAA">
      <w:pPr>
        <w:tabs>
          <w:tab w:val="left" w:pos="1418"/>
        </w:tabs>
        <w:spacing w:line="360" w:lineRule="auto"/>
        <w:ind w:left="709"/>
        <w:contextualSpacing/>
        <w:jc w:val="center"/>
        <w:rPr>
          <w:lang w:eastAsia="ru-RU"/>
        </w:rPr>
      </w:pPr>
    </w:p>
    <w:p w:rsidR="00400DAA" w:rsidRPr="00400DAA" w:rsidRDefault="00400DAA" w:rsidP="00400DAA">
      <w:pPr>
        <w:tabs>
          <w:tab w:val="left" w:pos="1418"/>
        </w:tabs>
        <w:spacing w:line="360" w:lineRule="auto"/>
        <w:ind w:left="709"/>
        <w:contextualSpacing/>
        <w:jc w:val="right"/>
        <w:rPr>
          <w:bCs/>
          <w:lang w:eastAsia="ru-RU"/>
        </w:rPr>
      </w:pPr>
      <w:r w:rsidRPr="00400DAA">
        <w:rPr>
          <w:bCs/>
          <w:lang w:eastAsia="ru-RU"/>
        </w:rPr>
        <w:t xml:space="preserve"> Автор: Тимофеева Юлия Геннадьевна</w:t>
      </w:r>
    </w:p>
    <w:p w:rsidR="00400DAA" w:rsidRPr="00400DAA" w:rsidRDefault="00400DAA" w:rsidP="00400DAA">
      <w:pPr>
        <w:spacing w:line="360" w:lineRule="auto"/>
        <w:jc w:val="right"/>
        <w:rPr>
          <w:bCs/>
          <w:lang w:eastAsia="ru-RU"/>
        </w:rPr>
      </w:pPr>
      <w:r w:rsidRPr="00400DAA">
        <w:rPr>
          <w:bCs/>
          <w:lang w:eastAsia="ru-RU"/>
        </w:rPr>
        <w:t>учитель музыки</w:t>
      </w:r>
    </w:p>
    <w:p w:rsidR="00400DAA" w:rsidRDefault="00400DAA" w:rsidP="00400DAA">
      <w:pPr>
        <w:spacing w:line="360" w:lineRule="auto"/>
        <w:rPr>
          <w:bCs/>
          <w:sz w:val="28"/>
          <w:szCs w:val="28"/>
          <w:lang w:eastAsia="ru-RU"/>
        </w:rPr>
      </w:pPr>
      <w:r w:rsidRPr="00400DAA">
        <w:rPr>
          <w:bCs/>
          <w:sz w:val="28"/>
          <w:szCs w:val="28"/>
          <w:lang w:eastAsia="ru-RU"/>
        </w:rPr>
        <w:t xml:space="preserve"> </w:t>
      </w:r>
    </w:p>
    <w:p w:rsidR="001F1127" w:rsidRPr="00400DAA" w:rsidRDefault="001F1127" w:rsidP="00400DAA">
      <w:pPr>
        <w:spacing w:line="360" w:lineRule="auto"/>
        <w:rPr>
          <w:bCs/>
          <w:sz w:val="28"/>
          <w:szCs w:val="28"/>
          <w:lang w:eastAsia="ru-RU"/>
        </w:rPr>
      </w:pPr>
    </w:p>
    <w:p w:rsidR="00400DAA" w:rsidRPr="00400DAA" w:rsidRDefault="00400DAA" w:rsidP="00400DAA">
      <w:pPr>
        <w:spacing w:line="360" w:lineRule="auto"/>
        <w:ind w:left="1701"/>
        <w:jc w:val="center"/>
        <w:rPr>
          <w:rFonts w:eastAsia="Calibri"/>
          <w:sz w:val="28"/>
          <w:szCs w:val="28"/>
          <w:lang w:val="ru"/>
        </w:rPr>
      </w:pPr>
    </w:p>
    <w:p w:rsidR="00400DAA" w:rsidRDefault="00400DAA" w:rsidP="00400DAA">
      <w:pPr>
        <w:spacing w:line="360" w:lineRule="auto"/>
        <w:jc w:val="center"/>
        <w:outlineLvl w:val="1"/>
        <w:rPr>
          <w:bCs/>
          <w:lang w:eastAsia="ru-RU"/>
        </w:rPr>
      </w:pPr>
      <w:r w:rsidRPr="00400DAA">
        <w:rPr>
          <w:bCs/>
          <w:lang w:eastAsia="ru-RU"/>
        </w:rPr>
        <w:t>Петрозаводск</w:t>
      </w:r>
    </w:p>
    <w:p w:rsidR="00400DAA" w:rsidRPr="00400DAA" w:rsidRDefault="00400DAA" w:rsidP="00400DAA">
      <w:pPr>
        <w:spacing w:line="360" w:lineRule="auto"/>
        <w:jc w:val="center"/>
        <w:outlineLvl w:val="1"/>
        <w:rPr>
          <w:bCs/>
          <w:lang w:eastAsia="ru-RU"/>
        </w:rPr>
      </w:pPr>
      <w:r>
        <w:rPr>
          <w:bCs/>
          <w:lang w:eastAsia="ru-RU"/>
        </w:rPr>
        <w:t>2020</w:t>
      </w:r>
    </w:p>
    <w:p w:rsidR="00400DAA" w:rsidRDefault="00400DAA" w:rsidP="00577FAC">
      <w:pPr>
        <w:tabs>
          <w:tab w:val="left" w:pos="1418"/>
        </w:tabs>
        <w:spacing w:line="360" w:lineRule="auto"/>
        <w:ind w:left="709"/>
        <w:contextualSpacing/>
        <w:jc w:val="center"/>
      </w:pPr>
    </w:p>
    <w:p w:rsidR="00400DAA" w:rsidRDefault="00400DAA" w:rsidP="00400DAA">
      <w:pPr>
        <w:tabs>
          <w:tab w:val="left" w:pos="1418"/>
        </w:tabs>
        <w:spacing w:line="360" w:lineRule="auto"/>
        <w:contextualSpacing/>
      </w:pPr>
    </w:p>
    <w:p w:rsidR="00577FAC" w:rsidRPr="00577FAC" w:rsidRDefault="00577FAC" w:rsidP="00577FAC">
      <w:pPr>
        <w:tabs>
          <w:tab w:val="left" w:pos="1418"/>
        </w:tabs>
        <w:spacing w:line="360" w:lineRule="auto"/>
        <w:ind w:left="709"/>
        <w:contextualSpacing/>
        <w:jc w:val="center"/>
        <w:rPr>
          <w:b/>
        </w:rPr>
      </w:pPr>
      <w:r w:rsidRPr="00577FAC">
        <w:rPr>
          <w:b/>
        </w:rPr>
        <w:lastRenderedPageBreak/>
        <w:t>СОДЕРЖАНИЕ</w:t>
      </w:r>
    </w:p>
    <w:p w:rsidR="00577FAC" w:rsidRPr="00577FAC" w:rsidRDefault="00577FAC" w:rsidP="00577FAC">
      <w:pPr>
        <w:tabs>
          <w:tab w:val="left" w:pos="1418"/>
        </w:tabs>
        <w:spacing w:line="360" w:lineRule="auto"/>
        <w:ind w:left="709"/>
        <w:contextualSpacing/>
        <w:jc w:val="center"/>
        <w:rPr>
          <w:b/>
        </w:rPr>
      </w:pPr>
    </w:p>
    <w:p w:rsidR="00577FAC" w:rsidRPr="00577FAC" w:rsidRDefault="00577FAC" w:rsidP="00577FAC">
      <w:pPr>
        <w:tabs>
          <w:tab w:val="left" w:pos="1418"/>
        </w:tabs>
        <w:spacing w:line="360" w:lineRule="auto"/>
        <w:contextualSpacing/>
      </w:pPr>
      <w:r>
        <w:rPr>
          <w:b/>
        </w:rPr>
        <w:t>1</w:t>
      </w:r>
      <w:r w:rsidRPr="00577FAC">
        <w:rPr>
          <w:b/>
        </w:rPr>
        <w:t>.</w:t>
      </w:r>
      <w:r w:rsidRPr="00577FAC">
        <w:t xml:space="preserve"> </w:t>
      </w:r>
      <w:r>
        <w:t>Пояснительная  записка…………</w:t>
      </w:r>
      <w:r w:rsidRPr="00577FAC">
        <w:t>………………………………………</w:t>
      </w:r>
      <w:r w:rsidR="001631C0">
        <w:t>…………</w:t>
      </w:r>
      <w:r>
        <w:t>…</w:t>
      </w:r>
      <w:r w:rsidR="001631C0">
        <w:t>....</w:t>
      </w:r>
      <w:r>
        <w:t>…2</w:t>
      </w:r>
    </w:p>
    <w:p w:rsidR="00577FAC" w:rsidRDefault="00577FAC" w:rsidP="00577FAC">
      <w:pPr>
        <w:tabs>
          <w:tab w:val="left" w:pos="1418"/>
        </w:tabs>
        <w:spacing w:line="360" w:lineRule="auto"/>
        <w:contextualSpacing/>
      </w:pPr>
      <w:r>
        <w:rPr>
          <w:b/>
        </w:rPr>
        <w:t>2</w:t>
      </w:r>
      <w:r w:rsidRPr="00577FAC">
        <w:rPr>
          <w:b/>
        </w:rPr>
        <w:t xml:space="preserve">. </w:t>
      </w:r>
      <w:r>
        <w:t>Планируемые</w:t>
      </w:r>
      <w:r w:rsidRPr="00577FAC">
        <w:t xml:space="preserve"> результаты освоения учебного предмета</w:t>
      </w:r>
      <w:r w:rsidR="001631C0">
        <w:t>………………………….......</w:t>
      </w:r>
      <w:r>
        <w:t>…2</w:t>
      </w:r>
    </w:p>
    <w:p w:rsidR="00577FAC" w:rsidRPr="00577FAC" w:rsidRDefault="00577FAC" w:rsidP="00577FAC">
      <w:pPr>
        <w:tabs>
          <w:tab w:val="left" w:pos="1418"/>
        </w:tabs>
        <w:spacing w:line="360" w:lineRule="auto"/>
        <w:contextualSpacing/>
      </w:pPr>
      <w:r>
        <w:rPr>
          <w:b/>
        </w:rPr>
        <w:t>3</w:t>
      </w:r>
      <w:r w:rsidRPr="00577FAC">
        <w:rPr>
          <w:b/>
        </w:rPr>
        <w:t xml:space="preserve">. </w:t>
      </w:r>
      <w:r w:rsidRPr="00577FAC">
        <w:t>Содержание уче</w:t>
      </w:r>
      <w:r>
        <w:t>бного предмета……………………………………</w:t>
      </w:r>
      <w:r w:rsidRPr="00577FAC">
        <w:t>…………</w:t>
      </w:r>
      <w:r w:rsidR="001631C0">
        <w:t>…..............6</w:t>
      </w:r>
    </w:p>
    <w:p w:rsidR="00577FAC" w:rsidRDefault="00577FAC" w:rsidP="00577FAC">
      <w:pPr>
        <w:tabs>
          <w:tab w:val="left" w:pos="1418"/>
        </w:tabs>
        <w:spacing w:line="360" w:lineRule="auto"/>
        <w:contextualSpacing/>
      </w:pPr>
      <w:r>
        <w:rPr>
          <w:b/>
        </w:rPr>
        <w:t xml:space="preserve">4. </w:t>
      </w:r>
      <w:r>
        <w:t>Т</w:t>
      </w:r>
      <w:r w:rsidRPr="00577FAC">
        <w:t>ематическое планирование……………………………………………</w:t>
      </w:r>
      <w:r w:rsidR="001631C0">
        <w:t>……………..…12</w:t>
      </w:r>
    </w:p>
    <w:p w:rsidR="00577FAC" w:rsidRPr="00577FAC" w:rsidRDefault="00577FAC" w:rsidP="00577FAC">
      <w:pPr>
        <w:spacing w:line="360" w:lineRule="auto"/>
        <w:ind w:left="-360" w:right="-185" w:firstLine="540"/>
        <w:jc w:val="center"/>
        <w:rPr>
          <w:b/>
          <w:color w:val="333333"/>
        </w:rPr>
      </w:pPr>
    </w:p>
    <w:p w:rsidR="00577FAC" w:rsidRDefault="00577FAC" w:rsidP="00577FAC">
      <w:pPr>
        <w:spacing w:line="360" w:lineRule="auto"/>
        <w:ind w:left="-360" w:right="-185" w:firstLine="540"/>
        <w:jc w:val="center"/>
        <w:rPr>
          <w:b/>
          <w:color w:val="333333"/>
        </w:rPr>
        <w:sectPr w:rsidR="00577FAC" w:rsidSect="00577FAC">
          <w:footerReference w:type="default" r:id="rId9"/>
          <w:pgSz w:w="11906" w:h="16838"/>
          <w:pgMar w:top="851" w:right="1134" w:bottom="851" w:left="1701" w:header="708" w:footer="708" w:gutter="0"/>
          <w:cols w:space="708"/>
          <w:docGrid w:linePitch="360"/>
        </w:sectPr>
      </w:pPr>
    </w:p>
    <w:p w:rsidR="003D1CF6" w:rsidRPr="006803CA" w:rsidRDefault="00577FAC" w:rsidP="00577FAC">
      <w:pPr>
        <w:spacing w:line="360" w:lineRule="auto"/>
        <w:ind w:left="-360" w:right="-185" w:firstLine="540"/>
        <w:jc w:val="center"/>
        <w:rPr>
          <w:b/>
        </w:rPr>
      </w:pPr>
      <w:r w:rsidRPr="006803CA">
        <w:rPr>
          <w:b/>
        </w:rPr>
        <w:lastRenderedPageBreak/>
        <w:t>1. Пояснительная записка</w:t>
      </w:r>
    </w:p>
    <w:p w:rsidR="003D1CF6" w:rsidRPr="006803CA" w:rsidRDefault="003D1CF6" w:rsidP="00577FAC">
      <w:pPr>
        <w:spacing w:line="360" w:lineRule="auto"/>
        <w:ind w:left="-357" w:right="-185" w:firstLine="539"/>
        <w:jc w:val="center"/>
        <w:rPr>
          <w:b/>
        </w:rPr>
      </w:pPr>
    </w:p>
    <w:p w:rsidR="003D1CF6" w:rsidRPr="004E2222" w:rsidRDefault="003D1CF6" w:rsidP="004E2222">
      <w:pPr>
        <w:widowControl w:val="0"/>
        <w:suppressAutoHyphens/>
        <w:spacing w:line="360" w:lineRule="auto"/>
        <w:ind w:firstLine="709"/>
        <w:jc w:val="both"/>
        <w:rPr>
          <w:rFonts w:eastAsia="Calibri"/>
        </w:rPr>
      </w:pPr>
      <w:r w:rsidRPr="006803CA">
        <w:t xml:space="preserve">Программа по предмету  «Музыка» </w:t>
      </w:r>
      <w:r w:rsidRPr="006803CA">
        <w:rPr>
          <w:rFonts w:eastAsia="Calibri"/>
        </w:rPr>
        <w:t xml:space="preserve"> разработана в соответствии с требованиями Федерального государственного образовательного стандарта начального общего о</w:t>
      </w:r>
      <w:r w:rsidR="0063504C" w:rsidRPr="006803CA">
        <w:rPr>
          <w:rFonts w:eastAsia="Calibri"/>
        </w:rPr>
        <w:t>бразования</w:t>
      </w:r>
      <w:r w:rsidR="004E2222" w:rsidRPr="004E2222">
        <w:rPr>
          <w:rFonts w:eastAsia="Calibri"/>
        </w:rPr>
        <w:t xml:space="preserve"> обучающихся с огран</w:t>
      </w:r>
      <w:r w:rsidR="004E2222">
        <w:rPr>
          <w:rFonts w:eastAsia="Calibri"/>
        </w:rPr>
        <w:t xml:space="preserve">иченными возможностями здоровья, </w:t>
      </w:r>
      <w:r w:rsidR="0063504C" w:rsidRPr="006803CA">
        <w:rPr>
          <w:rFonts w:eastAsia="Calibri"/>
        </w:rPr>
        <w:t>на основе примерной</w:t>
      </w:r>
      <w:r w:rsidR="0063504C" w:rsidRPr="006803CA">
        <w:rPr>
          <w:lang w:eastAsia="ru-RU"/>
        </w:rPr>
        <w:t xml:space="preserve"> адаптированной основной общеобразовательной программы начального общего образования </w:t>
      </w:r>
      <w:r w:rsidR="0063504C" w:rsidRPr="006803CA">
        <w:rPr>
          <w:rFonts w:eastAsia="Calibri"/>
        </w:rPr>
        <w:t xml:space="preserve">обучающихся с задержкой психического развития </w:t>
      </w:r>
      <w:r w:rsidR="00B47ED6">
        <w:rPr>
          <w:lang w:eastAsia="ru-RU"/>
        </w:rPr>
        <w:t>(вариант 7.2</w:t>
      </w:r>
      <w:r w:rsidR="0063504C" w:rsidRPr="006803CA">
        <w:rPr>
          <w:lang w:eastAsia="ru-RU"/>
        </w:rPr>
        <w:t>.</w:t>
      </w:r>
      <w:r w:rsidR="006803CA">
        <w:rPr>
          <w:lang w:eastAsia="ru-RU"/>
        </w:rPr>
        <w:t>),</w:t>
      </w:r>
      <w:r w:rsidRPr="006803CA">
        <w:t xml:space="preserve">  и Рабочей  программы ФГОС ООО  "Музыка. Искусство"  предметной линии учебников Г.П. Сергеевой, Е. Д. </w:t>
      </w:r>
      <w:r w:rsidR="00043BB3" w:rsidRPr="006803CA">
        <w:t>Критской. (М., Просвещение. 2019</w:t>
      </w:r>
      <w:r w:rsidRPr="006803CA">
        <w:t xml:space="preserve">) . </w:t>
      </w:r>
    </w:p>
    <w:p w:rsidR="0063504C" w:rsidRPr="006803CA" w:rsidRDefault="003D1CF6" w:rsidP="0063504C">
      <w:pPr>
        <w:autoSpaceDE w:val="0"/>
        <w:autoSpaceDN w:val="0"/>
        <w:adjustRightInd w:val="0"/>
        <w:spacing w:line="360" w:lineRule="auto"/>
        <w:ind w:left="-357" w:right="-185" w:firstLine="539"/>
        <w:jc w:val="both"/>
      </w:pPr>
      <w:r w:rsidRPr="006803CA">
        <w:t>Согласно  утвержденному учебному плану предмет «Музыка»</w:t>
      </w:r>
      <w:r w:rsidR="00B47ED6">
        <w:t xml:space="preserve"> (вариант 7.2</w:t>
      </w:r>
      <w:r w:rsidR="0063504C" w:rsidRPr="006803CA">
        <w:t>.)</w:t>
      </w:r>
      <w:r w:rsidRPr="006803CA">
        <w:t xml:space="preserve"> изучается в I–</w:t>
      </w:r>
      <w:r w:rsidR="00DE6F7D">
        <w:t>IV классах в объеме не менее 168</w:t>
      </w:r>
      <w:r w:rsidRPr="006803CA">
        <w:t xml:space="preserve"> часов (33 часа в I классе по 1 час в неделю, </w:t>
      </w:r>
      <w:r w:rsidR="00DE6F7D">
        <w:t>33</w:t>
      </w:r>
      <w:r w:rsidR="00B47ED6">
        <w:t xml:space="preserve"> часа в </w:t>
      </w:r>
      <w:r w:rsidR="00B47ED6">
        <w:rPr>
          <w:lang w:val="en-US"/>
        </w:rPr>
        <w:t>I</w:t>
      </w:r>
      <w:r w:rsidR="00B47ED6">
        <w:t xml:space="preserve"> дополнительном классе, </w:t>
      </w:r>
      <w:r w:rsidRPr="006803CA">
        <w:t>по 34 часа – во II–IV классах по 1 час в неделю).</w:t>
      </w:r>
    </w:p>
    <w:p w:rsidR="00137390" w:rsidRPr="006803CA" w:rsidRDefault="00137390" w:rsidP="00577FAC">
      <w:pPr>
        <w:spacing w:line="360" w:lineRule="auto"/>
      </w:pPr>
    </w:p>
    <w:p w:rsidR="003D1CF6" w:rsidRPr="008C5905" w:rsidRDefault="00577FAC" w:rsidP="008C5905">
      <w:pPr>
        <w:pStyle w:val="a3"/>
        <w:shd w:val="clear" w:color="auto" w:fill="FFFFFF"/>
        <w:spacing w:before="0" w:beforeAutospacing="0" w:after="0" w:afterAutospacing="0" w:line="360" w:lineRule="auto"/>
        <w:ind w:left="540" w:firstLine="539"/>
        <w:jc w:val="both"/>
        <w:rPr>
          <w:bCs/>
          <w:i/>
          <w:iCs/>
        </w:rPr>
      </w:pPr>
      <w:r w:rsidRPr="006803CA">
        <w:rPr>
          <w:b/>
          <w:bCs/>
          <w:iCs/>
        </w:rPr>
        <w:t xml:space="preserve">2. </w:t>
      </w:r>
      <w:r w:rsidR="003D1CF6" w:rsidRPr="006803CA">
        <w:rPr>
          <w:b/>
          <w:bCs/>
          <w:iCs/>
        </w:rPr>
        <w:t>Планируемые результаты в соответствии с содержательными линиями курса</w:t>
      </w:r>
      <w:r w:rsidR="003D1CF6" w:rsidRPr="006803CA">
        <w:rPr>
          <w:b/>
          <w:bCs/>
          <w:i/>
          <w:iCs/>
        </w:rPr>
        <w:t xml:space="preserve"> </w:t>
      </w:r>
      <w:r w:rsidR="003D1CF6" w:rsidRPr="006803CA">
        <w:rPr>
          <w:bCs/>
          <w:i/>
          <w:iCs/>
        </w:rPr>
        <w:t xml:space="preserve">(«Музыка в жизни человека», «Основные закономерности музыкального искусства», «Музыкальная картина мира»). </w:t>
      </w:r>
    </w:p>
    <w:p w:rsidR="003D1CF6" w:rsidRPr="006803CA" w:rsidRDefault="003D1CF6" w:rsidP="00577FAC">
      <w:pPr>
        <w:pStyle w:val="c31"/>
        <w:spacing w:before="0" w:beforeAutospacing="0" w:after="0" w:afterAutospacing="0" w:line="360" w:lineRule="auto"/>
        <w:jc w:val="center"/>
        <w:rPr>
          <w:b/>
          <w:bCs/>
        </w:rPr>
      </w:pPr>
      <w:r w:rsidRPr="006803CA">
        <w:rPr>
          <w:rStyle w:val="c32c12"/>
          <w:b/>
          <w:bCs/>
        </w:rPr>
        <w:t>Музыка в жизни человека</w:t>
      </w:r>
    </w:p>
    <w:p w:rsidR="003D1CF6" w:rsidRPr="006803CA" w:rsidRDefault="003D1CF6" w:rsidP="00577FAC">
      <w:pPr>
        <w:pStyle w:val="c44c47"/>
        <w:spacing w:before="0" w:beforeAutospacing="0" w:after="0" w:afterAutospacing="0" w:line="360" w:lineRule="auto"/>
        <w:jc w:val="both"/>
        <w:rPr>
          <w:b/>
          <w:bCs/>
          <w:i/>
          <w:iCs/>
        </w:rPr>
      </w:pPr>
      <w:r w:rsidRPr="006803CA">
        <w:rPr>
          <w:rStyle w:val="c1"/>
          <w:b/>
          <w:bCs/>
          <w:i/>
          <w:iCs/>
        </w:rPr>
        <w:t>Выпускник научится:</w:t>
      </w:r>
    </w:p>
    <w:p w:rsidR="003D1CF6" w:rsidRPr="006803CA" w:rsidRDefault="003D1CF6" w:rsidP="00577FAC">
      <w:pPr>
        <w:numPr>
          <w:ilvl w:val="0"/>
          <w:numId w:val="1"/>
        </w:numPr>
        <w:spacing w:line="360" w:lineRule="auto"/>
        <w:jc w:val="both"/>
      </w:pPr>
      <w:r w:rsidRPr="006803CA">
        <w:rPr>
          <w:rStyle w:val="c3"/>
        </w:rPr>
        <w:t>воспринимать музыку различных жанров, размышлять о музыкальных произведениях как способе выражения чувств и мыслей человека, эмоционально, эстетически откликаться на искусство, выражая своё отношение к нему в различных видах музыкально-творческой деятельности;</w:t>
      </w:r>
    </w:p>
    <w:p w:rsidR="003D1CF6" w:rsidRPr="006803CA" w:rsidRDefault="003D1CF6" w:rsidP="00577FAC">
      <w:pPr>
        <w:numPr>
          <w:ilvl w:val="0"/>
          <w:numId w:val="1"/>
        </w:numPr>
        <w:spacing w:before="100" w:beforeAutospacing="1" w:after="100" w:afterAutospacing="1" w:line="360" w:lineRule="auto"/>
        <w:jc w:val="both"/>
      </w:pPr>
      <w:r w:rsidRPr="006803CA">
        <w:rPr>
          <w:rStyle w:val="c3"/>
        </w:rPr>
        <w:t>ориентироваться в музыкально-поэтическом творчестве, в многообразии музыкального фольклора России, в том числе родного края, сопоставлять различные образцы народной</w:t>
      </w:r>
    </w:p>
    <w:p w:rsidR="003D1CF6" w:rsidRPr="006803CA" w:rsidRDefault="003D1CF6" w:rsidP="00577FAC">
      <w:pPr>
        <w:numPr>
          <w:ilvl w:val="0"/>
          <w:numId w:val="1"/>
        </w:numPr>
        <w:spacing w:before="100" w:beforeAutospacing="1" w:after="100" w:afterAutospacing="1" w:line="360" w:lineRule="auto"/>
        <w:jc w:val="both"/>
      </w:pPr>
      <w:r w:rsidRPr="006803CA">
        <w:rPr>
          <w:rStyle w:val="c3"/>
        </w:rPr>
        <w:t>и профессиональной музыки, ценить отечественные народные музыкальные традиции;</w:t>
      </w:r>
    </w:p>
    <w:p w:rsidR="003D1CF6" w:rsidRPr="006803CA" w:rsidRDefault="003D1CF6" w:rsidP="00577FAC">
      <w:pPr>
        <w:numPr>
          <w:ilvl w:val="0"/>
          <w:numId w:val="1"/>
        </w:numPr>
        <w:spacing w:line="360" w:lineRule="auto"/>
        <w:jc w:val="both"/>
        <w:rPr>
          <w:rStyle w:val="c3"/>
          <w:b/>
          <w:bCs/>
          <w:i/>
          <w:iCs/>
        </w:rPr>
      </w:pPr>
      <w:r w:rsidRPr="006803CA">
        <w:rPr>
          <w:rStyle w:val="c3"/>
        </w:rPr>
        <w:t>воплощать художественно-образное содержание и интонационно-мелодические особенности профессионального и народного творчества (в пении, слове, движении, играх, действах и др.).</w:t>
      </w:r>
    </w:p>
    <w:p w:rsidR="003D1CF6" w:rsidRPr="006803CA" w:rsidRDefault="003D1CF6" w:rsidP="00577FAC">
      <w:pPr>
        <w:spacing w:line="360" w:lineRule="auto"/>
        <w:ind w:left="360"/>
        <w:jc w:val="both"/>
        <w:rPr>
          <w:b/>
          <w:bCs/>
          <w:i/>
          <w:iCs/>
        </w:rPr>
      </w:pPr>
      <w:r w:rsidRPr="006803CA">
        <w:rPr>
          <w:rStyle w:val="c1c15"/>
          <w:b/>
          <w:bCs/>
          <w:i/>
          <w:iCs/>
        </w:rPr>
        <w:t>Выпускник получит возможность научиться</w:t>
      </w:r>
      <w:r w:rsidRPr="006803CA">
        <w:rPr>
          <w:rStyle w:val="c3c15"/>
          <w:b/>
          <w:bCs/>
          <w:i/>
          <w:iCs/>
        </w:rPr>
        <w:t>:</w:t>
      </w:r>
    </w:p>
    <w:p w:rsidR="003D1CF6" w:rsidRPr="006803CA" w:rsidRDefault="003D1CF6" w:rsidP="00577FAC">
      <w:pPr>
        <w:numPr>
          <w:ilvl w:val="0"/>
          <w:numId w:val="2"/>
        </w:numPr>
        <w:spacing w:line="360" w:lineRule="auto"/>
        <w:jc w:val="both"/>
      </w:pPr>
      <w:r w:rsidRPr="006803CA">
        <w:rPr>
          <w:rStyle w:val="c3c15"/>
        </w:rPr>
        <w:t>реализовывать творческий потенциал, осуществляя собственные музыкально-исполнительские замыслы в различных видах деятельности;</w:t>
      </w:r>
    </w:p>
    <w:p w:rsidR="003D1CF6" w:rsidRPr="006803CA" w:rsidRDefault="003D1CF6" w:rsidP="00577FAC">
      <w:pPr>
        <w:numPr>
          <w:ilvl w:val="0"/>
          <w:numId w:val="2"/>
        </w:numPr>
        <w:spacing w:line="360" w:lineRule="auto"/>
        <w:jc w:val="both"/>
        <w:rPr>
          <w:rStyle w:val="c3c15"/>
        </w:rPr>
      </w:pPr>
      <w:r w:rsidRPr="006803CA">
        <w:rPr>
          <w:rStyle w:val="c3c15"/>
        </w:rPr>
        <w:t>организовывать культурный досуг, самостоятельную музыкально-творческую деятельность, музицировать и использовать ИКТ в музыкальных играх.</w:t>
      </w:r>
    </w:p>
    <w:p w:rsidR="003D1CF6" w:rsidRPr="006803CA" w:rsidRDefault="003D1CF6" w:rsidP="00DE6F7D">
      <w:pPr>
        <w:spacing w:line="360" w:lineRule="auto"/>
        <w:ind w:left="720"/>
        <w:jc w:val="both"/>
      </w:pPr>
    </w:p>
    <w:p w:rsidR="003D1CF6" w:rsidRPr="006803CA" w:rsidRDefault="003D1CF6" w:rsidP="008C5905">
      <w:pPr>
        <w:pStyle w:val="c31"/>
        <w:spacing w:before="0" w:beforeAutospacing="0" w:after="0" w:afterAutospacing="0" w:line="360" w:lineRule="auto"/>
        <w:jc w:val="center"/>
        <w:rPr>
          <w:b/>
          <w:bCs/>
        </w:rPr>
      </w:pPr>
      <w:r w:rsidRPr="006803CA">
        <w:rPr>
          <w:rStyle w:val="c32c12"/>
          <w:b/>
          <w:bCs/>
        </w:rPr>
        <w:t>Основные закономерности музыкального искусства</w:t>
      </w:r>
    </w:p>
    <w:p w:rsidR="003D1CF6" w:rsidRPr="006803CA" w:rsidRDefault="003D1CF6" w:rsidP="00577FAC">
      <w:pPr>
        <w:spacing w:line="360" w:lineRule="auto"/>
        <w:jc w:val="both"/>
        <w:rPr>
          <w:b/>
          <w:bCs/>
          <w:i/>
          <w:iCs/>
        </w:rPr>
      </w:pPr>
      <w:r w:rsidRPr="006803CA">
        <w:rPr>
          <w:rStyle w:val="c1"/>
          <w:b/>
          <w:bCs/>
          <w:i/>
          <w:iCs/>
        </w:rPr>
        <w:t>Выпускник научится:</w:t>
      </w:r>
    </w:p>
    <w:p w:rsidR="003D1CF6" w:rsidRPr="006803CA" w:rsidRDefault="003D1CF6" w:rsidP="00577FAC">
      <w:pPr>
        <w:numPr>
          <w:ilvl w:val="0"/>
          <w:numId w:val="3"/>
        </w:numPr>
        <w:spacing w:line="360" w:lineRule="auto"/>
        <w:jc w:val="both"/>
      </w:pPr>
      <w:r w:rsidRPr="006803CA">
        <w:rPr>
          <w:rStyle w:val="c3"/>
        </w:rPr>
        <w:t>соотносить выразительные и изобразительные интонации, узнавать характерные черты музыкальной речи разных композиторов, воплощать особенности музыки в исполнительской деятельности на основе полученных знаний;</w:t>
      </w:r>
    </w:p>
    <w:p w:rsidR="003D1CF6" w:rsidRPr="006803CA" w:rsidRDefault="003D1CF6" w:rsidP="00577FAC">
      <w:pPr>
        <w:numPr>
          <w:ilvl w:val="0"/>
          <w:numId w:val="3"/>
        </w:numPr>
        <w:spacing w:line="360" w:lineRule="auto"/>
        <w:jc w:val="both"/>
      </w:pPr>
      <w:r w:rsidRPr="006803CA">
        <w:rPr>
          <w:rStyle w:val="c3"/>
        </w:rPr>
        <w:t>наблюдать за процессом и результатом музыкального развития на основе сходства и различий интонаций, тем, образов и распознавать художественный смысл различных форм</w:t>
      </w:r>
    </w:p>
    <w:p w:rsidR="003D1CF6" w:rsidRPr="006803CA" w:rsidRDefault="003D1CF6" w:rsidP="00577FAC">
      <w:pPr>
        <w:numPr>
          <w:ilvl w:val="0"/>
          <w:numId w:val="3"/>
        </w:numPr>
        <w:spacing w:line="360" w:lineRule="auto"/>
        <w:jc w:val="both"/>
      </w:pPr>
      <w:r w:rsidRPr="006803CA">
        <w:rPr>
          <w:rStyle w:val="c3"/>
        </w:rPr>
        <w:t>построения музыки;</w:t>
      </w:r>
    </w:p>
    <w:p w:rsidR="003D1CF6" w:rsidRPr="006803CA" w:rsidRDefault="003D1CF6" w:rsidP="00577FAC">
      <w:pPr>
        <w:numPr>
          <w:ilvl w:val="0"/>
          <w:numId w:val="3"/>
        </w:numPr>
        <w:spacing w:line="360" w:lineRule="auto"/>
        <w:jc w:val="both"/>
      </w:pPr>
      <w:r w:rsidRPr="006803CA">
        <w:rPr>
          <w:rStyle w:val="c3"/>
        </w:rPr>
        <w:t>общаться и взаимодействовать в процессе ансамблевого, коллективного (хорового и инструментального) воплощения различных художественных образов.</w:t>
      </w:r>
    </w:p>
    <w:p w:rsidR="003D1CF6" w:rsidRPr="006803CA" w:rsidRDefault="003D1CF6" w:rsidP="00577FAC">
      <w:pPr>
        <w:spacing w:line="360" w:lineRule="auto"/>
        <w:jc w:val="both"/>
        <w:rPr>
          <w:b/>
          <w:bCs/>
          <w:i/>
          <w:iCs/>
        </w:rPr>
      </w:pPr>
      <w:r w:rsidRPr="006803CA">
        <w:rPr>
          <w:rStyle w:val="c1c15"/>
          <w:b/>
          <w:bCs/>
          <w:i/>
          <w:iCs/>
        </w:rPr>
        <w:t>Выпускник получит возможность научиться:</w:t>
      </w:r>
    </w:p>
    <w:p w:rsidR="003D1CF6" w:rsidRPr="006803CA" w:rsidRDefault="003D1CF6" w:rsidP="00577FAC">
      <w:pPr>
        <w:numPr>
          <w:ilvl w:val="0"/>
          <w:numId w:val="4"/>
        </w:numPr>
        <w:spacing w:line="360" w:lineRule="auto"/>
        <w:jc w:val="both"/>
      </w:pPr>
      <w:r w:rsidRPr="006803CA">
        <w:rPr>
          <w:rStyle w:val="c3c15"/>
        </w:rPr>
        <w:t>реализовывать собственные творческие замыслы в различных видах музыкальной деятельности (в пении и интерпретации музыки, игре на детских элементарных музыкальных инструментах, музыкально-пластическом движении и импровизации);</w:t>
      </w:r>
    </w:p>
    <w:p w:rsidR="003D1CF6" w:rsidRPr="006803CA" w:rsidRDefault="003D1CF6" w:rsidP="00577FAC">
      <w:pPr>
        <w:numPr>
          <w:ilvl w:val="0"/>
          <w:numId w:val="4"/>
        </w:numPr>
        <w:spacing w:line="360" w:lineRule="auto"/>
        <w:jc w:val="both"/>
      </w:pPr>
      <w:r w:rsidRPr="006803CA">
        <w:rPr>
          <w:rStyle w:val="c3c15"/>
        </w:rPr>
        <w:t>использовать систему графических знаков для ориентации в нотном письме при пении простейших мелодий;</w:t>
      </w:r>
    </w:p>
    <w:p w:rsidR="003D1CF6" w:rsidRPr="006803CA" w:rsidRDefault="003D1CF6" w:rsidP="00577FAC">
      <w:pPr>
        <w:numPr>
          <w:ilvl w:val="0"/>
          <w:numId w:val="4"/>
        </w:numPr>
        <w:spacing w:line="360" w:lineRule="auto"/>
        <w:jc w:val="both"/>
        <w:rPr>
          <w:rStyle w:val="c3c15"/>
        </w:rPr>
      </w:pPr>
      <w:r w:rsidRPr="006803CA">
        <w:rPr>
          <w:rStyle w:val="c3c15"/>
        </w:rPr>
        <w:t>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образов.</w:t>
      </w:r>
    </w:p>
    <w:p w:rsidR="003D1CF6" w:rsidRPr="006803CA" w:rsidRDefault="003D1CF6" w:rsidP="00577FAC">
      <w:pPr>
        <w:spacing w:line="360" w:lineRule="auto"/>
        <w:ind w:left="360"/>
        <w:jc w:val="both"/>
      </w:pPr>
    </w:p>
    <w:p w:rsidR="003D1CF6" w:rsidRPr="006803CA" w:rsidRDefault="003D1CF6" w:rsidP="00577FAC">
      <w:pPr>
        <w:pStyle w:val="c31"/>
        <w:spacing w:before="0" w:beforeAutospacing="0" w:after="0" w:afterAutospacing="0" w:line="360" w:lineRule="auto"/>
        <w:jc w:val="center"/>
        <w:rPr>
          <w:b/>
          <w:bCs/>
        </w:rPr>
      </w:pPr>
      <w:r w:rsidRPr="006803CA">
        <w:rPr>
          <w:rStyle w:val="c32c12"/>
          <w:b/>
          <w:bCs/>
        </w:rPr>
        <w:t>Музыкальная картина мира</w:t>
      </w:r>
    </w:p>
    <w:p w:rsidR="003D1CF6" w:rsidRPr="006803CA" w:rsidRDefault="003D1CF6" w:rsidP="00577FAC">
      <w:pPr>
        <w:spacing w:line="360" w:lineRule="auto"/>
        <w:jc w:val="both"/>
        <w:rPr>
          <w:b/>
          <w:bCs/>
          <w:i/>
          <w:iCs/>
        </w:rPr>
      </w:pPr>
      <w:r w:rsidRPr="006803CA">
        <w:rPr>
          <w:rStyle w:val="c1"/>
          <w:b/>
          <w:bCs/>
          <w:i/>
          <w:iCs/>
        </w:rPr>
        <w:t>Выпускник научится:</w:t>
      </w:r>
    </w:p>
    <w:p w:rsidR="003D1CF6" w:rsidRPr="006803CA" w:rsidRDefault="003D1CF6" w:rsidP="00577FAC">
      <w:pPr>
        <w:numPr>
          <w:ilvl w:val="0"/>
          <w:numId w:val="5"/>
        </w:numPr>
        <w:spacing w:line="360" w:lineRule="auto"/>
        <w:jc w:val="both"/>
      </w:pPr>
      <w:r w:rsidRPr="006803CA">
        <w:rPr>
          <w:rStyle w:val="c3"/>
        </w:rPr>
        <w:t xml:space="preserve">исполнять музыкальные произведения разных форм и жанров (пение, драматизация, музыкально-пластическое движение, инструментальное </w:t>
      </w:r>
      <w:proofErr w:type="spellStart"/>
      <w:r w:rsidRPr="006803CA">
        <w:rPr>
          <w:rStyle w:val="c3"/>
        </w:rPr>
        <w:t>музицирование</w:t>
      </w:r>
      <w:proofErr w:type="spellEnd"/>
      <w:r w:rsidRPr="006803CA">
        <w:rPr>
          <w:rStyle w:val="c3"/>
        </w:rPr>
        <w:t>, импровизация и др.);</w:t>
      </w:r>
    </w:p>
    <w:p w:rsidR="003D1CF6" w:rsidRPr="006803CA" w:rsidRDefault="003D1CF6" w:rsidP="00577FAC">
      <w:pPr>
        <w:numPr>
          <w:ilvl w:val="0"/>
          <w:numId w:val="5"/>
        </w:numPr>
        <w:spacing w:line="360" w:lineRule="auto"/>
        <w:jc w:val="both"/>
      </w:pPr>
      <w:r w:rsidRPr="006803CA">
        <w:rPr>
          <w:rStyle w:val="c3"/>
        </w:rPr>
        <w:t>определять виды музыки, сопоставлять музыкальные образы в звучании различных музыкальных инструментов, в том числе и современных электронных;</w:t>
      </w:r>
    </w:p>
    <w:p w:rsidR="003D1CF6" w:rsidRPr="006803CA" w:rsidRDefault="003D1CF6" w:rsidP="00577FAC">
      <w:pPr>
        <w:numPr>
          <w:ilvl w:val="0"/>
          <w:numId w:val="5"/>
        </w:numPr>
        <w:spacing w:line="360" w:lineRule="auto"/>
        <w:jc w:val="both"/>
        <w:rPr>
          <w:rStyle w:val="c3"/>
        </w:rPr>
      </w:pPr>
      <w:r w:rsidRPr="006803CA">
        <w:rPr>
          <w:rStyle w:val="c3"/>
        </w:rPr>
        <w:t>оценивать и соотносить содержание и музыкальный язык народного и профессионального музыкального творчества разных стран мира.</w:t>
      </w:r>
    </w:p>
    <w:p w:rsidR="003D1CF6" w:rsidRPr="006803CA" w:rsidRDefault="003D1CF6" w:rsidP="00577FAC">
      <w:pPr>
        <w:spacing w:line="360" w:lineRule="auto"/>
        <w:ind w:left="360"/>
        <w:jc w:val="both"/>
      </w:pPr>
    </w:p>
    <w:p w:rsidR="003D1CF6" w:rsidRPr="006803CA" w:rsidRDefault="003D1CF6" w:rsidP="00577FAC">
      <w:pPr>
        <w:spacing w:line="360" w:lineRule="auto"/>
        <w:jc w:val="both"/>
        <w:rPr>
          <w:b/>
          <w:bCs/>
          <w:i/>
          <w:iCs/>
        </w:rPr>
      </w:pPr>
      <w:r w:rsidRPr="006803CA">
        <w:rPr>
          <w:rStyle w:val="c1c15"/>
          <w:b/>
          <w:bCs/>
          <w:i/>
          <w:iCs/>
        </w:rPr>
        <w:lastRenderedPageBreak/>
        <w:t>Выпускник получит возможность научиться:</w:t>
      </w:r>
    </w:p>
    <w:p w:rsidR="003D1CF6" w:rsidRPr="006803CA" w:rsidRDefault="003D1CF6" w:rsidP="00577FAC">
      <w:pPr>
        <w:numPr>
          <w:ilvl w:val="0"/>
          <w:numId w:val="6"/>
        </w:numPr>
        <w:spacing w:line="360" w:lineRule="auto"/>
        <w:jc w:val="both"/>
      </w:pPr>
      <w:r w:rsidRPr="006803CA">
        <w:rPr>
          <w:rStyle w:val="c3c15"/>
        </w:rPr>
        <w:t>адекватно оценивать явления музыкальной культуры и проявлять инициативу в выборе образцов профессионального и музыкально-поэтического творчества народов мира;</w:t>
      </w:r>
    </w:p>
    <w:p w:rsidR="003D1CF6" w:rsidRPr="006803CA" w:rsidRDefault="003D1CF6" w:rsidP="00577FAC">
      <w:pPr>
        <w:numPr>
          <w:ilvl w:val="0"/>
          <w:numId w:val="6"/>
        </w:numPr>
        <w:spacing w:line="360" w:lineRule="auto"/>
        <w:jc w:val="both"/>
      </w:pPr>
      <w:r w:rsidRPr="006803CA">
        <w:rPr>
          <w:rStyle w:val="c3c15"/>
        </w:rPr>
        <w:t xml:space="preserve">оказывать помощь в организации и проведении школьных культурно-массовых мероприятий, представлять широкой публике результаты собственной музыкально-творческой деятельности (пение, инструментальное </w:t>
      </w:r>
      <w:proofErr w:type="spellStart"/>
      <w:r w:rsidRPr="006803CA">
        <w:rPr>
          <w:rStyle w:val="c3c15"/>
        </w:rPr>
        <w:t>музицирование</w:t>
      </w:r>
      <w:proofErr w:type="spellEnd"/>
      <w:r w:rsidRPr="006803CA">
        <w:rPr>
          <w:rStyle w:val="c3c15"/>
        </w:rPr>
        <w:t>, драматизация и др.), собирать музыкальные коллекции (фонотека, видеотека).</w:t>
      </w:r>
    </w:p>
    <w:p w:rsidR="003D1CF6" w:rsidRPr="006803CA" w:rsidRDefault="003D1CF6" w:rsidP="00577FAC">
      <w:pPr>
        <w:spacing w:line="360" w:lineRule="auto"/>
        <w:ind w:firstLine="540"/>
        <w:jc w:val="both"/>
      </w:pPr>
    </w:p>
    <w:p w:rsidR="00A1758D" w:rsidRPr="00400DAA" w:rsidRDefault="00A1758D" w:rsidP="00A1758D">
      <w:pPr>
        <w:spacing w:line="360" w:lineRule="auto"/>
        <w:jc w:val="center"/>
        <w:outlineLvl w:val="0"/>
        <w:rPr>
          <w:rFonts w:eastAsiaTheme="minorHAnsi"/>
          <w:b/>
        </w:rPr>
      </w:pPr>
      <w:r w:rsidRPr="00400DAA">
        <w:rPr>
          <w:rFonts w:eastAsiaTheme="minorHAnsi"/>
          <w:b/>
        </w:rPr>
        <w:t>Требования к уровню подготовки учащихся начальной школы.</w:t>
      </w:r>
    </w:p>
    <w:p w:rsidR="00A1758D" w:rsidRPr="00400DAA" w:rsidRDefault="00A1758D" w:rsidP="00A1758D">
      <w:pPr>
        <w:spacing w:line="360" w:lineRule="auto"/>
        <w:outlineLvl w:val="0"/>
        <w:rPr>
          <w:rFonts w:eastAsiaTheme="minorHAnsi"/>
          <w:b/>
          <w:i/>
        </w:rPr>
      </w:pPr>
      <w:r w:rsidRPr="00400DAA">
        <w:rPr>
          <w:rFonts w:eastAsiaTheme="minorHAnsi"/>
          <w:b/>
          <w:i/>
        </w:rPr>
        <w:t xml:space="preserve">В результате изучения музыки ученик должен </w:t>
      </w:r>
      <w:r w:rsidRPr="00400DAA">
        <w:rPr>
          <w:rFonts w:eastAsiaTheme="minorHAnsi"/>
          <w:b/>
        </w:rPr>
        <w:t>знать и понимать:</w:t>
      </w:r>
    </w:p>
    <w:p w:rsidR="00A1758D" w:rsidRPr="00400DAA" w:rsidRDefault="00A1758D" w:rsidP="00A1758D">
      <w:pPr>
        <w:numPr>
          <w:ilvl w:val="0"/>
          <w:numId w:val="9"/>
        </w:numPr>
        <w:spacing w:line="360" w:lineRule="auto"/>
        <w:jc w:val="both"/>
        <w:rPr>
          <w:rFonts w:eastAsiaTheme="minorHAnsi"/>
        </w:rPr>
      </w:pPr>
      <w:r w:rsidRPr="00400DAA">
        <w:rPr>
          <w:rFonts w:eastAsiaTheme="minorHAnsi"/>
        </w:rPr>
        <w:t>слова и мелодию Гимна России;</w:t>
      </w:r>
    </w:p>
    <w:p w:rsidR="00A1758D" w:rsidRPr="00400DAA" w:rsidRDefault="00A1758D" w:rsidP="00A1758D">
      <w:pPr>
        <w:numPr>
          <w:ilvl w:val="0"/>
          <w:numId w:val="9"/>
        </w:numPr>
        <w:spacing w:line="360" w:lineRule="auto"/>
        <w:jc w:val="both"/>
        <w:rPr>
          <w:rFonts w:eastAsiaTheme="minorHAnsi"/>
        </w:rPr>
      </w:pPr>
      <w:r w:rsidRPr="00400DAA">
        <w:rPr>
          <w:rFonts w:eastAsiaTheme="minorHAnsi"/>
        </w:rPr>
        <w:t>выразительность и изобразительность музыкальной интонации;</w:t>
      </w:r>
    </w:p>
    <w:p w:rsidR="00A1758D" w:rsidRPr="00400DAA" w:rsidRDefault="00A1758D" w:rsidP="00A1758D">
      <w:pPr>
        <w:numPr>
          <w:ilvl w:val="0"/>
          <w:numId w:val="9"/>
        </w:numPr>
        <w:spacing w:line="360" w:lineRule="auto"/>
        <w:jc w:val="both"/>
        <w:rPr>
          <w:rFonts w:eastAsiaTheme="minorHAnsi"/>
        </w:rPr>
      </w:pPr>
      <w:r w:rsidRPr="00400DAA">
        <w:rPr>
          <w:rFonts w:eastAsiaTheme="minorHAnsi"/>
        </w:rPr>
        <w:t>смысл понятий: «композитор», «исполнитель», «слушатель»;</w:t>
      </w:r>
    </w:p>
    <w:p w:rsidR="00A1758D" w:rsidRPr="00400DAA" w:rsidRDefault="00A1758D" w:rsidP="00A1758D">
      <w:pPr>
        <w:numPr>
          <w:ilvl w:val="0"/>
          <w:numId w:val="9"/>
        </w:numPr>
        <w:spacing w:line="360" w:lineRule="auto"/>
        <w:jc w:val="both"/>
        <w:rPr>
          <w:rFonts w:eastAsiaTheme="minorHAnsi"/>
          <w:b/>
        </w:rPr>
      </w:pPr>
      <w:r w:rsidRPr="00400DAA">
        <w:rPr>
          <w:rFonts w:eastAsiaTheme="minorHAnsi"/>
        </w:rPr>
        <w:t>названия изученных жанров и форм музыки;</w:t>
      </w:r>
    </w:p>
    <w:p w:rsidR="00A1758D" w:rsidRPr="00400DAA" w:rsidRDefault="00A1758D" w:rsidP="00A1758D">
      <w:pPr>
        <w:numPr>
          <w:ilvl w:val="0"/>
          <w:numId w:val="10"/>
        </w:numPr>
        <w:spacing w:line="360" w:lineRule="auto"/>
        <w:jc w:val="both"/>
        <w:rPr>
          <w:rFonts w:eastAsiaTheme="minorHAnsi"/>
          <w:b/>
        </w:rPr>
      </w:pPr>
      <w:r w:rsidRPr="00400DAA">
        <w:rPr>
          <w:rFonts w:eastAsiaTheme="minorHAnsi"/>
        </w:rPr>
        <w:t>образцы музыкального фольклора, народные музыкальные традиции родного края (праздники и обряды);</w:t>
      </w:r>
    </w:p>
    <w:p w:rsidR="00A1758D" w:rsidRPr="00400DAA" w:rsidRDefault="00A1758D" w:rsidP="00A1758D">
      <w:pPr>
        <w:numPr>
          <w:ilvl w:val="0"/>
          <w:numId w:val="10"/>
        </w:numPr>
        <w:spacing w:line="360" w:lineRule="auto"/>
        <w:jc w:val="both"/>
        <w:rPr>
          <w:rFonts w:eastAsiaTheme="minorHAnsi"/>
        </w:rPr>
      </w:pPr>
      <w:r w:rsidRPr="00400DAA">
        <w:rPr>
          <w:rFonts w:eastAsiaTheme="minorHAnsi"/>
        </w:rPr>
        <w:t>названия изученных произведений и их авторов;</w:t>
      </w:r>
    </w:p>
    <w:p w:rsidR="00A1758D" w:rsidRPr="00400DAA" w:rsidRDefault="00A1758D" w:rsidP="00A1758D">
      <w:pPr>
        <w:numPr>
          <w:ilvl w:val="0"/>
          <w:numId w:val="10"/>
        </w:numPr>
        <w:spacing w:line="360" w:lineRule="auto"/>
        <w:jc w:val="both"/>
        <w:rPr>
          <w:rFonts w:eastAsiaTheme="minorHAnsi"/>
        </w:rPr>
      </w:pPr>
      <w:r w:rsidRPr="00400DAA">
        <w:rPr>
          <w:rFonts w:eastAsiaTheme="minorHAnsi"/>
        </w:rPr>
        <w:t>наиболее популярные в России музыкальные инструменты; певческие голоса, виды оркестров и хоров;</w:t>
      </w:r>
    </w:p>
    <w:p w:rsidR="00A1758D" w:rsidRPr="00400DAA" w:rsidRDefault="00A1758D" w:rsidP="00A1758D">
      <w:pPr>
        <w:spacing w:before="120" w:line="360" w:lineRule="auto"/>
        <w:rPr>
          <w:rFonts w:eastAsiaTheme="minorHAnsi"/>
          <w:b/>
        </w:rPr>
      </w:pPr>
      <w:r w:rsidRPr="00400DAA">
        <w:rPr>
          <w:rFonts w:eastAsiaTheme="minorHAnsi"/>
          <w:b/>
        </w:rPr>
        <w:t>уметь:</w:t>
      </w:r>
    </w:p>
    <w:p w:rsidR="00A1758D" w:rsidRPr="00400DAA" w:rsidRDefault="00A1758D" w:rsidP="00A1758D">
      <w:pPr>
        <w:numPr>
          <w:ilvl w:val="0"/>
          <w:numId w:val="10"/>
        </w:numPr>
        <w:spacing w:line="360" w:lineRule="auto"/>
        <w:jc w:val="both"/>
        <w:rPr>
          <w:rFonts w:eastAsiaTheme="minorHAnsi"/>
        </w:rPr>
      </w:pPr>
      <w:r w:rsidRPr="00400DAA">
        <w:rPr>
          <w:rFonts w:eastAsiaTheme="minorHAnsi"/>
        </w:rPr>
        <w:t>узнавать изученные музыкальные произведения и называть имена их авторов;</w:t>
      </w:r>
    </w:p>
    <w:p w:rsidR="00A1758D" w:rsidRPr="00400DAA" w:rsidRDefault="00A1758D" w:rsidP="00A1758D">
      <w:pPr>
        <w:numPr>
          <w:ilvl w:val="0"/>
          <w:numId w:val="10"/>
        </w:numPr>
        <w:spacing w:line="360" w:lineRule="auto"/>
        <w:jc w:val="both"/>
        <w:rPr>
          <w:rFonts w:eastAsiaTheme="minorHAnsi"/>
        </w:rPr>
      </w:pPr>
      <w:r w:rsidRPr="00400DAA">
        <w:rPr>
          <w:rFonts w:eastAsiaTheme="minorHAnsi"/>
        </w:rPr>
        <w:t>определять на слух основные жанры музыки (песня, танец и марш);</w:t>
      </w:r>
    </w:p>
    <w:p w:rsidR="00A1758D" w:rsidRPr="00400DAA" w:rsidRDefault="00A1758D" w:rsidP="00A1758D">
      <w:pPr>
        <w:numPr>
          <w:ilvl w:val="0"/>
          <w:numId w:val="10"/>
        </w:numPr>
        <w:spacing w:line="360" w:lineRule="auto"/>
        <w:jc w:val="both"/>
        <w:rPr>
          <w:rFonts w:eastAsiaTheme="minorHAnsi"/>
        </w:rPr>
      </w:pPr>
      <w:proofErr w:type="gramStart"/>
      <w:r w:rsidRPr="00400DAA">
        <w:rPr>
          <w:rFonts w:eastAsiaTheme="minorHAnsi"/>
        </w:rPr>
        <w:t>определять и сравнивать характер, настроение и средства музыкальной выразительности (мелодия, ритм, темп, тембр, динамика) в музыкальных произведениях (фрагментах);</w:t>
      </w:r>
      <w:proofErr w:type="gramEnd"/>
    </w:p>
    <w:p w:rsidR="00A1758D" w:rsidRPr="00400DAA" w:rsidRDefault="00A1758D" w:rsidP="00A1758D">
      <w:pPr>
        <w:numPr>
          <w:ilvl w:val="0"/>
          <w:numId w:val="10"/>
        </w:numPr>
        <w:spacing w:line="360" w:lineRule="auto"/>
        <w:jc w:val="both"/>
        <w:rPr>
          <w:rFonts w:eastAsiaTheme="minorHAnsi"/>
        </w:rPr>
      </w:pPr>
      <w:r w:rsidRPr="00400DAA">
        <w:rPr>
          <w:rFonts w:eastAsiaTheme="minorHAnsi"/>
        </w:rPr>
        <w:t xml:space="preserve">передавать настроение музыки и его изменение: в пении, музыкально-пластическом движении, игре на музыкальных инструментах; </w:t>
      </w:r>
    </w:p>
    <w:p w:rsidR="00A1758D" w:rsidRPr="00400DAA" w:rsidRDefault="00A1758D" w:rsidP="00A1758D">
      <w:pPr>
        <w:numPr>
          <w:ilvl w:val="0"/>
          <w:numId w:val="10"/>
        </w:numPr>
        <w:spacing w:line="360" w:lineRule="auto"/>
        <w:jc w:val="both"/>
        <w:rPr>
          <w:rFonts w:eastAsiaTheme="minorHAnsi"/>
        </w:rPr>
      </w:pPr>
      <w:r w:rsidRPr="00400DAA">
        <w:rPr>
          <w:rFonts w:eastAsiaTheme="minorHAnsi"/>
        </w:rPr>
        <w:t>исполнять в хоре вокальные произведения с сопровождением и без сопровождения, исполнять несколько народных и композиторских песен (по выбору учащегося);</w:t>
      </w:r>
    </w:p>
    <w:p w:rsidR="00A1758D" w:rsidRPr="00400DAA" w:rsidRDefault="00A1758D" w:rsidP="00A1758D">
      <w:pPr>
        <w:widowControl w:val="0"/>
        <w:spacing w:before="120" w:line="360" w:lineRule="auto"/>
        <w:ind w:left="567"/>
        <w:rPr>
          <w:b/>
          <w:lang w:eastAsia="ru-RU"/>
        </w:rPr>
      </w:pPr>
      <w:r w:rsidRPr="00400DAA">
        <w:rPr>
          <w:b/>
          <w:lang w:eastAsia="ru-RU"/>
        </w:rPr>
        <w:t>использовать</w:t>
      </w:r>
      <w:r w:rsidRPr="00400DAA">
        <w:rPr>
          <w:lang w:eastAsia="ru-RU"/>
        </w:rPr>
        <w:t xml:space="preserve"> приобретенные знания и умения в практической </w:t>
      </w:r>
      <w:r w:rsidRPr="00400DAA">
        <w:rPr>
          <w:b/>
          <w:lang w:eastAsia="ru-RU"/>
        </w:rPr>
        <w:t xml:space="preserve">деятельности и повседневной жизни </w:t>
      </w:r>
      <w:proofErr w:type="gramStart"/>
      <w:r w:rsidRPr="00400DAA">
        <w:rPr>
          <w:b/>
          <w:lang w:eastAsia="ru-RU"/>
        </w:rPr>
        <w:t>для</w:t>
      </w:r>
      <w:proofErr w:type="gramEnd"/>
      <w:r w:rsidRPr="00400DAA">
        <w:rPr>
          <w:b/>
          <w:lang w:eastAsia="ru-RU"/>
        </w:rPr>
        <w:t>:</w:t>
      </w:r>
    </w:p>
    <w:p w:rsidR="00A1758D" w:rsidRPr="00400DAA" w:rsidRDefault="00A1758D" w:rsidP="00A1758D">
      <w:pPr>
        <w:numPr>
          <w:ilvl w:val="0"/>
          <w:numId w:val="10"/>
        </w:numPr>
        <w:spacing w:line="360" w:lineRule="auto"/>
        <w:jc w:val="both"/>
        <w:rPr>
          <w:rFonts w:eastAsiaTheme="minorHAnsi"/>
        </w:rPr>
      </w:pPr>
      <w:r w:rsidRPr="00400DAA">
        <w:rPr>
          <w:rFonts w:eastAsiaTheme="minorHAnsi"/>
        </w:rPr>
        <w:lastRenderedPageBreak/>
        <w:t>восприятия художественных образцов народной, классической и современной музыки;</w:t>
      </w:r>
    </w:p>
    <w:p w:rsidR="00A1758D" w:rsidRPr="00400DAA" w:rsidRDefault="00A1758D" w:rsidP="00A1758D">
      <w:pPr>
        <w:numPr>
          <w:ilvl w:val="0"/>
          <w:numId w:val="10"/>
        </w:numPr>
        <w:spacing w:line="360" w:lineRule="auto"/>
        <w:jc w:val="both"/>
        <w:rPr>
          <w:rFonts w:eastAsiaTheme="minorHAnsi"/>
        </w:rPr>
      </w:pPr>
      <w:r w:rsidRPr="00400DAA">
        <w:rPr>
          <w:rFonts w:eastAsiaTheme="minorHAnsi"/>
        </w:rPr>
        <w:t>исполнения знакомых песен;</w:t>
      </w:r>
    </w:p>
    <w:p w:rsidR="00A1758D" w:rsidRPr="00400DAA" w:rsidRDefault="00A1758D" w:rsidP="00A1758D">
      <w:pPr>
        <w:numPr>
          <w:ilvl w:val="0"/>
          <w:numId w:val="10"/>
        </w:numPr>
        <w:spacing w:line="360" w:lineRule="auto"/>
        <w:jc w:val="both"/>
        <w:rPr>
          <w:rFonts w:eastAsiaTheme="minorHAnsi"/>
        </w:rPr>
      </w:pPr>
      <w:r w:rsidRPr="00400DAA">
        <w:rPr>
          <w:rFonts w:eastAsiaTheme="minorHAnsi"/>
        </w:rPr>
        <w:t>участия в коллективном пении;</w:t>
      </w:r>
    </w:p>
    <w:p w:rsidR="00A1758D" w:rsidRPr="00400DAA" w:rsidRDefault="00A1758D" w:rsidP="00A1758D">
      <w:pPr>
        <w:numPr>
          <w:ilvl w:val="0"/>
          <w:numId w:val="10"/>
        </w:numPr>
        <w:spacing w:line="360" w:lineRule="auto"/>
        <w:jc w:val="both"/>
        <w:rPr>
          <w:rFonts w:eastAsiaTheme="minorHAnsi"/>
        </w:rPr>
      </w:pPr>
      <w:proofErr w:type="spellStart"/>
      <w:r w:rsidRPr="00400DAA">
        <w:rPr>
          <w:rFonts w:eastAsiaTheme="minorHAnsi"/>
        </w:rPr>
        <w:t>музицирования</w:t>
      </w:r>
      <w:proofErr w:type="spellEnd"/>
      <w:r w:rsidRPr="00400DAA">
        <w:rPr>
          <w:rFonts w:eastAsiaTheme="minorHAnsi"/>
        </w:rPr>
        <w:t xml:space="preserve"> на элементарных музыкальных инструментах.</w:t>
      </w:r>
    </w:p>
    <w:p w:rsidR="003D1CF6" w:rsidRPr="00400DAA" w:rsidRDefault="003D1CF6" w:rsidP="00577FAC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</w:rPr>
      </w:pPr>
    </w:p>
    <w:p w:rsidR="008C5905" w:rsidRPr="00400DAA" w:rsidRDefault="008C5905" w:rsidP="008C5905">
      <w:pPr>
        <w:spacing w:line="360" w:lineRule="auto"/>
        <w:jc w:val="center"/>
        <w:rPr>
          <w:b/>
          <w:bCs/>
          <w:lang w:eastAsia="ru-RU"/>
        </w:rPr>
      </w:pPr>
      <w:r w:rsidRPr="00400DAA">
        <w:rPr>
          <w:b/>
          <w:bCs/>
          <w:lang w:eastAsia="ru-RU"/>
        </w:rPr>
        <w:t>ОСНОВНОЕ СОДЕРЖАНИЕ УЧЕБНОГО ПРЕДМЕТА.</w:t>
      </w:r>
    </w:p>
    <w:p w:rsidR="008C5905" w:rsidRPr="00400DAA" w:rsidRDefault="008C5905" w:rsidP="008C5905">
      <w:pPr>
        <w:suppressAutoHyphens/>
        <w:spacing w:line="360" w:lineRule="auto"/>
        <w:ind w:firstLine="709"/>
        <w:jc w:val="both"/>
        <w:rPr>
          <w:lang w:eastAsia="ar-SA"/>
        </w:rPr>
      </w:pPr>
      <w:r w:rsidRPr="00400DAA">
        <w:rPr>
          <w:b/>
          <w:bCs/>
          <w:lang w:eastAsia="ar-SA"/>
        </w:rPr>
        <w:t xml:space="preserve">Структуру программы </w:t>
      </w:r>
      <w:r w:rsidRPr="00400DAA">
        <w:rPr>
          <w:lang w:eastAsia="ar-SA"/>
        </w:rPr>
        <w:t>составляют разделы, в которых обозначены основные содержательные линии, указаны музы</w:t>
      </w:r>
      <w:r w:rsidRPr="00400DAA">
        <w:rPr>
          <w:lang w:eastAsia="ar-SA"/>
        </w:rPr>
        <w:softHyphen/>
        <w:t>кальные произведения. Названия разделов являются выраже</w:t>
      </w:r>
      <w:r w:rsidRPr="00400DAA">
        <w:rPr>
          <w:lang w:eastAsia="ar-SA"/>
        </w:rPr>
        <w:softHyphen/>
        <w:t>нием художественно-педагогической идеи блока уроков, чет</w:t>
      </w:r>
      <w:r w:rsidRPr="00400DAA">
        <w:rPr>
          <w:lang w:eastAsia="ar-SA"/>
        </w:rPr>
        <w:softHyphen/>
        <w:t>верти, года. Занятия в I классе носят пропедевтический, ввод</w:t>
      </w:r>
      <w:r w:rsidRPr="00400DAA">
        <w:rPr>
          <w:lang w:eastAsia="ar-SA"/>
        </w:rPr>
        <w:softHyphen/>
        <w:t>ный характер и предполагают знакомство детей с музыкой в широком жизненном контексте.</w:t>
      </w:r>
    </w:p>
    <w:p w:rsidR="008C5905" w:rsidRPr="00400DAA" w:rsidRDefault="008C5905" w:rsidP="008C5905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kern w:val="1"/>
          <w:lang w:eastAsia="ar-SA"/>
        </w:rPr>
      </w:pPr>
      <w:r w:rsidRPr="00400DAA">
        <w:rPr>
          <w:rFonts w:eastAsiaTheme="minorHAnsi"/>
        </w:rPr>
        <w:t xml:space="preserve">      Основное содержание курса представлено следующими содержательными линиями: </w:t>
      </w:r>
      <w:r w:rsidRPr="00400DAA">
        <w:rPr>
          <w:rFonts w:eastAsiaTheme="minorHAnsi"/>
          <w:b/>
        </w:rPr>
        <w:t>«Музыка в жизни человека»,</w:t>
      </w:r>
      <w:r w:rsidRPr="00400DAA">
        <w:rPr>
          <w:rFonts w:eastAsiaTheme="minorHAnsi"/>
        </w:rPr>
        <w:t xml:space="preserve"> </w:t>
      </w:r>
      <w:r w:rsidRPr="00400DAA">
        <w:rPr>
          <w:rFonts w:eastAsiaTheme="minorHAnsi"/>
          <w:b/>
        </w:rPr>
        <w:t>«Основные закономерности музыкального искусства»,</w:t>
      </w:r>
      <w:r w:rsidRPr="00400DAA">
        <w:rPr>
          <w:rFonts w:eastAsiaTheme="minorHAnsi"/>
        </w:rPr>
        <w:t xml:space="preserve"> </w:t>
      </w:r>
      <w:r w:rsidRPr="00400DAA">
        <w:rPr>
          <w:rFonts w:eastAsiaTheme="minorHAnsi"/>
          <w:b/>
        </w:rPr>
        <w:t xml:space="preserve">«Музыкальная картина мира». </w:t>
      </w:r>
      <w:r w:rsidRPr="00400DAA">
        <w:rPr>
          <w:rFonts w:eastAsiaTheme="minorHAnsi"/>
          <w:kern w:val="1"/>
          <w:lang w:eastAsia="ar-SA"/>
        </w:rPr>
        <w:t xml:space="preserve">  </w:t>
      </w:r>
    </w:p>
    <w:p w:rsidR="008C5905" w:rsidRPr="00400DAA" w:rsidRDefault="008C5905" w:rsidP="008C5905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ar-SA"/>
        </w:rPr>
      </w:pPr>
      <w:r w:rsidRPr="00400DAA">
        <w:rPr>
          <w:rFonts w:eastAsiaTheme="minorHAnsi"/>
          <w:b/>
          <w:bCs/>
          <w:lang w:eastAsia="ar-SA"/>
        </w:rPr>
        <w:t>1. Музыка в жизни человека (30ч)</w:t>
      </w:r>
    </w:p>
    <w:p w:rsidR="008C5905" w:rsidRPr="00400DAA" w:rsidRDefault="008C5905" w:rsidP="008C5905">
      <w:pPr>
        <w:suppressAutoHyphens/>
        <w:spacing w:line="360" w:lineRule="auto"/>
        <w:jc w:val="both"/>
        <w:rPr>
          <w:rFonts w:eastAsiaTheme="minorHAnsi"/>
          <w:lang w:eastAsia="ar-SA"/>
        </w:rPr>
      </w:pPr>
      <w:r w:rsidRPr="00400DAA">
        <w:rPr>
          <w:rFonts w:eastAsiaTheme="minorHAnsi"/>
          <w:lang w:eastAsia="ar-SA"/>
        </w:rPr>
        <w:t xml:space="preserve">       Истоки возникновения музыки. Рождение музыки как естественное проявление человеческого состояния. Звучание окружающей жизни, природы, настроений, чувств и характера человека. Обобщённое представление об основных образно-эмоциональных сферах музыки и о многообразии музыкальных жанров и стилей. Песня, танец, марш и их разновидности. </w:t>
      </w:r>
      <w:proofErr w:type="spellStart"/>
      <w:r w:rsidRPr="00400DAA">
        <w:rPr>
          <w:rFonts w:eastAsiaTheme="minorHAnsi"/>
          <w:lang w:eastAsia="ar-SA"/>
        </w:rPr>
        <w:t>Песенность</w:t>
      </w:r>
      <w:proofErr w:type="spellEnd"/>
      <w:r w:rsidRPr="00400DAA">
        <w:rPr>
          <w:rFonts w:eastAsiaTheme="minorHAnsi"/>
          <w:lang w:eastAsia="ar-SA"/>
        </w:rPr>
        <w:t xml:space="preserve">, </w:t>
      </w:r>
      <w:proofErr w:type="spellStart"/>
      <w:r w:rsidRPr="00400DAA">
        <w:rPr>
          <w:rFonts w:eastAsiaTheme="minorHAnsi"/>
          <w:lang w:eastAsia="ar-SA"/>
        </w:rPr>
        <w:t>танцевальность</w:t>
      </w:r>
      <w:proofErr w:type="spellEnd"/>
      <w:r w:rsidRPr="00400DAA">
        <w:rPr>
          <w:rFonts w:eastAsiaTheme="minorHAnsi"/>
          <w:lang w:eastAsia="ar-SA"/>
        </w:rPr>
        <w:t xml:space="preserve">, </w:t>
      </w:r>
      <w:proofErr w:type="spellStart"/>
      <w:r w:rsidRPr="00400DAA">
        <w:rPr>
          <w:rFonts w:eastAsiaTheme="minorHAnsi"/>
          <w:lang w:eastAsia="ar-SA"/>
        </w:rPr>
        <w:t>маршевость</w:t>
      </w:r>
      <w:proofErr w:type="spellEnd"/>
      <w:r w:rsidRPr="00400DAA">
        <w:rPr>
          <w:rFonts w:eastAsiaTheme="minorHAnsi"/>
          <w:lang w:eastAsia="ar-SA"/>
        </w:rPr>
        <w:t>. Опера, балет, симфония, концерт, сюита, кантата, мюзикл.</w:t>
      </w:r>
    </w:p>
    <w:p w:rsidR="008C5905" w:rsidRPr="00400DAA" w:rsidRDefault="008C5905" w:rsidP="008C5905">
      <w:pPr>
        <w:suppressAutoHyphens/>
        <w:spacing w:line="360" w:lineRule="auto"/>
        <w:jc w:val="both"/>
        <w:rPr>
          <w:rFonts w:eastAsiaTheme="minorHAnsi"/>
          <w:lang w:eastAsia="ar-SA"/>
        </w:rPr>
      </w:pPr>
      <w:r w:rsidRPr="00400DAA">
        <w:rPr>
          <w:rFonts w:eastAsiaTheme="minorHAnsi"/>
          <w:lang w:eastAsia="ar-SA"/>
        </w:rPr>
        <w:t xml:space="preserve">      Отечественные народные музыкальные традиции. Творчество народов России. </w:t>
      </w:r>
      <w:proofErr w:type="gramStart"/>
      <w:r w:rsidRPr="00400DAA">
        <w:rPr>
          <w:rFonts w:eastAsiaTheme="minorHAnsi"/>
          <w:lang w:eastAsia="ar-SA"/>
        </w:rPr>
        <w:t>Музыкальный и поэтический фольклор: песни, танцы, действа, обряды, скороговорки, загадки, игры-драматизации.</w:t>
      </w:r>
      <w:proofErr w:type="gramEnd"/>
      <w:r w:rsidRPr="00400DAA">
        <w:rPr>
          <w:rFonts w:eastAsiaTheme="minorHAnsi"/>
          <w:lang w:eastAsia="ar-SA"/>
        </w:rPr>
        <w:t xml:space="preserve"> Историческое прошлое в музыкальных образах. Народная и профессиональная музыка. Сочинения отечественных композиторов о Родине. Духовная музыка в творчестве  композиторов.</w:t>
      </w:r>
    </w:p>
    <w:p w:rsidR="008C5905" w:rsidRPr="00400DAA" w:rsidRDefault="008C5905" w:rsidP="008C5905">
      <w:pPr>
        <w:suppressAutoHyphens/>
        <w:spacing w:line="360" w:lineRule="auto"/>
        <w:ind w:left="709"/>
        <w:jc w:val="both"/>
        <w:rPr>
          <w:rFonts w:eastAsiaTheme="minorHAnsi"/>
          <w:lang w:eastAsia="ar-SA"/>
        </w:rPr>
      </w:pPr>
      <w:r w:rsidRPr="00400DAA">
        <w:rPr>
          <w:rFonts w:eastAsiaTheme="minorHAnsi"/>
          <w:b/>
          <w:bCs/>
          <w:lang w:eastAsia="ar-SA"/>
        </w:rPr>
        <w:t>2. Основные закономерности музыкального искусства (60ч)</w:t>
      </w:r>
    </w:p>
    <w:p w:rsidR="008C5905" w:rsidRPr="00400DAA" w:rsidRDefault="008C5905" w:rsidP="008C5905">
      <w:pPr>
        <w:suppressAutoHyphens/>
        <w:spacing w:line="360" w:lineRule="auto"/>
        <w:jc w:val="both"/>
        <w:rPr>
          <w:rFonts w:eastAsiaTheme="minorHAnsi"/>
          <w:lang w:eastAsia="ar-SA"/>
        </w:rPr>
      </w:pPr>
      <w:r w:rsidRPr="00400DAA">
        <w:rPr>
          <w:rFonts w:eastAsiaTheme="minorHAnsi"/>
          <w:lang w:eastAsia="ar-SA"/>
        </w:rPr>
        <w:t xml:space="preserve">        Интонационно образная природа музыкального искусства. Выразительность и изобразительность в музыке. Интонация как озвученное состояние, выражение эмоций и мыслей человека.</w:t>
      </w:r>
    </w:p>
    <w:p w:rsidR="008C5905" w:rsidRPr="00400DAA" w:rsidRDefault="008C5905" w:rsidP="008C5905">
      <w:pPr>
        <w:suppressAutoHyphens/>
        <w:spacing w:line="360" w:lineRule="auto"/>
        <w:jc w:val="both"/>
        <w:rPr>
          <w:rFonts w:eastAsiaTheme="minorHAnsi"/>
          <w:lang w:eastAsia="ar-SA"/>
        </w:rPr>
      </w:pPr>
      <w:r w:rsidRPr="00400DAA">
        <w:rPr>
          <w:rFonts w:eastAsiaTheme="minorHAnsi"/>
          <w:lang w:eastAsia="ar-SA"/>
        </w:rPr>
        <w:t xml:space="preserve">        Интонации музыкальные и речевые. Сходство и различие. Интонация — источник музыкальной речи. Основные средства музыкальной выразительности (мелодия, ритм, темп, динамика, тембр, лад и др.).</w:t>
      </w:r>
    </w:p>
    <w:p w:rsidR="008C5905" w:rsidRPr="00400DAA" w:rsidRDefault="008C5905" w:rsidP="008C5905">
      <w:pPr>
        <w:suppressAutoHyphens/>
        <w:spacing w:line="360" w:lineRule="auto"/>
        <w:jc w:val="both"/>
        <w:rPr>
          <w:rFonts w:eastAsiaTheme="minorHAnsi"/>
          <w:lang w:eastAsia="ar-SA"/>
        </w:rPr>
      </w:pPr>
      <w:r w:rsidRPr="00400DAA">
        <w:rPr>
          <w:rFonts w:eastAsiaTheme="minorHAnsi"/>
          <w:lang w:eastAsia="ar-SA"/>
        </w:rPr>
        <w:lastRenderedPageBreak/>
        <w:t>Музыкальная речь как способ общения между людьми, её эмоциональное воздействие. Композитор — исполнитель — слушатель. Особенности музыкальной речи в сочинениях композиторов, её выразительный смысл. Нотная запись как способ фиксации музыкальной речи. Элементы нотной грамоты.</w:t>
      </w:r>
    </w:p>
    <w:p w:rsidR="008C5905" w:rsidRPr="00400DAA" w:rsidRDefault="008C5905" w:rsidP="008C5905">
      <w:pPr>
        <w:suppressAutoHyphens/>
        <w:spacing w:line="360" w:lineRule="auto"/>
        <w:jc w:val="both"/>
        <w:rPr>
          <w:rFonts w:eastAsiaTheme="minorHAnsi"/>
          <w:lang w:eastAsia="ar-SA"/>
        </w:rPr>
      </w:pPr>
      <w:r w:rsidRPr="00400DAA">
        <w:rPr>
          <w:rFonts w:eastAsiaTheme="minorHAnsi"/>
          <w:lang w:eastAsia="ar-SA"/>
        </w:rPr>
        <w:t xml:space="preserve">         Развитие музыки — сопоставление и столкновение чувств и мыслей человека, музыкальных интонаций, тем, художественных образов. Основные приёмы музыкального развития (повтор и контраст).  Формы построения музыки как обобщённое выражение художественно-образного содержания произведений. Формы одночастные, двух</w:t>
      </w:r>
      <w:r w:rsidRPr="00400DAA">
        <w:rPr>
          <w:rFonts w:eastAsiaTheme="minorHAnsi"/>
          <w:lang w:eastAsia="ar-SA"/>
        </w:rPr>
        <w:noBreakHyphen/>
        <w:t xml:space="preserve"> и трёхчастные, вариации, рондо и др.</w:t>
      </w:r>
    </w:p>
    <w:p w:rsidR="008C5905" w:rsidRPr="00400DAA" w:rsidRDefault="008C5905" w:rsidP="008C5905">
      <w:pPr>
        <w:suppressAutoHyphens/>
        <w:spacing w:line="360" w:lineRule="auto"/>
        <w:ind w:left="1069"/>
        <w:rPr>
          <w:rFonts w:eastAsiaTheme="minorHAnsi"/>
          <w:lang w:eastAsia="ar-SA"/>
        </w:rPr>
      </w:pPr>
      <w:r w:rsidRPr="00400DAA">
        <w:rPr>
          <w:rFonts w:eastAsiaTheme="minorHAnsi"/>
          <w:b/>
          <w:bCs/>
          <w:lang w:eastAsia="ar-SA"/>
        </w:rPr>
        <w:t>3. Музыкальная картина мира (30ч)</w:t>
      </w:r>
      <w:r w:rsidRPr="00400DAA">
        <w:rPr>
          <w:rFonts w:eastAsiaTheme="minorHAnsi"/>
          <w:lang w:eastAsia="ar-SA"/>
        </w:rPr>
        <w:t xml:space="preserve"> </w:t>
      </w:r>
    </w:p>
    <w:p w:rsidR="008C5905" w:rsidRPr="00400DAA" w:rsidRDefault="008C5905" w:rsidP="008C5905">
      <w:pPr>
        <w:suppressAutoHyphens/>
        <w:spacing w:line="360" w:lineRule="auto"/>
        <w:jc w:val="both"/>
        <w:rPr>
          <w:rFonts w:eastAsiaTheme="minorHAnsi"/>
          <w:lang w:eastAsia="ar-SA"/>
        </w:rPr>
      </w:pPr>
      <w:r w:rsidRPr="00400DAA">
        <w:rPr>
          <w:rFonts w:eastAsiaTheme="minorHAnsi"/>
          <w:lang w:eastAsia="ar-SA"/>
        </w:rPr>
        <w:t xml:space="preserve">         Интонационное богатство музыкального мира. Общие представления о музыкальной жизни страны. Детские хоровые и инструментальные коллективы, ансамбли песни и танца. Выдающиеся исполнительские коллективы (хоровые, симфонические). Музыкальные театры. Конкурсы и фестивали музыкантов. Музыка для детей: радио</w:t>
      </w:r>
      <w:r w:rsidRPr="00400DAA">
        <w:rPr>
          <w:rFonts w:eastAsiaTheme="minorHAnsi"/>
          <w:lang w:eastAsia="ar-SA"/>
        </w:rPr>
        <w:noBreakHyphen/>
        <w:t xml:space="preserve"> и телепередачи, видеофильмы, звукозаписи (CD, DVD).</w:t>
      </w:r>
    </w:p>
    <w:p w:rsidR="008C5905" w:rsidRPr="00400DAA" w:rsidRDefault="008C5905" w:rsidP="008C5905">
      <w:pPr>
        <w:suppressAutoHyphens/>
        <w:spacing w:line="360" w:lineRule="auto"/>
        <w:jc w:val="both"/>
        <w:rPr>
          <w:rFonts w:eastAsiaTheme="minorHAnsi"/>
          <w:lang w:eastAsia="ar-SA"/>
        </w:rPr>
      </w:pPr>
      <w:r w:rsidRPr="00400DAA">
        <w:rPr>
          <w:rFonts w:eastAsiaTheme="minorHAnsi"/>
          <w:lang w:eastAsia="ar-SA"/>
        </w:rPr>
        <w:t>Различные виды музыки: вокальная, инструментальная; сольная, хоровая, оркестровая. Певческие голоса: детские, женские, мужские. Хоры: детский, женский, мужской, смешанный. Музыкальные инструменты. Оркестры: симфонический, духовой, народных инструментов.</w:t>
      </w:r>
    </w:p>
    <w:p w:rsidR="008C5905" w:rsidRPr="00400DAA" w:rsidRDefault="008C5905" w:rsidP="008C5905">
      <w:pPr>
        <w:suppressAutoHyphens/>
        <w:spacing w:line="360" w:lineRule="auto"/>
        <w:jc w:val="both"/>
        <w:rPr>
          <w:rFonts w:eastAsiaTheme="minorHAnsi"/>
          <w:lang w:eastAsia="ar-SA"/>
        </w:rPr>
      </w:pPr>
      <w:r w:rsidRPr="00400DAA">
        <w:rPr>
          <w:rFonts w:eastAsiaTheme="minorHAnsi"/>
          <w:lang w:eastAsia="ar-SA"/>
        </w:rPr>
        <w:t xml:space="preserve">        Народное и профессиональное музыкальное творчество разных стран мира. Многообразие этнокультурных, исторически сложившихся традиций. Региональные музыкально-поэтические традиции: содержание, образная сфера и музыкальный язык.</w:t>
      </w:r>
    </w:p>
    <w:p w:rsidR="008C5905" w:rsidRPr="00400DAA" w:rsidRDefault="008C5905" w:rsidP="008C5905">
      <w:pPr>
        <w:widowControl w:val="0"/>
        <w:suppressAutoHyphens/>
        <w:autoSpaceDE w:val="0"/>
        <w:autoSpaceDN w:val="0"/>
        <w:adjustRightInd w:val="0"/>
        <w:spacing w:line="360" w:lineRule="auto"/>
        <w:ind w:right="80"/>
        <w:jc w:val="both"/>
        <w:rPr>
          <w:rFonts w:eastAsiaTheme="minorHAnsi"/>
          <w:w w:val="113"/>
          <w:lang w:eastAsia="ar-SA"/>
        </w:rPr>
      </w:pPr>
      <w:r w:rsidRPr="00400DAA">
        <w:rPr>
          <w:rFonts w:eastAsiaTheme="minorHAnsi"/>
          <w:w w:val="113"/>
          <w:lang w:eastAsia="ar-SA"/>
        </w:rPr>
        <w:t xml:space="preserve">      Программа</w:t>
      </w:r>
      <w:r w:rsidRPr="00400DAA">
        <w:rPr>
          <w:rFonts w:eastAsiaTheme="minorHAnsi"/>
          <w:spacing w:val="-5"/>
          <w:w w:val="113"/>
          <w:lang w:eastAsia="ar-SA"/>
        </w:rPr>
        <w:t xml:space="preserve"> </w:t>
      </w:r>
      <w:r w:rsidRPr="00400DAA">
        <w:rPr>
          <w:rFonts w:eastAsiaTheme="minorHAnsi"/>
          <w:lang w:eastAsia="ar-SA"/>
        </w:rPr>
        <w:t>и</w:t>
      </w:r>
      <w:r w:rsidRPr="00400DAA">
        <w:rPr>
          <w:rFonts w:eastAsiaTheme="minorHAnsi"/>
          <w:spacing w:val="21"/>
          <w:lang w:eastAsia="ar-SA"/>
        </w:rPr>
        <w:t xml:space="preserve"> </w:t>
      </w:r>
      <w:r w:rsidRPr="00400DAA">
        <w:rPr>
          <w:rFonts w:eastAsiaTheme="minorHAnsi"/>
          <w:w w:val="113"/>
          <w:lang w:eastAsia="ar-SA"/>
        </w:rPr>
        <w:t>педагогическая</w:t>
      </w:r>
      <w:r w:rsidRPr="00400DAA">
        <w:rPr>
          <w:rFonts w:eastAsiaTheme="minorHAnsi"/>
          <w:spacing w:val="9"/>
          <w:w w:val="113"/>
          <w:lang w:eastAsia="ar-SA"/>
        </w:rPr>
        <w:t xml:space="preserve"> </w:t>
      </w:r>
      <w:r w:rsidRPr="00400DAA">
        <w:rPr>
          <w:rFonts w:eastAsiaTheme="minorHAnsi"/>
          <w:w w:val="113"/>
          <w:lang w:eastAsia="ar-SA"/>
        </w:rPr>
        <w:t>концепция</w:t>
      </w:r>
      <w:r w:rsidRPr="00400DAA">
        <w:rPr>
          <w:rFonts w:eastAsiaTheme="minorHAnsi"/>
          <w:spacing w:val="25"/>
          <w:w w:val="113"/>
          <w:lang w:eastAsia="ar-SA"/>
        </w:rPr>
        <w:t xml:space="preserve"> </w:t>
      </w:r>
      <w:r w:rsidRPr="00400DAA">
        <w:rPr>
          <w:rFonts w:eastAsiaTheme="minorHAnsi"/>
          <w:w w:val="113"/>
          <w:lang w:eastAsia="ar-SA"/>
        </w:rPr>
        <w:t>Д.Б.</w:t>
      </w:r>
      <w:r w:rsidRPr="00400DAA">
        <w:rPr>
          <w:rFonts w:eastAsiaTheme="minorHAnsi"/>
          <w:spacing w:val="30"/>
          <w:w w:val="113"/>
          <w:lang w:eastAsia="ar-SA"/>
        </w:rPr>
        <w:t xml:space="preserve"> </w:t>
      </w:r>
      <w:proofErr w:type="spellStart"/>
      <w:r w:rsidRPr="00400DAA">
        <w:rPr>
          <w:rFonts w:eastAsiaTheme="minorHAnsi"/>
          <w:w w:val="113"/>
          <w:lang w:eastAsia="ar-SA"/>
        </w:rPr>
        <w:t>Кабалевского</w:t>
      </w:r>
      <w:proofErr w:type="spellEnd"/>
      <w:r w:rsidRPr="00400DAA">
        <w:rPr>
          <w:rFonts w:eastAsiaTheme="minorHAnsi"/>
          <w:spacing w:val="-18"/>
          <w:w w:val="113"/>
          <w:lang w:eastAsia="ar-SA"/>
        </w:rPr>
        <w:t xml:space="preserve"> </w:t>
      </w:r>
      <w:r w:rsidRPr="00400DAA">
        <w:rPr>
          <w:rFonts w:eastAsiaTheme="minorHAnsi"/>
          <w:lang w:eastAsia="ar-SA"/>
        </w:rPr>
        <w:t>–</w:t>
      </w:r>
      <w:r w:rsidRPr="00400DAA">
        <w:rPr>
          <w:rFonts w:eastAsiaTheme="minorHAnsi"/>
          <w:spacing w:val="27"/>
          <w:lang w:eastAsia="ar-SA"/>
        </w:rPr>
        <w:t xml:space="preserve"> </w:t>
      </w:r>
      <w:r w:rsidRPr="00400DAA">
        <w:rPr>
          <w:rFonts w:eastAsiaTheme="minorHAnsi"/>
          <w:w w:val="114"/>
          <w:lang w:eastAsia="ar-SA"/>
        </w:rPr>
        <w:t>уни</w:t>
      </w:r>
      <w:r w:rsidRPr="00400DAA">
        <w:rPr>
          <w:rFonts w:eastAsiaTheme="minorHAnsi"/>
          <w:w w:val="112"/>
          <w:lang w:eastAsia="ar-SA"/>
        </w:rPr>
        <w:t xml:space="preserve">кальное </w:t>
      </w:r>
      <w:r w:rsidRPr="00400DAA">
        <w:rPr>
          <w:rFonts w:eastAsiaTheme="minorHAnsi"/>
          <w:spacing w:val="22"/>
          <w:w w:val="112"/>
          <w:lang w:eastAsia="ar-SA"/>
        </w:rPr>
        <w:t xml:space="preserve"> </w:t>
      </w:r>
      <w:r w:rsidRPr="00400DAA">
        <w:rPr>
          <w:rFonts w:eastAsiaTheme="minorHAnsi"/>
          <w:w w:val="112"/>
          <w:lang w:eastAsia="ar-SA"/>
        </w:rPr>
        <w:t>наследие  отечественной</w:t>
      </w:r>
      <w:r w:rsidRPr="00400DAA">
        <w:rPr>
          <w:rFonts w:eastAsiaTheme="minorHAnsi"/>
          <w:spacing w:val="48"/>
          <w:w w:val="112"/>
          <w:lang w:eastAsia="ar-SA"/>
        </w:rPr>
        <w:t xml:space="preserve"> </w:t>
      </w:r>
      <w:r w:rsidRPr="00400DAA">
        <w:rPr>
          <w:rFonts w:eastAsiaTheme="minorHAnsi"/>
          <w:w w:val="112"/>
          <w:lang w:eastAsia="ar-SA"/>
        </w:rPr>
        <w:t xml:space="preserve">педагогики, </w:t>
      </w:r>
      <w:r w:rsidRPr="00400DAA">
        <w:rPr>
          <w:rFonts w:eastAsiaTheme="minorHAnsi"/>
          <w:spacing w:val="33"/>
          <w:w w:val="112"/>
          <w:lang w:eastAsia="ar-SA"/>
        </w:rPr>
        <w:t xml:space="preserve"> </w:t>
      </w:r>
      <w:r w:rsidRPr="00400DAA">
        <w:rPr>
          <w:rFonts w:eastAsiaTheme="minorHAnsi"/>
          <w:w w:val="112"/>
          <w:lang w:eastAsia="ar-SA"/>
        </w:rPr>
        <w:t>которое</w:t>
      </w:r>
      <w:r w:rsidRPr="00400DAA">
        <w:rPr>
          <w:rFonts w:eastAsiaTheme="minorHAnsi"/>
          <w:spacing w:val="54"/>
          <w:w w:val="112"/>
          <w:lang w:eastAsia="ar-SA"/>
        </w:rPr>
        <w:t xml:space="preserve"> </w:t>
      </w:r>
      <w:r w:rsidRPr="00400DAA">
        <w:rPr>
          <w:rFonts w:eastAsiaTheme="minorHAnsi"/>
          <w:w w:val="112"/>
          <w:lang w:eastAsia="ar-SA"/>
        </w:rPr>
        <w:t xml:space="preserve">непременно </w:t>
      </w:r>
      <w:r w:rsidRPr="00400DAA">
        <w:rPr>
          <w:rFonts w:eastAsiaTheme="minorHAnsi"/>
          <w:w w:val="113"/>
          <w:lang w:eastAsia="ar-SA"/>
        </w:rPr>
        <w:t>должно</w:t>
      </w:r>
      <w:r w:rsidRPr="00400DAA">
        <w:rPr>
          <w:rFonts w:eastAsiaTheme="minorHAnsi"/>
          <w:spacing w:val="-6"/>
          <w:w w:val="113"/>
          <w:lang w:eastAsia="ar-SA"/>
        </w:rPr>
        <w:t xml:space="preserve"> </w:t>
      </w:r>
      <w:r w:rsidRPr="00400DAA">
        <w:rPr>
          <w:rFonts w:eastAsiaTheme="minorHAnsi"/>
          <w:lang w:eastAsia="ar-SA"/>
        </w:rPr>
        <w:t xml:space="preserve">быть </w:t>
      </w:r>
      <w:r w:rsidRPr="00400DAA">
        <w:rPr>
          <w:rFonts w:eastAsiaTheme="minorHAnsi"/>
          <w:spacing w:val="1"/>
          <w:lang w:eastAsia="ar-SA"/>
        </w:rPr>
        <w:t xml:space="preserve"> </w:t>
      </w:r>
      <w:r w:rsidRPr="00400DAA">
        <w:rPr>
          <w:rFonts w:eastAsiaTheme="minorHAnsi"/>
          <w:lang w:eastAsia="ar-SA"/>
        </w:rPr>
        <w:t>в</w:t>
      </w:r>
      <w:r w:rsidRPr="00400DAA">
        <w:rPr>
          <w:rFonts w:eastAsiaTheme="minorHAnsi"/>
          <w:spacing w:val="13"/>
          <w:lang w:eastAsia="ar-SA"/>
        </w:rPr>
        <w:t xml:space="preserve"> </w:t>
      </w:r>
      <w:r w:rsidRPr="00400DAA">
        <w:rPr>
          <w:rFonts w:eastAsiaTheme="minorHAnsi"/>
          <w:w w:val="111"/>
          <w:lang w:eastAsia="ar-SA"/>
        </w:rPr>
        <w:t>арсенале</w:t>
      </w:r>
      <w:r w:rsidRPr="00400DAA">
        <w:rPr>
          <w:rFonts w:eastAsiaTheme="minorHAnsi"/>
          <w:spacing w:val="11"/>
          <w:w w:val="111"/>
          <w:lang w:eastAsia="ar-SA"/>
        </w:rPr>
        <w:t xml:space="preserve"> </w:t>
      </w:r>
      <w:r w:rsidRPr="00400DAA">
        <w:rPr>
          <w:rFonts w:eastAsiaTheme="minorHAnsi"/>
          <w:w w:val="111"/>
          <w:lang w:eastAsia="ar-SA"/>
        </w:rPr>
        <w:t>современного</w:t>
      </w:r>
      <w:r w:rsidRPr="00400DAA">
        <w:rPr>
          <w:rFonts w:eastAsiaTheme="minorHAnsi"/>
          <w:spacing w:val="-18"/>
          <w:w w:val="111"/>
          <w:lang w:eastAsia="ar-SA"/>
        </w:rPr>
        <w:t xml:space="preserve"> </w:t>
      </w:r>
      <w:r w:rsidRPr="00400DAA">
        <w:rPr>
          <w:rFonts w:eastAsiaTheme="minorHAnsi"/>
          <w:w w:val="118"/>
          <w:lang w:eastAsia="ar-SA"/>
        </w:rPr>
        <w:t>учителя</w:t>
      </w:r>
      <w:r w:rsidRPr="00400DAA">
        <w:rPr>
          <w:rFonts w:eastAsiaTheme="minorHAnsi"/>
          <w:spacing w:val="-24"/>
          <w:w w:val="118"/>
          <w:lang w:eastAsia="ar-SA"/>
        </w:rPr>
        <w:t xml:space="preserve"> </w:t>
      </w:r>
      <w:r w:rsidRPr="00400DAA">
        <w:rPr>
          <w:rFonts w:eastAsiaTheme="minorHAnsi"/>
          <w:w w:val="118"/>
          <w:lang w:eastAsia="ar-SA"/>
        </w:rPr>
        <w:t>музыки.</w:t>
      </w:r>
      <w:r w:rsidRPr="00400DAA">
        <w:rPr>
          <w:rFonts w:eastAsiaTheme="minorHAnsi"/>
          <w:w w:val="113"/>
          <w:lang w:eastAsia="ar-SA"/>
        </w:rPr>
        <w:t xml:space="preserve">   Творческий подход учителя музыки к данной программе – залог успеха его музыкально-педагогической деятельности. </w:t>
      </w:r>
      <w:r w:rsidRPr="00400DAA">
        <w:rPr>
          <w:rFonts w:eastAsiaTheme="minorHAnsi"/>
          <w:b/>
        </w:rPr>
        <w:t xml:space="preserve"> </w:t>
      </w:r>
    </w:p>
    <w:p w:rsidR="008C5905" w:rsidRPr="00400DAA" w:rsidRDefault="008C5905" w:rsidP="008C5905">
      <w:pPr>
        <w:widowControl w:val="0"/>
        <w:suppressAutoHyphens/>
        <w:autoSpaceDE w:val="0"/>
        <w:autoSpaceDN w:val="0"/>
        <w:adjustRightInd w:val="0"/>
        <w:spacing w:line="360" w:lineRule="auto"/>
        <w:ind w:right="80"/>
        <w:jc w:val="center"/>
        <w:rPr>
          <w:rFonts w:eastAsiaTheme="minorHAnsi"/>
          <w:w w:val="118"/>
          <w:lang w:eastAsia="ar-SA"/>
        </w:rPr>
      </w:pPr>
      <w:r w:rsidRPr="00400DAA">
        <w:rPr>
          <w:rFonts w:eastAsiaTheme="minorHAnsi"/>
          <w:b/>
        </w:rPr>
        <w:t>1 класс.</w:t>
      </w:r>
    </w:p>
    <w:p w:rsidR="008C5905" w:rsidRPr="00400DAA" w:rsidRDefault="008C5905" w:rsidP="008C5905">
      <w:pPr>
        <w:spacing w:line="360" w:lineRule="auto"/>
        <w:ind w:firstLine="709"/>
        <w:jc w:val="both"/>
        <w:rPr>
          <w:rFonts w:eastAsia="Calibri"/>
          <w:b/>
        </w:rPr>
      </w:pPr>
      <w:r w:rsidRPr="00400DAA">
        <w:rPr>
          <w:rFonts w:eastAsia="Calibri"/>
          <w:b/>
        </w:rPr>
        <w:t>Тема года  – « Музыка, музыка всюду нам слышна….»</w:t>
      </w:r>
    </w:p>
    <w:p w:rsidR="008C5905" w:rsidRPr="00400DAA" w:rsidRDefault="008C5905" w:rsidP="008C5905">
      <w:pPr>
        <w:spacing w:line="360" w:lineRule="auto"/>
        <w:ind w:firstLine="709"/>
        <w:jc w:val="both"/>
        <w:rPr>
          <w:rFonts w:eastAsia="Calibri"/>
        </w:rPr>
      </w:pPr>
      <w:r w:rsidRPr="00400DAA">
        <w:rPr>
          <w:rFonts w:eastAsia="Calibri"/>
          <w:b/>
        </w:rPr>
        <w:t xml:space="preserve">   </w:t>
      </w:r>
      <w:proofErr w:type="gramStart"/>
      <w:r w:rsidRPr="00400DAA">
        <w:rPr>
          <w:rFonts w:eastAsia="Calibri"/>
          <w:b/>
        </w:rPr>
        <w:t>Виды музыкальной деятельности,</w:t>
      </w:r>
      <w:r w:rsidRPr="00400DAA">
        <w:rPr>
          <w:rFonts w:eastAsia="Calibri"/>
        </w:rPr>
        <w:t xml:space="preserve"> используемые на уроке разнообразны и направлены</w:t>
      </w:r>
      <w:proofErr w:type="gramEnd"/>
      <w:r w:rsidRPr="00400DAA">
        <w:rPr>
          <w:rFonts w:eastAsia="Calibri"/>
        </w:rPr>
        <w:t xml:space="preserve"> на полноценное общение учащихся с высокохудожественной музыкой. В сферу исполнительской деятельности учащихся входит</w:t>
      </w:r>
      <w:proofErr w:type="gramStart"/>
      <w:r w:rsidRPr="00400DAA">
        <w:rPr>
          <w:rFonts w:eastAsia="Calibri"/>
        </w:rPr>
        <w:t xml:space="preserve"> :</w:t>
      </w:r>
      <w:proofErr w:type="gramEnd"/>
      <w:r w:rsidRPr="00400DAA">
        <w:rPr>
          <w:rFonts w:eastAsia="Calibri"/>
        </w:rPr>
        <w:t xml:space="preserve"> хоровое, ансамблевое и сольное пение; пластическое интонирование и музыкально – ритмические движения; различные импровизации ( ритмические, вокальные, пластические); </w:t>
      </w:r>
      <w:proofErr w:type="spellStart"/>
      <w:r w:rsidRPr="00400DAA">
        <w:rPr>
          <w:rFonts w:eastAsia="Calibri"/>
        </w:rPr>
        <w:t>инсценирование</w:t>
      </w:r>
      <w:proofErr w:type="spellEnd"/>
      <w:r w:rsidRPr="00400DAA">
        <w:rPr>
          <w:rFonts w:eastAsia="Calibri"/>
        </w:rPr>
        <w:t xml:space="preserve"> ( разыгрывание песен, сюжетов музыкальных пьес программного характера, </w:t>
      </w:r>
      <w:r w:rsidRPr="00400DAA">
        <w:rPr>
          <w:rFonts w:eastAsia="Calibri"/>
        </w:rPr>
        <w:lastRenderedPageBreak/>
        <w:t>фольклорных образцов музыкального искусства). Помимо исполнительской деятельности</w:t>
      </w:r>
      <w:proofErr w:type="gramStart"/>
      <w:r w:rsidRPr="00400DAA">
        <w:rPr>
          <w:rFonts w:eastAsia="Calibri"/>
        </w:rPr>
        <w:t>.</w:t>
      </w:r>
      <w:proofErr w:type="gramEnd"/>
      <w:r w:rsidRPr="00400DAA">
        <w:rPr>
          <w:rFonts w:eastAsia="Calibri"/>
        </w:rPr>
        <w:t xml:space="preserve"> </w:t>
      </w:r>
      <w:proofErr w:type="gramStart"/>
      <w:r w:rsidRPr="00400DAA">
        <w:rPr>
          <w:rFonts w:eastAsia="Calibri"/>
        </w:rPr>
        <w:t>т</w:t>
      </w:r>
      <w:proofErr w:type="gramEnd"/>
      <w:r w:rsidRPr="00400DAA">
        <w:rPr>
          <w:rFonts w:eastAsia="Calibri"/>
        </w:rPr>
        <w:t xml:space="preserve">ворческое начало учащихся находит отражение в размышлениях о музыке ( оригинальность высказываний). Наиболее </w:t>
      </w:r>
      <w:proofErr w:type="spellStart"/>
      <w:r w:rsidRPr="00400DAA">
        <w:rPr>
          <w:rFonts w:eastAsia="Calibri"/>
        </w:rPr>
        <w:t>изначимая</w:t>
      </w:r>
      <w:proofErr w:type="spellEnd"/>
      <w:r w:rsidRPr="00400DAA">
        <w:rPr>
          <w:rFonts w:eastAsia="Calibri"/>
        </w:rPr>
        <w:t xml:space="preserve"> аналитическая деятельность содействует развитию умения наблюдать и сравнивать художественные явления, размышлять на основе их соотношения и сопоставления.</w:t>
      </w:r>
    </w:p>
    <w:p w:rsidR="008C5905" w:rsidRPr="00400DAA" w:rsidRDefault="008C5905" w:rsidP="008C5905">
      <w:pPr>
        <w:spacing w:line="360" w:lineRule="auto"/>
        <w:ind w:firstLine="709"/>
        <w:jc w:val="both"/>
        <w:rPr>
          <w:rFonts w:eastAsia="Calibri"/>
        </w:rPr>
      </w:pPr>
      <w:r w:rsidRPr="00400DAA">
        <w:rPr>
          <w:rFonts w:eastAsia="Calibri"/>
          <w:b/>
        </w:rPr>
        <w:t xml:space="preserve">   Музыкальный материал, </w:t>
      </w:r>
      <w:r w:rsidRPr="00400DAA">
        <w:rPr>
          <w:rFonts w:eastAsia="Calibri"/>
        </w:rPr>
        <w:t>отраженный в плане разнообразен по содержанию. Он состоит из произведений  композиторов – классиков</w:t>
      </w:r>
      <w:proofErr w:type="gramStart"/>
      <w:r w:rsidRPr="00400DAA">
        <w:rPr>
          <w:rFonts w:eastAsia="Calibri"/>
        </w:rPr>
        <w:t>.</w:t>
      </w:r>
      <w:proofErr w:type="gramEnd"/>
      <w:r w:rsidRPr="00400DAA">
        <w:rPr>
          <w:rFonts w:eastAsia="Calibri"/>
        </w:rPr>
        <w:t xml:space="preserve"> </w:t>
      </w:r>
      <w:proofErr w:type="gramStart"/>
      <w:r w:rsidRPr="00400DAA">
        <w:rPr>
          <w:rFonts w:eastAsia="Calibri"/>
        </w:rPr>
        <w:t>н</w:t>
      </w:r>
      <w:proofErr w:type="gramEnd"/>
      <w:r w:rsidRPr="00400DAA">
        <w:rPr>
          <w:rFonts w:eastAsia="Calibri"/>
        </w:rPr>
        <w:t>ародных песен, композиторских песен, музыкальных упражнений с элементами пластического интонирования. Академический материал, состоящий преимущественно  из произведений отечественных композиторов, предназначенных для слушания. В основном это краткие фрагменты, звучание которых не превышает одной. Полутора минут. Как правило, музыкальные фрагменты представляют собой яркие в образном плане темы произведений с отчётливо выраженным интонационно – мелодическим началом. Особое место среди произведений, предназначенных  для слушания, занимает музыка П. И. Чайковского. Это обусловлено рядом объективных причин, среди которых в первую очередь доступность и близость музыки Чайковского детскому восприятию, ярко выраженная  эмоциональность и образность. Интонационная выразительность. Разнообразие песенного материала предоставляет возможность добиться многостороннего эмоционального отклика на музыку, позволяет развивать мелодический и ритмический слух, укрепляет детские голоса, вырабатывает навыки звукообразования, дыхания, дикции, деления на фразы, распевания, протяжного пения (кантилены). Содержание песен даёт детям ощущение радости бытия (что важно на начальном этапе обучения) и тем самым успешно вовлекает в процесс музыкальной деятельности.</w:t>
      </w:r>
    </w:p>
    <w:p w:rsidR="008C5905" w:rsidRPr="00400DAA" w:rsidRDefault="008C5905" w:rsidP="008C5905">
      <w:pPr>
        <w:spacing w:line="360" w:lineRule="auto"/>
        <w:jc w:val="center"/>
        <w:rPr>
          <w:rFonts w:eastAsia="Calibri"/>
        </w:rPr>
      </w:pPr>
      <w:r w:rsidRPr="00400DAA">
        <w:rPr>
          <w:rFonts w:eastAsia="Calibri"/>
          <w:b/>
        </w:rPr>
        <w:t>1 дополнительный класс</w:t>
      </w:r>
    </w:p>
    <w:p w:rsidR="008C5905" w:rsidRPr="00400DAA" w:rsidRDefault="008C5905" w:rsidP="008C5905">
      <w:pPr>
        <w:spacing w:line="360" w:lineRule="auto"/>
        <w:jc w:val="both"/>
        <w:rPr>
          <w:rFonts w:eastAsia="Calibri"/>
        </w:rPr>
      </w:pPr>
      <w:r w:rsidRPr="00400DAA">
        <w:rPr>
          <w:rFonts w:eastAsia="Calibri"/>
        </w:rPr>
        <w:t xml:space="preserve">      Содержание программы делится на два раздела: “Музыка вокруг нас” (посвящены музыке и ее роли в повседневной жизни человека) и второго полугодия “Музыка и ты” (знакомство с музыкой в широком культурологическом контексте). Обучающиеся должны почувствовать, осознать и постичь своеобразие выражения в музыкальных произведениях чувств и мыслей человека, отображения окружающего его мира. </w:t>
      </w:r>
    </w:p>
    <w:p w:rsidR="008C5905" w:rsidRPr="00400DAA" w:rsidRDefault="008C5905" w:rsidP="008C5905">
      <w:pPr>
        <w:spacing w:line="360" w:lineRule="auto"/>
        <w:rPr>
          <w:rFonts w:eastAsia="Calibri"/>
        </w:rPr>
      </w:pPr>
      <w:r w:rsidRPr="00400DAA">
        <w:rPr>
          <w:rFonts w:eastAsia="Calibri"/>
          <w:b/>
          <w:bCs/>
          <w:u w:val="single"/>
        </w:rPr>
        <w:t>Раздел 1. «Музыка вокруг нас» - 16 ч.</w:t>
      </w:r>
      <w:r w:rsidRPr="00400DAA">
        <w:rPr>
          <w:rFonts w:eastAsia="Calibri"/>
          <w:bCs/>
          <w:u w:val="single"/>
        </w:rPr>
        <w:t xml:space="preserve"> </w:t>
      </w:r>
    </w:p>
    <w:p w:rsidR="008C5905" w:rsidRPr="00400DAA" w:rsidRDefault="008C5905" w:rsidP="008C5905">
      <w:pPr>
        <w:spacing w:line="360" w:lineRule="auto"/>
        <w:jc w:val="both"/>
        <w:rPr>
          <w:rFonts w:eastAsia="Calibri"/>
        </w:rPr>
      </w:pPr>
      <w:r w:rsidRPr="00400DAA">
        <w:rPr>
          <w:rFonts w:eastAsia="Calibri"/>
          <w:i/>
        </w:rPr>
        <w:t xml:space="preserve">       </w:t>
      </w:r>
      <w:r w:rsidRPr="00400DAA">
        <w:rPr>
          <w:rFonts w:eastAsia="Calibri"/>
        </w:rPr>
        <w:t>Музыка и ее роль в повседневной жизни человека. Песни, танцы и марши — основа многообразных жизненно-музыкальных впечатлений детей. Музыкальные инструменты.</w:t>
      </w:r>
    </w:p>
    <w:p w:rsidR="008C5905" w:rsidRPr="00400DAA" w:rsidRDefault="008C5905" w:rsidP="008C5905">
      <w:pPr>
        <w:spacing w:line="360" w:lineRule="auto"/>
        <w:jc w:val="both"/>
        <w:rPr>
          <w:rFonts w:eastAsia="Calibri"/>
        </w:rPr>
      </w:pPr>
      <w:r w:rsidRPr="00400DAA">
        <w:rPr>
          <w:rFonts w:eastAsia="Calibri"/>
        </w:rPr>
        <w:lastRenderedPageBreak/>
        <w:t xml:space="preserve">        Песни, танцы и марши — основа многообразных жизненно-музыкальных впечатлений детей. Музы водят хоровод. Мелодия – душа музыки. Образы осенней природы в музыке. Словарь эмоций. Музыкальная азбука. Музыкальные инструменты: свирель, дудочка, рожок, гусли, флейта, арфа. Звучащие картины. Русский былинный сказ о гусляре садко. Музыка в праздновании Рождества Христова. Музыкальный театр: балет.</w:t>
      </w:r>
    </w:p>
    <w:p w:rsidR="008C5905" w:rsidRPr="00400DAA" w:rsidRDefault="008C5905" w:rsidP="008C5905">
      <w:pPr>
        <w:spacing w:line="360" w:lineRule="auto"/>
        <w:jc w:val="both"/>
        <w:rPr>
          <w:rFonts w:eastAsia="Calibri"/>
        </w:rPr>
      </w:pPr>
      <w:r w:rsidRPr="00400DAA">
        <w:rPr>
          <w:rFonts w:eastAsia="Calibri"/>
        </w:rPr>
        <w:t xml:space="preserve">       Первые опыты вокальных, ритмических и пластических импровизаций. Выразительное исполнение сочинений разных жанров и стилей. Выполнение творческих заданий, представленных в рабочих тетрадях. </w:t>
      </w:r>
    </w:p>
    <w:p w:rsidR="008C5905" w:rsidRPr="00400DAA" w:rsidRDefault="008C5905" w:rsidP="008C5905">
      <w:pPr>
        <w:spacing w:line="360" w:lineRule="auto"/>
        <w:rPr>
          <w:rFonts w:eastAsia="Calibri"/>
        </w:rPr>
      </w:pPr>
      <w:r w:rsidRPr="00400DAA">
        <w:rPr>
          <w:rFonts w:eastAsia="Calibri"/>
          <w:b/>
          <w:bCs/>
          <w:u w:val="single"/>
        </w:rPr>
        <w:t>Раздел 2. «Музыка и ты – 17ч.</w:t>
      </w:r>
      <w:r w:rsidRPr="00400DAA">
        <w:rPr>
          <w:rFonts w:eastAsia="Calibri"/>
          <w:bCs/>
          <w:u w:val="single"/>
        </w:rPr>
        <w:t xml:space="preserve"> </w:t>
      </w:r>
    </w:p>
    <w:p w:rsidR="008C5905" w:rsidRPr="00400DAA" w:rsidRDefault="008C5905" w:rsidP="008C5905">
      <w:pPr>
        <w:spacing w:line="360" w:lineRule="auto"/>
        <w:jc w:val="both"/>
        <w:rPr>
          <w:rFonts w:eastAsia="Calibri"/>
        </w:rPr>
      </w:pPr>
      <w:r w:rsidRPr="00400DAA">
        <w:rPr>
          <w:rFonts w:eastAsia="Calibri"/>
        </w:rPr>
        <w:t xml:space="preserve">       Музыка в жизни ребенка. Своеобразие музыкального произведения в выражении чувств человека и окружающего его мира. Интонационно-осмысленное воспроизведение различных музыкальных образов. Музыкальные инструменты. Образы родного края. Роль поэта, художника, композитора в изображении картин природы (слов</w:t>
      </w:r>
      <w:proofErr w:type="gramStart"/>
      <w:r w:rsidRPr="00400DAA">
        <w:rPr>
          <w:rFonts w:eastAsia="Calibri"/>
        </w:rPr>
        <w:t>а-</w:t>
      </w:r>
      <w:proofErr w:type="gramEnd"/>
      <w:r w:rsidRPr="00400DAA">
        <w:rPr>
          <w:rFonts w:eastAsia="Calibri"/>
        </w:rPr>
        <w:t xml:space="preserve"> краски-звуки). Образы утренней и вечерней природы в музыке. Музыкальные портреты. Разыгрывание музыкальной сказки. Образы защитников Отечества в музыке. Мамин праздник и музыкальные произведения. Своеобразие музыкального произведения в выражении чувств человека и окружающего его мира. Интонационно-осмысленное воспроизведение различных музыкальных образов. Музыкальные инструменты: лютня, клавесин, фортепиано, гитара. Музыка в цирке. Музыкальный театр: опера. Музыка в кино. Афиша музыкального спектакля, программа концерта для родителей. Музыкальный словарик.</w:t>
      </w:r>
    </w:p>
    <w:p w:rsidR="008C5905" w:rsidRPr="00400DAA" w:rsidRDefault="008C5905" w:rsidP="008C5905">
      <w:pPr>
        <w:spacing w:line="360" w:lineRule="auto"/>
        <w:jc w:val="center"/>
        <w:rPr>
          <w:rFonts w:eastAsia="Calibri"/>
        </w:rPr>
      </w:pPr>
      <w:r w:rsidRPr="00400DAA">
        <w:rPr>
          <w:rFonts w:eastAsia="Calibri"/>
          <w:b/>
        </w:rPr>
        <w:t xml:space="preserve">2 класс </w:t>
      </w:r>
    </w:p>
    <w:p w:rsidR="008C5905" w:rsidRPr="00400DAA" w:rsidRDefault="008C5905" w:rsidP="008C5905">
      <w:pPr>
        <w:spacing w:line="360" w:lineRule="auto"/>
        <w:jc w:val="both"/>
        <w:rPr>
          <w:rFonts w:eastAsia="Calibri"/>
        </w:rPr>
      </w:pPr>
      <w:r w:rsidRPr="00400DAA">
        <w:rPr>
          <w:rFonts w:eastAsia="Calibri"/>
          <w:bCs/>
          <w:u w:val="single"/>
        </w:rPr>
        <w:t>Раздел 1. «Россия — Родина моя» - 3ч.</w:t>
      </w:r>
      <w:r w:rsidRPr="00400DAA">
        <w:rPr>
          <w:rFonts w:eastAsia="Calibri"/>
          <w:u w:val="single"/>
        </w:rPr>
        <w:t xml:space="preserve"> </w:t>
      </w:r>
      <w:r w:rsidRPr="00400DAA">
        <w:rPr>
          <w:rFonts w:eastAsia="Calibri"/>
        </w:rPr>
        <w:t xml:space="preserve"> Музыкальные образы родного края. </w:t>
      </w:r>
      <w:proofErr w:type="spellStart"/>
      <w:r w:rsidRPr="00400DAA">
        <w:rPr>
          <w:rFonts w:eastAsia="Calibri"/>
        </w:rPr>
        <w:t>Песенность</w:t>
      </w:r>
      <w:proofErr w:type="spellEnd"/>
      <w:r w:rsidRPr="00400DAA">
        <w:rPr>
          <w:rFonts w:eastAsia="Calibri"/>
        </w:rPr>
        <w:t xml:space="preserve"> как отли</w:t>
      </w:r>
      <w:r w:rsidRPr="00400DAA">
        <w:rPr>
          <w:rFonts w:eastAsia="Calibri"/>
        </w:rPr>
        <w:softHyphen/>
        <w:t>чительная черта русской музыки. Песня. Мелодия. Аккомпане</w:t>
      </w:r>
      <w:r w:rsidRPr="00400DAA">
        <w:rPr>
          <w:rFonts w:eastAsia="Calibri"/>
        </w:rPr>
        <w:softHyphen/>
        <w:t>мент.</w:t>
      </w:r>
    </w:p>
    <w:p w:rsidR="008C5905" w:rsidRPr="00400DAA" w:rsidRDefault="008C5905" w:rsidP="008C5905">
      <w:pPr>
        <w:spacing w:line="360" w:lineRule="auto"/>
        <w:jc w:val="both"/>
        <w:rPr>
          <w:rFonts w:eastAsia="Calibri"/>
        </w:rPr>
      </w:pPr>
      <w:r w:rsidRPr="00400DAA">
        <w:rPr>
          <w:rFonts w:eastAsia="Calibri"/>
          <w:bCs/>
          <w:u w:val="single"/>
        </w:rPr>
        <w:t>Раздел 2. «День, полный событий» - 6ч.</w:t>
      </w:r>
      <w:r w:rsidRPr="00400DAA">
        <w:rPr>
          <w:rFonts w:eastAsia="Calibri"/>
          <w:u w:val="single"/>
        </w:rPr>
        <w:t xml:space="preserve"> </w:t>
      </w:r>
      <w:r w:rsidRPr="00400DAA">
        <w:rPr>
          <w:rFonts w:eastAsia="Calibri"/>
        </w:rPr>
        <w:t xml:space="preserve"> Мир ребенка в музыкальных интонациях, образах. </w:t>
      </w:r>
      <w:r w:rsidRPr="00400DAA">
        <w:rPr>
          <w:rFonts w:eastAsia="Calibri"/>
          <w:iCs/>
        </w:rPr>
        <w:t>Детские пьесы</w:t>
      </w:r>
      <w:r w:rsidRPr="00400DAA">
        <w:rPr>
          <w:rFonts w:eastAsia="Calibri"/>
        </w:rPr>
        <w:t xml:space="preserve"> П. Чайковского и С. Прокофьева. Музыкальный материал — фортепиано.</w:t>
      </w:r>
    </w:p>
    <w:p w:rsidR="008C5905" w:rsidRPr="00400DAA" w:rsidRDefault="008C5905" w:rsidP="008C5905">
      <w:pPr>
        <w:spacing w:line="360" w:lineRule="auto"/>
        <w:jc w:val="both"/>
        <w:rPr>
          <w:rFonts w:eastAsia="Calibri"/>
        </w:rPr>
      </w:pPr>
      <w:r w:rsidRPr="00400DAA">
        <w:rPr>
          <w:rFonts w:eastAsia="Calibri"/>
          <w:bCs/>
          <w:u w:val="single"/>
        </w:rPr>
        <w:t>Раздел 3. «О России петь — что стремиться в храм» - 7 ч.</w:t>
      </w:r>
      <w:r w:rsidRPr="00400DAA">
        <w:rPr>
          <w:rFonts w:eastAsia="Calibri"/>
          <w:u w:val="single"/>
        </w:rPr>
        <w:t xml:space="preserve"> </w:t>
      </w:r>
      <w:r w:rsidRPr="00400DAA">
        <w:rPr>
          <w:rFonts w:eastAsia="Calibri"/>
        </w:rPr>
        <w:t xml:space="preserve"> Колокольные звоны России. Святые земли Русской. Празд</w:t>
      </w:r>
      <w:r w:rsidRPr="00400DAA">
        <w:rPr>
          <w:rFonts w:eastAsia="Calibri"/>
        </w:rPr>
        <w:softHyphen/>
        <w:t>ники Православной церкви. Рождество Христово. Молитва. Хорал.</w:t>
      </w:r>
    </w:p>
    <w:p w:rsidR="008C5905" w:rsidRPr="00400DAA" w:rsidRDefault="008C5905" w:rsidP="008C5905">
      <w:pPr>
        <w:spacing w:line="360" w:lineRule="auto"/>
        <w:jc w:val="both"/>
        <w:rPr>
          <w:rFonts w:eastAsia="Calibri"/>
        </w:rPr>
      </w:pPr>
      <w:r w:rsidRPr="00400DAA">
        <w:rPr>
          <w:rFonts w:eastAsia="Calibri"/>
          <w:bCs/>
          <w:u w:val="single"/>
        </w:rPr>
        <w:t>Раздел 4. «Гори, гори ясно, чтобы не погасло!» - 5ч.</w:t>
      </w:r>
      <w:r w:rsidRPr="00400DAA">
        <w:rPr>
          <w:rFonts w:eastAsia="Calibri"/>
          <w:u w:val="single"/>
        </w:rPr>
        <w:t xml:space="preserve"> </w:t>
      </w:r>
      <w:r w:rsidRPr="00400DAA">
        <w:rPr>
          <w:rFonts w:eastAsia="Calibri"/>
        </w:rPr>
        <w:t xml:space="preserve"> Мотив, напев, наигрыш. Оркестр русских народных инстру</w:t>
      </w:r>
      <w:r w:rsidRPr="00400DAA">
        <w:rPr>
          <w:rFonts w:eastAsia="Calibri"/>
        </w:rPr>
        <w:softHyphen/>
        <w:t>ментов. Вариации в русской народной музыке. Музыка в народ</w:t>
      </w:r>
      <w:r w:rsidRPr="00400DAA">
        <w:rPr>
          <w:rFonts w:eastAsia="Calibri"/>
        </w:rPr>
        <w:softHyphen/>
        <w:t xml:space="preserve">ном стиле. Обряды и праздники русского народа: проводы зимы, встреча весны. Опыты сочинения мелодий на тексты народных песенок, </w:t>
      </w:r>
      <w:proofErr w:type="spellStart"/>
      <w:r w:rsidRPr="00400DAA">
        <w:rPr>
          <w:rFonts w:eastAsia="Calibri"/>
        </w:rPr>
        <w:t>закличек</w:t>
      </w:r>
      <w:proofErr w:type="spellEnd"/>
      <w:r w:rsidRPr="00400DAA">
        <w:rPr>
          <w:rFonts w:eastAsia="Calibri"/>
        </w:rPr>
        <w:t xml:space="preserve">, </w:t>
      </w:r>
      <w:proofErr w:type="spellStart"/>
      <w:r w:rsidRPr="00400DAA">
        <w:rPr>
          <w:rFonts w:eastAsia="Calibri"/>
        </w:rPr>
        <w:t>потешек</w:t>
      </w:r>
      <w:proofErr w:type="spellEnd"/>
      <w:r w:rsidRPr="00400DAA">
        <w:rPr>
          <w:rFonts w:eastAsia="Calibri"/>
        </w:rPr>
        <w:t>.</w:t>
      </w:r>
    </w:p>
    <w:p w:rsidR="008C5905" w:rsidRPr="00400DAA" w:rsidRDefault="008C5905" w:rsidP="008C5905">
      <w:pPr>
        <w:spacing w:line="360" w:lineRule="auto"/>
        <w:jc w:val="both"/>
        <w:rPr>
          <w:rFonts w:eastAsia="Calibri"/>
        </w:rPr>
      </w:pPr>
      <w:r w:rsidRPr="00400DAA">
        <w:rPr>
          <w:rFonts w:eastAsia="Calibri"/>
          <w:bCs/>
          <w:u w:val="single"/>
        </w:rPr>
        <w:lastRenderedPageBreak/>
        <w:t>Раздел 5. «В музыкальном театре» - 5ч.</w:t>
      </w:r>
      <w:r w:rsidRPr="00400DAA">
        <w:rPr>
          <w:rFonts w:eastAsia="Calibri"/>
          <w:u w:val="single"/>
        </w:rPr>
        <w:t xml:space="preserve"> </w:t>
      </w:r>
      <w:r w:rsidRPr="00400DAA">
        <w:rPr>
          <w:rFonts w:eastAsia="Calibri"/>
        </w:rPr>
        <w:t xml:space="preserve"> Опера и балет. </w:t>
      </w:r>
      <w:proofErr w:type="spellStart"/>
      <w:r w:rsidRPr="00400DAA">
        <w:rPr>
          <w:rFonts w:eastAsia="Calibri"/>
        </w:rPr>
        <w:t>Песенность</w:t>
      </w:r>
      <w:proofErr w:type="spellEnd"/>
      <w:r w:rsidRPr="00400DAA">
        <w:rPr>
          <w:rFonts w:eastAsia="Calibri"/>
        </w:rPr>
        <w:t xml:space="preserve">, </w:t>
      </w:r>
      <w:proofErr w:type="spellStart"/>
      <w:r w:rsidRPr="00400DAA">
        <w:rPr>
          <w:rFonts w:eastAsia="Calibri"/>
        </w:rPr>
        <w:t>танцевальность</w:t>
      </w:r>
      <w:proofErr w:type="spellEnd"/>
      <w:r w:rsidRPr="00400DAA">
        <w:rPr>
          <w:rFonts w:eastAsia="Calibri"/>
        </w:rPr>
        <w:t xml:space="preserve">, </w:t>
      </w:r>
      <w:proofErr w:type="spellStart"/>
      <w:r w:rsidRPr="00400DAA">
        <w:rPr>
          <w:rFonts w:eastAsia="Calibri"/>
        </w:rPr>
        <w:t>маршевость</w:t>
      </w:r>
      <w:proofErr w:type="spellEnd"/>
      <w:r w:rsidRPr="00400DAA">
        <w:rPr>
          <w:rFonts w:eastAsia="Calibri"/>
        </w:rPr>
        <w:t xml:space="preserve"> в опере и балете. Симфонический оркестр. Роль дирижера, ре</w:t>
      </w:r>
      <w:r w:rsidRPr="00400DAA">
        <w:rPr>
          <w:rFonts w:eastAsia="Calibri"/>
        </w:rPr>
        <w:softHyphen/>
        <w:t>жиссера, художника в создании музыкального спектакля. Те</w:t>
      </w:r>
      <w:r w:rsidRPr="00400DAA">
        <w:rPr>
          <w:rFonts w:eastAsia="Calibri"/>
        </w:rPr>
        <w:softHyphen/>
        <w:t>мы-характеристики действующих лиц. Детский музыкальный те</w:t>
      </w:r>
      <w:r w:rsidRPr="00400DAA">
        <w:rPr>
          <w:rFonts w:eastAsia="Calibri"/>
        </w:rPr>
        <w:softHyphen/>
        <w:t>атр.</w:t>
      </w:r>
    </w:p>
    <w:p w:rsidR="008C5905" w:rsidRPr="00400DAA" w:rsidRDefault="008C5905" w:rsidP="008C5905">
      <w:pPr>
        <w:spacing w:line="360" w:lineRule="auto"/>
        <w:jc w:val="both"/>
        <w:rPr>
          <w:rFonts w:eastAsia="Calibri"/>
        </w:rPr>
      </w:pPr>
      <w:r w:rsidRPr="00400DAA">
        <w:rPr>
          <w:rFonts w:eastAsia="Calibri"/>
          <w:bCs/>
          <w:u w:val="single"/>
        </w:rPr>
        <w:t>Раздел 6. «В концертном зале» - 3ч.</w:t>
      </w:r>
      <w:r w:rsidRPr="00400DAA">
        <w:rPr>
          <w:rFonts w:eastAsia="Calibri"/>
          <w:u w:val="single"/>
        </w:rPr>
        <w:t xml:space="preserve"> </w:t>
      </w:r>
      <w:r w:rsidRPr="00400DAA">
        <w:rPr>
          <w:rFonts w:eastAsia="Calibri"/>
        </w:rPr>
        <w:t xml:space="preserve"> Музыкальные портреты и образы в симфонической и форте</w:t>
      </w:r>
      <w:r w:rsidRPr="00400DAA">
        <w:rPr>
          <w:rFonts w:eastAsia="Calibri"/>
        </w:rPr>
        <w:softHyphen/>
        <w:t>пианной музыке. Развитие музыки. Взаимодействие тем. Контраст. Тембры инструментов и групп инструментов симфонического оркестра. Партитура.</w:t>
      </w:r>
    </w:p>
    <w:p w:rsidR="008C5905" w:rsidRPr="00400DAA" w:rsidRDefault="008C5905" w:rsidP="008C5905">
      <w:pPr>
        <w:spacing w:line="360" w:lineRule="auto"/>
        <w:jc w:val="both"/>
        <w:rPr>
          <w:rFonts w:eastAsia="Calibri"/>
        </w:rPr>
      </w:pPr>
      <w:r w:rsidRPr="00400DAA">
        <w:rPr>
          <w:rFonts w:eastAsia="Calibri"/>
          <w:bCs/>
          <w:u w:val="single"/>
        </w:rPr>
        <w:t xml:space="preserve">Раздел 7. «Чтоб музыкантом быть, так надобно уменье...» - 5ч. </w:t>
      </w:r>
      <w:r w:rsidRPr="00400DAA">
        <w:rPr>
          <w:rFonts w:eastAsia="Calibri"/>
        </w:rPr>
        <w:t xml:space="preserve"> Композитор — исполнитель — слушатель. Музыкальная речь и музыкальный язык. Выразительность и изобразительность му</w:t>
      </w:r>
      <w:r w:rsidRPr="00400DAA">
        <w:rPr>
          <w:rFonts w:eastAsia="Calibri"/>
        </w:rPr>
        <w:softHyphen/>
        <w:t>зыки. Жанры музыки. Международные конкурсы.</w:t>
      </w:r>
    </w:p>
    <w:p w:rsidR="008C5905" w:rsidRPr="00400DAA" w:rsidRDefault="008C5905" w:rsidP="008C5905">
      <w:pPr>
        <w:spacing w:line="360" w:lineRule="auto"/>
        <w:jc w:val="center"/>
        <w:rPr>
          <w:rFonts w:eastAsia="Calibri"/>
        </w:rPr>
      </w:pPr>
      <w:r w:rsidRPr="00400DAA">
        <w:rPr>
          <w:rFonts w:eastAsia="Calibri"/>
          <w:b/>
        </w:rPr>
        <w:t xml:space="preserve">3 класс </w:t>
      </w:r>
    </w:p>
    <w:p w:rsidR="008C5905" w:rsidRPr="00400DAA" w:rsidRDefault="008C5905" w:rsidP="008C5905">
      <w:pPr>
        <w:spacing w:line="360" w:lineRule="auto"/>
        <w:jc w:val="both"/>
        <w:rPr>
          <w:rFonts w:eastAsia="Calibri"/>
        </w:rPr>
      </w:pPr>
      <w:r w:rsidRPr="00400DAA">
        <w:rPr>
          <w:rFonts w:eastAsia="Calibri"/>
        </w:rPr>
        <w:t xml:space="preserve">     Содержание программы третьего года выстраивается с учетом преемственности музыкального обучения и имеет те же разделы, что для 2 класса: </w:t>
      </w:r>
    </w:p>
    <w:p w:rsidR="008C5905" w:rsidRPr="00400DAA" w:rsidRDefault="008C5905" w:rsidP="008C5905">
      <w:pPr>
        <w:spacing w:line="360" w:lineRule="auto"/>
        <w:jc w:val="both"/>
        <w:rPr>
          <w:rFonts w:eastAsia="Calibri"/>
        </w:rPr>
      </w:pPr>
      <w:r w:rsidRPr="00400DAA">
        <w:rPr>
          <w:rFonts w:eastAsia="Calibri"/>
          <w:bCs/>
          <w:u w:val="single"/>
        </w:rPr>
        <w:t>Раздел 1. «Россия — Родина моя» - 5ч.</w:t>
      </w:r>
      <w:r w:rsidRPr="00400DAA">
        <w:rPr>
          <w:rFonts w:eastAsia="Calibri"/>
        </w:rPr>
        <w:t xml:space="preserve">  Мелодия — душа музыки. </w:t>
      </w:r>
      <w:proofErr w:type="spellStart"/>
      <w:r w:rsidRPr="00400DAA">
        <w:rPr>
          <w:rFonts w:eastAsia="Calibri"/>
        </w:rPr>
        <w:t>Песенность</w:t>
      </w:r>
      <w:proofErr w:type="spellEnd"/>
      <w:r w:rsidRPr="00400DAA">
        <w:rPr>
          <w:rFonts w:eastAsia="Calibri"/>
        </w:rPr>
        <w:t xml:space="preserve"> музыки русских ком</w:t>
      </w:r>
      <w:r w:rsidRPr="00400DAA">
        <w:rPr>
          <w:rFonts w:eastAsia="Calibri"/>
        </w:rPr>
        <w:softHyphen/>
        <w:t>позиторов. Лирические образы в романсах и картинах русских композиторов и художников. Образы Родины, защитников Отечества в различных жанрах музыки.</w:t>
      </w:r>
    </w:p>
    <w:p w:rsidR="008C5905" w:rsidRPr="00400DAA" w:rsidRDefault="008C5905" w:rsidP="008C5905">
      <w:pPr>
        <w:spacing w:line="360" w:lineRule="auto"/>
        <w:jc w:val="both"/>
        <w:rPr>
          <w:rFonts w:eastAsia="Calibri"/>
        </w:rPr>
      </w:pPr>
      <w:r w:rsidRPr="00400DAA">
        <w:rPr>
          <w:rFonts w:eastAsia="Calibri"/>
          <w:bCs/>
          <w:u w:val="single"/>
        </w:rPr>
        <w:t xml:space="preserve">Раздел 2. «День, полный событий» - 4ч. </w:t>
      </w:r>
      <w:r w:rsidRPr="00400DAA">
        <w:rPr>
          <w:rFonts w:eastAsia="Calibri"/>
        </w:rPr>
        <w:t xml:space="preserve"> Выразительность и изобразительность в музыке разных</w:t>
      </w:r>
      <w:r w:rsidRPr="00400DAA">
        <w:rPr>
          <w:rFonts w:eastAsia="Calibri"/>
          <w:b/>
          <w:bCs/>
        </w:rPr>
        <w:t xml:space="preserve"> </w:t>
      </w:r>
      <w:r w:rsidRPr="00400DAA">
        <w:rPr>
          <w:rFonts w:eastAsia="Calibri"/>
          <w:bCs/>
        </w:rPr>
        <w:t>жан</w:t>
      </w:r>
      <w:r w:rsidRPr="00400DAA">
        <w:rPr>
          <w:rFonts w:eastAsia="Calibri"/>
          <w:bCs/>
        </w:rPr>
        <w:softHyphen/>
        <w:t>ров и</w:t>
      </w:r>
      <w:r w:rsidRPr="00400DAA">
        <w:rPr>
          <w:rFonts w:eastAsia="Calibri"/>
        </w:rPr>
        <w:t xml:space="preserve"> стилей. Портрет в музыке.</w:t>
      </w:r>
    </w:p>
    <w:p w:rsidR="008C5905" w:rsidRPr="00400DAA" w:rsidRDefault="008C5905" w:rsidP="008C5905">
      <w:pPr>
        <w:spacing w:line="360" w:lineRule="auto"/>
        <w:jc w:val="both"/>
        <w:rPr>
          <w:rFonts w:eastAsia="Calibri"/>
        </w:rPr>
      </w:pPr>
      <w:r w:rsidRPr="00400DAA">
        <w:rPr>
          <w:rFonts w:eastAsia="Calibri"/>
          <w:bCs/>
          <w:u w:val="single"/>
        </w:rPr>
        <w:t>Раздел 3. «О России петь — что стремиться в храм» - 4ч</w:t>
      </w:r>
      <w:r w:rsidRPr="00400DAA">
        <w:rPr>
          <w:rFonts w:eastAsia="Calibri"/>
          <w:bCs/>
        </w:rPr>
        <w:t>.</w:t>
      </w:r>
      <w:r w:rsidRPr="00400DAA">
        <w:rPr>
          <w:rFonts w:eastAsia="Calibri"/>
        </w:rPr>
        <w:t xml:space="preserve"> Древнейшая песнь материнства. Образ матери в музыке, по</w:t>
      </w:r>
      <w:r w:rsidRPr="00400DAA">
        <w:rPr>
          <w:rFonts w:eastAsia="Calibri"/>
        </w:rPr>
        <w:softHyphen/>
        <w:t>эзии, изобразительном искусстве. Образ праздника в искусстве. Вербное воскресенье. Святые земли Русской.</w:t>
      </w:r>
    </w:p>
    <w:p w:rsidR="008C5905" w:rsidRPr="00400DAA" w:rsidRDefault="008C5905" w:rsidP="008C5905">
      <w:pPr>
        <w:spacing w:line="360" w:lineRule="auto"/>
        <w:jc w:val="both"/>
        <w:rPr>
          <w:rFonts w:eastAsia="Calibri"/>
        </w:rPr>
      </w:pPr>
      <w:r w:rsidRPr="00400DAA">
        <w:rPr>
          <w:rFonts w:eastAsia="Calibri"/>
          <w:bCs/>
          <w:u w:val="single"/>
        </w:rPr>
        <w:t>Раздел 4. «Гори, гори ясно, чтобы не погасло!» - 4ч.</w:t>
      </w:r>
      <w:r w:rsidRPr="00400DAA">
        <w:rPr>
          <w:rFonts w:eastAsia="Calibri"/>
          <w:u w:val="single"/>
        </w:rPr>
        <w:t xml:space="preserve"> </w:t>
      </w:r>
      <w:r w:rsidRPr="00400DAA">
        <w:rPr>
          <w:rFonts w:eastAsia="Calibri"/>
        </w:rPr>
        <w:t xml:space="preserve"> Жанр былины. Певцы-гусляры. Образы былинных сказите</w:t>
      </w:r>
      <w:r w:rsidRPr="00400DAA">
        <w:rPr>
          <w:rFonts w:eastAsia="Calibri"/>
        </w:rPr>
        <w:softHyphen/>
        <w:t>лей, народные традиции и обряды в музыке русских композито</w:t>
      </w:r>
      <w:r w:rsidRPr="00400DAA">
        <w:rPr>
          <w:rFonts w:eastAsia="Calibri"/>
        </w:rPr>
        <w:softHyphen/>
        <w:t>ров.</w:t>
      </w:r>
    </w:p>
    <w:p w:rsidR="008C5905" w:rsidRPr="00400DAA" w:rsidRDefault="008C5905" w:rsidP="008C5905">
      <w:pPr>
        <w:spacing w:line="360" w:lineRule="auto"/>
        <w:jc w:val="both"/>
        <w:rPr>
          <w:rFonts w:eastAsia="Calibri"/>
        </w:rPr>
      </w:pPr>
      <w:r w:rsidRPr="00400DAA">
        <w:rPr>
          <w:rFonts w:eastAsia="Calibri"/>
          <w:bCs/>
          <w:u w:val="single"/>
        </w:rPr>
        <w:t>Раздел 5. «В музыкальном театре» - 6ч.</w:t>
      </w:r>
      <w:r w:rsidRPr="00400DAA">
        <w:rPr>
          <w:rFonts w:eastAsia="Calibri"/>
          <w:u w:val="single"/>
        </w:rPr>
        <w:t xml:space="preserve"> </w:t>
      </w:r>
      <w:r w:rsidRPr="00400DAA">
        <w:rPr>
          <w:rFonts w:eastAsia="Calibri"/>
        </w:rPr>
        <w:t xml:space="preserve"> Музыкальные темы-характеристики главных героев. Интона</w:t>
      </w:r>
      <w:r w:rsidRPr="00400DAA">
        <w:rPr>
          <w:rFonts w:eastAsia="Calibri"/>
        </w:rPr>
        <w:softHyphen/>
        <w:t>ционно-образное развитие в опере и балете. Контраст. Мюзикл как жанр легкой музыки. Особенности содержания музыкально</w:t>
      </w:r>
      <w:r w:rsidRPr="00400DAA">
        <w:rPr>
          <w:rFonts w:eastAsia="Calibri"/>
        </w:rPr>
        <w:softHyphen/>
        <w:t>го языка, исполнения.</w:t>
      </w:r>
    </w:p>
    <w:p w:rsidR="008C5905" w:rsidRPr="00400DAA" w:rsidRDefault="008C5905" w:rsidP="008C5905">
      <w:pPr>
        <w:spacing w:line="360" w:lineRule="auto"/>
        <w:jc w:val="both"/>
        <w:rPr>
          <w:rFonts w:eastAsia="Calibri"/>
        </w:rPr>
      </w:pPr>
      <w:r w:rsidRPr="00400DAA">
        <w:rPr>
          <w:rFonts w:eastAsia="Calibri"/>
          <w:bCs/>
          <w:u w:val="single"/>
        </w:rPr>
        <w:t>Раздел 6. «В концертном зале» - 6ч.</w:t>
      </w:r>
      <w:r w:rsidRPr="00400DAA">
        <w:rPr>
          <w:rFonts w:eastAsia="Calibri"/>
          <w:u w:val="single"/>
        </w:rPr>
        <w:t xml:space="preserve"> </w:t>
      </w:r>
      <w:r w:rsidRPr="00400DAA">
        <w:rPr>
          <w:rFonts w:eastAsia="Calibri"/>
        </w:rPr>
        <w:t xml:space="preserve"> Жанр инструментального концерта. Мастерство композито</w:t>
      </w:r>
      <w:r w:rsidRPr="00400DAA">
        <w:rPr>
          <w:rFonts w:eastAsia="Calibri"/>
        </w:rPr>
        <w:softHyphen/>
        <w:t>ров и исполнителей. Выразительные возможности флейты, скрип</w:t>
      </w:r>
      <w:r w:rsidRPr="00400DAA">
        <w:rPr>
          <w:rFonts w:eastAsia="Calibri"/>
        </w:rPr>
        <w:softHyphen/>
        <w:t>ки. Выдающиеся скрипичные мастера и исполнители. Контраст</w:t>
      </w:r>
      <w:r w:rsidRPr="00400DAA">
        <w:rPr>
          <w:rFonts w:eastAsia="Calibri"/>
        </w:rPr>
        <w:softHyphen/>
        <w:t>ные образы сюиты, симфонии. Музыкальная форма (трехчаст</w:t>
      </w:r>
      <w:r w:rsidRPr="00400DAA">
        <w:rPr>
          <w:rFonts w:eastAsia="Calibri"/>
        </w:rPr>
        <w:softHyphen/>
        <w:t>ная, вариационная). Темы, сюжеты и образы музыки Бетховена.</w:t>
      </w:r>
    </w:p>
    <w:p w:rsidR="008C5905" w:rsidRPr="00400DAA" w:rsidRDefault="008C5905" w:rsidP="008C5905">
      <w:pPr>
        <w:spacing w:line="360" w:lineRule="auto"/>
        <w:jc w:val="both"/>
        <w:rPr>
          <w:rFonts w:eastAsia="Calibri"/>
        </w:rPr>
      </w:pPr>
      <w:r w:rsidRPr="00400DAA">
        <w:rPr>
          <w:rFonts w:eastAsia="Calibri"/>
          <w:bCs/>
          <w:u w:val="single"/>
        </w:rPr>
        <w:lastRenderedPageBreak/>
        <w:t>Раздел 7. «Чтоб музыкантом быть, так надобно уменье...» - 5ч.</w:t>
      </w:r>
      <w:r w:rsidRPr="00400DAA">
        <w:rPr>
          <w:rFonts w:eastAsia="Calibri"/>
          <w:u w:val="single"/>
        </w:rPr>
        <w:t xml:space="preserve"> </w:t>
      </w:r>
      <w:r w:rsidRPr="00400DAA">
        <w:rPr>
          <w:rFonts w:eastAsia="Calibri"/>
        </w:rPr>
        <w:t xml:space="preserve"> Роль композитора, исполнителя, слушателя в создании и бытовании музыкальных сочинений. Сходство и различие музы</w:t>
      </w:r>
      <w:r w:rsidRPr="00400DAA">
        <w:rPr>
          <w:rFonts w:eastAsia="Calibri"/>
        </w:rPr>
        <w:softHyphen/>
        <w:t>кальной речи разных композиторов.</w:t>
      </w:r>
    </w:p>
    <w:p w:rsidR="008C5905" w:rsidRPr="00400DAA" w:rsidRDefault="008C5905" w:rsidP="008C5905">
      <w:pPr>
        <w:spacing w:line="360" w:lineRule="auto"/>
        <w:jc w:val="both"/>
        <w:rPr>
          <w:rFonts w:eastAsia="Calibri"/>
        </w:rPr>
      </w:pPr>
      <w:r w:rsidRPr="00400DAA">
        <w:rPr>
          <w:rFonts w:eastAsia="Calibri"/>
        </w:rPr>
        <w:t>Джаз — музыка XX века. Особенности ритма и мелодики. Импровизация. Известные джазовые музыканты-исполнители. Музыка — источник вдохновения и радости.</w:t>
      </w:r>
    </w:p>
    <w:p w:rsidR="008C5905" w:rsidRPr="00400DAA" w:rsidRDefault="008C5905" w:rsidP="008C5905">
      <w:pPr>
        <w:spacing w:line="360" w:lineRule="auto"/>
        <w:jc w:val="center"/>
        <w:rPr>
          <w:rFonts w:eastAsia="Calibri"/>
        </w:rPr>
      </w:pPr>
      <w:r w:rsidRPr="00400DAA">
        <w:rPr>
          <w:rFonts w:eastAsia="Calibri"/>
          <w:b/>
        </w:rPr>
        <w:t xml:space="preserve">4 класс </w:t>
      </w:r>
    </w:p>
    <w:p w:rsidR="008C5905" w:rsidRPr="00400DAA" w:rsidRDefault="008C5905" w:rsidP="008C5905">
      <w:pPr>
        <w:spacing w:line="360" w:lineRule="auto"/>
        <w:jc w:val="both"/>
        <w:rPr>
          <w:rFonts w:eastAsia="Calibri"/>
        </w:rPr>
      </w:pPr>
      <w:r w:rsidRPr="00400DAA">
        <w:rPr>
          <w:rFonts w:eastAsia="Calibri"/>
        </w:rPr>
        <w:t xml:space="preserve">      Содержание программы четвертого года выстраивается с учетом преемственности музыкального обучения и имеет те же разделы, что для </w:t>
      </w:r>
      <w:r w:rsidRPr="00400DAA">
        <w:rPr>
          <w:rFonts w:eastAsia="Calibri"/>
          <w:lang w:val="en-US"/>
        </w:rPr>
        <w:t>III</w:t>
      </w:r>
      <w:r w:rsidRPr="00400DAA">
        <w:rPr>
          <w:rFonts w:eastAsia="Calibri"/>
        </w:rPr>
        <w:t xml:space="preserve"> класса: </w:t>
      </w:r>
    </w:p>
    <w:p w:rsidR="008C5905" w:rsidRPr="00400DAA" w:rsidRDefault="008C5905" w:rsidP="008C5905">
      <w:pPr>
        <w:spacing w:line="360" w:lineRule="auto"/>
        <w:jc w:val="both"/>
        <w:rPr>
          <w:rFonts w:eastAsia="Calibri"/>
        </w:rPr>
      </w:pPr>
      <w:r w:rsidRPr="00400DAA">
        <w:rPr>
          <w:rFonts w:eastAsia="Calibri"/>
          <w:bCs/>
          <w:u w:val="single"/>
        </w:rPr>
        <w:t>Раздел 1. «Россия — Родина моя»</w:t>
      </w:r>
      <w:r w:rsidRPr="00400DAA">
        <w:rPr>
          <w:rFonts w:eastAsia="Calibri"/>
          <w:u w:val="single"/>
        </w:rPr>
        <w:t xml:space="preserve"> - 4 ч.</w:t>
      </w:r>
      <w:r w:rsidRPr="00400DAA">
        <w:rPr>
          <w:rFonts w:eastAsia="Calibri"/>
        </w:rPr>
        <w:t xml:space="preserve"> Общность интонаций народной музыки и музыки русских композиторов. Жанры народных песен, их интонационно-образ</w:t>
      </w:r>
      <w:r w:rsidRPr="00400DAA">
        <w:rPr>
          <w:rFonts w:eastAsia="Calibri"/>
        </w:rPr>
        <w:softHyphen/>
        <w:t>ные особенности. Лирическая и патриотическая темы в русской классике.</w:t>
      </w:r>
    </w:p>
    <w:p w:rsidR="008C5905" w:rsidRPr="00400DAA" w:rsidRDefault="008C5905" w:rsidP="008C5905">
      <w:pPr>
        <w:spacing w:line="360" w:lineRule="auto"/>
        <w:jc w:val="both"/>
        <w:rPr>
          <w:rFonts w:eastAsia="Calibri"/>
        </w:rPr>
      </w:pPr>
      <w:r w:rsidRPr="00400DAA">
        <w:rPr>
          <w:rFonts w:eastAsia="Calibri"/>
          <w:bCs/>
          <w:u w:val="single"/>
        </w:rPr>
        <w:t>Раздел 2. «О России петь — что стремиться в храм»</w:t>
      </w:r>
      <w:r w:rsidRPr="00400DAA">
        <w:rPr>
          <w:rFonts w:eastAsia="Calibri"/>
          <w:bCs/>
          <w:iCs/>
          <w:u w:val="single"/>
        </w:rPr>
        <w:t xml:space="preserve"> -</w:t>
      </w:r>
      <w:r w:rsidRPr="00400DAA">
        <w:rPr>
          <w:rFonts w:eastAsia="Calibri"/>
          <w:u w:val="single"/>
        </w:rPr>
        <w:t>4 ч.</w:t>
      </w:r>
      <w:r w:rsidRPr="00400DAA">
        <w:rPr>
          <w:rFonts w:eastAsia="Calibri"/>
        </w:rPr>
        <w:t xml:space="preserve"> Святые земли Русской. Праздники Русской православной церкви. Пасха. Церковные песнопения: стихира, тропарь, мо</w:t>
      </w:r>
      <w:r w:rsidRPr="00400DAA">
        <w:rPr>
          <w:rFonts w:eastAsia="Calibri"/>
        </w:rPr>
        <w:softHyphen/>
        <w:t>литва, величание.</w:t>
      </w:r>
    </w:p>
    <w:p w:rsidR="008C5905" w:rsidRPr="00400DAA" w:rsidRDefault="008C5905" w:rsidP="008C5905">
      <w:pPr>
        <w:spacing w:line="360" w:lineRule="auto"/>
        <w:jc w:val="both"/>
        <w:rPr>
          <w:rFonts w:eastAsia="Calibri"/>
        </w:rPr>
      </w:pPr>
      <w:r w:rsidRPr="00400DAA">
        <w:rPr>
          <w:rFonts w:eastAsia="Calibri"/>
          <w:bCs/>
          <w:u w:val="single"/>
        </w:rPr>
        <w:t>Раздел 3. «День, полный событий» - 5ч.</w:t>
      </w:r>
      <w:r w:rsidRPr="00400DAA">
        <w:rPr>
          <w:rFonts w:eastAsia="Calibri"/>
        </w:rPr>
        <w:t xml:space="preserve">  «В краю великих вдохновений...». Один день с А. Пушкиным. Музыкально-поэтические образы.</w:t>
      </w:r>
    </w:p>
    <w:p w:rsidR="008C5905" w:rsidRPr="00400DAA" w:rsidRDefault="008C5905" w:rsidP="008C5905">
      <w:pPr>
        <w:spacing w:line="360" w:lineRule="auto"/>
        <w:jc w:val="both"/>
        <w:rPr>
          <w:rFonts w:eastAsia="Calibri"/>
        </w:rPr>
      </w:pPr>
      <w:r w:rsidRPr="00400DAA">
        <w:rPr>
          <w:rFonts w:eastAsia="Calibri"/>
          <w:bCs/>
          <w:u w:val="single"/>
        </w:rPr>
        <w:t>Раздел 4. «Гори, гори ясно, чтобы не погасло!» - 3ч.</w:t>
      </w:r>
      <w:r w:rsidRPr="00400DAA">
        <w:rPr>
          <w:rFonts w:eastAsia="Calibri"/>
          <w:u w:val="single"/>
        </w:rPr>
        <w:t xml:space="preserve"> </w:t>
      </w:r>
    </w:p>
    <w:p w:rsidR="008C5905" w:rsidRPr="00400DAA" w:rsidRDefault="008C5905" w:rsidP="008C5905">
      <w:pPr>
        <w:spacing w:line="360" w:lineRule="auto"/>
        <w:jc w:val="both"/>
        <w:rPr>
          <w:rFonts w:eastAsia="Calibri"/>
        </w:rPr>
      </w:pPr>
      <w:r w:rsidRPr="00400DAA">
        <w:rPr>
          <w:rFonts w:eastAsia="Calibri"/>
        </w:rPr>
        <w:t>Народная песня — летопись жизни народа и источник вдох</w:t>
      </w:r>
      <w:r w:rsidRPr="00400DAA">
        <w:rPr>
          <w:rFonts w:eastAsia="Calibri"/>
        </w:rPr>
        <w:softHyphen/>
        <w:t>новения композиторов. Интонационная выразительность народ</w:t>
      </w:r>
      <w:r w:rsidRPr="00400DAA">
        <w:rPr>
          <w:rFonts w:eastAsia="Calibri"/>
        </w:rPr>
        <w:softHyphen/>
        <w:t>ных песен. Мифы, легенды, предания, сказки о музыке и музы</w:t>
      </w:r>
      <w:r w:rsidRPr="00400DAA">
        <w:rPr>
          <w:rFonts w:eastAsia="Calibri"/>
        </w:rPr>
        <w:softHyphen/>
        <w:t>кантах. Музыкальные инструменты России. Оркестр русских на</w:t>
      </w:r>
      <w:r w:rsidRPr="00400DAA">
        <w:rPr>
          <w:rFonts w:eastAsia="Calibri"/>
        </w:rPr>
        <w:softHyphen/>
        <w:t>родных инструментов. Праздники русского народа. Троицын день.</w:t>
      </w:r>
    </w:p>
    <w:p w:rsidR="008C5905" w:rsidRPr="00400DAA" w:rsidRDefault="008C5905" w:rsidP="008C5905">
      <w:pPr>
        <w:spacing w:line="360" w:lineRule="auto"/>
        <w:jc w:val="both"/>
        <w:rPr>
          <w:rFonts w:eastAsia="Calibri"/>
        </w:rPr>
      </w:pPr>
      <w:r w:rsidRPr="00400DAA">
        <w:rPr>
          <w:rFonts w:eastAsia="Calibri"/>
          <w:bCs/>
          <w:u w:val="single"/>
        </w:rPr>
        <w:t>Раздел 5. «В концертном зале» - 5ч.</w:t>
      </w:r>
      <w:r w:rsidRPr="00400DAA">
        <w:rPr>
          <w:rFonts w:eastAsia="Calibri"/>
          <w:u w:val="single"/>
        </w:rPr>
        <w:t xml:space="preserve"> </w:t>
      </w:r>
      <w:r w:rsidRPr="00400DAA">
        <w:rPr>
          <w:rFonts w:eastAsia="Calibri"/>
        </w:rPr>
        <w:t xml:space="preserve"> Различные жанры вокальной, фортепианной и симфониче</w:t>
      </w:r>
      <w:r w:rsidRPr="00400DAA">
        <w:rPr>
          <w:rFonts w:eastAsia="Calibri"/>
        </w:rPr>
        <w:softHyphen/>
        <w:t>ской музыки. Интонации народных танцев. Музыкальная драма</w:t>
      </w:r>
      <w:r w:rsidRPr="00400DAA">
        <w:rPr>
          <w:rFonts w:eastAsia="Calibri"/>
        </w:rPr>
        <w:softHyphen/>
        <w:t>тургия сонаты. Музыкальные инструменты симфонического оркестра.</w:t>
      </w:r>
    </w:p>
    <w:p w:rsidR="008C5905" w:rsidRPr="00400DAA" w:rsidRDefault="008C5905" w:rsidP="008C5905">
      <w:pPr>
        <w:spacing w:line="360" w:lineRule="auto"/>
        <w:jc w:val="both"/>
        <w:rPr>
          <w:rFonts w:eastAsia="Calibri"/>
        </w:rPr>
      </w:pPr>
      <w:r w:rsidRPr="00400DAA">
        <w:rPr>
          <w:rFonts w:eastAsia="Calibri"/>
          <w:bCs/>
          <w:u w:val="single"/>
        </w:rPr>
        <w:t>Раздел 6. «В музыкальном театре» - 7ч.</w:t>
      </w:r>
      <w:r w:rsidRPr="00400DAA">
        <w:rPr>
          <w:rFonts w:eastAsia="Calibri"/>
          <w:u w:val="single"/>
        </w:rPr>
        <w:t xml:space="preserve"> </w:t>
      </w:r>
      <w:r w:rsidRPr="00400DAA">
        <w:rPr>
          <w:rFonts w:eastAsia="Calibri"/>
        </w:rPr>
        <w:t xml:space="preserve"> Линии драматургического развития в опере. Основные те</w:t>
      </w:r>
      <w:r w:rsidRPr="00400DAA">
        <w:rPr>
          <w:rFonts w:eastAsia="Calibri"/>
        </w:rPr>
        <w:softHyphen/>
        <w:t xml:space="preserve">мы — музыкальная характеристика действующих лиц. </w:t>
      </w:r>
      <w:proofErr w:type="spellStart"/>
      <w:r w:rsidRPr="00400DAA">
        <w:rPr>
          <w:rFonts w:eastAsia="Calibri"/>
        </w:rPr>
        <w:t>Вариационность</w:t>
      </w:r>
      <w:proofErr w:type="spellEnd"/>
      <w:r w:rsidRPr="00400DAA">
        <w:rPr>
          <w:rFonts w:eastAsia="Calibri"/>
        </w:rPr>
        <w:t>. Орнаментальная мелодика. Восточные мотивы в творчестве русских композиторов. Жанры легкой музыки. Оперетта. Мюзикл.</w:t>
      </w:r>
      <w:r w:rsidRPr="00400DAA">
        <w:rPr>
          <w:rFonts w:eastAsia="Calibri"/>
        </w:rPr>
        <w:tab/>
      </w:r>
    </w:p>
    <w:p w:rsidR="008C5905" w:rsidRPr="00400DAA" w:rsidRDefault="008C5905" w:rsidP="008C5905">
      <w:pPr>
        <w:spacing w:line="360" w:lineRule="auto"/>
        <w:jc w:val="both"/>
        <w:rPr>
          <w:rFonts w:eastAsia="Calibri"/>
        </w:rPr>
      </w:pPr>
      <w:r w:rsidRPr="00400DAA">
        <w:rPr>
          <w:rFonts w:eastAsia="Calibri"/>
          <w:bCs/>
          <w:u w:val="single"/>
        </w:rPr>
        <w:t>Раздел 7. «Чтоб музыкантом быть, так надобно уменье...» - 6ч.</w:t>
      </w:r>
      <w:r w:rsidRPr="00400DAA">
        <w:rPr>
          <w:rFonts w:eastAsia="Calibri"/>
          <w:u w:val="single"/>
        </w:rPr>
        <w:t xml:space="preserve"> </w:t>
      </w:r>
      <w:r w:rsidRPr="00400DAA">
        <w:rPr>
          <w:rFonts w:eastAsia="Calibri"/>
        </w:rPr>
        <w:t xml:space="preserve"> Произведения композиторов-классиков и мастерство извест</w:t>
      </w:r>
      <w:r w:rsidRPr="00400DAA">
        <w:rPr>
          <w:rFonts w:eastAsia="Calibri"/>
        </w:rPr>
        <w:softHyphen/>
        <w:t>ных исполнителей. Сходство и различие музыкального языка раз</w:t>
      </w:r>
      <w:r w:rsidRPr="00400DAA">
        <w:rPr>
          <w:rFonts w:eastAsia="Calibri"/>
        </w:rPr>
        <w:softHyphen/>
        <w:t>ных эпох, композиторов, народов. Музыкальные образы и их развитие в разных жанрах. Форма музыки (трехчастная, сонат</w:t>
      </w:r>
      <w:r w:rsidRPr="00400DAA">
        <w:rPr>
          <w:rFonts w:eastAsia="Calibri"/>
        </w:rPr>
        <w:softHyphen/>
        <w:t>ная). Восточные мотивы в творчестве русских композиторов.</w:t>
      </w:r>
    </w:p>
    <w:p w:rsidR="008C5905" w:rsidRDefault="008C5905" w:rsidP="008C5905">
      <w:pPr>
        <w:spacing w:line="360" w:lineRule="auto"/>
        <w:ind w:right="-5"/>
        <w:rPr>
          <w:b/>
          <w:iCs/>
        </w:rPr>
      </w:pPr>
    </w:p>
    <w:p w:rsidR="008C5905" w:rsidRDefault="008C5905" w:rsidP="00577FAC">
      <w:pPr>
        <w:spacing w:line="360" w:lineRule="auto"/>
        <w:ind w:right="-5" w:firstLine="540"/>
        <w:jc w:val="center"/>
        <w:rPr>
          <w:b/>
          <w:iCs/>
        </w:rPr>
      </w:pPr>
    </w:p>
    <w:p w:rsidR="00577FAC" w:rsidRPr="006803CA" w:rsidRDefault="00577FAC" w:rsidP="00577FAC">
      <w:pPr>
        <w:spacing w:before="100" w:beforeAutospacing="1" w:line="360" w:lineRule="auto"/>
        <w:jc w:val="center"/>
        <w:rPr>
          <w:b/>
          <w:bCs/>
          <w:lang w:eastAsia="ru-RU"/>
        </w:rPr>
        <w:sectPr w:rsidR="00577FAC" w:rsidRPr="006803CA" w:rsidSect="00577FAC">
          <w:pgSz w:w="11906" w:h="16838"/>
          <w:pgMar w:top="851" w:right="1134" w:bottom="851" w:left="1701" w:header="708" w:footer="708" w:gutter="0"/>
          <w:cols w:space="708"/>
          <w:docGrid w:linePitch="360"/>
        </w:sectPr>
      </w:pPr>
    </w:p>
    <w:p w:rsidR="00577FAC" w:rsidRPr="006803CA" w:rsidRDefault="00577FAC" w:rsidP="00577FAC">
      <w:pPr>
        <w:spacing w:before="100" w:beforeAutospacing="1" w:line="360" w:lineRule="auto"/>
        <w:jc w:val="center"/>
        <w:rPr>
          <w:b/>
          <w:bCs/>
          <w:lang w:eastAsia="ru-RU"/>
        </w:rPr>
      </w:pPr>
      <w:r w:rsidRPr="006803CA">
        <w:rPr>
          <w:b/>
          <w:bCs/>
          <w:lang w:eastAsia="ru-RU"/>
        </w:rPr>
        <w:lastRenderedPageBreak/>
        <w:t>4. ТЕМАТИЧЕСКОЕ ПЛАНИРОВАНИЕ.</w:t>
      </w:r>
    </w:p>
    <w:p w:rsidR="00DE6F7D" w:rsidRPr="00DE6F7D" w:rsidRDefault="00DE6F7D" w:rsidP="00DE6F7D">
      <w:pPr>
        <w:spacing w:line="360" w:lineRule="auto"/>
        <w:jc w:val="center"/>
        <w:rPr>
          <w:rFonts w:eastAsia="Calibri"/>
          <w:b/>
        </w:rPr>
      </w:pPr>
      <w:r w:rsidRPr="00DE6F7D">
        <w:rPr>
          <w:rFonts w:eastAsia="Calibri"/>
          <w:b/>
        </w:rPr>
        <w:t>1 класс – 33 часа в год.    Тема года: « Музыка, музыка всюду нам слышна…»</w:t>
      </w:r>
    </w:p>
    <w:tbl>
      <w:tblPr>
        <w:tblW w:w="963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8221"/>
        <w:gridCol w:w="992"/>
      </w:tblGrid>
      <w:tr w:rsidR="00DE6F7D" w:rsidRPr="00DE6F7D" w:rsidTr="00E032A8">
        <w:trPr>
          <w:trHeight w:val="580"/>
        </w:trPr>
        <w:tc>
          <w:tcPr>
            <w:tcW w:w="426" w:type="dxa"/>
            <w:vAlign w:val="center"/>
          </w:tcPr>
          <w:p w:rsidR="00DE6F7D" w:rsidRPr="00DE6F7D" w:rsidRDefault="00DE6F7D" w:rsidP="00DE6F7D">
            <w:pPr>
              <w:spacing w:line="276" w:lineRule="auto"/>
              <w:rPr>
                <w:rFonts w:eastAsia="Calibri"/>
                <w:b/>
              </w:rPr>
            </w:pPr>
            <w:r w:rsidRPr="00DE6F7D">
              <w:rPr>
                <w:rFonts w:eastAsia="Calibri"/>
                <w:b/>
              </w:rPr>
              <w:t>№</w:t>
            </w:r>
          </w:p>
        </w:tc>
        <w:tc>
          <w:tcPr>
            <w:tcW w:w="8221" w:type="dxa"/>
            <w:vAlign w:val="center"/>
          </w:tcPr>
          <w:p w:rsidR="00DE6F7D" w:rsidRPr="00DE6F7D" w:rsidRDefault="00DE6F7D" w:rsidP="00DE6F7D">
            <w:pPr>
              <w:spacing w:line="276" w:lineRule="auto"/>
              <w:ind w:firstLine="709"/>
              <w:jc w:val="center"/>
              <w:rPr>
                <w:rFonts w:eastAsia="Calibri"/>
                <w:b/>
              </w:rPr>
            </w:pPr>
            <w:r w:rsidRPr="00DE6F7D">
              <w:rPr>
                <w:rFonts w:eastAsia="Calibri"/>
                <w:b/>
                <w:lang w:val="en-US"/>
              </w:rPr>
              <w:t>I</w:t>
            </w:r>
            <w:r w:rsidRPr="00DE6F7D">
              <w:rPr>
                <w:rFonts w:eastAsia="Calibri"/>
                <w:b/>
              </w:rPr>
              <w:t xml:space="preserve"> четверть</w:t>
            </w:r>
          </w:p>
          <w:p w:rsidR="00DE6F7D" w:rsidRPr="00DE6F7D" w:rsidRDefault="00DE6F7D" w:rsidP="00DE6F7D">
            <w:pPr>
              <w:spacing w:line="276" w:lineRule="auto"/>
              <w:ind w:firstLine="709"/>
              <w:jc w:val="center"/>
              <w:rPr>
                <w:rFonts w:eastAsia="Calibri"/>
                <w:b/>
              </w:rPr>
            </w:pPr>
            <w:r w:rsidRPr="00DE6F7D">
              <w:rPr>
                <w:rFonts w:eastAsia="Calibri"/>
                <w:b/>
              </w:rPr>
              <w:t>Тема урока</w:t>
            </w:r>
          </w:p>
        </w:tc>
        <w:tc>
          <w:tcPr>
            <w:tcW w:w="992" w:type="dxa"/>
            <w:vAlign w:val="center"/>
          </w:tcPr>
          <w:p w:rsidR="00DE6F7D" w:rsidRPr="00DE6F7D" w:rsidRDefault="00DE6F7D" w:rsidP="00DE6F7D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DE6F7D">
              <w:rPr>
                <w:rFonts w:eastAsia="Calibri"/>
                <w:b/>
              </w:rPr>
              <w:t>Кол-во часов</w:t>
            </w:r>
          </w:p>
        </w:tc>
      </w:tr>
      <w:tr w:rsidR="00DE6F7D" w:rsidRPr="00DE6F7D" w:rsidTr="00E032A8">
        <w:trPr>
          <w:trHeight w:val="359"/>
        </w:trPr>
        <w:tc>
          <w:tcPr>
            <w:tcW w:w="426" w:type="dxa"/>
            <w:vAlign w:val="center"/>
          </w:tcPr>
          <w:p w:rsidR="00DE6F7D" w:rsidRPr="00DE6F7D" w:rsidRDefault="00DE6F7D" w:rsidP="00DE6F7D">
            <w:pPr>
              <w:spacing w:line="276" w:lineRule="auto"/>
              <w:rPr>
                <w:rFonts w:eastAsia="Calibri"/>
              </w:rPr>
            </w:pPr>
            <w:r w:rsidRPr="00DE6F7D">
              <w:rPr>
                <w:rFonts w:eastAsia="Calibri"/>
              </w:rPr>
              <w:t>1.</w:t>
            </w:r>
          </w:p>
        </w:tc>
        <w:tc>
          <w:tcPr>
            <w:tcW w:w="8221" w:type="dxa"/>
            <w:vAlign w:val="center"/>
          </w:tcPr>
          <w:p w:rsidR="00DE6F7D" w:rsidRPr="00DE6F7D" w:rsidRDefault="00DE6F7D" w:rsidP="00DE6F7D">
            <w:pPr>
              <w:rPr>
                <w:rFonts w:eastAsia="Calibri"/>
              </w:rPr>
            </w:pPr>
            <w:r w:rsidRPr="00DE6F7D">
              <w:rPr>
                <w:rFonts w:eastAsia="Calibri"/>
              </w:rPr>
              <w:t>Нас в школу приглашают задорные звонки.</w:t>
            </w:r>
          </w:p>
        </w:tc>
        <w:tc>
          <w:tcPr>
            <w:tcW w:w="992" w:type="dxa"/>
            <w:vAlign w:val="center"/>
          </w:tcPr>
          <w:p w:rsidR="00DE6F7D" w:rsidRPr="00DE6F7D" w:rsidRDefault="00DE6F7D" w:rsidP="00DE6F7D">
            <w:pPr>
              <w:spacing w:line="276" w:lineRule="auto"/>
              <w:jc w:val="center"/>
              <w:rPr>
                <w:rFonts w:eastAsia="Calibri"/>
              </w:rPr>
            </w:pPr>
            <w:r w:rsidRPr="00DE6F7D">
              <w:rPr>
                <w:rFonts w:eastAsia="Calibri"/>
              </w:rPr>
              <w:t>1</w:t>
            </w:r>
          </w:p>
        </w:tc>
      </w:tr>
      <w:tr w:rsidR="00DE6F7D" w:rsidRPr="00DE6F7D" w:rsidTr="00E032A8">
        <w:trPr>
          <w:trHeight w:val="279"/>
        </w:trPr>
        <w:tc>
          <w:tcPr>
            <w:tcW w:w="426" w:type="dxa"/>
            <w:vAlign w:val="center"/>
          </w:tcPr>
          <w:p w:rsidR="00DE6F7D" w:rsidRPr="00DE6F7D" w:rsidRDefault="00DE6F7D" w:rsidP="00DE6F7D">
            <w:pPr>
              <w:spacing w:line="276" w:lineRule="auto"/>
              <w:rPr>
                <w:rFonts w:eastAsia="Calibri"/>
              </w:rPr>
            </w:pPr>
            <w:r w:rsidRPr="00DE6F7D">
              <w:rPr>
                <w:rFonts w:eastAsia="Calibri"/>
              </w:rPr>
              <w:t>2.</w:t>
            </w:r>
          </w:p>
        </w:tc>
        <w:tc>
          <w:tcPr>
            <w:tcW w:w="8221" w:type="dxa"/>
            <w:vAlign w:val="center"/>
          </w:tcPr>
          <w:p w:rsidR="00DE6F7D" w:rsidRPr="00DE6F7D" w:rsidRDefault="00DE6F7D" w:rsidP="00DE6F7D">
            <w:pPr>
              <w:rPr>
                <w:rFonts w:eastAsia="Calibri"/>
              </w:rPr>
            </w:pPr>
            <w:r w:rsidRPr="00DE6F7D">
              <w:rPr>
                <w:rFonts w:eastAsia="Calibri"/>
              </w:rPr>
              <w:t>Музыка, музыка всюду нам слышна.</w:t>
            </w:r>
          </w:p>
        </w:tc>
        <w:tc>
          <w:tcPr>
            <w:tcW w:w="992" w:type="dxa"/>
            <w:vAlign w:val="center"/>
          </w:tcPr>
          <w:p w:rsidR="00DE6F7D" w:rsidRPr="00DE6F7D" w:rsidRDefault="00DE6F7D" w:rsidP="00DE6F7D">
            <w:pPr>
              <w:spacing w:line="276" w:lineRule="auto"/>
              <w:jc w:val="center"/>
              <w:rPr>
                <w:rFonts w:eastAsia="Calibri"/>
              </w:rPr>
            </w:pPr>
            <w:r w:rsidRPr="00DE6F7D">
              <w:rPr>
                <w:rFonts w:eastAsia="Calibri"/>
              </w:rPr>
              <w:t>1</w:t>
            </w:r>
          </w:p>
        </w:tc>
      </w:tr>
      <w:tr w:rsidR="00DE6F7D" w:rsidRPr="00DE6F7D" w:rsidTr="00E032A8">
        <w:trPr>
          <w:trHeight w:val="242"/>
        </w:trPr>
        <w:tc>
          <w:tcPr>
            <w:tcW w:w="426" w:type="dxa"/>
            <w:vAlign w:val="center"/>
          </w:tcPr>
          <w:p w:rsidR="00DE6F7D" w:rsidRPr="00DE6F7D" w:rsidRDefault="00DE6F7D" w:rsidP="00DE6F7D">
            <w:pPr>
              <w:spacing w:line="276" w:lineRule="auto"/>
              <w:rPr>
                <w:rFonts w:eastAsia="Calibri"/>
              </w:rPr>
            </w:pPr>
            <w:r w:rsidRPr="00DE6F7D">
              <w:rPr>
                <w:rFonts w:eastAsia="Calibri"/>
              </w:rPr>
              <w:t>3.</w:t>
            </w:r>
          </w:p>
        </w:tc>
        <w:tc>
          <w:tcPr>
            <w:tcW w:w="8221" w:type="dxa"/>
            <w:vAlign w:val="center"/>
          </w:tcPr>
          <w:p w:rsidR="00DE6F7D" w:rsidRPr="00DE6F7D" w:rsidRDefault="00DE6F7D" w:rsidP="00DE6F7D">
            <w:pPr>
              <w:rPr>
                <w:rFonts w:eastAsia="Calibri"/>
              </w:rPr>
            </w:pPr>
            <w:r w:rsidRPr="00DE6F7D">
              <w:rPr>
                <w:rFonts w:eastAsia="Calibri"/>
              </w:rPr>
              <w:t>Я хочу увидеть музыку, я хочу услышать музыку.</w:t>
            </w:r>
          </w:p>
        </w:tc>
        <w:tc>
          <w:tcPr>
            <w:tcW w:w="992" w:type="dxa"/>
            <w:vAlign w:val="center"/>
          </w:tcPr>
          <w:p w:rsidR="00DE6F7D" w:rsidRPr="00DE6F7D" w:rsidRDefault="00DE6F7D" w:rsidP="00DE6F7D">
            <w:pPr>
              <w:spacing w:line="276" w:lineRule="auto"/>
              <w:jc w:val="center"/>
              <w:rPr>
                <w:rFonts w:eastAsia="Calibri"/>
              </w:rPr>
            </w:pPr>
            <w:r w:rsidRPr="00DE6F7D">
              <w:rPr>
                <w:rFonts w:eastAsia="Calibri"/>
              </w:rPr>
              <w:t>1</w:t>
            </w:r>
          </w:p>
        </w:tc>
      </w:tr>
      <w:tr w:rsidR="00DE6F7D" w:rsidRPr="00DE6F7D" w:rsidTr="00E032A8">
        <w:trPr>
          <w:trHeight w:val="331"/>
        </w:trPr>
        <w:tc>
          <w:tcPr>
            <w:tcW w:w="426" w:type="dxa"/>
            <w:vAlign w:val="center"/>
          </w:tcPr>
          <w:p w:rsidR="00DE6F7D" w:rsidRPr="00DE6F7D" w:rsidRDefault="00DE6F7D" w:rsidP="00DE6F7D">
            <w:pPr>
              <w:spacing w:line="276" w:lineRule="auto"/>
              <w:rPr>
                <w:rFonts w:eastAsia="Calibri"/>
              </w:rPr>
            </w:pPr>
            <w:r w:rsidRPr="00DE6F7D">
              <w:rPr>
                <w:rFonts w:eastAsia="Calibri"/>
              </w:rPr>
              <w:t>4.</w:t>
            </w:r>
          </w:p>
        </w:tc>
        <w:tc>
          <w:tcPr>
            <w:tcW w:w="8221" w:type="dxa"/>
            <w:vAlign w:val="center"/>
          </w:tcPr>
          <w:p w:rsidR="00DE6F7D" w:rsidRPr="00DE6F7D" w:rsidRDefault="00DE6F7D" w:rsidP="00DE6F7D">
            <w:pPr>
              <w:rPr>
                <w:rFonts w:eastAsia="Calibri"/>
              </w:rPr>
            </w:pPr>
            <w:r w:rsidRPr="00DE6F7D">
              <w:rPr>
                <w:rFonts w:eastAsia="Calibri"/>
              </w:rPr>
              <w:t>Краски осени.</w:t>
            </w:r>
          </w:p>
        </w:tc>
        <w:tc>
          <w:tcPr>
            <w:tcW w:w="992" w:type="dxa"/>
            <w:vAlign w:val="center"/>
          </w:tcPr>
          <w:p w:rsidR="00DE6F7D" w:rsidRPr="00DE6F7D" w:rsidRDefault="00DE6F7D" w:rsidP="00DE6F7D">
            <w:pPr>
              <w:spacing w:line="276" w:lineRule="auto"/>
              <w:jc w:val="center"/>
              <w:rPr>
                <w:rFonts w:eastAsia="Calibri"/>
              </w:rPr>
            </w:pPr>
            <w:r w:rsidRPr="00DE6F7D">
              <w:rPr>
                <w:rFonts w:eastAsia="Calibri"/>
              </w:rPr>
              <w:t>1</w:t>
            </w:r>
          </w:p>
        </w:tc>
      </w:tr>
      <w:tr w:rsidR="00DE6F7D" w:rsidRPr="00DE6F7D" w:rsidTr="00E032A8">
        <w:trPr>
          <w:trHeight w:val="569"/>
        </w:trPr>
        <w:tc>
          <w:tcPr>
            <w:tcW w:w="426" w:type="dxa"/>
            <w:vAlign w:val="center"/>
          </w:tcPr>
          <w:p w:rsidR="00DE6F7D" w:rsidRPr="00DE6F7D" w:rsidRDefault="00DE6F7D" w:rsidP="00DE6F7D">
            <w:pPr>
              <w:rPr>
                <w:rFonts w:eastAsia="Calibri"/>
              </w:rPr>
            </w:pPr>
            <w:r w:rsidRPr="00DE6F7D">
              <w:rPr>
                <w:rFonts w:eastAsia="Calibri"/>
              </w:rPr>
              <w:t>5.</w:t>
            </w:r>
          </w:p>
          <w:p w:rsidR="00DE6F7D" w:rsidRPr="00DE6F7D" w:rsidRDefault="00DE6F7D" w:rsidP="00DE6F7D">
            <w:pPr>
              <w:spacing w:line="276" w:lineRule="auto"/>
              <w:rPr>
                <w:rFonts w:eastAsia="Calibri"/>
              </w:rPr>
            </w:pPr>
            <w:r w:rsidRPr="00DE6F7D">
              <w:rPr>
                <w:rFonts w:eastAsia="Calibri"/>
              </w:rPr>
              <w:t>6.</w:t>
            </w:r>
          </w:p>
        </w:tc>
        <w:tc>
          <w:tcPr>
            <w:tcW w:w="8221" w:type="dxa"/>
            <w:vAlign w:val="center"/>
          </w:tcPr>
          <w:p w:rsidR="00DE6F7D" w:rsidRPr="00DE6F7D" w:rsidRDefault="00DE6F7D" w:rsidP="00DE6F7D">
            <w:pPr>
              <w:rPr>
                <w:rFonts w:eastAsia="Calibri"/>
              </w:rPr>
            </w:pPr>
            <w:r w:rsidRPr="00DE6F7D">
              <w:rPr>
                <w:rFonts w:eastAsia="Calibri"/>
              </w:rPr>
              <w:t>Что ты рано в гости, осень, к нам пришла?</w:t>
            </w:r>
          </w:p>
        </w:tc>
        <w:tc>
          <w:tcPr>
            <w:tcW w:w="992" w:type="dxa"/>
            <w:vAlign w:val="center"/>
          </w:tcPr>
          <w:p w:rsidR="00DE6F7D" w:rsidRPr="00DE6F7D" w:rsidRDefault="00DE6F7D" w:rsidP="00DE6F7D">
            <w:pPr>
              <w:spacing w:line="276" w:lineRule="auto"/>
              <w:jc w:val="center"/>
              <w:rPr>
                <w:rFonts w:eastAsia="Calibri"/>
              </w:rPr>
            </w:pPr>
            <w:r w:rsidRPr="00DE6F7D">
              <w:rPr>
                <w:rFonts w:eastAsia="Calibri"/>
              </w:rPr>
              <w:t>2</w:t>
            </w:r>
          </w:p>
        </w:tc>
      </w:tr>
      <w:tr w:rsidR="00DE6F7D" w:rsidRPr="00DE6F7D" w:rsidTr="00E032A8">
        <w:trPr>
          <w:trHeight w:val="245"/>
        </w:trPr>
        <w:tc>
          <w:tcPr>
            <w:tcW w:w="426" w:type="dxa"/>
            <w:vAlign w:val="center"/>
          </w:tcPr>
          <w:p w:rsidR="00DE6F7D" w:rsidRPr="00DE6F7D" w:rsidRDefault="00DE6F7D" w:rsidP="00DE6F7D">
            <w:pPr>
              <w:spacing w:line="276" w:lineRule="auto"/>
              <w:rPr>
                <w:rFonts w:eastAsia="Calibri"/>
              </w:rPr>
            </w:pPr>
            <w:r w:rsidRPr="00DE6F7D">
              <w:rPr>
                <w:rFonts w:eastAsia="Calibri"/>
              </w:rPr>
              <w:t>7.</w:t>
            </w:r>
          </w:p>
        </w:tc>
        <w:tc>
          <w:tcPr>
            <w:tcW w:w="8221" w:type="dxa"/>
            <w:vAlign w:val="center"/>
          </w:tcPr>
          <w:p w:rsidR="00DE6F7D" w:rsidRPr="00DE6F7D" w:rsidRDefault="00DE6F7D" w:rsidP="00DE6F7D">
            <w:pPr>
              <w:rPr>
                <w:rFonts w:eastAsia="Calibri"/>
              </w:rPr>
            </w:pPr>
            <w:r w:rsidRPr="00DE6F7D">
              <w:rPr>
                <w:rFonts w:eastAsia="Calibri"/>
              </w:rPr>
              <w:t>Музыкальное эхо.</w:t>
            </w:r>
          </w:p>
        </w:tc>
        <w:tc>
          <w:tcPr>
            <w:tcW w:w="992" w:type="dxa"/>
            <w:vAlign w:val="center"/>
          </w:tcPr>
          <w:p w:rsidR="00DE6F7D" w:rsidRPr="00DE6F7D" w:rsidRDefault="00DE6F7D" w:rsidP="00DE6F7D">
            <w:pPr>
              <w:spacing w:line="276" w:lineRule="auto"/>
              <w:jc w:val="center"/>
              <w:rPr>
                <w:rFonts w:eastAsia="Calibri"/>
              </w:rPr>
            </w:pPr>
            <w:r w:rsidRPr="00DE6F7D">
              <w:rPr>
                <w:rFonts w:eastAsia="Calibri"/>
              </w:rPr>
              <w:t>1</w:t>
            </w:r>
          </w:p>
        </w:tc>
      </w:tr>
      <w:tr w:rsidR="00DE6F7D" w:rsidRPr="00DE6F7D" w:rsidTr="00E032A8">
        <w:trPr>
          <w:trHeight w:val="570"/>
        </w:trPr>
        <w:tc>
          <w:tcPr>
            <w:tcW w:w="426" w:type="dxa"/>
            <w:vAlign w:val="center"/>
          </w:tcPr>
          <w:p w:rsidR="00DE6F7D" w:rsidRPr="00DE6F7D" w:rsidRDefault="00DE6F7D" w:rsidP="00DE6F7D">
            <w:pPr>
              <w:rPr>
                <w:rFonts w:eastAsia="Calibri"/>
              </w:rPr>
            </w:pPr>
            <w:r w:rsidRPr="00DE6F7D">
              <w:rPr>
                <w:rFonts w:eastAsia="Calibri"/>
              </w:rPr>
              <w:t>8.</w:t>
            </w:r>
          </w:p>
          <w:p w:rsidR="00DE6F7D" w:rsidRPr="00DE6F7D" w:rsidRDefault="00DE6F7D" w:rsidP="00DE6F7D">
            <w:pPr>
              <w:spacing w:line="276" w:lineRule="auto"/>
              <w:rPr>
                <w:rFonts w:eastAsia="Calibri"/>
              </w:rPr>
            </w:pPr>
            <w:r w:rsidRPr="00DE6F7D">
              <w:rPr>
                <w:rFonts w:eastAsia="Calibri"/>
              </w:rPr>
              <w:t>9.</w:t>
            </w:r>
          </w:p>
        </w:tc>
        <w:tc>
          <w:tcPr>
            <w:tcW w:w="8221" w:type="dxa"/>
            <w:vAlign w:val="center"/>
          </w:tcPr>
          <w:p w:rsidR="00DE6F7D" w:rsidRPr="00DE6F7D" w:rsidRDefault="00DE6F7D" w:rsidP="00DE6F7D">
            <w:pPr>
              <w:rPr>
                <w:rFonts w:eastAsia="Calibri"/>
              </w:rPr>
            </w:pPr>
            <w:r w:rsidRPr="00DE6F7D">
              <w:rPr>
                <w:rFonts w:eastAsia="Calibri"/>
              </w:rPr>
              <w:t>Обобщающий урок. Мои первые в жизни каникулы: будем веселиться!</w:t>
            </w:r>
          </w:p>
        </w:tc>
        <w:tc>
          <w:tcPr>
            <w:tcW w:w="992" w:type="dxa"/>
            <w:vAlign w:val="center"/>
          </w:tcPr>
          <w:p w:rsidR="00DE6F7D" w:rsidRPr="00DE6F7D" w:rsidRDefault="00DE6F7D" w:rsidP="00DE6F7D">
            <w:pPr>
              <w:spacing w:line="276" w:lineRule="auto"/>
              <w:jc w:val="center"/>
              <w:rPr>
                <w:rFonts w:eastAsia="Calibri"/>
              </w:rPr>
            </w:pPr>
            <w:r w:rsidRPr="00DE6F7D">
              <w:rPr>
                <w:rFonts w:eastAsia="Calibri"/>
              </w:rPr>
              <w:t>2</w:t>
            </w:r>
          </w:p>
        </w:tc>
      </w:tr>
      <w:tr w:rsidR="00DE6F7D" w:rsidRPr="00DE6F7D" w:rsidTr="00E032A8">
        <w:trPr>
          <w:trHeight w:val="429"/>
        </w:trPr>
        <w:tc>
          <w:tcPr>
            <w:tcW w:w="426" w:type="dxa"/>
            <w:vAlign w:val="center"/>
          </w:tcPr>
          <w:p w:rsidR="00DE6F7D" w:rsidRPr="00DE6F7D" w:rsidRDefault="00DE6F7D" w:rsidP="00DE6F7D">
            <w:pPr>
              <w:rPr>
                <w:rFonts w:eastAsia="Calibri"/>
                <w:b/>
              </w:rPr>
            </w:pPr>
            <w:r w:rsidRPr="00DE6F7D">
              <w:rPr>
                <w:rFonts w:eastAsia="Calibri"/>
                <w:b/>
              </w:rPr>
              <w:t>№</w:t>
            </w:r>
          </w:p>
        </w:tc>
        <w:tc>
          <w:tcPr>
            <w:tcW w:w="8221" w:type="dxa"/>
            <w:vAlign w:val="center"/>
          </w:tcPr>
          <w:p w:rsidR="00DE6F7D" w:rsidRPr="00DE6F7D" w:rsidRDefault="00DE6F7D" w:rsidP="00DE6F7D">
            <w:pPr>
              <w:spacing w:line="276" w:lineRule="auto"/>
              <w:ind w:firstLine="709"/>
              <w:jc w:val="center"/>
              <w:rPr>
                <w:rFonts w:eastAsia="Calibri"/>
              </w:rPr>
            </w:pPr>
            <w:r w:rsidRPr="00DE6F7D">
              <w:rPr>
                <w:rFonts w:eastAsia="Calibri"/>
                <w:b/>
                <w:lang w:val="en-US"/>
              </w:rPr>
              <w:t>II</w:t>
            </w:r>
            <w:r w:rsidRPr="00DE6F7D">
              <w:rPr>
                <w:rFonts w:eastAsia="Calibri"/>
                <w:b/>
              </w:rPr>
              <w:t xml:space="preserve"> четверть</w:t>
            </w:r>
          </w:p>
          <w:p w:rsidR="00DE6F7D" w:rsidRPr="00DE6F7D" w:rsidRDefault="00DE6F7D" w:rsidP="00DE6F7D">
            <w:pPr>
              <w:ind w:firstLine="709"/>
              <w:jc w:val="center"/>
              <w:rPr>
                <w:rFonts w:eastAsia="Calibri"/>
                <w:b/>
              </w:rPr>
            </w:pPr>
            <w:r w:rsidRPr="00DE6F7D">
              <w:rPr>
                <w:rFonts w:eastAsia="Calibri"/>
                <w:b/>
              </w:rPr>
              <w:t>Тема урока.</w:t>
            </w:r>
          </w:p>
        </w:tc>
        <w:tc>
          <w:tcPr>
            <w:tcW w:w="992" w:type="dxa"/>
            <w:vAlign w:val="center"/>
          </w:tcPr>
          <w:p w:rsidR="00DE6F7D" w:rsidRPr="00DE6F7D" w:rsidRDefault="00DE6F7D" w:rsidP="00DE6F7D">
            <w:pPr>
              <w:jc w:val="center"/>
              <w:rPr>
                <w:rFonts w:eastAsia="Calibri"/>
                <w:b/>
              </w:rPr>
            </w:pPr>
            <w:r w:rsidRPr="00DE6F7D">
              <w:rPr>
                <w:rFonts w:eastAsia="Calibri"/>
                <w:b/>
              </w:rPr>
              <w:t>Кол-во</w:t>
            </w:r>
          </w:p>
          <w:p w:rsidR="00DE6F7D" w:rsidRPr="00DE6F7D" w:rsidRDefault="00DE6F7D" w:rsidP="00DE6F7D">
            <w:pPr>
              <w:jc w:val="center"/>
              <w:rPr>
                <w:rFonts w:eastAsia="Calibri"/>
                <w:b/>
              </w:rPr>
            </w:pPr>
            <w:r w:rsidRPr="00DE6F7D">
              <w:rPr>
                <w:rFonts w:eastAsia="Calibri"/>
                <w:b/>
              </w:rPr>
              <w:t>часов.</w:t>
            </w:r>
          </w:p>
        </w:tc>
      </w:tr>
      <w:tr w:rsidR="00DE6F7D" w:rsidRPr="00DE6F7D" w:rsidTr="00E032A8">
        <w:trPr>
          <w:trHeight w:val="287"/>
        </w:trPr>
        <w:tc>
          <w:tcPr>
            <w:tcW w:w="426" w:type="dxa"/>
            <w:vAlign w:val="center"/>
          </w:tcPr>
          <w:p w:rsidR="00DE6F7D" w:rsidRPr="00DE6F7D" w:rsidRDefault="00DE6F7D" w:rsidP="00DE6F7D">
            <w:pPr>
              <w:rPr>
                <w:rFonts w:eastAsia="Calibri"/>
              </w:rPr>
            </w:pPr>
            <w:r w:rsidRPr="00DE6F7D">
              <w:rPr>
                <w:rFonts w:eastAsia="Calibri"/>
              </w:rPr>
              <w:t>1.</w:t>
            </w:r>
          </w:p>
        </w:tc>
        <w:tc>
          <w:tcPr>
            <w:tcW w:w="8221" w:type="dxa"/>
            <w:vAlign w:val="center"/>
          </w:tcPr>
          <w:p w:rsidR="00DE6F7D" w:rsidRPr="00DE6F7D" w:rsidRDefault="00DE6F7D" w:rsidP="00DE6F7D">
            <w:pPr>
              <w:rPr>
                <w:rFonts w:eastAsia="Calibri"/>
              </w:rPr>
            </w:pPr>
            <w:r w:rsidRPr="00DE6F7D">
              <w:rPr>
                <w:rFonts w:eastAsia="Calibri"/>
              </w:rPr>
              <w:t>Встанем скорей с друзьями в круг – пора танцевать.</w:t>
            </w:r>
          </w:p>
        </w:tc>
        <w:tc>
          <w:tcPr>
            <w:tcW w:w="992" w:type="dxa"/>
            <w:vAlign w:val="center"/>
          </w:tcPr>
          <w:p w:rsidR="00DE6F7D" w:rsidRPr="00DE6F7D" w:rsidRDefault="00DE6F7D" w:rsidP="00DE6F7D">
            <w:pPr>
              <w:jc w:val="center"/>
              <w:rPr>
                <w:rFonts w:eastAsia="Calibri"/>
              </w:rPr>
            </w:pPr>
            <w:r w:rsidRPr="00DE6F7D">
              <w:rPr>
                <w:rFonts w:eastAsia="Calibri"/>
              </w:rPr>
              <w:t>1</w:t>
            </w:r>
          </w:p>
        </w:tc>
      </w:tr>
      <w:tr w:rsidR="00DE6F7D" w:rsidRPr="00DE6F7D" w:rsidTr="00E032A8">
        <w:trPr>
          <w:trHeight w:val="277"/>
        </w:trPr>
        <w:tc>
          <w:tcPr>
            <w:tcW w:w="426" w:type="dxa"/>
            <w:vAlign w:val="center"/>
          </w:tcPr>
          <w:p w:rsidR="00DE6F7D" w:rsidRPr="00DE6F7D" w:rsidRDefault="00DE6F7D" w:rsidP="00DE6F7D">
            <w:pPr>
              <w:rPr>
                <w:rFonts w:eastAsia="Calibri"/>
              </w:rPr>
            </w:pPr>
            <w:r w:rsidRPr="00DE6F7D">
              <w:rPr>
                <w:rFonts w:eastAsia="Calibri"/>
              </w:rPr>
              <w:t>2.</w:t>
            </w:r>
          </w:p>
        </w:tc>
        <w:tc>
          <w:tcPr>
            <w:tcW w:w="8221" w:type="dxa"/>
            <w:vAlign w:val="center"/>
          </w:tcPr>
          <w:p w:rsidR="00DE6F7D" w:rsidRPr="00DE6F7D" w:rsidRDefault="00DE6F7D" w:rsidP="00DE6F7D">
            <w:pPr>
              <w:rPr>
                <w:rFonts w:eastAsia="Calibri"/>
              </w:rPr>
            </w:pPr>
            <w:r w:rsidRPr="00DE6F7D">
              <w:rPr>
                <w:rFonts w:eastAsia="Calibri"/>
              </w:rPr>
              <w:t>Ноги сами в пляс пустились.</w:t>
            </w:r>
          </w:p>
        </w:tc>
        <w:tc>
          <w:tcPr>
            <w:tcW w:w="992" w:type="dxa"/>
            <w:vAlign w:val="center"/>
          </w:tcPr>
          <w:p w:rsidR="00DE6F7D" w:rsidRPr="00DE6F7D" w:rsidRDefault="00DE6F7D" w:rsidP="00DE6F7D">
            <w:pPr>
              <w:jc w:val="center"/>
              <w:rPr>
                <w:rFonts w:eastAsia="Calibri"/>
              </w:rPr>
            </w:pPr>
            <w:r w:rsidRPr="00DE6F7D">
              <w:rPr>
                <w:rFonts w:eastAsia="Calibri"/>
              </w:rPr>
              <w:t>1</w:t>
            </w:r>
          </w:p>
        </w:tc>
      </w:tr>
      <w:tr w:rsidR="00DE6F7D" w:rsidRPr="00DE6F7D" w:rsidTr="00E032A8">
        <w:trPr>
          <w:trHeight w:val="281"/>
        </w:trPr>
        <w:tc>
          <w:tcPr>
            <w:tcW w:w="426" w:type="dxa"/>
            <w:vAlign w:val="center"/>
          </w:tcPr>
          <w:p w:rsidR="00DE6F7D" w:rsidRPr="00DE6F7D" w:rsidRDefault="00DE6F7D" w:rsidP="00DE6F7D">
            <w:pPr>
              <w:ind w:right="-107"/>
              <w:rPr>
                <w:rFonts w:eastAsia="Calibri"/>
              </w:rPr>
            </w:pPr>
            <w:r w:rsidRPr="00DE6F7D">
              <w:rPr>
                <w:rFonts w:eastAsia="Calibri"/>
              </w:rPr>
              <w:t>3.</w:t>
            </w:r>
          </w:p>
        </w:tc>
        <w:tc>
          <w:tcPr>
            <w:tcW w:w="8221" w:type="dxa"/>
            <w:vAlign w:val="center"/>
          </w:tcPr>
          <w:p w:rsidR="00DE6F7D" w:rsidRPr="00DE6F7D" w:rsidRDefault="00DE6F7D" w:rsidP="00DE6F7D">
            <w:pPr>
              <w:rPr>
                <w:rFonts w:eastAsia="Calibri"/>
              </w:rPr>
            </w:pPr>
            <w:r w:rsidRPr="00DE6F7D">
              <w:rPr>
                <w:rFonts w:eastAsia="Calibri"/>
              </w:rPr>
              <w:t>Оркестр русских народных инструментов.</w:t>
            </w:r>
          </w:p>
        </w:tc>
        <w:tc>
          <w:tcPr>
            <w:tcW w:w="992" w:type="dxa"/>
            <w:vAlign w:val="center"/>
          </w:tcPr>
          <w:p w:rsidR="00DE6F7D" w:rsidRPr="00DE6F7D" w:rsidRDefault="00DE6F7D" w:rsidP="00DE6F7D">
            <w:pPr>
              <w:jc w:val="center"/>
              <w:rPr>
                <w:rFonts w:eastAsia="Calibri"/>
              </w:rPr>
            </w:pPr>
            <w:r w:rsidRPr="00DE6F7D">
              <w:rPr>
                <w:rFonts w:eastAsia="Calibri"/>
              </w:rPr>
              <w:t>1</w:t>
            </w:r>
          </w:p>
        </w:tc>
      </w:tr>
      <w:tr w:rsidR="00DE6F7D" w:rsidRPr="00DE6F7D" w:rsidTr="00E032A8">
        <w:trPr>
          <w:trHeight w:val="271"/>
        </w:trPr>
        <w:tc>
          <w:tcPr>
            <w:tcW w:w="426" w:type="dxa"/>
            <w:vAlign w:val="center"/>
          </w:tcPr>
          <w:p w:rsidR="00DE6F7D" w:rsidRPr="00DE6F7D" w:rsidRDefault="00DE6F7D" w:rsidP="00DE6F7D">
            <w:pPr>
              <w:rPr>
                <w:rFonts w:eastAsia="Calibri"/>
              </w:rPr>
            </w:pPr>
            <w:r w:rsidRPr="00DE6F7D">
              <w:rPr>
                <w:rFonts w:eastAsia="Calibri"/>
              </w:rPr>
              <w:t>4.</w:t>
            </w:r>
          </w:p>
        </w:tc>
        <w:tc>
          <w:tcPr>
            <w:tcW w:w="8221" w:type="dxa"/>
            <w:vAlign w:val="center"/>
          </w:tcPr>
          <w:p w:rsidR="00DE6F7D" w:rsidRPr="00DE6F7D" w:rsidRDefault="00DE6F7D" w:rsidP="00DE6F7D">
            <w:pPr>
              <w:rPr>
                <w:rFonts w:eastAsia="Calibri"/>
              </w:rPr>
            </w:pPr>
            <w:r w:rsidRPr="00DE6F7D">
              <w:rPr>
                <w:rFonts w:eastAsia="Calibri"/>
              </w:rPr>
              <w:t>Марш деревянных солдатиков.</w:t>
            </w:r>
          </w:p>
        </w:tc>
        <w:tc>
          <w:tcPr>
            <w:tcW w:w="992" w:type="dxa"/>
            <w:vAlign w:val="center"/>
          </w:tcPr>
          <w:p w:rsidR="00DE6F7D" w:rsidRPr="00DE6F7D" w:rsidRDefault="00DE6F7D" w:rsidP="00DE6F7D">
            <w:pPr>
              <w:jc w:val="center"/>
              <w:rPr>
                <w:rFonts w:eastAsia="Calibri"/>
              </w:rPr>
            </w:pPr>
            <w:r w:rsidRPr="00DE6F7D">
              <w:rPr>
                <w:rFonts w:eastAsia="Calibri"/>
              </w:rPr>
              <w:t>1</w:t>
            </w:r>
          </w:p>
        </w:tc>
      </w:tr>
      <w:tr w:rsidR="00DE6F7D" w:rsidRPr="00DE6F7D" w:rsidTr="00E032A8">
        <w:trPr>
          <w:trHeight w:val="289"/>
        </w:trPr>
        <w:tc>
          <w:tcPr>
            <w:tcW w:w="426" w:type="dxa"/>
            <w:vAlign w:val="center"/>
          </w:tcPr>
          <w:p w:rsidR="00DE6F7D" w:rsidRPr="00DE6F7D" w:rsidRDefault="00DE6F7D" w:rsidP="00DE6F7D">
            <w:pPr>
              <w:rPr>
                <w:rFonts w:eastAsia="Calibri"/>
              </w:rPr>
            </w:pPr>
            <w:r w:rsidRPr="00DE6F7D">
              <w:rPr>
                <w:rFonts w:eastAsia="Calibri"/>
              </w:rPr>
              <w:t>5.</w:t>
            </w:r>
          </w:p>
        </w:tc>
        <w:tc>
          <w:tcPr>
            <w:tcW w:w="8221" w:type="dxa"/>
            <w:vAlign w:val="center"/>
          </w:tcPr>
          <w:p w:rsidR="00DE6F7D" w:rsidRPr="00DE6F7D" w:rsidRDefault="00DE6F7D" w:rsidP="00DE6F7D">
            <w:pPr>
              <w:rPr>
                <w:rFonts w:eastAsia="Calibri"/>
              </w:rPr>
            </w:pPr>
            <w:r w:rsidRPr="00DE6F7D">
              <w:rPr>
                <w:rFonts w:eastAsia="Calibri"/>
              </w:rPr>
              <w:t>«Детский альбом»</w:t>
            </w:r>
          </w:p>
        </w:tc>
        <w:tc>
          <w:tcPr>
            <w:tcW w:w="992" w:type="dxa"/>
            <w:vAlign w:val="center"/>
          </w:tcPr>
          <w:p w:rsidR="00DE6F7D" w:rsidRPr="00DE6F7D" w:rsidRDefault="00DE6F7D" w:rsidP="00DE6F7D">
            <w:pPr>
              <w:jc w:val="center"/>
              <w:rPr>
                <w:rFonts w:eastAsia="Calibri"/>
              </w:rPr>
            </w:pPr>
            <w:r w:rsidRPr="00DE6F7D">
              <w:rPr>
                <w:rFonts w:eastAsia="Calibri"/>
              </w:rPr>
              <w:t>1</w:t>
            </w:r>
          </w:p>
        </w:tc>
      </w:tr>
      <w:tr w:rsidR="00DE6F7D" w:rsidRPr="00DE6F7D" w:rsidTr="00E032A8">
        <w:trPr>
          <w:trHeight w:val="279"/>
        </w:trPr>
        <w:tc>
          <w:tcPr>
            <w:tcW w:w="426" w:type="dxa"/>
            <w:vAlign w:val="center"/>
          </w:tcPr>
          <w:p w:rsidR="00DE6F7D" w:rsidRPr="00DE6F7D" w:rsidRDefault="00DE6F7D" w:rsidP="00DE6F7D">
            <w:pPr>
              <w:rPr>
                <w:rFonts w:eastAsia="Calibri"/>
              </w:rPr>
            </w:pPr>
            <w:r w:rsidRPr="00DE6F7D">
              <w:rPr>
                <w:rFonts w:eastAsia="Calibri"/>
              </w:rPr>
              <w:t>6.</w:t>
            </w:r>
          </w:p>
        </w:tc>
        <w:tc>
          <w:tcPr>
            <w:tcW w:w="8221" w:type="dxa"/>
            <w:vAlign w:val="center"/>
          </w:tcPr>
          <w:p w:rsidR="00DE6F7D" w:rsidRPr="00DE6F7D" w:rsidRDefault="00DE6F7D" w:rsidP="00DE6F7D">
            <w:pPr>
              <w:rPr>
                <w:rFonts w:eastAsia="Calibri"/>
              </w:rPr>
            </w:pPr>
            <w:r w:rsidRPr="00DE6F7D">
              <w:rPr>
                <w:rFonts w:eastAsia="Calibri"/>
              </w:rPr>
              <w:t>Волшебная страна звуков. В гостях у сказки.</w:t>
            </w:r>
          </w:p>
        </w:tc>
        <w:tc>
          <w:tcPr>
            <w:tcW w:w="992" w:type="dxa"/>
            <w:vAlign w:val="center"/>
          </w:tcPr>
          <w:p w:rsidR="00DE6F7D" w:rsidRPr="00DE6F7D" w:rsidRDefault="00DE6F7D" w:rsidP="00DE6F7D">
            <w:pPr>
              <w:jc w:val="center"/>
              <w:rPr>
                <w:rFonts w:eastAsia="Calibri"/>
              </w:rPr>
            </w:pPr>
            <w:r w:rsidRPr="00DE6F7D">
              <w:rPr>
                <w:rFonts w:eastAsia="Calibri"/>
              </w:rPr>
              <w:t>1</w:t>
            </w:r>
          </w:p>
        </w:tc>
      </w:tr>
      <w:tr w:rsidR="00DE6F7D" w:rsidRPr="00DE6F7D" w:rsidTr="00E032A8">
        <w:trPr>
          <w:trHeight w:val="285"/>
        </w:trPr>
        <w:tc>
          <w:tcPr>
            <w:tcW w:w="426" w:type="dxa"/>
            <w:vAlign w:val="center"/>
          </w:tcPr>
          <w:p w:rsidR="00DE6F7D" w:rsidRPr="00DE6F7D" w:rsidRDefault="00DE6F7D" w:rsidP="00DE6F7D">
            <w:pPr>
              <w:rPr>
                <w:rFonts w:eastAsia="Calibri"/>
              </w:rPr>
            </w:pPr>
            <w:r w:rsidRPr="00DE6F7D">
              <w:rPr>
                <w:rFonts w:eastAsia="Calibri"/>
              </w:rPr>
              <w:t>7.</w:t>
            </w:r>
          </w:p>
        </w:tc>
        <w:tc>
          <w:tcPr>
            <w:tcW w:w="8221" w:type="dxa"/>
            <w:vAlign w:val="center"/>
          </w:tcPr>
          <w:p w:rsidR="00DE6F7D" w:rsidRPr="00DE6F7D" w:rsidRDefault="00DE6F7D" w:rsidP="00DE6F7D">
            <w:pPr>
              <w:rPr>
                <w:rFonts w:eastAsia="Calibri"/>
              </w:rPr>
            </w:pPr>
            <w:r w:rsidRPr="00DE6F7D">
              <w:rPr>
                <w:rFonts w:eastAsia="Calibri"/>
              </w:rPr>
              <w:t>Обобщающий урок. Новый год. Закружился хоровод.</w:t>
            </w:r>
          </w:p>
        </w:tc>
        <w:tc>
          <w:tcPr>
            <w:tcW w:w="992" w:type="dxa"/>
            <w:vAlign w:val="center"/>
          </w:tcPr>
          <w:p w:rsidR="00DE6F7D" w:rsidRPr="00DE6F7D" w:rsidRDefault="00DE6F7D" w:rsidP="00DE6F7D">
            <w:pPr>
              <w:jc w:val="center"/>
              <w:rPr>
                <w:rFonts w:eastAsia="Calibri"/>
              </w:rPr>
            </w:pPr>
            <w:r w:rsidRPr="00DE6F7D">
              <w:rPr>
                <w:rFonts w:eastAsia="Calibri"/>
              </w:rPr>
              <w:t>1</w:t>
            </w:r>
          </w:p>
        </w:tc>
      </w:tr>
      <w:tr w:rsidR="00DE6F7D" w:rsidRPr="00DE6F7D" w:rsidTr="00E032A8">
        <w:trPr>
          <w:trHeight w:val="608"/>
        </w:trPr>
        <w:tc>
          <w:tcPr>
            <w:tcW w:w="426" w:type="dxa"/>
            <w:vAlign w:val="center"/>
          </w:tcPr>
          <w:p w:rsidR="00DE6F7D" w:rsidRPr="00DE6F7D" w:rsidRDefault="00DE6F7D" w:rsidP="00DE6F7D">
            <w:pPr>
              <w:spacing w:line="276" w:lineRule="auto"/>
              <w:rPr>
                <w:rFonts w:eastAsia="Calibri"/>
                <w:b/>
              </w:rPr>
            </w:pPr>
            <w:r w:rsidRPr="00DE6F7D">
              <w:rPr>
                <w:rFonts w:eastAsia="Calibri"/>
                <w:b/>
              </w:rPr>
              <w:t>№</w:t>
            </w:r>
          </w:p>
        </w:tc>
        <w:tc>
          <w:tcPr>
            <w:tcW w:w="8221" w:type="dxa"/>
            <w:vAlign w:val="center"/>
          </w:tcPr>
          <w:p w:rsidR="00DE6F7D" w:rsidRPr="00DE6F7D" w:rsidRDefault="00DE6F7D" w:rsidP="00DE6F7D">
            <w:pPr>
              <w:spacing w:line="276" w:lineRule="auto"/>
              <w:ind w:firstLine="709"/>
              <w:jc w:val="center"/>
              <w:rPr>
                <w:rFonts w:eastAsia="Calibri"/>
              </w:rPr>
            </w:pPr>
            <w:r w:rsidRPr="00DE6F7D">
              <w:rPr>
                <w:rFonts w:eastAsia="Calibri"/>
                <w:b/>
                <w:lang w:val="en-US"/>
              </w:rPr>
              <w:t>III</w:t>
            </w:r>
            <w:r w:rsidRPr="00DE6F7D">
              <w:rPr>
                <w:rFonts w:eastAsia="Calibri"/>
                <w:b/>
              </w:rPr>
              <w:t xml:space="preserve"> четверть</w:t>
            </w:r>
          </w:p>
          <w:p w:rsidR="00DE6F7D" w:rsidRPr="00DE6F7D" w:rsidRDefault="00DE6F7D" w:rsidP="00DE6F7D">
            <w:pPr>
              <w:spacing w:line="276" w:lineRule="auto"/>
              <w:ind w:firstLine="709"/>
              <w:jc w:val="center"/>
              <w:rPr>
                <w:rFonts w:eastAsia="Calibri"/>
                <w:b/>
              </w:rPr>
            </w:pPr>
            <w:r w:rsidRPr="00DE6F7D">
              <w:rPr>
                <w:rFonts w:eastAsia="Calibri"/>
                <w:b/>
              </w:rPr>
              <w:t>Тема урока.</w:t>
            </w:r>
          </w:p>
        </w:tc>
        <w:tc>
          <w:tcPr>
            <w:tcW w:w="992" w:type="dxa"/>
            <w:vAlign w:val="center"/>
          </w:tcPr>
          <w:p w:rsidR="00DE6F7D" w:rsidRPr="00DE6F7D" w:rsidRDefault="00DE6F7D" w:rsidP="00DE6F7D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DE6F7D">
              <w:rPr>
                <w:rFonts w:eastAsia="Calibri"/>
                <w:b/>
              </w:rPr>
              <w:t>Кол-во</w:t>
            </w:r>
          </w:p>
          <w:p w:rsidR="00DE6F7D" w:rsidRPr="00DE6F7D" w:rsidRDefault="00DE6F7D" w:rsidP="00DE6F7D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DE6F7D">
              <w:rPr>
                <w:rFonts w:eastAsia="Calibri"/>
                <w:b/>
              </w:rPr>
              <w:t>часов.</w:t>
            </w:r>
          </w:p>
        </w:tc>
      </w:tr>
      <w:tr w:rsidR="00DE6F7D" w:rsidRPr="00DE6F7D" w:rsidTr="00E032A8">
        <w:trPr>
          <w:trHeight w:val="513"/>
        </w:trPr>
        <w:tc>
          <w:tcPr>
            <w:tcW w:w="426" w:type="dxa"/>
            <w:vAlign w:val="center"/>
          </w:tcPr>
          <w:p w:rsidR="00DE6F7D" w:rsidRPr="00DE6F7D" w:rsidRDefault="00DE6F7D" w:rsidP="00DE6F7D">
            <w:pPr>
              <w:rPr>
                <w:rFonts w:eastAsia="Calibri"/>
              </w:rPr>
            </w:pPr>
            <w:r w:rsidRPr="00DE6F7D">
              <w:rPr>
                <w:rFonts w:eastAsia="Calibri"/>
              </w:rPr>
              <w:t>1.</w:t>
            </w:r>
          </w:p>
          <w:p w:rsidR="00DE6F7D" w:rsidRPr="00DE6F7D" w:rsidRDefault="00DE6F7D" w:rsidP="00DE6F7D">
            <w:pPr>
              <w:spacing w:line="276" w:lineRule="auto"/>
              <w:rPr>
                <w:rFonts w:eastAsia="Calibri"/>
              </w:rPr>
            </w:pPr>
            <w:r w:rsidRPr="00DE6F7D">
              <w:rPr>
                <w:rFonts w:eastAsia="Calibri"/>
              </w:rPr>
              <w:t>2.</w:t>
            </w:r>
          </w:p>
        </w:tc>
        <w:tc>
          <w:tcPr>
            <w:tcW w:w="8221" w:type="dxa"/>
            <w:vAlign w:val="center"/>
          </w:tcPr>
          <w:p w:rsidR="00DE6F7D" w:rsidRPr="00DE6F7D" w:rsidRDefault="00DE6F7D" w:rsidP="00DE6F7D">
            <w:pPr>
              <w:rPr>
                <w:rFonts w:eastAsia="Calibri"/>
              </w:rPr>
            </w:pPr>
            <w:r w:rsidRPr="00DE6F7D">
              <w:rPr>
                <w:rFonts w:eastAsia="Calibri"/>
              </w:rPr>
              <w:t>Зимние игры.</w:t>
            </w:r>
          </w:p>
        </w:tc>
        <w:tc>
          <w:tcPr>
            <w:tcW w:w="992" w:type="dxa"/>
            <w:vAlign w:val="center"/>
          </w:tcPr>
          <w:p w:rsidR="00DE6F7D" w:rsidRPr="00DE6F7D" w:rsidRDefault="00DE6F7D" w:rsidP="00DE6F7D">
            <w:pPr>
              <w:spacing w:line="276" w:lineRule="auto"/>
              <w:jc w:val="center"/>
              <w:rPr>
                <w:rFonts w:eastAsia="Calibri"/>
              </w:rPr>
            </w:pPr>
            <w:r w:rsidRPr="00DE6F7D">
              <w:rPr>
                <w:rFonts w:eastAsia="Calibri"/>
              </w:rPr>
              <w:t>2</w:t>
            </w:r>
          </w:p>
        </w:tc>
      </w:tr>
      <w:tr w:rsidR="00DE6F7D" w:rsidRPr="00DE6F7D" w:rsidTr="00E032A8">
        <w:trPr>
          <w:trHeight w:val="240"/>
        </w:trPr>
        <w:tc>
          <w:tcPr>
            <w:tcW w:w="426" w:type="dxa"/>
            <w:vAlign w:val="center"/>
          </w:tcPr>
          <w:p w:rsidR="00DE6F7D" w:rsidRPr="00DE6F7D" w:rsidRDefault="00DE6F7D" w:rsidP="00DE6F7D">
            <w:pPr>
              <w:spacing w:line="276" w:lineRule="auto"/>
              <w:rPr>
                <w:rFonts w:eastAsia="Calibri"/>
              </w:rPr>
            </w:pPr>
            <w:r w:rsidRPr="00DE6F7D">
              <w:rPr>
                <w:rFonts w:eastAsia="Calibri"/>
              </w:rPr>
              <w:t>3.</w:t>
            </w:r>
          </w:p>
        </w:tc>
        <w:tc>
          <w:tcPr>
            <w:tcW w:w="8221" w:type="dxa"/>
            <w:vAlign w:val="center"/>
          </w:tcPr>
          <w:p w:rsidR="00DE6F7D" w:rsidRPr="00DE6F7D" w:rsidRDefault="00DE6F7D" w:rsidP="00DE6F7D">
            <w:pPr>
              <w:rPr>
                <w:rFonts w:eastAsia="Calibri"/>
              </w:rPr>
            </w:pPr>
            <w:r w:rsidRPr="00DE6F7D">
              <w:rPr>
                <w:rFonts w:eastAsia="Calibri"/>
              </w:rPr>
              <w:t>«Водят ноты хоровод…»</w:t>
            </w:r>
          </w:p>
        </w:tc>
        <w:tc>
          <w:tcPr>
            <w:tcW w:w="992" w:type="dxa"/>
            <w:vAlign w:val="center"/>
          </w:tcPr>
          <w:p w:rsidR="00DE6F7D" w:rsidRPr="00DE6F7D" w:rsidRDefault="00DE6F7D" w:rsidP="00DE6F7D">
            <w:pPr>
              <w:spacing w:line="276" w:lineRule="auto"/>
              <w:jc w:val="center"/>
              <w:rPr>
                <w:rFonts w:eastAsia="Calibri"/>
              </w:rPr>
            </w:pPr>
            <w:r w:rsidRPr="00DE6F7D">
              <w:rPr>
                <w:rFonts w:eastAsia="Calibri"/>
              </w:rPr>
              <w:t>1</w:t>
            </w:r>
          </w:p>
        </w:tc>
      </w:tr>
      <w:tr w:rsidR="00DE6F7D" w:rsidRPr="00DE6F7D" w:rsidTr="00E032A8">
        <w:trPr>
          <w:trHeight w:val="201"/>
        </w:trPr>
        <w:tc>
          <w:tcPr>
            <w:tcW w:w="426" w:type="dxa"/>
            <w:vAlign w:val="center"/>
          </w:tcPr>
          <w:p w:rsidR="00DE6F7D" w:rsidRPr="00DE6F7D" w:rsidRDefault="00DE6F7D" w:rsidP="00DE6F7D">
            <w:pPr>
              <w:spacing w:line="276" w:lineRule="auto"/>
              <w:rPr>
                <w:rFonts w:eastAsia="Calibri"/>
              </w:rPr>
            </w:pPr>
            <w:r w:rsidRPr="00DE6F7D">
              <w:rPr>
                <w:rFonts w:eastAsia="Calibri"/>
              </w:rPr>
              <w:t>4.</w:t>
            </w:r>
          </w:p>
        </w:tc>
        <w:tc>
          <w:tcPr>
            <w:tcW w:w="8221" w:type="dxa"/>
            <w:vAlign w:val="center"/>
          </w:tcPr>
          <w:p w:rsidR="00DE6F7D" w:rsidRPr="00DE6F7D" w:rsidRDefault="00DE6F7D" w:rsidP="00DE6F7D">
            <w:pPr>
              <w:rPr>
                <w:rFonts w:eastAsia="Calibri"/>
              </w:rPr>
            </w:pPr>
            <w:r w:rsidRPr="00DE6F7D">
              <w:rPr>
                <w:rFonts w:eastAsia="Calibri"/>
              </w:rPr>
              <w:t>«Кто-кто в теремочке живёт?»</w:t>
            </w:r>
          </w:p>
        </w:tc>
        <w:tc>
          <w:tcPr>
            <w:tcW w:w="992" w:type="dxa"/>
            <w:vAlign w:val="center"/>
          </w:tcPr>
          <w:p w:rsidR="00DE6F7D" w:rsidRPr="00DE6F7D" w:rsidRDefault="00DE6F7D" w:rsidP="00DE6F7D">
            <w:pPr>
              <w:spacing w:line="276" w:lineRule="auto"/>
              <w:jc w:val="center"/>
              <w:rPr>
                <w:rFonts w:eastAsia="Calibri"/>
              </w:rPr>
            </w:pPr>
            <w:r w:rsidRPr="00DE6F7D">
              <w:rPr>
                <w:rFonts w:eastAsia="Calibri"/>
              </w:rPr>
              <w:t>1</w:t>
            </w:r>
          </w:p>
        </w:tc>
      </w:tr>
      <w:tr w:rsidR="00DE6F7D" w:rsidRPr="00DE6F7D" w:rsidTr="00E032A8">
        <w:trPr>
          <w:trHeight w:val="291"/>
        </w:trPr>
        <w:tc>
          <w:tcPr>
            <w:tcW w:w="426" w:type="dxa"/>
            <w:vAlign w:val="center"/>
          </w:tcPr>
          <w:p w:rsidR="00DE6F7D" w:rsidRPr="00DE6F7D" w:rsidRDefault="00DE6F7D" w:rsidP="00DE6F7D">
            <w:pPr>
              <w:spacing w:line="276" w:lineRule="auto"/>
              <w:rPr>
                <w:rFonts w:eastAsia="Calibri"/>
              </w:rPr>
            </w:pPr>
            <w:r w:rsidRPr="00DE6F7D">
              <w:rPr>
                <w:rFonts w:eastAsia="Calibri"/>
              </w:rPr>
              <w:t>5.</w:t>
            </w:r>
          </w:p>
        </w:tc>
        <w:tc>
          <w:tcPr>
            <w:tcW w:w="8221" w:type="dxa"/>
            <w:vAlign w:val="center"/>
          </w:tcPr>
          <w:p w:rsidR="00DE6F7D" w:rsidRPr="00DE6F7D" w:rsidRDefault="00DE6F7D" w:rsidP="00DE6F7D">
            <w:pPr>
              <w:rPr>
                <w:rFonts w:eastAsia="Calibri"/>
              </w:rPr>
            </w:pPr>
            <w:r w:rsidRPr="00DE6F7D">
              <w:rPr>
                <w:rFonts w:eastAsia="Calibri"/>
              </w:rPr>
              <w:t>Весёлый праздник Масленица.</w:t>
            </w:r>
          </w:p>
        </w:tc>
        <w:tc>
          <w:tcPr>
            <w:tcW w:w="992" w:type="dxa"/>
            <w:vAlign w:val="center"/>
          </w:tcPr>
          <w:p w:rsidR="00DE6F7D" w:rsidRPr="00DE6F7D" w:rsidRDefault="00DE6F7D" w:rsidP="00DE6F7D">
            <w:pPr>
              <w:spacing w:line="276" w:lineRule="auto"/>
              <w:jc w:val="center"/>
              <w:rPr>
                <w:rFonts w:eastAsia="Calibri"/>
              </w:rPr>
            </w:pPr>
            <w:r w:rsidRPr="00DE6F7D">
              <w:rPr>
                <w:rFonts w:eastAsia="Calibri"/>
              </w:rPr>
              <w:t>1</w:t>
            </w:r>
          </w:p>
        </w:tc>
      </w:tr>
      <w:tr w:rsidR="00DE6F7D" w:rsidRPr="00DE6F7D" w:rsidTr="00E032A8">
        <w:trPr>
          <w:trHeight w:val="253"/>
        </w:trPr>
        <w:tc>
          <w:tcPr>
            <w:tcW w:w="426" w:type="dxa"/>
            <w:vAlign w:val="center"/>
          </w:tcPr>
          <w:p w:rsidR="00DE6F7D" w:rsidRPr="00DE6F7D" w:rsidRDefault="00DE6F7D" w:rsidP="00DE6F7D">
            <w:pPr>
              <w:spacing w:line="276" w:lineRule="auto"/>
              <w:rPr>
                <w:rFonts w:eastAsia="Calibri"/>
              </w:rPr>
            </w:pPr>
            <w:r w:rsidRPr="00DE6F7D">
              <w:rPr>
                <w:rFonts w:eastAsia="Calibri"/>
              </w:rPr>
              <w:t>6.</w:t>
            </w:r>
          </w:p>
        </w:tc>
        <w:tc>
          <w:tcPr>
            <w:tcW w:w="8221" w:type="dxa"/>
            <w:vAlign w:val="center"/>
          </w:tcPr>
          <w:p w:rsidR="00DE6F7D" w:rsidRPr="00DE6F7D" w:rsidRDefault="00DE6F7D" w:rsidP="00DE6F7D">
            <w:pPr>
              <w:rPr>
                <w:rFonts w:eastAsia="Calibri"/>
              </w:rPr>
            </w:pPr>
            <w:r w:rsidRPr="00DE6F7D">
              <w:rPr>
                <w:rFonts w:eastAsia="Calibri"/>
              </w:rPr>
              <w:t>Где живут ноты?</w:t>
            </w:r>
          </w:p>
        </w:tc>
        <w:tc>
          <w:tcPr>
            <w:tcW w:w="992" w:type="dxa"/>
            <w:vAlign w:val="center"/>
          </w:tcPr>
          <w:p w:rsidR="00DE6F7D" w:rsidRPr="00DE6F7D" w:rsidRDefault="00DE6F7D" w:rsidP="00DE6F7D">
            <w:pPr>
              <w:spacing w:line="276" w:lineRule="auto"/>
              <w:jc w:val="center"/>
              <w:rPr>
                <w:rFonts w:eastAsia="Calibri"/>
              </w:rPr>
            </w:pPr>
            <w:r w:rsidRPr="00DE6F7D">
              <w:rPr>
                <w:rFonts w:eastAsia="Calibri"/>
              </w:rPr>
              <w:t>1</w:t>
            </w:r>
          </w:p>
        </w:tc>
      </w:tr>
      <w:tr w:rsidR="00DE6F7D" w:rsidRPr="00DE6F7D" w:rsidTr="00E032A8">
        <w:trPr>
          <w:trHeight w:val="201"/>
        </w:trPr>
        <w:tc>
          <w:tcPr>
            <w:tcW w:w="426" w:type="dxa"/>
            <w:vAlign w:val="center"/>
          </w:tcPr>
          <w:p w:rsidR="00DE6F7D" w:rsidRPr="00DE6F7D" w:rsidRDefault="00DE6F7D" w:rsidP="00DE6F7D">
            <w:pPr>
              <w:spacing w:line="276" w:lineRule="auto"/>
              <w:rPr>
                <w:rFonts w:eastAsia="Calibri"/>
              </w:rPr>
            </w:pPr>
            <w:r w:rsidRPr="00DE6F7D">
              <w:rPr>
                <w:rFonts w:eastAsia="Calibri"/>
              </w:rPr>
              <w:t>7.</w:t>
            </w:r>
          </w:p>
        </w:tc>
        <w:tc>
          <w:tcPr>
            <w:tcW w:w="8221" w:type="dxa"/>
            <w:vAlign w:val="center"/>
          </w:tcPr>
          <w:p w:rsidR="00DE6F7D" w:rsidRPr="00DE6F7D" w:rsidRDefault="00DE6F7D" w:rsidP="00DE6F7D">
            <w:pPr>
              <w:rPr>
                <w:rFonts w:eastAsia="Calibri"/>
              </w:rPr>
            </w:pPr>
            <w:r w:rsidRPr="00DE6F7D">
              <w:rPr>
                <w:rFonts w:eastAsia="Calibri"/>
              </w:rPr>
              <w:t>Весенний вальс.</w:t>
            </w:r>
          </w:p>
        </w:tc>
        <w:tc>
          <w:tcPr>
            <w:tcW w:w="992" w:type="dxa"/>
            <w:vAlign w:val="center"/>
          </w:tcPr>
          <w:p w:rsidR="00DE6F7D" w:rsidRPr="00DE6F7D" w:rsidRDefault="00DE6F7D" w:rsidP="00DE6F7D">
            <w:pPr>
              <w:spacing w:line="276" w:lineRule="auto"/>
              <w:jc w:val="center"/>
              <w:rPr>
                <w:rFonts w:eastAsia="Calibri"/>
              </w:rPr>
            </w:pPr>
            <w:r w:rsidRPr="00DE6F7D">
              <w:rPr>
                <w:rFonts w:eastAsia="Calibri"/>
              </w:rPr>
              <w:t>1</w:t>
            </w:r>
          </w:p>
        </w:tc>
      </w:tr>
      <w:tr w:rsidR="00DE6F7D" w:rsidRPr="00DE6F7D" w:rsidTr="00E032A8">
        <w:trPr>
          <w:trHeight w:val="305"/>
        </w:trPr>
        <w:tc>
          <w:tcPr>
            <w:tcW w:w="426" w:type="dxa"/>
            <w:vAlign w:val="center"/>
          </w:tcPr>
          <w:p w:rsidR="00DE6F7D" w:rsidRPr="00DE6F7D" w:rsidRDefault="00DE6F7D" w:rsidP="00DE6F7D">
            <w:pPr>
              <w:spacing w:line="276" w:lineRule="auto"/>
              <w:rPr>
                <w:rFonts w:eastAsia="Calibri"/>
              </w:rPr>
            </w:pPr>
            <w:r w:rsidRPr="00DE6F7D">
              <w:rPr>
                <w:rFonts w:eastAsia="Calibri"/>
              </w:rPr>
              <w:t>8.</w:t>
            </w:r>
          </w:p>
        </w:tc>
        <w:tc>
          <w:tcPr>
            <w:tcW w:w="8221" w:type="dxa"/>
            <w:vAlign w:val="center"/>
          </w:tcPr>
          <w:p w:rsidR="00DE6F7D" w:rsidRPr="00DE6F7D" w:rsidRDefault="00DE6F7D" w:rsidP="00DE6F7D">
            <w:pPr>
              <w:rPr>
                <w:rFonts w:eastAsia="Calibri"/>
              </w:rPr>
            </w:pPr>
            <w:r w:rsidRPr="00DE6F7D">
              <w:rPr>
                <w:rFonts w:eastAsia="Calibri"/>
              </w:rPr>
              <w:t>Природа просыпается.</w:t>
            </w:r>
          </w:p>
        </w:tc>
        <w:tc>
          <w:tcPr>
            <w:tcW w:w="992" w:type="dxa"/>
            <w:vAlign w:val="center"/>
          </w:tcPr>
          <w:p w:rsidR="00DE6F7D" w:rsidRPr="00DE6F7D" w:rsidRDefault="00DE6F7D" w:rsidP="00DE6F7D">
            <w:pPr>
              <w:spacing w:line="276" w:lineRule="auto"/>
              <w:jc w:val="center"/>
              <w:rPr>
                <w:rFonts w:eastAsia="Calibri"/>
              </w:rPr>
            </w:pPr>
            <w:r w:rsidRPr="00DE6F7D">
              <w:rPr>
                <w:rFonts w:eastAsia="Calibri"/>
              </w:rPr>
              <w:t>1</w:t>
            </w:r>
          </w:p>
        </w:tc>
      </w:tr>
      <w:tr w:rsidR="00DE6F7D" w:rsidRPr="00DE6F7D" w:rsidTr="00E032A8">
        <w:trPr>
          <w:trHeight w:val="253"/>
        </w:trPr>
        <w:tc>
          <w:tcPr>
            <w:tcW w:w="426" w:type="dxa"/>
            <w:vAlign w:val="center"/>
          </w:tcPr>
          <w:p w:rsidR="00DE6F7D" w:rsidRPr="00DE6F7D" w:rsidRDefault="00DE6F7D" w:rsidP="00DE6F7D">
            <w:pPr>
              <w:spacing w:line="276" w:lineRule="auto"/>
              <w:rPr>
                <w:rFonts w:eastAsia="Calibri"/>
              </w:rPr>
            </w:pPr>
            <w:r w:rsidRPr="00DE6F7D">
              <w:rPr>
                <w:rFonts w:eastAsia="Calibri"/>
              </w:rPr>
              <w:t>9.</w:t>
            </w:r>
          </w:p>
        </w:tc>
        <w:tc>
          <w:tcPr>
            <w:tcW w:w="8221" w:type="dxa"/>
            <w:vAlign w:val="center"/>
          </w:tcPr>
          <w:p w:rsidR="00DE6F7D" w:rsidRPr="00DE6F7D" w:rsidRDefault="00DE6F7D" w:rsidP="00DE6F7D">
            <w:pPr>
              <w:rPr>
                <w:rFonts w:eastAsia="Calibri"/>
              </w:rPr>
            </w:pPr>
            <w:r w:rsidRPr="00DE6F7D">
              <w:rPr>
                <w:rFonts w:eastAsia="Calibri"/>
              </w:rPr>
              <w:t>Обобщающий урок. В детском музыкальном театре.</w:t>
            </w:r>
          </w:p>
        </w:tc>
        <w:tc>
          <w:tcPr>
            <w:tcW w:w="992" w:type="dxa"/>
            <w:vAlign w:val="center"/>
          </w:tcPr>
          <w:p w:rsidR="00DE6F7D" w:rsidRPr="00DE6F7D" w:rsidRDefault="00DE6F7D" w:rsidP="00DE6F7D">
            <w:pPr>
              <w:spacing w:line="276" w:lineRule="auto"/>
              <w:jc w:val="center"/>
              <w:rPr>
                <w:rFonts w:eastAsia="Calibri"/>
              </w:rPr>
            </w:pPr>
            <w:r w:rsidRPr="00DE6F7D">
              <w:rPr>
                <w:rFonts w:eastAsia="Calibri"/>
              </w:rPr>
              <w:t>1</w:t>
            </w:r>
          </w:p>
        </w:tc>
      </w:tr>
      <w:tr w:rsidR="00DE6F7D" w:rsidRPr="00DE6F7D" w:rsidTr="00E032A8">
        <w:trPr>
          <w:trHeight w:val="524"/>
        </w:trPr>
        <w:tc>
          <w:tcPr>
            <w:tcW w:w="426" w:type="dxa"/>
            <w:vAlign w:val="center"/>
          </w:tcPr>
          <w:p w:rsidR="00DE6F7D" w:rsidRPr="00DE6F7D" w:rsidRDefault="00DE6F7D" w:rsidP="00DE6F7D">
            <w:pPr>
              <w:spacing w:line="276" w:lineRule="auto"/>
              <w:rPr>
                <w:rFonts w:eastAsia="Calibri"/>
                <w:b/>
              </w:rPr>
            </w:pPr>
            <w:r w:rsidRPr="00DE6F7D">
              <w:rPr>
                <w:rFonts w:eastAsia="Calibri"/>
                <w:b/>
              </w:rPr>
              <w:t>№</w:t>
            </w:r>
          </w:p>
        </w:tc>
        <w:tc>
          <w:tcPr>
            <w:tcW w:w="8221" w:type="dxa"/>
            <w:vAlign w:val="center"/>
          </w:tcPr>
          <w:p w:rsidR="00DE6F7D" w:rsidRPr="00DE6F7D" w:rsidRDefault="00DE6F7D" w:rsidP="00DE6F7D">
            <w:pPr>
              <w:tabs>
                <w:tab w:val="left" w:pos="3402"/>
                <w:tab w:val="left" w:pos="3544"/>
              </w:tabs>
              <w:spacing w:line="276" w:lineRule="auto"/>
              <w:ind w:firstLine="709"/>
              <w:jc w:val="center"/>
              <w:rPr>
                <w:rFonts w:eastAsia="Calibri"/>
              </w:rPr>
            </w:pPr>
            <w:r w:rsidRPr="00DE6F7D">
              <w:rPr>
                <w:rFonts w:eastAsia="Calibri"/>
                <w:b/>
                <w:lang w:val="en-US"/>
              </w:rPr>
              <w:t xml:space="preserve">IV </w:t>
            </w:r>
            <w:r w:rsidRPr="00DE6F7D">
              <w:rPr>
                <w:rFonts w:eastAsia="Calibri"/>
                <w:b/>
              </w:rPr>
              <w:t>четверть</w:t>
            </w:r>
          </w:p>
          <w:p w:rsidR="00DE6F7D" w:rsidRPr="00DE6F7D" w:rsidRDefault="00DE6F7D" w:rsidP="00DE6F7D">
            <w:pPr>
              <w:ind w:firstLine="709"/>
              <w:rPr>
                <w:rFonts w:eastAsia="Calibri"/>
                <w:b/>
              </w:rPr>
            </w:pPr>
            <w:r w:rsidRPr="00DE6F7D">
              <w:rPr>
                <w:rFonts w:eastAsia="Calibri"/>
                <w:b/>
              </w:rPr>
              <w:t>Тема.</w:t>
            </w:r>
          </w:p>
        </w:tc>
        <w:tc>
          <w:tcPr>
            <w:tcW w:w="992" w:type="dxa"/>
            <w:vAlign w:val="center"/>
          </w:tcPr>
          <w:p w:rsidR="00DE6F7D" w:rsidRPr="00DE6F7D" w:rsidRDefault="00DE6F7D" w:rsidP="00DE6F7D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DE6F7D">
              <w:rPr>
                <w:rFonts w:eastAsia="Calibri"/>
                <w:b/>
              </w:rPr>
              <w:t>Кол-во</w:t>
            </w:r>
          </w:p>
          <w:p w:rsidR="00DE6F7D" w:rsidRPr="00DE6F7D" w:rsidRDefault="00DE6F7D" w:rsidP="00DE6F7D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DE6F7D">
              <w:rPr>
                <w:rFonts w:eastAsia="Calibri"/>
                <w:b/>
              </w:rPr>
              <w:t>часов</w:t>
            </w:r>
          </w:p>
        </w:tc>
      </w:tr>
      <w:tr w:rsidR="00DE6F7D" w:rsidRPr="00DE6F7D" w:rsidTr="00E032A8">
        <w:trPr>
          <w:trHeight w:val="333"/>
        </w:trPr>
        <w:tc>
          <w:tcPr>
            <w:tcW w:w="426" w:type="dxa"/>
            <w:vAlign w:val="center"/>
          </w:tcPr>
          <w:p w:rsidR="00DE6F7D" w:rsidRPr="00DE6F7D" w:rsidRDefault="00DE6F7D" w:rsidP="00DE6F7D">
            <w:pPr>
              <w:spacing w:line="276" w:lineRule="auto"/>
              <w:rPr>
                <w:rFonts w:eastAsia="Calibri"/>
              </w:rPr>
            </w:pPr>
            <w:r w:rsidRPr="00DE6F7D">
              <w:rPr>
                <w:rFonts w:eastAsia="Calibri"/>
              </w:rPr>
              <w:t>1.</w:t>
            </w:r>
          </w:p>
        </w:tc>
        <w:tc>
          <w:tcPr>
            <w:tcW w:w="8221" w:type="dxa"/>
            <w:vAlign w:val="center"/>
          </w:tcPr>
          <w:p w:rsidR="00DE6F7D" w:rsidRPr="00DE6F7D" w:rsidRDefault="00DE6F7D" w:rsidP="00DE6F7D">
            <w:pPr>
              <w:rPr>
                <w:rFonts w:eastAsia="Calibri"/>
              </w:rPr>
            </w:pPr>
            <w:r w:rsidRPr="00DE6F7D">
              <w:rPr>
                <w:rFonts w:eastAsia="Calibri"/>
              </w:rPr>
              <w:t>Мелодии и краски весны.</w:t>
            </w:r>
          </w:p>
        </w:tc>
        <w:tc>
          <w:tcPr>
            <w:tcW w:w="992" w:type="dxa"/>
            <w:vAlign w:val="center"/>
          </w:tcPr>
          <w:p w:rsidR="00DE6F7D" w:rsidRPr="00DE6F7D" w:rsidRDefault="00DE6F7D" w:rsidP="00DE6F7D">
            <w:pPr>
              <w:spacing w:line="276" w:lineRule="auto"/>
              <w:jc w:val="center"/>
              <w:rPr>
                <w:rFonts w:eastAsia="Calibri"/>
              </w:rPr>
            </w:pPr>
            <w:r w:rsidRPr="00DE6F7D">
              <w:rPr>
                <w:rFonts w:eastAsia="Calibri"/>
              </w:rPr>
              <w:t>1</w:t>
            </w:r>
          </w:p>
        </w:tc>
      </w:tr>
      <w:tr w:rsidR="00DE6F7D" w:rsidRPr="00DE6F7D" w:rsidTr="00E032A8">
        <w:trPr>
          <w:trHeight w:val="295"/>
        </w:trPr>
        <w:tc>
          <w:tcPr>
            <w:tcW w:w="426" w:type="dxa"/>
            <w:vAlign w:val="center"/>
          </w:tcPr>
          <w:p w:rsidR="00DE6F7D" w:rsidRPr="00DE6F7D" w:rsidRDefault="00DE6F7D" w:rsidP="00DE6F7D">
            <w:pPr>
              <w:spacing w:line="276" w:lineRule="auto"/>
              <w:rPr>
                <w:rFonts w:eastAsia="Calibri"/>
              </w:rPr>
            </w:pPr>
            <w:r w:rsidRPr="00DE6F7D">
              <w:rPr>
                <w:rFonts w:eastAsia="Calibri"/>
              </w:rPr>
              <w:t>2</w:t>
            </w:r>
          </w:p>
        </w:tc>
        <w:tc>
          <w:tcPr>
            <w:tcW w:w="8221" w:type="dxa"/>
            <w:vAlign w:val="center"/>
          </w:tcPr>
          <w:p w:rsidR="00DE6F7D" w:rsidRPr="00DE6F7D" w:rsidRDefault="00DE6F7D" w:rsidP="00DE6F7D">
            <w:pPr>
              <w:rPr>
                <w:rFonts w:eastAsia="Calibri"/>
              </w:rPr>
            </w:pPr>
            <w:r w:rsidRPr="00DE6F7D">
              <w:rPr>
                <w:rFonts w:eastAsia="Calibri"/>
              </w:rPr>
              <w:t>Мелодии дня.</w:t>
            </w:r>
          </w:p>
        </w:tc>
        <w:tc>
          <w:tcPr>
            <w:tcW w:w="992" w:type="dxa"/>
            <w:vAlign w:val="center"/>
          </w:tcPr>
          <w:p w:rsidR="00DE6F7D" w:rsidRPr="00DE6F7D" w:rsidRDefault="00DE6F7D" w:rsidP="00DE6F7D">
            <w:pPr>
              <w:spacing w:line="276" w:lineRule="auto"/>
              <w:jc w:val="center"/>
              <w:rPr>
                <w:rFonts w:eastAsia="Calibri"/>
              </w:rPr>
            </w:pPr>
            <w:r w:rsidRPr="00DE6F7D">
              <w:rPr>
                <w:rFonts w:eastAsia="Calibri"/>
              </w:rPr>
              <w:t>1</w:t>
            </w:r>
          </w:p>
        </w:tc>
      </w:tr>
      <w:tr w:rsidR="00DE6F7D" w:rsidRPr="00DE6F7D" w:rsidTr="00E032A8">
        <w:trPr>
          <w:trHeight w:val="243"/>
        </w:trPr>
        <w:tc>
          <w:tcPr>
            <w:tcW w:w="426" w:type="dxa"/>
            <w:vAlign w:val="center"/>
          </w:tcPr>
          <w:p w:rsidR="00DE6F7D" w:rsidRPr="00DE6F7D" w:rsidRDefault="00DE6F7D" w:rsidP="00DE6F7D">
            <w:pPr>
              <w:spacing w:line="276" w:lineRule="auto"/>
              <w:rPr>
                <w:rFonts w:eastAsia="Calibri"/>
              </w:rPr>
            </w:pPr>
            <w:r w:rsidRPr="00DE6F7D">
              <w:rPr>
                <w:rFonts w:eastAsia="Calibri"/>
              </w:rPr>
              <w:t>3.</w:t>
            </w:r>
          </w:p>
        </w:tc>
        <w:tc>
          <w:tcPr>
            <w:tcW w:w="8221" w:type="dxa"/>
            <w:vAlign w:val="center"/>
          </w:tcPr>
          <w:p w:rsidR="00DE6F7D" w:rsidRPr="00DE6F7D" w:rsidRDefault="00DE6F7D" w:rsidP="00DE6F7D">
            <w:pPr>
              <w:rPr>
                <w:rFonts w:eastAsia="Calibri"/>
              </w:rPr>
            </w:pPr>
            <w:r w:rsidRPr="00DE6F7D">
              <w:rPr>
                <w:rFonts w:eastAsia="Calibri"/>
              </w:rPr>
              <w:t>Музыкальные инструменты. Тембры-краски.</w:t>
            </w:r>
          </w:p>
        </w:tc>
        <w:tc>
          <w:tcPr>
            <w:tcW w:w="992" w:type="dxa"/>
            <w:vAlign w:val="center"/>
          </w:tcPr>
          <w:p w:rsidR="00DE6F7D" w:rsidRPr="00DE6F7D" w:rsidRDefault="00DE6F7D" w:rsidP="00DE6F7D">
            <w:pPr>
              <w:spacing w:line="276" w:lineRule="auto"/>
              <w:jc w:val="center"/>
              <w:rPr>
                <w:rFonts w:eastAsia="Calibri"/>
              </w:rPr>
            </w:pPr>
            <w:r w:rsidRPr="00DE6F7D">
              <w:rPr>
                <w:rFonts w:eastAsia="Calibri"/>
              </w:rPr>
              <w:t>1</w:t>
            </w:r>
          </w:p>
        </w:tc>
      </w:tr>
      <w:tr w:rsidR="00DE6F7D" w:rsidRPr="00DE6F7D" w:rsidTr="00E032A8">
        <w:trPr>
          <w:trHeight w:val="348"/>
        </w:trPr>
        <w:tc>
          <w:tcPr>
            <w:tcW w:w="426" w:type="dxa"/>
            <w:vAlign w:val="center"/>
          </w:tcPr>
          <w:p w:rsidR="00DE6F7D" w:rsidRPr="00DE6F7D" w:rsidRDefault="00DE6F7D" w:rsidP="00DE6F7D">
            <w:pPr>
              <w:spacing w:line="276" w:lineRule="auto"/>
              <w:rPr>
                <w:rFonts w:eastAsia="Calibri"/>
              </w:rPr>
            </w:pPr>
            <w:r w:rsidRPr="00DE6F7D">
              <w:rPr>
                <w:rFonts w:eastAsia="Calibri"/>
              </w:rPr>
              <w:t>4.</w:t>
            </w:r>
          </w:p>
        </w:tc>
        <w:tc>
          <w:tcPr>
            <w:tcW w:w="8221" w:type="dxa"/>
            <w:vAlign w:val="center"/>
          </w:tcPr>
          <w:p w:rsidR="00DE6F7D" w:rsidRPr="00DE6F7D" w:rsidRDefault="00DE6F7D" w:rsidP="00DE6F7D">
            <w:pPr>
              <w:rPr>
                <w:rFonts w:eastAsia="Calibri"/>
              </w:rPr>
            </w:pPr>
            <w:r w:rsidRPr="00DE6F7D">
              <w:rPr>
                <w:rFonts w:eastAsia="Calibri"/>
              </w:rPr>
              <w:t>Легко ли стать музыкальным исполнителем?</w:t>
            </w:r>
          </w:p>
        </w:tc>
        <w:tc>
          <w:tcPr>
            <w:tcW w:w="992" w:type="dxa"/>
            <w:vAlign w:val="center"/>
          </w:tcPr>
          <w:p w:rsidR="00DE6F7D" w:rsidRPr="00DE6F7D" w:rsidRDefault="00DE6F7D" w:rsidP="00DE6F7D">
            <w:pPr>
              <w:spacing w:line="276" w:lineRule="auto"/>
              <w:jc w:val="center"/>
              <w:rPr>
                <w:rFonts w:eastAsia="Calibri"/>
              </w:rPr>
            </w:pPr>
            <w:r w:rsidRPr="00DE6F7D">
              <w:rPr>
                <w:rFonts w:eastAsia="Calibri"/>
              </w:rPr>
              <w:t>1</w:t>
            </w:r>
          </w:p>
        </w:tc>
      </w:tr>
      <w:tr w:rsidR="00DE6F7D" w:rsidRPr="00DE6F7D" w:rsidTr="00E032A8">
        <w:trPr>
          <w:trHeight w:val="267"/>
        </w:trPr>
        <w:tc>
          <w:tcPr>
            <w:tcW w:w="426" w:type="dxa"/>
            <w:vAlign w:val="center"/>
          </w:tcPr>
          <w:p w:rsidR="00DE6F7D" w:rsidRPr="00DE6F7D" w:rsidRDefault="00DE6F7D" w:rsidP="00DE6F7D">
            <w:pPr>
              <w:spacing w:line="276" w:lineRule="auto"/>
              <w:rPr>
                <w:rFonts w:eastAsia="Calibri"/>
              </w:rPr>
            </w:pPr>
            <w:r w:rsidRPr="00DE6F7D">
              <w:rPr>
                <w:rFonts w:eastAsia="Calibri"/>
              </w:rPr>
              <w:t>5.</w:t>
            </w:r>
          </w:p>
        </w:tc>
        <w:tc>
          <w:tcPr>
            <w:tcW w:w="8221" w:type="dxa"/>
            <w:vAlign w:val="center"/>
          </w:tcPr>
          <w:p w:rsidR="00DE6F7D" w:rsidRPr="00DE6F7D" w:rsidRDefault="00DE6F7D" w:rsidP="00DE6F7D">
            <w:pPr>
              <w:rPr>
                <w:rFonts w:eastAsia="Calibri"/>
              </w:rPr>
            </w:pPr>
            <w:r w:rsidRPr="00DE6F7D">
              <w:rPr>
                <w:rFonts w:eastAsia="Calibri"/>
              </w:rPr>
              <w:t>На концерте.</w:t>
            </w:r>
          </w:p>
        </w:tc>
        <w:tc>
          <w:tcPr>
            <w:tcW w:w="992" w:type="dxa"/>
            <w:vAlign w:val="center"/>
          </w:tcPr>
          <w:p w:rsidR="00DE6F7D" w:rsidRPr="00DE6F7D" w:rsidRDefault="00DE6F7D" w:rsidP="00DE6F7D">
            <w:pPr>
              <w:spacing w:line="276" w:lineRule="auto"/>
              <w:jc w:val="center"/>
              <w:rPr>
                <w:rFonts w:eastAsia="Calibri"/>
              </w:rPr>
            </w:pPr>
            <w:r w:rsidRPr="00DE6F7D">
              <w:rPr>
                <w:rFonts w:eastAsia="Calibri"/>
              </w:rPr>
              <w:t>1</w:t>
            </w:r>
          </w:p>
        </w:tc>
      </w:tr>
      <w:tr w:rsidR="00DE6F7D" w:rsidRPr="00DE6F7D" w:rsidTr="00E032A8">
        <w:trPr>
          <w:trHeight w:val="215"/>
        </w:trPr>
        <w:tc>
          <w:tcPr>
            <w:tcW w:w="426" w:type="dxa"/>
            <w:vAlign w:val="center"/>
          </w:tcPr>
          <w:p w:rsidR="00DE6F7D" w:rsidRPr="00DE6F7D" w:rsidRDefault="00DE6F7D" w:rsidP="00DE6F7D">
            <w:pPr>
              <w:spacing w:line="276" w:lineRule="auto"/>
              <w:rPr>
                <w:rFonts w:eastAsia="Calibri"/>
              </w:rPr>
            </w:pPr>
            <w:r w:rsidRPr="00DE6F7D">
              <w:rPr>
                <w:rFonts w:eastAsia="Calibri"/>
              </w:rPr>
              <w:t>6.</w:t>
            </w:r>
          </w:p>
        </w:tc>
        <w:tc>
          <w:tcPr>
            <w:tcW w:w="8221" w:type="dxa"/>
            <w:vAlign w:val="center"/>
          </w:tcPr>
          <w:p w:rsidR="00DE6F7D" w:rsidRPr="00DE6F7D" w:rsidRDefault="00DE6F7D" w:rsidP="00DE6F7D">
            <w:pPr>
              <w:rPr>
                <w:rFonts w:eastAsia="Calibri"/>
              </w:rPr>
            </w:pPr>
            <w:r w:rsidRPr="00DE6F7D">
              <w:rPr>
                <w:rFonts w:eastAsia="Calibri"/>
              </w:rPr>
              <w:t>«Но на свете почему-то торжествует доброта…» (музыка в мультфильмах).</w:t>
            </w:r>
          </w:p>
        </w:tc>
        <w:tc>
          <w:tcPr>
            <w:tcW w:w="992" w:type="dxa"/>
            <w:vAlign w:val="center"/>
          </w:tcPr>
          <w:p w:rsidR="00DE6F7D" w:rsidRPr="00DE6F7D" w:rsidRDefault="00DE6F7D" w:rsidP="00DE6F7D">
            <w:pPr>
              <w:spacing w:line="276" w:lineRule="auto"/>
              <w:jc w:val="center"/>
              <w:rPr>
                <w:rFonts w:eastAsia="Calibri"/>
              </w:rPr>
            </w:pPr>
            <w:r w:rsidRPr="00DE6F7D">
              <w:rPr>
                <w:rFonts w:eastAsia="Calibri"/>
              </w:rPr>
              <w:t>1</w:t>
            </w:r>
          </w:p>
        </w:tc>
      </w:tr>
      <w:tr w:rsidR="00DE6F7D" w:rsidRPr="00DE6F7D" w:rsidTr="00E032A8">
        <w:trPr>
          <w:trHeight w:val="420"/>
        </w:trPr>
        <w:tc>
          <w:tcPr>
            <w:tcW w:w="426" w:type="dxa"/>
            <w:vAlign w:val="center"/>
          </w:tcPr>
          <w:p w:rsidR="00DE6F7D" w:rsidRPr="00DE6F7D" w:rsidRDefault="00DE6F7D" w:rsidP="00DE6F7D">
            <w:pPr>
              <w:spacing w:line="276" w:lineRule="auto"/>
              <w:rPr>
                <w:rFonts w:eastAsia="Calibri"/>
              </w:rPr>
            </w:pPr>
            <w:r w:rsidRPr="00DE6F7D">
              <w:rPr>
                <w:rFonts w:eastAsia="Calibri"/>
              </w:rPr>
              <w:t>7.</w:t>
            </w:r>
          </w:p>
        </w:tc>
        <w:tc>
          <w:tcPr>
            <w:tcW w:w="8221" w:type="dxa"/>
            <w:vAlign w:val="center"/>
          </w:tcPr>
          <w:p w:rsidR="00DE6F7D" w:rsidRPr="00DE6F7D" w:rsidRDefault="00DE6F7D" w:rsidP="00DE6F7D">
            <w:pPr>
              <w:rPr>
                <w:rFonts w:eastAsia="Calibri"/>
              </w:rPr>
            </w:pPr>
            <w:r w:rsidRPr="00DE6F7D">
              <w:rPr>
                <w:rFonts w:eastAsia="Calibri"/>
              </w:rPr>
              <w:t>«Давайте сочиним оперу», или</w:t>
            </w:r>
          </w:p>
          <w:p w:rsidR="00DE6F7D" w:rsidRPr="00DE6F7D" w:rsidRDefault="00DE6F7D" w:rsidP="00DE6F7D">
            <w:pPr>
              <w:rPr>
                <w:rFonts w:eastAsia="Calibri"/>
              </w:rPr>
            </w:pPr>
            <w:r w:rsidRPr="00DE6F7D">
              <w:rPr>
                <w:rFonts w:eastAsia="Calibri"/>
              </w:rPr>
              <w:t xml:space="preserve"> «Музыкальная история про </w:t>
            </w:r>
            <w:proofErr w:type="spellStart"/>
            <w:r w:rsidRPr="00DE6F7D">
              <w:rPr>
                <w:rFonts w:eastAsia="Calibri"/>
              </w:rPr>
              <w:t>Чиполлино</w:t>
            </w:r>
            <w:proofErr w:type="spellEnd"/>
            <w:r w:rsidRPr="00DE6F7D">
              <w:rPr>
                <w:rFonts w:eastAsia="Calibri"/>
              </w:rPr>
              <w:t xml:space="preserve"> и его друзей»</w:t>
            </w:r>
          </w:p>
        </w:tc>
        <w:tc>
          <w:tcPr>
            <w:tcW w:w="992" w:type="dxa"/>
            <w:vAlign w:val="center"/>
          </w:tcPr>
          <w:p w:rsidR="00DE6F7D" w:rsidRPr="00DE6F7D" w:rsidRDefault="00DE6F7D" w:rsidP="00DE6F7D">
            <w:pPr>
              <w:spacing w:line="276" w:lineRule="auto"/>
              <w:jc w:val="center"/>
              <w:rPr>
                <w:rFonts w:eastAsia="Calibri"/>
              </w:rPr>
            </w:pPr>
            <w:r w:rsidRPr="00DE6F7D">
              <w:rPr>
                <w:rFonts w:eastAsia="Calibri"/>
              </w:rPr>
              <w:t>1</w:t>
            </w:r>
          </w:p>
        </w:tc>
      </w:tr>
      <w:tr w:rsidR="00DE6F7D" w:rsidRPr="00DE6F7D" w:rsidTr="00E032A8">
        <w:trPr>
          <w:trHeight w:val="154"/>
        </w:trPr>
        <w:tc>
          <w:tcPr>
            <w:tcW w:w="426" w:type="dxa"/>
            <w:vAlign w:val="center"/>
          </w:tcPr>
          <w:p w:rsidR="00DE6F7D" w:rsidRPr="00DE6F7D" w:rsidRDefault="00DE6F7D" w:rsidP="00DE6F7D">
            <w:pPr>
              <w:spacing w:line="276" w:lineRule="auto"/>
              <w:rPr>
                <w:rFonts w:eastAsia="Calibri"/>
              </w:rPr>
            </w:pPr>
            <w:r w:rsidRPr="00DE6F7D">
              <w:rPr>
                <w:rFonts w:eastAsia="Calibri"/>
              </w:rPr>
              <w:t>8.</w:t>
            </w:r>
          </w:p>
        </w:tc>
        <w:tc>
          <w:tcPr>
            <w:tcW w:w="8221" w:type="dxa"/>
            <w:vAlign w:val="center"/>
          </w:tcPr>
          <w:p w:rsidR="00DE6F7D" w:rsidRPr="00DE6F7D" w:rsidRDefault="00DE6F7D" w:rsidP="00DE6F7D">
            <w:pPr>
              <w:spacing w:line="276" w:lineRule="auto"/>
              <w:rPr>
                <w:rFonts w:eastAsia="Calibri"/>
              </w:rPr>
            </w:pPr>
            <w:r w:rsidRPr="00DE6F7D">
              <w:rPr>
                <w:rFonts w:eastAsia="Calibri"/>
              </w:rPr>
              <w:t>Обобщающий урок-концерт.</w:t>
            </w:r>
          </w:p>
        </w:tc>
        <w:tc>
          <w:tcPr>
            <w:tcW w:w="992" w:type="dxa"/>
            <w:vAlign w:val="center"/>
          </w:tcPr>
          <w:p w:rsidR="00DE6F7D" w:rsidRPr="00DE6F7D" w:rsidRDefault="00DE6F7D" w:rsidP="00DE6F7D">
            <w:pPr>
              <w:spacing w:line="276" w:lineRule="auto"/>
              <w:jc w:val="center"/>
              <w:rPr>
                <w:rFonts w:eastAsia="Calibri"/>
              </w:rPr>
            </w:pPr>
            <w:r w:rsidRPr="00DE6F7D">
              <w:rPr>
                <w:rFonts w:eastAsia="Calibri"/>
              </w:rPr>
              <w:t xml:space="preserve">1 </w:t>
            </w:r>
          </w:p>
        </w:tc>
      </w:tr>
      <w:tr w:rsidR="00DE6F7D" w:rsidRPr="00DE6F7D" w:rsidTr="00E032A8">
        <w:trPr>
          <w:trHeight w:val="154"/>
        </w:trPr>
        <w:tc>
          <w:tcPr>
            <w:tcW w:w="426" w:type="dxa"/>
            <w:vAlign w:val="center"/>
          </w:tcPr>
          <w:p w:rsidR="00DE6F7D" w:rsidRPr="00DE6F7D" w:rsidRDefault="00DE6F7D" w:rsidP="00DE6F7D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8221" w:type="dxa"/>
            <w:vAlign w:val="center"/>
          </w:tcPr>
          <w:p w:rsidR="00DE6F7D" w:rsidRPr="00DE6F7D" w:rsidRDefault="00DE6F7D" w:rsidP="00DE6F7D">
            <w:pPr>
              <w:spacing w:line="276" w:lineRule="auto"/>
              <w:rPr>
                <w:rFonts w:eastAsia="Calibri"/>
              </w:rPr>
            </w:pPr>
            <w:r w:rsidRPr="00DE6F7D">
              <w:rPr>
                <w:rFonts w:eastAsia="Calibri"/>
              </w:rPr>
              <w:t>Всего за год</w:t>
            </w:r>
          </w:p>
        </w:tc>
        <w:tc>
          <w:tcPr>
            <w:tcW w:w="992" w:type="dxa"/>
            <w:vAlign w:val="center"/>
          </w:tcPr>
          <w:p w:rsidR="00DE6F7D" w:rsidRPr="00DE6F7D" w:rsidRDefault="00DE6F7D" w:rsidP="00DE6F7D">
            <w:pPr>
              <w:spacing w:line="276" w:lineRule="auto"/>
              <w:jc w:val="center"/>
              <w:rPr>
                <w:rFonts w:eastAsia="Calibri"/>
              </w:rPr>
            </w:pPr>
            <w:r w:rsidRPr="00DE6F7D">
              <w:rPr>
                <w:rFonts w:eastAsia="Calibri"/>
              </w:rPr>
              <w:t>33 часа</w:t>
            </w:r>
          </w:p>
        </w:tc>
      </w:tr>
    </w:tbl>
    <w:p w:rsidR="00577FAC" w:rsidRPr="006803CA" w:rsidRDefault="00577FAC" w:rsidP="00577FAC">
      <w:pPr>
        <w:spacing w:line="360" w:lineRule="auto"/>
        <w:jc w:val="center"/>
        <w:rPr>
          <w:lang w:eastAsia="ru-RU"/>
        </w:rPr>
      </w:pPr>
    </w:p>
    <w:tbl>
      <w:tblPr>
        <w:tblW w:w="5286" w:type="pct"/>
        <w:tblCellSpacing w:w="15" w:type="dxa"/>
        <w:tblInd w:w="-47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231"/>
        <w:gridCol w:w="7273"/>
        <w:gridCol w:w="1276"/>
      </w:tblGrid>
      <w:tr w:rsidR="006803CA" w:rsidRPr="006803CA" w:rsidTr="003D34F9">
        <w:trPr>
          <w:trHeight w:val="370"/>
          <w:tblCellSpacing w:w="15" w:type="dxa"/>
        </w:trPr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jc w:val="center"/>
              <w:rPr>
                <w:lang w:eastAsia="ru-RU"/>
              </w:rPr>
            </w:pPr>
            <w:r w:rsidRPr="006803CA">
              <w:rPr>
                <w:lang w:eastAsia="ru-RU"/>
              </w:rPr>
              <w:t>№ п/п</w:t>
            </w:r>
          </w:p>
        </w:tc>
        <w:tc>
          <w:tcPr>
            <w:tcW w:w="3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jc w:val="center"/>
              <w:rPr>
                <w:lang w:eastAsia="ru-RU"/>
              </w:rPr>
            </w:pPr>
            <w:r w:rsidRPr="006803CA">
              <w:rPr>
                <w:lang w:eastAsia="ru-RU"/>
              </w:rPr>
              <w:t>Разделы и темы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jc w:val="center"/>
              <w:rPr>
                <w:lang w:eastAsia="ru-RU"/>
              </w:rPr>
            </w:pPr>
            <w:r w:rsidRPr="006803CA">
              <w:rPr>
                <w:lang w:eastAsia="ru-RU"/>
              </w:rPr>
              <w:t>Кол-во часов</w:t>
            </w:r>
          </w:p>
        </w:tc>
      </w:tr>
      <w:tr w:rsidR="006803CA" w:rsidRPr="006803CA" w:rsidTr="003D34F9">
        <w:trPr>
          <w:trHeight w:val="370"/>
          <w:tblCellSpacing w:w="15" w:type="dxa"/>
        </w:trPr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jc w:val="center"/>
              <w:rPr>
                <w:lang w:eastAsia="ru-RU"/>
              </w:rPr>
            </w:pPr>
          </w:p>
        </w:tc>
        <w:tc>
          <w:tcPr>
            <w:tcW w:w="3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FAC" w:rsidRPr="006803CA" w:rsidRDefault="00577FAC" w:rsidP="00577FAC">
            <w:pPr>
              <w:spacing w:line="360" w:lineRule="auto"/>
              <w:jc w:val="center"/>
              <w:rPr>
                <w:lang w:eastAsia="ru-RU"/>
              </w:rPr>
            </w:pPr>
            <w:r w:rsidRPr="006803CA">
              <w:rPr>
                <w:b/>
                <w:bCs/>
                <w:lang w:eastAsia="ru-RU"/>
              </w:rPr>
              <w:t xml:space="preserve">1 </w:t>
            </w:r>
            <w:r w:rsidR="00DE6F7D">
              <w:rPr>
                <w:b/>
                <w:bCs/>
                <w:lang w:eastAsia="ru-RU"/>
              </w:rPr>
              <w:t>дополнительный класс -  (33</w:t>
            </w:r>
            <w:r w:rsidRPr="006803CA">
              <w:rPr>
                <w:b/>
                <w:bCs/>
                <w:lang w:eastAsia="ru-RU"/>
              </w:rPr>
              <w:t xml:space="preserve"> часа в год)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jc w:val="center"/>
              <w:rPr>
                <w:lang w:eastAsia="ru-RU"/>
              </w:rPr>
            </w:pPr>
          </w:p>
        </w:tc>
      </w:tr>
      <w:tr w:rsidR="006803CA" w:rsidRPr="006803CA" w:rsidTr="003D34F9">
        <w:trPr>
          <w:trHeight w:val="422"/>
          <w:tblCellSpacing w:w="15" w:type="dxa"/>
        </w:trPr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jc w:val="center"/>
              <w:rPr>
                <w:lang w:eastAsia="ru-RU"/>
              </w:rPr>
            </w:pPr>
            <w:r w:rsidRPr="006803CA">
              <w:rPr>
                <w:b/>
                <w:bCs/>
                <w:lang w:eastAsia="ru-RU"/>
              </w:rPr>
              <w:t>I</w:t>
            </w:r>
          </w:p>
        </w:tc>
        <w:tc>
          <w:tcPr>
            <w:tcW w:w="3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rPr>
                <w:lang w:eastAsia="ru-RU"/>
              </w:rPr>
            </w:pPr>
            <w:r w:rsidRPr="006803CA">
              <w:rPr>
                <w:b/>
                <w:bCs/>
                <w:lang w:eastAsia="ru-RU"/>
              </w:rPr>
              <w:t>Музыка вокруг нас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jc w:val="center"/>
              <w:rPr>
                <w:b/>
                <w:lang w:eastAsia="ru-RU"/>
              </w:rPr>
            </w:pPr>
            <w:r w:rsidRPr="006803CA">
              <w:rPr>
                <w:b/>
                <w:lang w:eastAsia="ru-RU"/>
              </w:rPr>
              <w:t>16</w:t>
            </w:r>
          </w:p>
        </w:tc>
      </w:tr>
      <w:tr w:rsidR="006803CA" w:rsidRPr="006803CA" w:rsidTr="003D34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jc w:val="center"/>
              <w:rPr>
                <w:lang w:eastAsia="ru-RU"/>
              </w:rPr>
            </w:pPr>
            <w:r w:rsidRPr="006803CA">
              <w:rPr>
                <w:lang w:eastAsia="ru-RU"/>
              </w:rPr>
              <w:t>1</w:t>
            </w:r>
          </w:p>
        </w:tc>
        <w:tc>
          <w:tcPr>
            <w:tcW w:w="3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7FAC" w:rsidRPr="006803CA" w:rsidRDefault="00577FAC" w:rsidP="00577FAC">
            <w:pPr>
              <w:spacing w:line="360" w:lineRule="auto"/>
              <w:rPr>
                <w:lang w:eastAsia="ru-RU"/>
              </w:rPr>
            </w:pPr>
            <w:r w:rsidRPr="006803CA">
              <w:rPr>
                <w:lang w:eastAsia="ru-RU"/>
              </w:rPr>
              <w:t>«И муза вечная со мной»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jc w:val="center"/>
              <w:rPr>
                <w:lang w:eastAsia="ru-RU"/>
              </w:rPr>
            </w:pPr>
            <w:r w:rsidRPr="006803CA">
              <w:rPr>
                <w:lang w:eastAsia="ru-RU"/>
              </w:rPr>
              <w:t>1</w:t>
            </w:r>
          </w:p>
        </w:tc>
      </w:tr>
      <w:tr w:rsidR="006803CA" w:rsidRPr="006803CA" w:rsidTr="003D34F9">
        <w:trPr>
          <w:tblCellSpacing w:w="15" w:type="dxa"/>
        </w:trPr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jc w:val="center"/>
              <w:rPr>
                <w:lang w:eastAsia="ru-RU"/>
              </w:rPr>
            </w:pPr>
            <w:r w:rsidRPr="006803CA">
              <w:rPr>
                <w:lang w:eastAsia="ru-RU"/>
              </w:rPr>
              <w:t>2</w:t>
            </w:r>
          </w:p>
        </w:tc>
        <w:tc>
          <w:tcPr>
            <w:tcW w:w="3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rPr>
                <w:lang w:eastAsia="ru-RU"/>
              </w:rPr>
            </w:pPr>
            <w:r w:rsidRPr="006803CA">
              <w:rPr>
                <w:lang w:eastAsia="ru-RU"/>
              </w:rPr>
              <w:t>Хоровод муз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jc w:val="center"/>
              <w:rPr>
                <w:lang w:eastAsia="ru-RU"/>
              </w:rPr>
            </w:pPr>
            <w:r w:rsidRPr="006803CA">
              <w:rPr>
                <w:lang w:eastAsia="ru-RU"/>
              </w:rPr>
              <w:t>1</w:t>
            </w:r>
          </w:p>
        </w:tc>
      </w:tr>
      <w:tr w:rsidR="006803CA" w:rsidRPr="006803CA" w:rsidTr="003D34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jc w:val="center"/>
              <w:rPr>
                <w:lang w:eastAsia="ru-RU"/>
              </w:rPr>
            </w:pPr>
            <w:r w:rsidRPr="006803CA">
              <w:rPr>
                <w:lang w:eastAsia="ru-RU"/>
              </w:rPr>
              <w:t>3</w:t>
            </w:r>
          </w:p>
        </w:tc>
        <w:tc>
          <w:tcPr>
            <w:tcW w:w="3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rPr>
                <w:lang w:eastAsia="ru-RU"/>
              </w:rPr>
            </w:pPr>
            <w:r w:rsidRPr="006803CA">
              <w:rPr>
                <w:lang w:eastAsia="ru-RU"/>
              </w:rPr>
              <w:t xml:space="preserve">Повсюду музыка слышна 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jc w:val="center"/>
              <w:rPr>
                <w:lang w:eastAsia="ru-RU"/>
              </w:rPr>
            </w:pPr>
            <w:r w:rsidRPr="006803CA">
              <w:rPr>
                <w:lang w:eastAsia="ru-RU"/>
              </w:rPr>
              <w:t>1</w:t>
            </w:r>
          </w:p>
        </w:tc>
      </w:tr>
      <w:tr w:rsidR="006803CA" w:rsidRPr="006803CA" w:rsidTr="003D34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jc w:val="center"/>
              <w:rPr>
                <w:lang w:eastAsia="ru-RU"/>
              </w:rPr>
            </w:pPr>
            <w:r w:rsidRPr="006803CA">
              <w:rPr>
                <w:lang w:eastAsia="ru-RU"/>
              </w:rPr>
              <w:t>4</w:t>
            </w:r>
          </w:p>
        </w:tc>
        <w:tc>
          <w:tcPr>
            <w:tcW w:w="3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rPr>
                <w:lang w:eastAsia="ru-RU"/>
              </w:rPr>
            </w:pPr>
            <w:r w:rsidRPr="006803CA">
              <w:rPr>
                <w:lang w:eastAsia="ru-RU"/>
              </w:rPr>
              <w:t xml:space="preserve">Душа музыки — мелодия 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jc w:val="center"/>
              <w:rPr>
                <w:lang w:eastAsia="ru-RU"/>
              </w:rPr>
            </w:pPr>
            <w:r w:rsidRPr="006803CA">
              <w:rPr>
                <w:lang w:eastAsia="ru-RU"/>
              </w:rPr>
              <w:t>1</w:t>
            </w:r>
          </w:p>
        </w:tc>
      </w:tr>
      <w:tr w:rsidR="006803CA" w:rsidRPr="006803CA" w:rsidTr="003D34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jc w:val="center"/>
              <w:rPr>
                <w:lang w:eastAsia="ru-RU"/>
              </w:rPr>
            </w:pPr>
            <w:r w:rsidRPr="006803CA">
              <w:rPr>
                <w:lang w:eastAsia="ru-RU"/>
              </w:rPr>
              <w:t>5</w:t>
            </w:r>
          </w:p>
        </w:tc>
        <w:tc>
          <w:tcPr>
            <w:tcW w:w="3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rPr>
                <w:lang w:eastAsia="ru-RU"/>
              </w:rPr>
            </w:pPr>
            <w:r w:rsidRPr="006803CA">
              <w:rPr>
                <w:lang w:eastAsia="ru-RU"/>
              </w:rPr>
              <w:t>Музыка осени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jc w:val="center"/>
              <w:rPr>
                <w:lang w:eastAsia="ru-RU"/>
              </w:rPr>
            </w:pPr>
            <w:r w:rsidRPr="006803CA">
              <w:rPr>
                <w:lang w:eastAsia="ru-RU"/>
              </w:rPr>
              <w:t>1</w:t>
            </w:r>
          </w:p>
        </w:tc>
      </w:tr>
      <w:tr w:rsidR="006803CA" w:rsidRPr="006803CA" w:rsidTr="003D34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jc w:val="center"/>
              <w:rPr>
                <w:lang w:eastAsia="ru-RU"/>
              </w:rPr>
            </w:pPr>
            <w:r w:rsidRPr="006803CA">
              <w:rPr>
                <w:lang w:eastAsia="ru-RU"/>
              </w:rPr>
              <w:t>6</w:t>
            </w:r>
          </w:p>
        </w:tc>
        <w:tc>
          <w:tcPr>
            <w:tcW w:w="3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rPr>
                <w:lang w:eastAsia="ru-RU"/>
              </w:rPr>
            </w:pPr>
            <w:r w:rsidRPr="006803CA">
              <w:rPr>
                <w:lang w:eastAsia="ru-RU"/>
              </w:rPr>
              <w:t xml:space="preserve">Сочини мелодию.                                                               </w:t>
            </w:r>
            <w:r w:rsidR="00240D54" w:rsidRPr="006803CA">
              <w:rPr>
                <w:lang w:eastAsia="ru-RU"/>
              </w:rPr>
              <w:t xml:space="preserve">       </w:t>
            </w:r>
            <w:r w:rsidRPr="006803CA">
              <w:rPr>
                <w:lang w:eastAsia="ru-RU"/>
              </w:rPr>
              <w:t>НРК.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jc w:val="center"/>
              <w:rPr>
                <w:lang w:eastAsia="ru-RU"/>
              </w:rPr>
            </w:pPr>
            <w:r w:rsidRPr="006803CA">
              <w:rPr>
                <w:lang w:eastAsia="ru-RU"/>
              </w:rPr>
              <w:t>1</w:t>
            </w:r>
          </w:p>
        </w:tc>
      </w:tr>
      <w:tr w:rsidR="006803CA" w:rsidRPr="006803CA" w:rsidTr="003D34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jc w:val="center"/>
              <w:rPr>
                <w:lang w:eastAsia="ru-RU"/>
              </w:rPr>
            </w:pPr>
            <w:r w:rsidRPr="006803CA">
              <w:rPr>
                <w:lang w:eastAsia="ru-RU"/>
              </w:rPr>
              <w:t>7</w:t>
            </w:r>
          </w:p>
        </w:tc>
        <w:tc>
          <w:tcPr>
            <w:tcW w:w="3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rPr>
                <w:lang w:eastAsia="ru-RU"/>
              </w:rPr>
            </w:pPr>
            <w:r w:rsidRPr="006803CA">
              <w:rPr>
                <w:lang w:eastAsia="ru-RU"/>
              </w:rPr>
              <w:t xml:space="preserve">«Азбука, азбука каждому нужна». 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jc w:val="center"/>
              <w:rPr>
                <w:lang w:eastAsia="ru-RU"/>
              </w:rPr>
            </w:pPr>
            <w:r w:rsidRPr="006803CA">
              <w:rPr>
                <w:lang w:eastAsia="ru-RU"/>
              </w:rPr>
              <w:t>1</w:t>
            </w:r>
          </w:p>
        </w:tc>
      </w:tr>
      <w:tr w:rsidR="006803CA" w:rsidRPr="006803CA" w:rsidTr="003D34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jc w:val="center"/>
              <w:rPr>
                <w:lang w:eastAsia="ru-RU"/>
              </w:rPr>
            </w:pPr>
            <w:r w:rsidRPr="006803CA">
              <w:rPr>
                <w:lang w:eastAsia="ru-RU"/>
              </w:rPr>
              <w:t>8</w:t>
            </w:r>
          </w:p>
        </w:tc>
        <w:tc>
          <w:tcPr>
            <w:tcW w:w="3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rPr>
                <w:lang w:eastAsia="ru-RU"/>
              </w:rPr>
            </w:pPr>
            <w:r w:rsidRPr="006803CA">
              <w:rPr>
                <w:lang w:eastAsia="ru-RU"/>
              </w:rPr>
              <w:t>Музыкальная азбука.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jc w:val="center"/>
              <w:rPr>
                <w:lang w:eastAsia="ru-RU"/>
              </w:rPr>
            </w:pPr>
            <w:r w:rsidRPr="006803CA">
              <w:rPr>
                <w:lang w:eastAsia="ru-RU"/>
              </w:rPr>
              <w:t>1</w:t>
            </w:r>
          </w:p>
        </w:tc>
      </w:tr>
      <w:tr w:rsidR="006803CA" w:rsidRPr="006803CA" w:rsidTr="003D34F9">
        <w:trPr>
          <w:tblCellSpacing w:w="15" w:type="dxa"/>
        </w:trPr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jc w:val="center"/>
              <w:rPr>
                <w:lang w:eastAsia="ru-RU"/>
              </w:rPr>
            </w:pPr>
            <w:r w:rsidRPr="006803CA">
              <w:rPr>
                <w:lang w:eastAsia="ru-RU"/>
              </w:rPr>
              <w:t xml:space="preserve">9 </w:t>
            </w:r>
          </w:p>
        </w:tc>
        <w:tc>
          <w:tcPr>
            <w:tcW w:w="3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7FAC" w:rsidRPr="006803CA" w:rsidRDefault="00577FAC" w:rsidP="00577FAC">
            <w:pPr>
              <w:spacing w:line="360" w:lineRule="auto"/>
              <w:rPr>
                <w:lang w:eastAsia="ru-RU"/>
              </w:rPr>
            </w:pPr>
            <w:r w:rsidRPr="006803CA">
              <w:rPr>
                <w:i/>
                <w:iCs/>
                <w:lang w:eastAsia="ru-RU"/>
              </w:rPr>
              <w:t>Обобщающий урок I четверти по теме: «Музыка вокруг нас».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jc w:val="center"/>
              <w:rPr>
                <w:lang w:eastAsia="ru-RU"/>
              </w:rPr>
            </w:pPr>
            <w:r w:rsidRPr="006803CA">
              <w:rPr>
                <w:lang w:eastAsia="ru-RU"/>
              </w:rPr>
              <w:t>1</w:t>
            </w:r>
          </w:p>
        </w:tc>
      </w:tr>
      <w:tr w:rsidR="006803CA" w:rsidRPr="006803CA" w:rsidTr="003D34F9">
        <w:trPr>
          <w:tblCellSpacing w:w="15" w:type="dxa"/>
        </w:trPr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jc w:val="center"/>
              <w:rPr>
                <w:lang w:eastAsia="ru-RU"/>
              </w:rPr>
            </w:pPr>
            <w:r w:rsidRPr="006803CA">
              <w:rPr>
                <w:lang w:eastAsia="ru-RU"/>
              </w:rPr>
              <w:t>10</w:t>
            </w:r>
          </w:p>
        </w:tc>
        <w:tc>
          <w:tcPr>
            <w:tcW w:w="3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FAC" w:rsidRPr="006803CA" w:rsidRDefault="00577FAC" w:rsidP="00577FAC">
            <w:pPr>
              <w:spacing w:line="360" w:lineRule="auto"/>
              <w:rPr>
                <w:iCs/>
                <w:lang w:eastAsia="ru-RU"/>
              </w:rPr>
            </w:pPr>
            <w:r w:rsidRPr="006803CA">
              <w:rPr>
                <w:iCs/>
                <w:lang w:eastAsia="ru-RU"/>
              </w:rPr>
              <w:t xml:space="preserve">Музыкальные инструменты.                         </w:t>
            </w:r>
            <w:r w:rsidR="003D34F9" w:rsidRPr="006803CA">
              <w:rPr>
                <w:iCs/>
                <w:lang w:eastAsia="ru-RU"/>
              </w:rPr>
              <w:t xml:space="preserve">                            </w:t>
            </w:r>
            <w:r w:rsidRPr="006803CA">
              <w:rPr>
                <w:iCs/>
                <w:lang w:eastAsia="ru-RU"/>
              </w:rPr>
              <w:t>НРК.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jc w:val="center"/>
              <w:rPr>
                <w:lang w:eastAsia="ru-RU"/>
              </w:rPr>
            </w:pPr>
            <w:r w:rsidRPr="006803CA">
              <w:rPr>
                <w:lang w:eastAsia="ru-RU"/>
              </w:rPr>
              <w:t>1</w:t>
            </w:r>
          </w:p>
        </w:tc>
      </w:tr>
      <w:tr w:rsidR="006803CA" w:rsidRPr="006803CA" w:rsidTr="003D34F9">
        <w:trPr>
          <w:tblCellSpacing w:w="15" w:type="dxa"/>
        </w:trPr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jc w:val="center"/>
              <w:rPr>
                <w:lang w:eastAsia="ru-RU"/>
              </w:rPr>
            </w:pPr>
            <w:r w:rsidRPr="006803CA">
              <w:rPr>
                <w:lang w:eastAsia="ru-RU"/>
              </w:rPr>
              <w:t>11</w:t>
            </w:r>
          </w:p>
        </w:tc>
        <w:tc>
          <w:tcPr>
            <w:tcW w:w="3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FAC" w:rsidRPr="006803CA" w:rsidRDefault="00577FAC" w:rsidP="00577FAC">
            <w:pPr>
              <w:spacing w:line="360" w:lineRule="auto"/>
              <w:rPr>
                <w:iCs/>
                <w:lang w:eastAsia="ru-RU"/>
              </w:rPr>
            </w:pPr>
            <w:r w:rsidRPr="006803CA">
              <w:rPr>
                <w:iCs/>
                <w:lang w:eastAsia="ru-RU"/>
              </w:rPr>
              <w:t>«Садко». Из русского былинного сказа.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jc w:val="center"/>
              <w:rPr>
                <w:lang w:eastAsia="ru-RU"/>
              </w:rPr>
            </w:pPr>
            <w:r w:rsidRPr="006803CA">
              <w:rPr>
                <w:lang w:eastAsia="ru-RU"/>
              </w:rPr>
              <w:t>1</w:t>
            </w:r>
          </w:p>
        </w:tc>
      </w:tr>
      <w:tr w:rsidR="006803CA" w:rsidRPr="006803CA" w:rsidTr="003D34F9">
        <w:trPr>
          <w:tblCellSpacing w:w="15" w:type="dxa"/>
        </w:trPr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jc w:val="center"/>
              <w:rPr>
                <w:lang w:eastAsia="ru-RU"/>
              </w:rPr>
            </w:pPr>
            <w:r w:rsidRPr="006803CA">
              <w:rPr>
                <w:lang w:eastAsia="ru-RU"/>
              </w:rPr>
              <w:t>12</w:t>
            </w:r>
          </w:p>
        </w:tc>
        <w:tc>
          <w:tcPr>
            <w:tcW w:w="3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FAC" w:rsidRPr="006803CA" w:rsidRDefault="00577FAC" w:rsidP="00577FAC">
            <w:pPr>
              <w:spacing w:line="360" w:lineRule="auto"/>
              <w:rPr>
                <w:iCs/>
                <w:lang w:eastAsia="ru-RU"/>
              </w:rPr>
            </w:pPr>
            <w:r w:rsidRPr="006803CA">
              <w:rPr>
                <w:iCs/>
                <w:lang w:eastAsia="ru-RU"/>
              </w:rPr>
              <w:t>Музыкальные инструменты.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jc w:val="center"/>
              <w:rPr>
                <w:lang w:eastAsia="ru-RU"/>
              </w:rPr>
            </w:pPr>
            <w:r w:rsidRPr="006803CA">
              <w:rPr>
                <w:lang w:eastAsia="ru-RU"/>
              </w:rPr>
              <w:t>1</w:t>
            </w:r>
          </w:p>
        </w:tc>
      </w:tr>
      <w:tr w:rsidR="006803CA" w:rsidRPr="006803CA" w:rsidTr="003D34F9">
        <w:trPr>
          <w:tblCellSpacing w:w="15" w:type="dxa"/>
        </w:trPr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jc w:val="center"/>
              <w:rPr>
                <w:lang w:eastAsia="ru-RU"/>
              </w:rPr>
            </w:pPr>
            <w:r w:rsidRPr="006803CA">
              <w:rPr>
                <w:lang w:eastAsia="ru-RU"/>
              </w:rPr>
              <w:t>13</w:t>
            </w:r>
          </w:p>
        </w:tc>
        <w:tc>
          <w:tcPr>
            <w:tcW w:w="3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FAC" w:rsidRPr="006803CA" w:rsidRDefault="00577FAC" w:rsidP="00577FAC">
            <w:pPr>
              <w:spacing w:line="360" w:lineRule="auto"/>
              <w:rPr>
                <w:iCs/>
                <w:lang w:eastAsia="ru-RU"/>
              </w:rPr>
            </w:pPr>
            <w:r w:rsidRPr="006803CA">
              <w:rPr>
                <w:iCs/>
                <w:lang w:eastAsia="ru-RU"/>
              </w:rPr>
              <w:t>Звучащие картины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jc w:val="center"/>
              <w:rPr>
                <w:lang w:eastAsia="ru-RU"/>
              </w:rPr>
            </w:pPr>
            <w:r w:rsidRPr="006803CA">
              <w:rPr>
                <w:lang w:eastAsia="ru-RU"/>
              </w:rPr>
              <w:t>1</w:t>
            </w:r>
          </w:p>
        </w:tc>
      </w:tr>
      <w:tr w:rsidR="006803CA" w:rsidRPr="006803CA" w:rsidTr="003D34F9">
        <w:trPr>
          <w:tblCellSpacing w:w="15" w:type="dxa"/>
        </w:trPr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jc w:val="center"/>
              <w:rPr>
                <w:lang w:eastAsia="ru-RU"/>
              </w:rPr>
            </w:pPr>
            <w:r w:rsidRPr="006803CA">
              <w:rPr>
                <w:lang w:eastAsia="ru-RU"/>
              </w:rPr>
              <w:t>14</w:t>
            </w:r>
          </w:p>
        </w:tc>
        <w:tc>
          <w:tcPr>
            <w:tcW w:w="3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FAC" w:rsidRPr="006803CA" w:rsidRDefault="00577FAC" w:rsidP="00577FAC">
            <w:pPr>
              <w:spacing w:line="360" w:lineRule="auto"/>
              <w:rPr>
                <w:iCs/>
                <w:lang w:eastAsia="ru-RU"/>
              </w:rPr>
            </w:pPr>
            <w:r w:rsidRPr="006803CA">
              <w:rPr>
                <w:iCs/>
                <w:lang w:eastAsia="ru-RU"/>
              </w:rPr>
              <w:t>Разыграй песню.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jc w:val="center"/>
              <w:rPr>
                <w:lang w:eastAsia="ru-RU"/>
              </w:rPr>
            </w:pPr>
            <w:r w:rsidRPr="006803CA">
              <w:rPr>
                <w:lang w:eastAsia="ru-RU"/>
              </w:rPr>
              <w:t>1</w:t>
            </w:r>
          </w:p>
        </w:tc>
      </w:tr>
      <w:tr w:rsidR="006803CA" w:rsidRPr="006803CA" w:rsidTr="003D34F9">
        <w:trPr>
          <w:tblCellSpacing w:w="15" w:type="dxa"/>
        </w:trPr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jc w:val="center"/>
              <w:rPr>
                <w:lang w:eastAsia="ru-RU"/>
              </w:rPr>
            </w:pPr>
            <w:r w:rsidRPr="006803CA">
              <w:rPr>
                <w:lang w:eastAsia="ru-RU"/>
              </w:rPr>
              <w:t>15</w:t>
            </w:r>
          </w:p>
        </w:tc>
        <w:tc>
          <w:tcPr>
            <w:tcW w:w="3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FAC" w:rsidRPr="006803CA" w:rsidRDefault="00577FAC" w:rsidP="00577FAC">
            <w:pPr>
              <w:spacing w:line="360" w:lineRule="auto"/>
              <w:rPr>
                <w:iCs/>
                <w:lang w:eastAsia="ru-RU"/>
              </w:rPr>
            </w:pPr>
            <w:r w:rsidRPr="006803CA">
              <w:rPr>
                <w:iCs/>
                <w:lang w:eastAsia="ru-RU"/>
              </w:rPr>
              <w:t>Пришло Рождество, начинается торжество.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jc w:val="center"/>
              <w:rPr>
                <w:lang w:eastAsia="ru-RU"/>
              </w:rPr>
            </w:pPr>
            <w:r w:rsidRPr="006803CA">
              <w:rPr>
                <w:lang w:eastAsia="ru-RU"/>
              </w:rPr>
              <w:t>1</w:t>
            </w:r>
          </w:p>
        </w:tc>
      </w:tr>
      <w:tr w:rsidR="006803CA" w:rsidRPr="006803CA" w:rsidTr="003D34F9">
        <w:trPr>
          <w:tblCellSpacing w:w="15" w:type="dxa"/>
        </w:trPr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jc w:val="center"/>
              <w:rPr>
                <w:lang w:eastAsia="ru-RU"/>
              </w:rPr>
            </w:pPr>
            <w:r w:rsidRPr="006803CA">
              <w:rPr>
                <w:lang w:eastAsia="ru-RU"/>
              </w:rPr>
              <w:t>16</w:t>
            </w:r>
          </w:p>
        </w:tc>
        <w:tc>
          <w:tcPr>
            <w:tcW w:w="3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FAC" w:rsidRPr="006803CA" w:rsidRDefault="00577FAC" w:rsidP="00577FAC">
            <w:pPr>
              <w:spacing w:line="360" w:lineRule="auto"/>
              <w:rPr>
                <w:iCs/>
                <w:lang w:eastAsia="ru-RU"/>
              </w:rPr>
            </w:pPr>
            <w:r w:rsidRPr="006803CA">
              <w:rPr>
                <w:iCs/>
                <w:lang w:eastAsia="ru-RU"/>
              </w:rPr>
              <w:t>Добрый праздник среди зимы.</w:t>
            </w:r>
          </w:p>
          <w:p w:rsidR="00577FAC" w:rsidRPr="006803CA" w:rsidRDefault="00577FAC" w:rsidP="00577FAC">
            <w:pPr>
              <w:spacing w:line="360" w:lineRule="auto"/>
              <w:rPr>
                <w:i/>
                <w:iCs/>
                <w:lang w:eastAsia="ru-RU"/>
              </w:rPr>
            </w:pPr>
            <w:r w:rsidRPr="006803CA">
              <w:rPr>
                <w:i/>
                <w:iCs/>
                <w:lang w:eastAsia="ru-RU"/>
              </w:rPr>
              <w:t>Обобщающий урок по теме полугодия: «Музыка вокруг нас».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jc w:val="center"/>
              <w:rPr>
                <w:lang w:eastAsia="ru-RU"/>
              </w:rPr>
            </w:pPr>
            <w:r w:rsidRPr="006803CA">
              <w:rPr>
                <w:lang w:eastAsia="ru-RU"/>
              </w:rPr>
              <w:t>1</w:t>
            </w:r>
          </w:p>
        </w:tc>
      </w:tr>
      <w:tr w:rsidR="006803CA" w:rsidRPr="006803CA" w:rsidTr="003D34F9">
        <w:trPr>
          <w:tblCellSpacing w:w="15" w:type="dxa"/>
        </w:trPr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jc w:val="center"/>
              <w:rPr>
                <w:lang w:eastAsia="ru-RU"/>
              </w:rPr>
            </w:pPr>
            <w:r w:rsidRPr="006803CA">
              <w:rPr>
                <w:b/>
                <w:bCs/>
                <w:lang w:eastAsia="ru-RU"/>
              </w:rPr>
              <w:t>II</w:t>
            </w:r>
          </w:p>
        </w:tc>
        <w:tc>
          <w:tcPr>
            <w:tcW w:w="3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77FAC" w:rsidRPr="006803CA" w:rsidRDefault="00577FAC" w:rsidP="00577FAC">
            <w:pPr>
              <w:spacing w:line="360" w:lineRule="auto"/>
              <w:jc w:val="center"/>
              <w:rPr>
                <w:lang w:eastAsia="ru-RU"/>
              </w:rPr>
            </w:pPr>
            <w:r w:rsidRPr="006803CA">
              <w:rPr>
                <w:b/>
                <w:bCs/>
                <w:lang w:eastAsia="ru-RU"/>
              </w:rPr>
              <w:t>Музыка и ты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jc w:val="center"/>
              <w:rPr>
                <w:lang w:eastAsia="ru-RU"/>
              </w:rPr>
            </w:pPr>
            <w:r w:rsidRPr="006803CA">
              <w:rPr>
                <w:b/>
                <w:bCs/>
                <w:lang w:eastAsia="ru-RU"/>
              </w:rPr>
              <w:t>17</w:t>
            </w:r>
          </w:p>
        </w:tc>
      </w:tr>
      <w:tr w:rsidR="006803CA" w:rsidRPr="006803CA" w:rsidTr="003D34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jc w:val="center"/>
              <w:rPr>
                <w:lang w:eastAsia="ru-RU"/>
              </w:rPr>
            </w:pPr>
            <w:r w:rsidRPr="006803CA">
              <w:rPr>
                <w:lang w:eastAsia="ru-RU"/>
              </w:rPr>
              <w:t>17</w:t>
            </w:r>
          </w:p>
        </w:tc>
        <w:tc>
          <w:tcPr>
            <w:tcW w:w="3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rPr>
                <w:lang w:eastAsia="ru-RU"/>
              </w:rPr>
            </w:pPr>
            <w:r w:rsidRPr="006803CA">
              <w:rPr>
                <w:lang w:eastAsia="ru-RU"/>
              </w:rPr>
              <w:t xml:space="preserve">Край, в котором ты живешь.                           </w:t>
            </w:r>
            <w:r w:rsidR="003D34F9" w:rsidRPr="006803CA">
              <w:rPr>
                <w:lang w:eastAsia="ru-RU"/>
              </w:rPr>
              <w:t xml:space="preserve">                          </w:t>
            </w:r>
            <w:r w:rsidRPr="006803CA">
              <w:rPr>
                <w:lang w:eastAsia="ru-RU"/>
              </w:rPr>
              <w:t>НРК.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jc w:val="center"/>
              <w:rPr>
                <w:lang w:eastAsia="ru-RU"/>
              </w:rPr>
            </w:pPr>
            <w:r w:rsidRPr="006803CA">
              <w:rPr>
                <w:lang w:eastAsia="ru-RU"/>
              </w:rPr>
              <w:t>1</w:t>
            </w:r>
          </w:p>
        </w:tc>
      </w:tr>
      <w:tr w:rsidR="006803CA" w:rsidRPr="006803CA" w:rsidTr="003D34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jc w:val="center"/>
              <w:rPr>
                <w:lang w:eastAsia="ru-RU"/>
              </w:rPr>
            </w:pPr>
            <w:r w:rsidRPr="006803CA">
              <w:rPr>
                <w:lang w:eastAsia="ru-RU"/>
              </w:rPr>
              <w:t>18</w:t>
            </w:r>
          </w:p>
        </w:tc>
        <w:tc>
          <w:tcPr>
            <w:tcW w:w="3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rPr>
                <w:lang w:eastAsia="ru-RU"/>
              </w:rPr>
            </w:pPr>
            <w:r w:rsidRPr="006803CA">
              <w:rPr>
                <w:lang w:eastAsia="ru-RU"/>
              </w:rPr>
              <w:t>Поэт, художник, композитор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jc w:val="center"/>
              <w:rPr>
                <w:lang w:eastAsia="ru-RU"/>
              </w:rPr>
            </w:pPr>
            <w:r w:rsidRPr="006803CA">
              <w:rPr>
                <w:lang w:eastAsia="ru-RU"/>
              </w:rPr>
              <w:t>1</w:t>
            </w:r>
          </w:p>
        </w:tc>
      </w:tr>
      <w:tr w:rsidR="006803CA" w:rsidRPr="006803CA" w:rsidTr="003D34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jc w:val="center"/>
              <w:rPr>
                <w:lang w:eastAsia="ru-RU"/>
              </w:rPr>
            </w:pPr>
            <w:r w:rsidRPr="006803CA">
              <w:rPr>
                <w:lang w:eastAsia="ru-RU"/>
              </w:rPr>
              <w:t>19</w:t>
            </w:r>
          </w:p>
        </w:tc>
        <w:tc>
          <w:tcPr>
            <w:tcW w:w="3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rPr>
                <w:lang w:eastAsia="ru-RU"/>
              </w:rPr>
            </w:pPr>
            <w:r w:rsidRPr="006803CA">
              <w:rPr>
                <w:lang w:eastAsia="ru-RU"/>
              </w:rPr>
              <w:t>Музыка утра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jc w:val="center"/>
              <w:rPr>
                <w:lang w:eastAsia="ru-RU"/>
              </w:rPr>
            </w:pPr>
            <w:r w:rsidRPr="006803CA">
              <w:rPr>
                <w:lang w:eastAsia="ru-RU"/>
              </w:rPr>
              <w:t>1</w:t>
            </w:r>
          </w:p>
        </w:tc>
      </w:tr>
      <w:tr w:rsidR="006803CA" w:rsidRPr="006803CA" w:rsidTr="003D34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jc w:val="center"/>
              <w:rPr>
                <w:lang w:eastAsia="ru-RU"/>
              </w:rPr>
            </w:pPr>
            <w:r w:rsidRPr="006803CA">
              <w:rPr>
                <w:lang w:eastAsia="ru-RU"/>
              </w:rPr>
              <w:lastRenderedPageBreak/>
              <w:t>20</w:t>
            </w:r>
          </w:p>
        </w:tc>
        <w:tc>
          <w:tcPr>
            <w:tcW w:w="3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rPr>
                <w:lang w:eastAsia="ru-RU"/>
              </w:rPr>
            </w:pPr>
            <w:r w:rsidRPr="006803CA">
              <w:rPr>
                <w:lang w:eastAsia="ru-RU"/>
              </w:rPr>
              <w:t>Музыка вечера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jc w:val="center"/>
              <w:rPr>
                <w:lang w:eastAsia="ru-RU"/>
              </w:rPr>
            </w:pPr>
            <w:r w:rsidRPr="006803CA">
              <w:rPr>
                <w:lang w:eastAsia="ru-RU"/>
              </w:rPr>
              <w:t>1</w:t>
            </w:r>
          </w:p>
        </w:tc>
      </w:tr>
      <w:tr w:rsidR="006803CA" w:rsidRPr="006803CA" w:rsidTr="003D34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jc w:val="center"/>
              <w:rPr>
                <w:lang w:eastAsia="ru-RU"/>
              </w:rPr>
            </w:pPr>
            <w:r w:rsidRPr="006803CA">
              <w:rPr>
                <w:lang w:eastAsia="ru-RU"/>
              </w:rPr>
              <w:t>21</w:t>
            </w:r>
          </w:p>
        </w:tc>
        <w:tc>
          <w:tcPr>
            <w:tcW w:w="3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rPr>
                <w:lang w:eastAsia="ru-RU"/>
              </w:rPr>
            </w:pPr>
            <w:r w:rsidRPr="006803CA">
              <w:rPr>
                <w:lang w:eastAsia="ru-RU"/>
              </w:rPr>
              <w:t>Музыкальные портреты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jc w:val="center"/>
              <w:rPr>
                <w:lang w:eastAsia="ru-RU"/>
              </w:rPr>
            </w:pPr>
            <w:r w:rsidRPr="006803CA">
              <w:rPr>
                <w:lang w:eastAsia="ru-RU"/>
              </w:rPr>
              <w:t>1</w:t>
            </w:r>
          </w:p>
        </w:tc>
      </w:tr>
      <w:tr w:rsidR="006803CA" w:rsidRPr="006803CA" w:rsidTr="003D34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jc w:val="center"/>
              <w:rPr>
                <w:lang w:eastAsia="ru-RU"/>
              </w:rPr>
            </w:pPr>
            <w:r w:rsidRPr="006803CA">
              <w:rPr>
                <w:lang w:eastAsia="ru-RU"/>
              </w:rPr>
              <w:t>22</w:t>
            </w:r>
          </w:p>
        </w:tc>
        <w:tc>
          <w:tcPr>
            <w:tcW w:w="3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rPr>
                <w:lang w:eastAsia="ru-RU"/>
              </w:rPr>
            </w:pPr>
            <w:r w:rsidRPr="006803CA">
              <w:rPr>
                <w:lang w:eastAsia="ru-RU"/>
              </w:rPr>
              <w:t>Разыграй сказку («Баба-Яга», русская народная сказка)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jc w:val="center"/>
              <w:rPr>
                <w:lang w:eastAsia="ru-RU"/>
              </w:rPr>
            </w:pPr>
            <w:r w:rsidRPr="006803CA">
              <w:rPr>
                <w:lang w:eastAsia="ru-RU"/>
              </w:rPr>
              <w:t>1</w:t>
            </w:r>
          </w:p>
        </w:tc>
      </w:tr>
      <w:tr w:rsidR="006803CA" w:rsidRPr="006803CA" w:rsidTr="003D34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jc w:val="center"/>
              <w:rPr>
                <w:lang w:eastAsia="ru-RU"/>
              </w:rPr>
            </w:pPr>
            <w:r w:rsidRPr="006803CA">
              <w:rPr>
                <w:lang w:eastAsia="ru-RU"/>
              </w:rPr>
              <w:t>23</w:t>
            </w:r>
          </w:p>
        </w:tc>
        <w:tc>
          <w:tcPr>
            <w:tcW w:w="3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rPr>
                <w:lang w:eastAsia="ru-RU"/>
              </w:rPr>
            </w:pPr>
            <w:r w:rsidRPr="006803CA">
              <w:rPr>
                <w:lang w:eastAsia="ru-RU"/>
              </w:rPr>
              <w:t>«Музы не молчали»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jc w:val="center"/>
              <w:rPr>
                <w:lang w:eastAsia="ru-RU"/>
              </w:rPr>
            </w:pPr>
            <w:r w:rsidRPr="006803CA">
              <w:rPr>
                <w:lang w:eastAsia="ru-RU"/>
              </w:rPr>
              <w:t>1</w:t>
            </w:r>
          </w:p>
        </w:tc>
      </w:tr>
      <w:tr w:rsidR="006803CA" w:rsidRPr="006803CA" w:rsidTr="003D34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jc w:val="center"/>
              <w:rPr>
                <w:lang w:eastAsia="ru-RU"/>
              </w:rPr>
            </w:pPr>
            <w:r w:rsidRPr="006803CA">
              <w:rPr>
                <w:lang w:eastAsia="ru-RU"/>
              </w:rPr>
              <w:t>24</w:t>
            </w:r>
          </w:p>
        </w:tc>
        <w:tc>
          <w:tcPr>
            <w:tcW w:w="3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rPr>
                <w:lang w:eastAsia="ru-RU"/>
              </w:rPr>
            </w:pPr>
            <w:r w:rsidRPr="006803CA">
              <w:rPr>
                <w:lang w:eastAsia="ru-RU"/>
              </w:rPr>
              <w:t>Мамин праздник.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jc w:val="center"/>
              <w:rPr>
                <w:lang w:eastAsia="ru-RU"/>
              </w:rPr>
            </w:pPr>
            <w:r w:rsidRPr="006803CA">
              <w:rPr>
                <w:lang w:eastAsia="ru-RU"/>
              </w:rPr>
              <w:t>1</w:t>
            </w:r>
          </w:p>
        </w:tc>
      </w:tr>
      <w:tr w:rsidR="006803CA" w:rsidRPr="006803CA" w:rsidTr="003D34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jc w:val="center"/>
              <w:rPr>
                <w:lang w:eastAsia="ru-RU"/>
              </w:rPr>
            </w:pPr>
            <w:r w:rsidRPr="006803CA">
              <w:rPr>
                <w:lang w:eastAsia="ru-RU"/>
              </w:rPr>
              <w:t>25</w:t>
            </w:r>
          </w:p>
        </w:tc>
        <w:tc>
          <w:tcPr>
            <w:tcW w:w="3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rPr>
                <w:lang w:eastAsia="ru-RU"/>
              </w:rPr>
            </w:pPr>
            <w:r w:rsidRPr="006803CA">
              <w:rPr>
                <w:i/>
                <w:iCs/>
                <w:lang w:eastAsia="ru-RU"/>
              </w:rPr>
              <w:t>Обобщающий урок III четверти по теме: «Музыка и ты».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jc w:val="center"/>
              <w:rPr>
                <w:lang w:eastAsia="ru-RU"/>
              </w:rPr>
            </w:pPr>
            <w:r w:rsidRPr="006803CA">
              <w:rPr>
                <w:lang w:eastAsia="ru-RU"/>
              </w:rPr>
              <w:t>1</w:t>
            </w:r>
          </w:p>
        </w:tc>
      </w:tr>
      <w:tr w:rsidR="006803CA" w:rsidRPr="006803CA" w:rsidTr="003D34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jc w:val="center"/>
              <w:rPr>
                <w:lang w:eastAsia="ru-RU"/>
              </w:rPr>
            </w:pPr>
            <w:r w:rsidRPr="006803CA">
              <w:rPr>
                <w:lang w:eastAsia="ru-RU"/>
              </w:rPr>
              <w:t>26</w:t>
            </w:r>
          </w:p>
        </w:tc>
        <w:tc>
          <w:tcPr>
            <w:tcW w:w="3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rPr>
                <w:lang w:eastAsia="ru-RU"/>
              </w:rPr>
            </w:pPr>
            <w:r w:rsidRPr="006803CA">
              <w:rPr>
                <w:lang w:eastAsia="ru-RU"/>
              </w:rPr>
              <w:t>Музыкальные инструменты. У каждого свой инструмент.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jc w:val="center"/>
              <w:rPr>
                <w:lang w:eastAsia="ru-RU"/>
              </w:rPr>
            </w:pPr>
            <w:r w:rsidRPr="006803CA">
              <w:rPr>
                <w:lang w:eastAsia="ru-RU"/>
              </w:rPr>
              <w:t>1</w:t>
            </w:r>
          </w:p>
        </w:tc>
      </w:tr>
      <w:tr w:rsidR="006803CA" w:rsidRPr="006803CA" w:rsidTr="003D34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jc w:val="center"/>
              <w:rPr>
                <w:lang w:eastAsia="ru-RU"/>
              </w:rPr>
            </w:pPr>
            <w:r w:rsidRPr="006803CA">
              <w:rPr>
                <w:lang w:eastAsia="ru-RU"/>
              </w:rPr>
              <w:t>27</w:t>
            </w:r>
          </w:p>
        </w:tc>
        <w:tc>
          <w:tcPr>
            <w:tcW w:w="3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rPr>
                <w:i/>
                <w:lang w:eastAsia="ru-RU"/>
              </w:rPr>
            </w:pPr>
            <w:r w:rsidRPr="006803CA">
              <w:rPr>
                <w:iCs/>
                <w:lang w:eastAsia="ru-RU"/>
              </w:rPr>
              <w:t>Музыкальные инструменты.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jc w:val="center"/>
              <w:rPr>
                <w:lang w:eastAsia="ru-RU"/>
              </w:rPr>
            </w:pPr>
            <w:r w:rsidRPr="006803CA">
              <w:rPr>
                <w:lang w:eastAsia="ru-RU"/>
              </w:rPr>
              <w:t>1</w:t>
            </w:r>
          </w:p>
        </w:tc>
      </w:tr>
      <w:tr w:rsidR="006803CA" w:rsidRPr="006803CA" w:rsidTr="003D34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jc w:val="center"/>
              <w:rPr>
                <w:lang w:eastAsia="ru-RU"/>
              </w:rPr>
            </w:pPr>
            <w:r w:rsidRPr="006803CA">
              <w:rPr>
                <w:lang w:eastAsia="ru-RU"/>
              </w:rPr>
              <w:t>28</w:t>
            </w:r>
          </w:p>
        </w:tc>
        <w:tc>
          <w:tcPr>
            <w:tcW w:w="3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rPr>
                <w:iCs/>
                <w:lang w:eastAsia="ru-RU"/>
              </w:rPr>
            </w:pPr>
            <w:r w:rsidRPr="006803CA">
              <w:rPr>
                <w:iCs/>
                <w:lang w:eastAsia="ru-RU"/>
              </w:rPr>
              <w:t>«Чудесная лютня» (по алжирской сказке). Звучащие картины.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jc w:val="center"/>
              <w:rPr>
                <w:lang w:eastAsia="ru-RU"/>
              </w:rPr>
            </w:pPr>
            <w:r w:rsidRPr="006803CA">
              <w:rPr>
                <w:lang w:eastAsia="ru-RU"/>
              </w:rPr>
              <w:t>1</w:t>
            </w:r>
          </w:p>
        </w:tc>
      </w:tr>
      <w:tr w:rsidR="006803CA" w:rsidRPr="006803CA" w:rsidTr="003D34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jc w:val="center"/>
              <w:rPr>
                <w:lang w:eastAsia="ru-RU"/>
              </w:rPr>
            </w:pPr>
            <w:r w:rsidRPr="006803CA">
              <w:rPr>
                <w:lang w:eastAsia="ru-RU"/>
              </w:rPr>
              <w:t>29</w:t>
            </w:r>
          </w:p>
        </w:tc>
        <w:tc>
          <w:tcPr>
            <w:tcW w:w="3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rPr>
                <w:lang w:eastAsia="ru-RU"/>
              </w:rPr>
            </w:pPr>
            <w:r w:rsidRPr="006803CA">
              <w:rPr>
                <w:lang w:eastAsia="ru-RU"/>
              </w:rPr>
              <w:t>Музыка в цирке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jc w:val="center"/>
              <w:rPr>
                <w:lang w:eastAsia="ru-RU"/>
              </w:rPr>
            </w:pPr>
            <w:r w:rsidRPr="006803CA">
              <w:rPr>
                <w:lang w:eastAsia="ru-RU"/>
              </w:rPr>
              <w:t>1</w:t>
            </w:r>
          </w:p>
        </w:tc>
      </w:tr>
      <w:tr w:rsidR="006803CA" w:rsidRPr="006803CA" w:rsidTr="003D34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jc w:val="center"/>
              <w:rPr>
                <w:lang w:eastAsia="ru-RU"/>
              </w:rPr>
            </w:pPr>
            <w:r w:rsidRPr="006803CA">
              <w:rPr>
                <w:lang w:eastAsia="ru-RU"/>
              </w:rPr>
              <w:t xml:space="preserve">30 </w:t>
            </w:r>
          </w:p>
        </w:tc>
        <w:tc>
          <w:tcPr>
            <w:tcW w:w="3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rPr>
                <w:lang w:eastAsia="ru-RU"/>
              </w:rPr>
            </w:pPr>
            <w:r w:rsidRPr="006803CA">
              <w:rPr>
                <w:lang w:eastAsia="ru-RU"/>
              </w:rPr>
              <w:t xml:space="preserve">Дом, который звучит. 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jc w:val="center"/>
              <w:rPr>
                <w:lang w:eastAsia="ru-RU"/>
              </w:rPr>
            </w:pPr>
            <w:r w:rsidRPr="006803CA">
              <w:rPr>
                <w:lang w:eastAsia="ru-RU"/>
              </w:rPr>
              <w:t>1</w:t>
            </w:r>
          </w:p>
        </w:tc>
      </w:tr>
      <w:tr w:rsidR="006803CA" w:rsidRPr="006803CA" w:rsidTr="003D34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jc w:val="center"/>
              <w:rPr>
                <w:lang w:eastAsia="ru-RU"/>
              </w:rPr>
            </w:pPr>
            <w:r w:rsidRPr="006803CA">
              <w:rPr>
                <w:lang w:eastAsia="ru-RU"/>
              </w:rPr>
              <w:t>31</w:t>
            </w:r>
          </w:p>
        </w:tc>
        <w:tc>
          <w:tcPr>
            <w:tcW w:w="3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rPr>
                <w:lang w:eastAsia="ru-RU"/>
              </w:rPr>
            </w:pPr>
            <w:r w:rsidRPr="006803CA">
              <w:rPr>
                <w:lang w:eastAsia="ru-RU"/>
              </w:rPr>
              <w:t>Опера - сказка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jc w:val="center"/>
              <w:rPr>
                <w:lang w:eastAsia="ru-RU"/>
              </w:rPr>
            </w:pPr>
            <w:r w:rsidRPr="006803CA">
              <w:rPr>
                <w:lang w:eastAsia="ru-RU"/>
              </w:rPr>
              <w:t>1</w:t>
            </w:r>
          </w:p>
        </w:tc>
      </w:tr>
      <w:tr w:rsidR="006803CA" w:rsidRPr="006803CA" w:rsidTr="003D34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jc w:val="center"/>
              <w:rPr>
                <w:lang w:eastAsia="ru-RU"/>
              </w:rPr>
            </w:pPr>
            <w:r w:rsidRPr="006803CA">
              <w:rPr>
                <w:lang w:eastAsia="ru-RU"/>
              </w:rPr>
              <w:t>32</w:t>
            </w:r>
          </w:p>
        </w:tc>
        <w:tc>
          <w:tcPr>
            <w:tcW w:w="3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rPr>
                <w:lang w:eastAsia="ru-RU"/>
              </w:rPr>
            </w:pPr>
            <w:r w:rsidRPr="006803CA">
              <w:rPr>
                <w:lang w:eastAsia="ru-RU"/>
              </w:rPr>
              <w:t>«Ничего на свете лучше нету»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jc w:val="center"/>
              <w:rPr>
                <w:lang w:eastAsia="ru-RU"/>
              </w:rPr>
            </w:pPr>
            <w:r w:rsidRPr="006803CA">
              <w:rPr>
                <w:lang w:eastAsia="ru-RU"/>
              </w:rPr>
              <w:t>1</w:t>
            </w:r>
          </w:p>
        </w:tc>
      </w:tr>
      <w:tr w:rsidR="006803CA" w:rsidRPr="006803CA" w:rsidTr="003D34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F7D" w:rsidRPr="006803CA" w:rsidRDefault="00577FAC" w:rsidP="00DE6F7D">
            <w:pPr>
              <w:spacing w:before="100" w:beforeAutospacing="1" w:line="360" w:lineRule="auto"/>
              <w:jc w:val="center"/>
              <w:rPr>
                <w:lang w:eastAsia="ru-RU"/>
              </w:rPr>
            </w:pPr>
            <w:r w:rsidRPr="006803CA">
              <w:rPr>
                <w:lang w:eastAsia="ru-RU"/>
              </w:rPr>
              <w:t>33</w:t>
            </w:r>
          </w:p>
        </w:tc>
        <w:tc>
          <w:tcPr>
            <w:tcW w:w="3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rPr>
                <w:lang w:eastAsia="ru-RU"/>
              </w:rPr>
            </w:pPr>
            <w:r w:rsidRPr="006803CA">
              <w:rPr>
                <w:i/>
                <w:iCs/>
                <w:lang w:eastAsia="ru-RU"/>
              </w:rPr>
              <w:t>Обобщающий урок – концерт  IV четверти по теме: Музыка и ты.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jc w:val="center"/>
              <w:rPr>
                <w:lang w:eastAsia="ru-RU"/>
              </w:rPr>
            </w:pPr>
            <w:r w:rsidRPr="006803CA">
              <w:rPr>
                <w:lang w:eastAsia="ru-RU"/>
              </w:rPr>
              <w:t>1</w:t>
            </w:r>
          </w:p>
        </w:tc>
      </w:tr>
      <w:tr w:rsidR="006803CA" w:rsidRPr="006803CA" w:rsidTr="003D34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rPr>
                <w:lang w:eastAsia="ru-RU"/>
              </w:rPr>
            </w:pPr>
          </w:p>
        </w:tc>
        <w:tc>
          <w:tcPr>
            <w:tcW w:w="3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rPr>
                <w:lang w:eastAsia="ru-RU"/>
              </w:rPr>
            </w:pPr>
            <w:r w:rsidRPr="006803CA">
              <w:rPr>
                <w:lang w:eastAsia="ru-RU"/>
              </w:rPr>
              <w:t>Всего за год  по программе часов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77FAC" w:rsidRPr="006803CA" w:rsidRDefault="00DE6F7D" w:rsidP="00577FAC">
            <w:pPr>
              <w:spacing w:before="100" w:beforeAutospacing="1" w:after="100" w:afterAutospacing="1"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33</w:t>
            </w:r>
            <w:r w:rsidR="00577FAC" w:rsidRPr="006803CA">
              <w:rPr>
                <w:lang w:eastAsia="ru-RU"/>
              </w:rPr>
              <w:t xml:space="preserve"> </w:t>
            </w:r>
          </w:p>
        </w:tc>
      </w:tr>
      <w:tr w:rsidR="006803CA" w:rsidRPr="006803CA" w:rsidTr="003D34F9">
        <w:trPr>
          <w:tblCellSpacing w:w="15" w:type="dxa"/>
        </w:trPr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jc w:val="center"/>
              <w:rPr>
                <w:lang w:val="en-US" w:eastAsia="ru-RU"/>
              </w:rPr>
            </w:pPr>
            <w:r w:rsidRPr="006803CA">
              <w:rPr>
                <w:b/>
                <w:bCs/>
                <w:lang w:eastAsia="ru-RU"/>
              </w:rPr>
              <w:t>I</w:t>
            </w:r>
          </w:p>
        </w:tc>
        <w:tc>
          <w:tcPr>
            <w:tcW w:w="3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jc w:val="center"/>
              <w:rPr>
                <w:lang w:eastAsia="ru-RU"/>
              </w:rPr>
            </w:pPr>
            <w:r w:rsidRPr="006803CA">
              <w:rPr>
                <w:b/>
                <w:bCs/>
                <w:lang w:eastAsia="ru-RU"/>
              </w:rPr>
              <w:t>II класс (34 ч)</w:t>
            </w:r>
          </w:p>
          <w:p w:rsidR="00577FAC" w:rsidRPr="006803CA" w:rsidRDefault="00577FAC" w:rsidP="00577FAC">
            <w:pPr>
              <w:spacing w:before="100" w:beforeAutospacing="1" w:after="100" w:afterAutospacing="1" w:line="360" w:lineRule="auto"/>
              <w:jc w:val="center"/>
              <w:rPr>
                <w:lang w:eastAsia="ru-RU"/>
              </w:rPr>
            </w:pPr>
            <w:r w:rsidRPr="006803CA">
              <w:rPr>
                <w:b/>
                <w:bCs/>
                <w:lang w:eastAsia="ru-RU"/>
              </w:rPr>
              <w:t>Россия — Родина моя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jc w:val="center"/>
              <w:rPr>
                <w:b/>
                <w:lang w:eastAsia="ru-RU"/>
              </w:rPr>
            </w:pPr>
          </w:p>
          <w:p w:rsidR="00577FAC" w:rsidRPr="006803CA" w:rsidRDefault="00577FAC" w:rsidP="00577FAC">
            <w:pPr>
              <w:spacing w:before="100" w:beforeAutospacing="1" w:after="100" w:afterAutospacing="1" w:line="360" w:lineRule="auto"/>
              <w:jc w:val="center"/>
              <w:rPr>
                <w:b/>
                <w:lang w:eastAsia="ru-RU"/>
              </w:rPr>
            </w:pPr>
            <w:r w:rsidRPr="006803CA">
              <w:rPr>
                <w:b/>
                <w:lang w:eastAsia="ru-RU"/>
              </w:rPr>
              <w:t>3</w:t>
            </w:r>
          </w:p>
        </w:tc>
      </w:tr>
      <w:tr w:rsidR="006803CA" w:rsidRPr="006803CA" w:rsidTr="003D34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jc w:val="center"/>
              <w:rPr>
                <w:lang w:eastAsia="ru-RU"/>
              </w:rPr>
            </w:pPr>
            <w:r w:rsidRPr="006803CA">
              <w:rPr>
                <w:lang w:eastAsia="ru-RU"/>
              </w:rPr>
              <w:t>1</w:t>
            </w:r>
          </w:p>
        </w:tc>
        <w:tc>
          <w:tcPr>
            <w:tcW w:w="3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rPr>
                <w:lang w:eastAsia="ru-RU"/>
              </w:rPr>
            </w:pPr>
            <w:r w:rsidRPr="006803CA">
              <w:rPr>
                <w:lang w:eastAsia="ru-RU"/>
              </w:rPr>
              <w:t>Мелодия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jc w:val="center"/>
              <w:rPr>
                <w:lang w:eastAsia="ru-RU"/>
              </w:rPr>
            </w:pPr>
            <w:r w:rsidRPr="006803CA">
              <w:rPr>
                <w:lang w:eastAsia="ru-RU"/>
              </w:rPr>
              <w:t>1</w:t>
            </w:r>
          </w:p>
        </w:tc>
      </w:tr>
      <w:tr w:rsidR="006803CA" w:rsidRPr="006803CA" w:rsidTr="003D34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jc w:val="center"/>
              <w:rPr>
                <w:lang w:eastAsia="ru-RU"/>
              </w:rPr>
            </w:pPr>
            <w:r w:rsidRPr="006803CA">
              <w:rPr>
                <w:lang w:eastAsia="ru-RU"/>
              </w:rPr>
              <w:t>2</w:t>
            </w:r>
          </w:p>
        </w:tc>
        <w:tc>
          <w:tcPr>
            <w:tcW w:w="3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rPr>
                <w:lang w:eastAsia="ru-RU"/>
              </w:rPr>
            </w:pPr>
            <w:r w:rsidRPr="006803CA">
              <w:rPr>
                <w:lang w:eastAsia="ru-RU"/>
              </w:rPr>
              <w:t xml:space="preserve">Здравствуй, Родина моя! Моя Россия.          </w:t>
            </w:r>
            <w:r w:rsidR="003D34F9" w:rsidRPr="006803CA">
              <w:rPr>
                <w:lang w:eastAsia="ru-RU"/>
              </w:rPr>
              <w:t xml:space="preserve">                           </w:t>
            </w:r>
            <w:r w:rsidRPr="006803CA">
              <w:rPr>
                <w:lang w:eastAsia="ru-RU"/>
              </w:rPr>
              <w:t>НРК.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jc w:val="center"/>
              <w:rPr>
                <w:lang w:eastAsia="ru-RU"/>
              </w:rPr>
            </w:pPr>
            <w:r w:rsidRPr="006803CA">
              <w:rPr>
                <w:lang w:eastAsia="ru-RU"/>
              </w:rPr>
              <w:t>1</w:t>
            </w:r>
          </w:p>
        </w:tc>
      </w:tr>
      <w:tr w:rsidR="006803CA" w:rsidRPr="006803CA" w:rsidTr="003D34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jc w:val="center"/>
              <w:rPr>
                <w:lang w:eastAsia="ru-RU"/>
              </w:rPr>
            </w:pPr>
            <w:r w:rsidRPr="006803CA">
              <w:rPr>
                <w:lang w:eastAsia="ru-RU"/>
              </w:rPr>
              <w:t>3</w:t>
            </w:r>
          </w:p>
        </w:tc>
        <w:tc>
          <w:tcPr>
            <w:tcW w:w="3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rPr>
                <w:lang w:eastAsia="ru-RU"/>
              </w:rPr>
            </w:pPr>
            <w:r w:rsidRPr="006803CA">
              <w:rPr>
                <w:lang w:eastAsia="ru-RU"/>
              </w:rPr>
              <w:t xml:space="preserve">Гимн России 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jc w:val="center"/>
              <w:rPr>
                <w:lang w:eastAsia="ru-RU"/>
              </w:rPr>
            </w:pPr>
            <w:r w:rsidRPr="006803CA">
              <w:rPr>
                <w:lang w:eastAsia="ru-RU"/>
              </w:rPr>
              <w:t>1</w:t>
            </w:r>
          </w:p>
        </w:tc>
      </w:tr>
      <w:tr w:rsidR="006803CA" w:rsidRPr="006803CA" w:rsidTr="003D34F9">
        <w:trPr>
          <w:tblCellSpacing w:w="15" w:type="dxa"/>
        </w:trPr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jc w:val="center"/>
              <w:rPr>
                <w:lang w:eastAsia="ru-RU"/>
              </w:rPr>
            </w:pPr>
            <w:r w:rsidRPr="006803CA">
              <w:rPr>
                <w:b/>
                <w:bCs/>
                <w:lang w:eastAsia="ru-RU"/>
              </w:rPr>
              <w:t>II</w:t>
            </w:r>
          </w:p>
        </w:tc>
        <w:tc>
          <w:tcPr>
            <w:tcW w:w="3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77FAC" w:rsidRPr="006803CA" w:rsidRDefault="00577FAC" w:rsidP="00577FAC">
            <w:pPr>
              <w:spacing w:line="360" w:lineRule="auto"/>
              <w:rPr>
                <w:lang w:eastAsia="ru-RU"/>
              </w:rPr>
            </w:pPr>
            <w:r w:rsidRPr="006803CA">
              <w:rPr>
                <w:b/>
                <w:bCs/>
                <w:lang w:eastAsia="ru-RU"/>
              </w:rPr>
              <w:t xml:space="preserve">День, полный событий 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jc w:val="center"/>
              <w:rPr>
                <w:lang w:eastAsia="ru-RU"/>
              </w:rPr>
            </w:pPr>
            <w:r w:rsidRPr="006803CA">
              <w:rPr>
                <w:b/>
                <w:bCs/>
                <w:lang w:eastAsia="ru-RU"/>
              </w:rPr>
              <w:t>6</w:t>
            </w:r>
          </w:p>
        </w:tc>
      </w:tr>
      <w:tr w:rsidR="006803CA" w:rsidRPr="006803CA" w:rsidTr="003D34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jc w:val="center"/>
              <w:rPr>
                <w:lang w:eastAsia="ru-RU"/>
              </w:rPr>
            </w:pPr>
            <w:r w:rsidRPr="006803CA">
              <w:rPr>
                <w:lang w:eastAsia="ru-RU"/>
              </w:rPr>
              <w:t>4</w:t>
            </w:r>
          </w:p>
        </w:tc>
        <w:tc>
          <w:tcPr>
            <w:tcW w:w="3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rPr>
                <w:lang w:eastAsia="ru-RU"/>
              </w:rPr>
            </w:pPr>
            <w:r w:rsidRPr="006803CA">
              <w:rPr>
                <w:lang w:eastAsia="ru-RU"/>
              </w:rPr>
              <w:t>Музыкальные инструменты (фортепиано)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jc w:val="center"/>
              <w:rPr>
                <w:lang w:eastAsia="ru-RU"/>
              </w:rPr>
            </w:pPr>
            <w:r w:rsidRPr="006803CA">
              <w:rPr>
                <w:lang w:eastAsia="ru-RU"/>
              </w:rPr>
              <w:t>1</w:t>
            </w:r>
          </w:p>
        </w:tc>
      </w:tr>
      <w:tr w:rsidR="006803CA" w:rsidRPr="006803CA" w:rsidTr="003D34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jc w:val="center"/>
              <w:rPr>
                <w:lang w:eastAsia="ru-RU"/>
              </w:rPr>
            </w:pPr>
            <w:r w:rsidRPr="006803CA">
              <w:rPr>
                <w:lang w:eastAsia="ru-RU"/>
              </w:rPr>
              <w:t>5</w:t>
            </w:r>
          </w:p>
        </w:tc>
        <w:tc>
          <w:tcPr>
            <w:tcW w:w="3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rPr>
                <w:lang w:eastAsia="ru-RU"/>
              </w:rPr>
            </w:pPr>
            <w:r w:rsidRPr="006803CA">
              <w:rPr>
                <w:lang w:eastAsia="ru-RU"/>
              </w:rPr>
              <w:t>Природа и музыка. Прогулка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jc w:val="center"/>
              <w:rPr>
                <w:lang w:eastAsia="ru-RU"/>
              </w:rPr>
            </w:pPr>
            <w:r w:rsidRPr="006803CA">
              <w:rPr>
                <w:lang w:eastAsia="ru-RU"/>
              </w:rPr>
              <w:t>1</w:t>
            </w:r>
          </w:p>
        </w:tc>
      </w:tr>
      <w:tr w:rsidR="006803CA" w:rsidRPr="006803CA" w:rsidTr="003D34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jc w:val="center"/>
              <w:rPr>
                <w:lang w:eastAsia="ru-RU"/>
              </w:rPr>
            </w:pPr>
            <w:r w:rsidRPr="006803CA">
              <w:rPr>
                <w:lang w:eastAsia="ru-RU"/>
              </w:rPr>
              <w:t>6</w:t>
            </w:r>
          </w:p>
        </w:tc>
        <w:tc>
          <w:tcPr>
            <w:tcW w:w="3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rPr>
                <w:lang w:eastAsia="ru-RU"/>
              </w:rPr>
            </w:pPr>
            <w:r w:rsidRPr="006803CA">
              <w:rPr>
                <w:lang w:eastAsia="ru-RU"/>
              </w:rPr>
              <w:t xml:space="preserve">Танцы, танцы, танцы... 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jc w:val="center"/>
              <w:rPr>
                <w:lang w:eastAsia="ru-RU"/>
              </w:rPr>
            </w:pPr>
            <w:r w:rsidRPr="006803CA">
              <w:rPr>
                <w:lang w:eastAsia="ru-RU"/>
              </w:rPr>
              <w:t>1</w:t>
            </w:r>
          </w:p>
        </w:tc>
      </w:tr>
      <w:tr w:rsidR="006803CA" w:rsidRPr="006803CA" w:rsidTr="003D34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jc w:val="center"/>
              <w:rPr>
                <w:lang w:eastAsia="ru-RU"/>
              </w:rPr>
            </w:pPr>
            <w:r w:rsidRPr="006803CA">
              <w:rPr>
                <w:lang w:eastAsia="ru-RU"/>
              </w:rPr>
              <w:t>7</w:t>
            </w:r>
          </w:p>
        </w:tc>
        <w:tc>
          <w:tcPr>
            <w:tcW w:w="3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rPr>
                <w:lang w:eastAsia="ru-RU"/>
              </w:rPr>
            </w:pPr>
            <w:r w:rsidRPr="006803CA">
              <w:rPr>
                <w:lang w:eastAsia="ru-RU"/>
              </w:rPr>
              <w:t>Эти разные марши. Звучащие картины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jc w:val="center"/>
              <w:rPr>
                <w:lang w:eastAsia="ru-RU"/>
              </w:rPr>
            </w:pPr>
            <w:r w:rsidRPr="006803CA">
              <w:rPr>
                <w:lang w:eastAsia="ru-RU"/>
              </w:rPr>
              <w:t>1</w:t>
            </w:r>
          </w:p>
        </w:tc>
      </w:tr>
      <w:tr w:rsidR="006803CA" w:rsidRPr="006803CA" w:rsidTr="003D34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jc w:val="center"/>
              <w:rPr>
                <w:lang w:eastAsia="ru-RU"/>
              </w:rPr>
            </w:pPr>
            <w:r w:rsidRPr="006803CA">
              <w:rPr>
                <w:lang w:eastAsia="ru-RU"/>
              </w:rPr>
              <w:lastRenderedPageBreak/>
              <w:t>8</w:t>
            </w:r>
          </w:p>
        </w:tc>
        <w:tc>
          <w:tcPr>
            <w:tcW w:w="3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rPr>
                <w:lang w:eastAsia="ru-RU"/>
              </w:rPr>
            </w:pPr>
            <w:r w:rsidRPr="006803CA">
              <w:rPr>
                <w:lang w:eastAsia="ru-RU"/>
              </w:rPr>
              <w:t xml:space="preserve">Расскажи сказку. Колыбельные. Мама 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jc w:val="center"/>
              <w:rPr>
                <w:lang w:eastAsia="ru-RU"/>
              </w:rPr>
            </w:pPr>
            <w:r w:rsidRPr="006803CA">
              <w:rPr>
                <w:lang w:eastAsia="ru-RU"/>
              </w:rPr>
              <w:t>1</w:t>
            </w:r>
          </w:p>
        </w:tc>
      </w:tr>
      <w:tr w:rsidR="006803CA" w:rsidRPr="006803CA" w:rsidTr="003D34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jc w:val="center"/>
              <w:rPr>
                <w:lang w:eastAsia="ru-RU"/>
              </w:rPr>
            </w:pPr>
            <w:r w:rsidRPr="006803CA">
              <w:rPr>
                <w:lang w:eastAsia="ru-RU"/>
              </w:rPr>
              <w:t>9</w:t>
            </w:r>
          </w:p>
        </w:tc>
        <w:tc>
          <w:tcPr>
            <w:tcW w:w="3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rPr>
                <w:i/>
                <w:lang w:eastAsia="ru-RU"/>
              </w:rPr>
            </w:pPr>
            <w:r w:rsidRPr="006803CA">
              <w:rPr>
                <w:i/>
                <w:iCs/>
                <w:lang w:eastAsia="ru-RU"/>
              </w:rPr>
              <w:t>Обобщающий урок I четверти</w:t>
            </w:r>
            <w:r w:rsidRPr="006803CA">
              <w:rPr>
                <w:lang w:eastAsia="ru-RU"/>
              </w:rPr>
              <w:t xml:space="preserve"> </w:t>
            </w:r>
            <w:r w:rsidRPr="006803CA">
              <w:rPr>
                <w:i/>
                <w:lang w:eastAsia="ru-RU"/>
              </w:rPr>
              <w:t>по теме: «Россия - Родина моя».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jc w:val="center"/>
              <w:rPr>
                <w:lang w:eastAsia="ru-RU"/>
              </w:rPr>
            </w:pPr>
            <w:r w:rsidRPr="006803CA">
              <w:rPr>
                <w:lang w:eastAsia="ru-RU"/>
              </w:rPr>
              <w:t>1</w:t>
            </w:r>
          </w:p>
        </w:tc>
      </w:tr>
      <w:tr w:rsidR="006803CA" w:rsidRPr="006803CA" w:rsidTr="003D34F9">
        <w:trPr>
          <w:tblCellSpacing w:w="15" w:type="dxa"/>
        </w:trPr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jc w:val="center"/>
              <w:rPr>
                <w:lang w:eastAsia="ru-RU"/>
              </w:rPr>
            </w:pPr>
            <w:r w:rsidRPr="006803CA">
              <w:rPr>
                <w:b/>
                <w:bCs/>
                <w:lang w:eastAsia="ru-RU"/>
              </w:rPr>
              <w:t>III</w:t>
            </w:r>
          </w:p>
        </w:tc>
        <w:tc>
          <w:tcPr>
            <w:tcW w:w="3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77FAC" w:rsidRPr="006803CA" w:rsidRDefault="00577FAC" w:rsidP="00577FAC">
            <w:pPr>
              <w:spacing w:line="360" w:lineRule="auto"/>
              <w:rPr>
                <w:lang w:eastAsia="ru-RU"/>
              </w:rPr>
            </w:pPr>
            <w:r w:rsidRPr="006803CA">
              <w:rPr>
                <w:b/>
                <w:bCs/>
                <w:lang w:eastAsia="ru-RU"/>
              </w:rPr>
              <w:t xml:space="preserve">«О России петь — что стремиться в храм» 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7FAC" w:rsidRPr="006803CA" w:rsidRDefault="00400DAA" w:rsidP="00577FAC">
            <w:pPr>
              <w:spacing w:before="100" w:beforeAutospacing="1" w:after="100" w:afterAutospacing="1" w:line="360" w:lineRule="auto"/>
              <w:jc w:val="center"/>
              <w:rPr>
                <w:lang w:eastAsia="ru-RU"/>
              </w:rPr>
            </w:pPr>
            <w:r>
              <w:rPr>
                <w:b/>
                <w:bCs/>
                <w:lang w:eastAsia="ru-RU"/>
              </w:rPr>
              <w:t>7</w:t>
            </w:r>
          </w:p>
        </w:tc>
      </w:tr>
      <w:tr w:rsidR="006803CA" w:rsidRPr="006803CA" w:rsidTr="003D34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jc w:val="center"/>
              <w:rPr>
                <w:lang w:eastAsia="ru-RU"/>
              </w:rPr>
            </w:pPr>
            <w:r w:rsidRPr="006803CA">
              <w:rPr>
                <w:lang w:eastAsia="ru-RU"/>
              </w:rPr>
              <w:t>10</w:t>
            </w:r>
          </w:p>
        </w:tc>
        <w:tc>
          <w:tcPr>
            <w:tcW w:w="3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rPr>
                <w:lang w:eastAsia="ru-RU"/>
              </w:rPr>
            </w:pPr>
            <w:r w:rsidRPr="006803CA">
              <w:rPr>
                <w:lang w:eastAsia="ru-RU"/>
              </w:rPr>
              <w:t>Великий колокольный звон. Звучащие картины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jc w:val="center"/>
              <w:rPr>
                <w:lang w:eastAsia="ru-RU"/>
              </w:rPr>
            </w:pPr>
            <w:r w:rsidRPr="006803CA">
              <w:rPr>
                <w:lang w:eastAsia="ru-RU"/>
              </w:rPr>
              <w:t>1</w:t>
            </w:r>
          </w:p>
        </w:tc>
      </w:tr>
      <w:tr w:rsidR="006803CA" w:rsidRPr="006803CA" w:rsidTr="003D34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jc w:val="center"/>
              <w:rPr>
                <w:lang w:eastAsia="ru-RU"/>
              </w:rPr>
            </w:pPr>
            <w:r w:rsidRPr="006803CA">
              <w:rPr>
                <w:lang w:eastAsia="ru-RU"/>
              </w:rPr>
              <w:t>11</w:t>
            </w:r>
          </w:p>
        </w:tc>
        <w:tc>
          <w:tcPr>
            <w:tcW w:w="3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rPr>
                <w:lang w:eastAsia="ru-RU"/>
              </w:rPr>
            </w:pPr>
            <w:r w:rsidRPr="006803CA">
              <w:rPr>
                <w:lang w:eastAsia="ru-RU"/>
              </w:rPr>
              <w:t xml:space="preserve">Святые земли Русской. Князь Александр Невский. 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jc w:val="center"/>
              <w:rPr>
                <w:lang w:eastAsia="ru-RU"/>
              </w:rPr>
            </w:pPr>
            <w:r w:rsidRPr="006803CA">
              <w:rPr>
                <w:lang w:eastAsia="ru-RU"/>
              </w:rPr>
              <w:t>1</w:t>
            </w:r>
          </w:p>
        </w:tc>
      </w:tr>
      <w:tr w:rsidR="006803CA" w:rsidRPr="006803CA" w:rsidTr="003D34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jc w:val="center"/>
              <w:rPr>
                <w:lang w:eastAsia="ru-RU"/>
              </w:rPr>
            </w:pPr>
            <w:r w:rsidRPr="006803CA">
              <w:rPr>
                <w:lang w:eastAsia="ru-RU"/>
              </w:rPr>
              <w:t>12</w:t>
            </w:r>
          </w:p>
        </w:tc>
        <w:tc>
          <w:tcPr>
            <w:tcW w:w="3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rPr>
                <w:lang w:eastAsia="ru-RU"/>
              </w:rPr>
            </w:pPr>
            <w:r w:rsidRPr="006803CA">
              <w:rPr>
                <w:lang w:eastAsia="ru-RU"/>
              </w:rPr>
              <w:t>Сергий Радонежский. Народные песнопения.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jc w:val="center"/>
              <w:rPr>
                <w:lang w:eastAsia="ru-RU"/>
              </w:rPr>
            </w:pPr>
            <w:r w:rsidRPr="006803CA">
              <w:rPr>
                <w:lang w:eastAsia="ru-RU"/>
              </w:rPr>
              <w:t>1</w:t>
            </w:r>
          </w:p>
        </w:tc>
      </w:tr>
      <w:tr w:rsidR="006803CA" w:rsidRPr="006803CA" w:rsidTr="003D34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jc w:val="center"/>
              <w:rPr>
                <w:lang w:eastAsia="ru-RU"/>
              </w:rPr>
            </w:pPr>
            <w:r w:rsidRPr="006803CA">
              <w:rPr>
                <w:lang w:eastAsia="ru-RU"/>
              </w:rPr>
              <w:t>13</w:t>
            </w:r>
          </w:p>
        </w:tc>
        <w:tc>
          <w:tcPr>
            <w:tcW w:w="3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rPr>
                <w:lang w:eastAsia="ru-RU"/>
              </w:rPr>
            </w:pPr>
            <w:r w:rsidRPr="006803CA">
              <w:rPr>
                <w:lang w:eastAsia="ru-RU"/>
              </w:rPr>
              <w:t>Молитва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jc w:val="center"/>
              <w:rPr>
                <w:lang w:eastAsia="ru-RU"/>
              </w:rPr>
            </w:pPr>
            <w:r w:rsidRPr="006803CA">
              <w:rPr>
                <w:lang w:eastAsia="ru-RU"/>
              </w:rPr>
              <w:t>1</w:t>
            </w:r>
          </w:p>
        </w:tc>
      </w:tr>
      <w:tr w:rsidR="006803CA" w:rsidRPr="006803CA" w:rsidTr="003D34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jc w:val="center"/>
              <w:rPr>
                <w:lang w:eastAsia="ru-RU"/>
              </w:rPr>
            </w:pPr>
            <w:r w:rsidRPr="006803CA">
              <w:rPr>
                <w:lang w:eastAsia="ru-RU"/>
              </w:rPr>
              <w:t>14</w:t>
            </w:r>
          </w:p>
        </w:tc>
        <w:tc>
          <w:tcPr>
            <w:tcW w:w="3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rPr>
                <w:lang w:eastAsia="ru-RU"/>
              </w:rPr>
            </w:pPr>
            <w:r w:rsidRPr="006803CA">
              <w:rPr>
                <w:lang w:eastAsia="ru-RU"/>
              </w:rPr>
              <w:t>С Рождеством Христовым! Музыка на Новогоднем празднике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jc w:val="center"/>
              <w:rPr>
                <w:lang w:eastAsia="ru-RU"/>
              </w:rPr>
            </w:pPr>
            <w:r w:rsidRPr="006803CA">
              <w:rPr>
                <w:lang w:eastAsia="ru-RU"/>
              </w:rPr>
              <w:t>1</w:t>
            </w:r>
          </w:p>
        </w:tc>
      </w:tr>
      <w:tr w:rsidR="006803CA" w:rsidRPr="006803CA" w:rsidTr="003D34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jc w:val="center"/>
              <w:rPr>
                <w:lang w:eastAsia="ru-RU"/>
              </w:rPr>
            </w:pPr>
            <w:r w:rsidRPr="006803CA">
              <w:rPr>
                <w:lang w:eastAsia="ru-RU"/>
              </w:rPr>
              <w:t>15</w:t>
            </w:r>
          </w:p>
        </w:tc>
        <w:tc>
          <w:tcPr>
            <w:tcW w:w="3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rPr>
                <w:lang w:eastAsia="ru-RU"/>
              </w:rPr>
            </w:pPr>
            <w:r w:rsidRPr="006803CA">
              <w:rPr>
                <w:lang w:eastAsia="ru-RU"/>
              </w:rPr>
              <w:t>Музыка на новогоднем празднике.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jc w:val="center"/>
              <w:rPr>
                <w:lang w:eastAsia="ru-RU"/>
              </w:rPr>
            </w:pPr>
            <w:r w:rsidRPr="006803CA">
              <w:rPr>
                <w:lang w:eastAsia="ru-RU"/>
              </w:rPr>
              <w:t>1</w:t>
            </w:r>
          </w:p>
        </w:tc>
      </w:tr>
      <w:tr w:rsidR="006803CA" w:rsidRPr="006803CA" w:rsidTr="003D34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jc w:val="center"/>
              <w:rPr>
                <w:lang w:eastAsia="ru-RU"/>
              </w:rPr>
            </w:pPr>
            <w:r w:rsidRPr="006803CA">
              <w:rPr>
                <w:lang w:eastAsia="ru-RU"/>
              </w:rPr>
              <w:t>16</w:t>
            </w:r>
          </w:p>
        </w:tc>
        <w:tc>
          <w:tcPr>
            <w:tcW w:w="3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rPr>
                <w:i/>
                <w:lang w:eastAsia="ru-RU"/>
              </w:rPr>
            </w:pPr>
            <w:r w:rsidRPr="006803CA">
              <w:rPr>
                <w:i/>
                <w:iCs/>
                <w:lang w:eastAsia="ru-RU"/>
              </w:rPr>
              <w:t>Обобщающий урок II четверти</w:t>
            </w:r>
            <w:r w:rsidRPr="006803CA">
              <w:rPr>
                <w:lang w:eastAsia="ru-RU"/>
              </w:rPr>
              <w:t xml:space="preserve"> </w:t>
            </w:r>
            <w:r w:rsidRPr="006803CA">
              <w:rPr>
                <w:i/>
                <w:lang w:eastAsia="ru-RU"/>
              </w:rPr>
              <w:t>по теме: «О России петь…».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jc w:val="center"/>
              <w:rPr>
                <w:lang w:eastAsia="ru-RU"/>
              </w:rPr>
            </w:pPr>
            <w:r w:rsidRPr="006803CA">
              <w:rPr>
                <w:lang w:eastAsia="ru-RU"/>
              </w:rPr>
              <w:t>1</w:t>
            </w:r>
          </w:p>
        </w:tc>
      </w:tr>
      <w:tr w:rsidR="006803CA" w:rsidRPr="006803CA" w:rsidTr="003D34F9">
        <w:trPr>
          <w:tblCellSpacing w:w="15" w:type="dxa"/>
        </w:trPr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jc w:val="center"/>
              <w:rPr>
                <w:lang w:eastAsia="ru-RU"/>
              </w:rPr>
            </w:pPr>
            <w:r w:rsidRPr="006803CA">
              <w:rPr>
                <w:b/>
                <w:bCs/>
                <w:lang w:eastAsia="ru-RU"/>
              </w:rPr>
              <w:t>IV</w:t>
            </w:r>
          </w:p>
        </w:tc>
        <w:tc>
          <w:tcPr>
            <w:tcW w:w="3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77FAC" w:rsidRPr="006803CA" w:rsidRDefault="00577FAC" w:rsidP="00577FAC">
            <w:pPr>
              <w:spacing w:line="360" w:lineRule="auto"/>
              <w:rPr>
                <w:lang w:eastAsia="ru-RU"/>
              </w:rPr>
            </w:pPr>
            <w:r w:rsidRPr="006803CA">
              <w:rPr>
                <w:b/>
                <w:bCs/>
                <w:lang w:eastAsia="ru-RU"/>
              </w:rPr>
              <w:t xml:space="preserve">«Гори, гори ясно, чтобы не погасло!» 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jc w:val="center"/>
              <w:rPr>
                <w:lang w:eastAsia="ru-RU"/>
              </w:rPr>
            </w:pPr>
            <w:r w:rsidRPr="006803CA">
              <w:rPr>
                <w:b/>
                <w:bCs/>
                <w:lang w:eastAsia="ru-RU"/>
              </w:rPr>
              <w:t>4</w:t>
            </w:r>
          </w:p>
        </w:tc>
      </w:tr>
      <w:tr w:rsidR="006803CA" w:rsidRPr="006803CA" w:rsidTr="003D34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jc w:val="center"/>
              <w:rPr>
                <w:lang w:eastAsia="ru-RU"/>
              </w:rPr>
            </w:pPr>
            <w:r w:rsidRPr="006803CA">
              <w:rPr>
                <w:lang w:eastAsia="ru-RU"/>
              </w:rPr>
              <w:t>17</w:t>
            </w:r>
          </w:p>
        </w:tc>
        <w:tc>
          <w:tcPr>
            <w:tcW w:w="3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rPr>
                <w:lang w:eastAsia="ru-RU"/>
              </w:rPr>
            </w:pPr>
            <w:r w:rsidRPr="006803CA">
              <w:rPr>
                <w:lang w:eastAsia="ru-RU"/>
              </w:rPr>
              <w:t xml:space="preserve">Русские народные инструменты. </w:t>
            </w:r>
            <w:r w:rsidR="003D34F9" w:rsidRPr="006803CA">
              <w:rPr>
                <w:lang w:eastAsia="ru-RU"/>
              </w:rPr>
              <w:t xml:space="preserve">Плясовые наигрыши.        </w:t>
            </w:r>
            <w:r w:rsidRPr="006803CA">
              <w:rPr>
                <w:lang w:eastAsia="ru-RU"/>
              </w:rPr>
              <w:t>НРК.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jc w:val="center"/>
              <w:rPr>
                <w:lang w:eastAsia="ru-RU"/>
              </w:rPr>
            </w:pPr>
            <w:r w:rsidRPr="006803CA">
              <w:rPr>
                <w:lang w:eastAsia="ru-RU"/>
              </w:rPr>
              <w:t>1</w:t>
            </w:r>
          </w:p>
        </w:tc>
      </w:tr>
      <w:tr w:rsidR="006803CA" w:rsidRPr="006803CA" w:rsidTr="003D34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jc w:val="center"/>
              <w:rPr>
                <w:lang w:eastAsia="ru-RU"/>
              </w:rPr>
            </w:pPr>
            <w:r w:rsidRPr="006803CA">
              <w:rPr>
                <w:lang w:eastAsia="ru-RU"/>
              </w:rPr>
              <w:t>18</w:t>
            </w:r>
          </w:p>
        </w:tc>
        <w:tc>
          <w:tcPr>
            <w:tcW w:w="3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rPr>
                <w:lang w:eastAsia="ru-RU"/>
              </w:rPr>
            </w:pPr>
            <w:r w:rsidRPr="006803CA">
              <w:rPr>
                <w:lang w:eastAsia="ru-RU"/>
              </w:rPr>
              <w:t>Разыграй песню.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jc w:val="center"/>
              <w:rPr>
                <w:lang w:eastAsia="ru-RU"/>
              </w:rPr>
            </w:pPr>
            <w:r w:rsidRPr="006803CA">
              <w:rPr>
                <w:lang w:eastAsia="ru-RU"/>
              </w:rPr>
              <w:t>1</w:t>
            </w:r>
          </w:p>
        </w:tc>
      </w:tr>
      <w:tr w:rsidR="006803CA" w:rsidRPr="006803CA" w:rsidTr="003D34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jc w:val="center"/>
              <w:rPr>
                <w:lang w:eastAsia="ru-RU"/>
              </w:rPr>
            </w:pPr>
            <w:r w:rsidRPr="006803CA">
              <w:rPr>
                <w:lang w:eastAsia="ru-RU"/>
              </w:rPr>
              <w:t>19</w:t>
            </w:r>
          </w:p>
        </w:tc>
        <w:tc>
          <w:tcPr>
            <w:tcW w:w="3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rPr>
                <w:lang w:eastAsia="ru-RU"/>
              </w:rPr>
            </w:pPr>
            <w:r w:rsidRPr="006803CA">
              <w:rPr>
                <w:lang w:eastAsia="ru-RU"/>
              </w:rPr>
              <w:t>Музыка в народном стиле. Сочини песенку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jc w:val="center"/>
              <w:rPr>
                <w:lang w:eastAsia="ru-RU"/>
              </w:rPr>
            </w:pPr>
            <w:r w:rsidRPr="006803CA">
              <w:rPr>
                <w:lang w:eastAsia="ru-RU"/>
              </w:rPr>
              <w:t>1</w:t>
            </w:r>
          </w:p>
        </w:tc>
      </w:tr>
      <w:tr w:rsidR="006803CA" w:rsidRPr="006803CA" w:rsidTr="003D34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jc w:val="center"/>
              <w:rPr>
                <w:lang w:eastAsia="ru-RU"/>
              </w:rPr>
            </w:pPr>
            <w:r w:rsidRPr="006803CA">
              <w:rPr>
                <w:lang w:eastAsia="ru-RU"/>
              </w:rPr>
              <w:t>20</w:t>
            </w:r>
          </w:p>
        </w:tc>
        <w:tc>
          <w:tcPr>
            <w:tcW w:w="3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rPr>
                <w:lang w:eastAsia="ru-RU"/>
              </w:rPr>
            </w:pPr>
            <w:r w:rsidRPr="006803CA">
              <w:rPr>
                <w:lang w:eastAsia="ru-RU"/>
              </w:rPr>
              <w:t>Обряды и праздники русского наро</w:t>
            </w:r>
            <w:r w:rsidR="003D34F9" w:rsidRPr="006803CA">
              <w:rPr>
                <w:lang w:eastAsia="ru-RU"/>
              </w:rPr>
              <w:t xml:space="preserve">да. Проводы зимы.         </w:t>
            </w:r>
            <w:r w:rsidRPr="006803CA">
              <w:rPr>
                <w:lang w:eastAsia="ru-RU"/>
              </w:rPr>
              <w:t>НРК.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jc w:val="center"/>
              <w:rPr>
                <w:lang w:eastAsia="ru-RU"/>
              </w:rPr>
            </w:pPr>
            <w:r w:rsidRPr="006803CA">
              <w:rPr>
                <w:lang w:eastAsia="ru-RU"/>
              </w:rPr>
              <w:t>1</w:t>
            </w:r>
          </w:p>
        </w:tc>
      </w:tr>
      <w:tr w:rsidR="006803CA" w:rsidRPr="006803CA" w:rsidTr="003D34F9">
        <w:trPr>
          <w:tblCellSpacing w:w="15" w:type="dxa"/>
        </w:trPr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jc w:val="center"/>
              <w:rPr>
                <w:lang w:eastAsia="ru-RU"/>
              </w:rPr>
            </w:pPr>
            <w:r w:rsidRPr="006803CA">
              <w:rPr>
                <w:b/>
                <w:bCs/>
                <w:lang w:eastAsia="ru-RU"/>
              </w:rPr>
              <w:t>V</w:t>
            </w:r>
          </w:p>
        </w:tc>
        <w:tc>
          <w:tcPr>
            <w:tcW w:w="3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77FAC" w:rsidRPr="006803CA" w:rsidRDefault="00577FAC" w:rsidP="00577FAC">
            <w:pPr>
              <w:spacing w:line="360" w:lineRule="auto"/>
              <w:rPr>
                <w:lang w:eastAsia="ru-RU"/>
              </w:rPr>
            </w:pPr>
            <w:r w:rsidRPr="006803CA">
              <w:rPr>
                <w:b/>
                <w:bCs/>
                <w:lang w:eastAsia="ru-RU"/>
              </w:rPr>
              <w:t xml:space="preserve">В музыкальном театре 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7FAC" w:rsidRPr="006803CA" w:rsidRDefault="00400DAA" w:rsidP="00577FAC">
            <w:pPr>
              <w:spacing w:before="100" w:beforeAutospacing="1" w:after="100" w:afterAutospacing="1" w:line="360" w:lineRule="auto"/>
              <w:jc w:val="center"/>
              <w:rPr>
                <w:lang w:eastAsia="ru-RU"/>
              </w:rPr>
            </w:pPr>
            <w:r>
              <w:rPr>
                <w:b/>
                <w:bCs/>
                <w:lang w:eastAsia="ru-RU"/>
              </w:rPr>
              <w:t>6</w:t>
            </w:r>
          </w:p>
        </w:tc>
      </w:tr>
      <w:tr w:rsidR="006803CA" w:rsidRPr="006803CA" w:rsidTr="003D34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jc w:val="center"/>
              <w:rPr>
                <w:lang w:eastAsia="ru-RU"/>
              </w:rPr>
            </w:pPr>
            <w:r w:rsidRPr="006803CA">
              <w:rPr>
                <w:lang w:eastAsia="ru-RU"/>
              </w:rPr>
              <w:t>21, 22</w:t>
            </w:r>
          </w:p>
        </w:tc>
        <w:tc>
          <w:tcPr>
            <w:tcW w:w="3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rPr>
                <w:lang w:eastAsia="ru-RU"/>
              </w:rPr>
            </w:pPr>
            <w:r w:rsidRPr="006803CA">
              <w:rPr>
                <w:lang w:eastAsia="ru-RU"/>
              </w:rPr>
              <w:t xml:space="preserve">Сказка будет впереди. Детский музыкальный театр. Опера. 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jc w:val="center"/>
              <w:rPr>
                <w:lang w:eastAsia="ru-RU"/>
              </w:rPr>
            </w:pPr>
            <w:r w:rsidRPr="006803CA">
              <w:rPr>
                <w:lang w:eastAsia="ru-RU"/>
              </w:rPr>
              <w:t>2</w:t>
            </w:r>
          </w:p>
        </w:tc>
      </w:tr>
      <w:tr w:rsidR="006803CA" w:rsidRPr="006803CA" w:rsidTr="003D34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jc w:val="center"/>
              <w:rPr>
                <w:lang w:eastAsia="ru-RU"/>
              </w:rPr>
            </w:pPr>
            <w:r w:rsidRPr="006803CA">
              <w:rPr>
                <w:lang w:eastAsia="ru-RU"/>
              </w:rPr>
              <w:t>23,  24</w:t>
            </w:r>
          </w:p>
        </w:tc>
        <w:tc>
          <w:tcPr>
            <w:tcW w:w="3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rPr>
                <w:lang w:eastAsia="ru-RU"/>
              </w:rPr>
            </w:pPr>
            <w:r w:rsidRPr="006803CA">
              <w:rPr>
                <w:lang w:eastAsia="ru-RU"/>
              </w:rPr>
              <w:t>Театр оперы и балета. Волшебная палочка дирижера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jc w:val="center"/>
              <w:rPr>
                <w:lang w:eastAsia="ru-RU"/>
              </w:rPr>
            </w:pPr>
            <w:r w:rsidRPr="006803CA">
              <w:rPr>
                <w:lang w:eastAsia="ru-RU"/>
              </w:rPr>
              <w:t>2</w:t>
            </w:r>
          </w:p>
        </w:tc>
      </w:tr>
      <w:tr w:rsidR="006803CA" w:rsidRPr="006803CA" w:rsidTr="003D34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jc w:val="center"/>
              <w:rPr>
                <w:lang w:eastAsia="ru-RU"/>
              </w:rPr>
            </w:pPr>
            <w:r w:rsidRPr="006803CA">
              <w:rPr>
                <w:lang w:eastAsia="ru-RU"/>
              </w:rPr>
              <w:t>25, 26</w:t>
            </w:r>
          </w:p>
        </w:tc>
        <w:tc>
          <w:tcPr>
            <w:tcW w:w="3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7FAC" w:rsidRPr="006803CA" w:rsidRDefault="00577FAC" w:rsidP="00577FAC">
            <w:pPr>
              <w:spacing w:before="100" w:beforeAutospacing="1" w:line="360" w:lineRule="auto"/>
              <w:rPr>
                <w:lang w:eastAsia="ru-RU"/>
              </w:rPr>
            </w:pPr>
            <w:r w:rsidRPr="006803CA">
              <w:rPr>
                <w:lang w:eastAsia="ru-RU"/>
              </w:rPr>
              <w:t xml:space="preserve">Опера «Руслан и Людмила». Сцены из оперы. </w:t>
            </w:r>
          </w:p>
          <w:p w:rsidR="00577FAC" w:rsidRPr="006803CA" w:rsidRDefault="00577FAC" w:rsidP="00577FAC">
            <w:pPr>
              <w:spacing w:after="100" w:afterAutospacing="1" w:line="360" w:lineRule="auto"/>
              <w:rPr>
                <w:i/>
                <w:lang w:eastAsia="ru-RU"/>
              </w:rPr>
            </w:pPr>
            <w:r w:rsidRPr="006803CA">
              <w:rPr>
                <w:i/>
                <w:lang w:eastAsia="ru-RU"/>
              </w:rPr>
              <w:t>Обобщение четверти по теме: «В музыкальном театре».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jc w:val="center"/>
              <w:rPr>
                <w:lang w:eastAsia="ru-RU"/>
              </w:rPr>
            </w:pPr>
            <w:r w:rsidRPr="006803CA">
              <w:rPr>
                <w:lang w:eastAsia="ru-RU"/>
              </w:rPr>
              <w:t>2</w:t>
            </w:r>
          </w:p>
        </w:tc>
      </w:tr>
      <w:tr w:rsidR="006803CA" w:rsidRPr="006803CA" w:rsidTr="003D34F9">
        <w:trPr>
          <w:tblCellSpacing w:w="15" w:type="dxa"/>
        </w:trPr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jc w:val="center"/>
              <w:rPr>
                <w:lang w:eastAsia="ru-RU"/>
              </w:rPr>
            </w:pPr>
            <w:r w:rsidRPr="006803CA">
              <w:rPr>
                <w:b/>
                <w:bCs/>
                <w:lang w:eastAsia="ru-RU"/>
              </w:rPr>
              <w:t>VI</w:t>
            </w:r>
          </w:p>
        </w:tc>
        <w:tc>
          <w:tcPr>
            <w:tcW w:w="3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77FAC" w:rsidRPr="006803CA" w:rsidRDefault="00577FAC" w:rsidP="00577FAC">
            <w:pPr>
              <w:spacing w:line="360" w:lineRule="auto"/>
              <w:rPr>
                <w:lang w:eastAsia="ru-RU"/>
              </w:rPr>
            </w:pPr>
            <w:r w:rsidRPr="006803CA">
              <w:rPr>
                <w:b/>
                <w:bCs/>
                <w:lang w:eastAsia="ru-RU"/>
              </w:rPr>
              <w:t xml:space="preserve">В концертном зале 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7FAC" w:rsidRPr="006803CA" w:rsidRDefault="00400DAA" w:rsidP="00577FAC">
            <w:pPr>
              <w:spacing w:before="100" w:beforeAutospacing="1" w:after="100" w:afterAutospacing="1" w:line="360" w:lineRule="auto"/>
              <w:jc w:val="center"/>
              <w:rPr>
                <w:lang w:eastAsia="ru-RU"/>
              </w:rPr>
            </w:pPr>
            <w:r>
              <w:rPr>
                <w:b/>
                <w:bCs/>
                <w:lang w:eastAsia="ru-RU"/>
              </w:rPr>
              <w:t>4</w:t>
            </w:r>
          </w:p>
        </w:tc>
      </w:tr>
      <w:tr w:rsidR="006803CA" w:rsidRPr="006803CA" w:rsidTr="003D34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jc w:val="center"/>
              <w:rPr>
                <w:lang w:eastAsia="ru-RU"/>
              </w:rPr>
            </w:pPr>
            <w:r w:rsidRPr="006803CA">
              <w:rPr>
                <w:lang w:eastAsia="ru-RU"/>
              </w:rPr>
              <w:t>27</w:t>
            </w:r>
          </w:p>
        </w:tc>
        <w:tc>
          <w:tcPr>
            <w:tcW w:w="3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rPr>
                <w:lang w:eastAsia="ru-RU"/>
              </w:rPr>
            </w:pPr>
            <w:r w:rsidRPr="006803CA">
              <w:rPr>
                <w:lang w:eastAsia="ru-RU"/>
              </w:rPr>
              <w:t>Симфоническая сказка (С. Прокофьев «Петя и волк»)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jc w:val="center"/>
              <w:rPr>
                <w:lang w:eastAsia="ru-RU"/>
              </w:rPr>
            </w:pPr>
            <w:r w:rsidRPr="006803CA">
              <w:rPr>
                <w:lang w:eastAsia="ru-RU"/>
              </w:rPr>
              <w:t>1</w:t>
            </w:r>
          </w:p>
        </w:tc>
      </w:tr>
      <w:tr w:rsidR="006803CA" w:rsidRPr="006803CA" w:rsidTr="003D34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jc w:val="center"/>
              <w:rPr>
                <w:lang w:eastAsia="ru-RU"/>
              </w:rPr>
            </w:pPr>
            <w:r w:rsidRPr="006803CA">
              <w:rPr>
                <w:lang w:eastAsia="ru-RU"/>
              </w:rPr>
              <w:t>28</w:t>
            </w:r>
          </w:p>
        </w:tc>
        <w:tc>
          <w:tcPr>
            <w:tcW w:w="3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rPr>
                <w:lang w:eastAsia="ru-RU"/>
              </w:rPr>
            </w:pPr>
            <w:r w:rsidRPr="006803CA">
              <w:rPr>
                <w:lang w:eastAsia="ru-RU"/>
              </w:rPr>
              <w:t>Картинки с выставки. Музыкальное впечатление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jc w:val="center"/>
              <w:rPr>
                <w:lang w:eastAsia="ru-RU"/>
              </w:rPr>
            </w:pPr>
            <w:r w:rsidRPr="006803CA">
              <w:rPr>
                <w:lang w:eastAsia="ru-RU"/>
              </w:rPr>
              <w:t>1</w:t>
            </w:r>
          </w:p>
        </w:tc>
      </w:tr>
      <w:tr w:rsidR="006803CA" w:rsidRPr="006803CA" w:rsidTr="003D34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jc w:val="center"/>
              <w:rPr>
                <w:lang w:eastAsia="ru-RU"/>
              </w:rPr>
            </w:pPr>
            <w:r w:rsidRPr="006803CA">
              <w:rPr>
                <w:lang w:eastAsia="ru-RU"/>
              </w:rPr>
              <w:t>29</w:t>
            </w:r>
          </w:p>
        </w:tc>
        <w:tc>
          <w:tcPr>
            <w:tcW w:w="3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rPr>
                <w:lang w:eastAsia="ru-RU"/>
              </w:rPr>
            </w:pPr>
            <w:r w:rsidRPr="006803CA">
              <w:rPr>
                <w:lang w:eastAsia="ru-RU"/>
              </w:rPr>
              <w:t>«Звучит нестареющий Моцарт». Симфония № 40. Увертюра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jc w:val="center"/>
              <w:rPr>
                <w:lang w:eastAsia="ru-RU"/>
              </w:rPr>
            </w:pPr>
            <w:r w:rsidRPr="006803CA">
              <w:rPr>
                <w:lang w:eastAsia="ru-RU"/>
              </w:rPr>
              <w:t>2</w:t>
            </w:r>
          </w:p>
        </w:tc>
      </w:tr>
      <w:tr w:rsidR="006803CA" w:rsidRPr="006803CA" w:rsidTr="003D34F9">
        <w:trPr>
          <w:tblCellSpacing w:w="15" w:type="dxa"/>
        </w:trPr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jc w:val="center"/>
              <w:rPr>
                <w:lang w:eastAsia="ru-RU"/>
              </w:rPr>
            </w:pPr>
            <w:r w:rsidRPr="006803CA">
              <w:rPr>
                <w:b/>
                <w:bCs/>
                <w:lang w:eastAsia="ru-RU"/>
              </w:rPr>
              <w:t>VII</w:t>
            </w:r>
          </w:p>
        </w:tc>
        <w:tc>
          <w:tcPr>
            <w:tcW w:w="3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77FAC" w:rsidRPr="006803CA" w:rsidRDefault="00577FAC" w:rsidP="00577FAC">
            <w:pPr>
              <w:spacing w:line="360" w:lineRule="auto"/>
              <w:rPr>
                <w:lang w:eastAsia="ru-RU"/>
              </w:rPr>
            </w:pPr>
            <w:r w:rsidRPr="006803CA">
              <w:rPr>
                <w:b/>
                <w:bCs/>
                <w:lang w:eastAsia="ru-RU"/>
              </w:rPr>
              <w:t xml:space="preserve">«Чтоб музыкантом быть, так надобно уменье...» 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7FAC" w:rsidRPr="006803CA" w:rsidRDefault="00400DAA" w:rsidP="00577FAC">
            <w:pPr>
              <w:spacing w:before="100" w:beforeAutospacing="1" w:after="100" w:afterAutospacing="1" w:line="360" w:lineRule="auto"/>
              <w:jc w:val="center"/>
              <w:rPr>
                <w:lang w:eastAsia="ru-RU"/>
              </w:rPr>
            </w:pPr>
            <w:r>
              <w:rPr>
                <w:b/>
                <w:bCs/>
                <w:lang w:eastAsia="ru-RU"/>
              </w:rPr>
              <w:t>5</w:t>
            </w:r>
          </w:p>
        </w:tc>
      </w:tr>
      <w:tr w:rsidR="006803CA" w:rsidRPr="006803CA" w:rsidTr="003D34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jc w:val="center"/>
              <w:rPr>
                <w:lang w:eastAsia="ru-RU"/>
              </w:rPr>
            </w:pPr>
            <w:r w:rsidRPr="006803CA">
              <w:rPr>
                <w:lang w:eastAsia="ru-RU"/>
              </w:rPr>
              <w:t>30</w:t>
            </w:r>
          </w:p>
        </w:tc>
        <w:tc>
          <w:tcPr>
            <w:tcW w:w="3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rPr>
                <w:lang w:eastAsia="ru-RU"/>
              </w:rPr>
            </w:pPr>
            <w:r w:rsidRPr="006803CA">
              <w:rPr>
                <w:lang w:eastAsia="ru-RU"/>
              </w:rPr>
              <w:t>Волшебный цветик-</w:t>
            </w:r>
            <w:proofErr w:type="spellStart"/>
            <w:r w:rsidRPr="006803CA">
              <w:rPr>
                <w:lang w:eastAsia="ru-RU"/>
              </w:rPr>
              <w:t>семицветик</w:t>
            </w:r>
            <w:proofErr w:type="spellEnd"/>
            <w:r w:rsidRPr="006803CA">
              <w:rPr>
                <w:lang w:eastAsia="ru-RU"/>
              </w:rPr>
              <w:t>. Му</w:t>
            </w:r>
            <w:r w:rsidR="003D34F9" w:rsidRPr="006803CA">
              <w:rPr>
                <w:lang w:eastAsia="ru-RU"/>
              </w:rPr>
              <w:t>зыкальные инструменты.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jc w:val="center"/>
              <w:rPr>
                <w:lang w:eastAsia="ru-RU"/>
              </w:rPr>
            </w:pPr>
            <w:r w:rsidRPr="006803CA">
              <w:rPr>
                <w:lang w:eastAsia="ru-RU"/>
              </w:rPr>
              <w:t>1</w:t>
            </w:r>
          </w:p>
        </w:tc>
      </w:tr>
      <w:tr w:rsidR="006803CA" w:rsidRPr="006803CA" w:rsidTr="003D34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jc w:val="center"/>
              <w:rPr>
                <w:lang w:eastAsia="ru-RU"/>
              </w:rPr>
            </w:pPr>
            <w:r w:rsidRPr="006803CA">
              <w:rPr>
                <w:lang w:eastAsia="ru-RU"/>
              </w:rPr>
              <w:lastRenderedPageBreak/>
              <w:t>31</w:t>
            </w:r>
          </w:p>
        </w:tc>
        <w:tc>
          <w:tcPr>
            <w:tcW w:w="3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rPr>
                <w:lang w:eastAsia="ru-RU"/>
              </w:rPr>
            </w:pPr>
            <w:r w:rsidRPr="006803CA">
              <w:rPr>
                <w:lang w:eastAsia="ru-RU"/>
              </w:rPr>
              <w:t xml:space="preserve">Все в движении. Попутная песня 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jc w:val="center"/>
              <w:rPr>
                <w:lang w:eastAsia="ru-RU"/>
              </w:rPr>
            </w:pPr>
            <w:r w:rsidRPr="006803CA">
              <w:rPr>
                <w:lang w:eastAsia="ru-RU"/>
              </w:rPr>
              <w:t>1</w:t>
            </w:r>
          </w:p>
        </w:tc>
      </w:tr>
      <w:tr w:rsidR="006803CA" w:rsidRPr="006803CA" w:rsidTr="003D34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jc w:val="center"/>
              <w:rPr>
                <w:lang w:eastAsia="ru-RU"/>
              </w:rPr>
            </w:pPr>
            <w:r w:rsidRPr="006803CA">
              <w:rPr>
                <w:lang w:eastAsia="ru-RU"/>
              </w:rPr>
              <w:t>32</w:t>
            </w:r>
          </w:p>
        </w:tc>
        <w:tc>
          <w:tcPr>
            <w:tcW w:w="3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rPr>
                <w:lang w:eastAsia="ru-RU"/>
              </w:rPr>
            </w:pPr>
            <w:r w:rsidRPr="006803CA">
              <w:rPr>
                <w:lang w:eastAsia="ru-RU"/>
              </w:rPr>
              <w:t>Два лада. Легенда. Природа и музыка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jc w:val="center"/>
              <w:rPr>
                <w:lang w:eastAsia="ru-RU"/>
              </w:rPr>
            </w:pPr>
            <w:r w:rsidRPr="006803CA">
              <w:rPr>
                <w:lang w:eastAsia="ru-RU"/>
              </w:rPr>
              <w:t>1</w:t>
            </w:r>
          </w:p>
        </w:tc>
      </w:tr>
      <w:tr w:rsidR="006803CA" w:rsidRPr="006803CA" w:rsidTr="003D34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jc w:val="center"/>
              <w:rPr>
                <w:lang w:eastAsia="ru-RU"/>
              </w:rPr>
            </w:pPr>
            <w:r w:rsidRPr="006803CA">
              <w:rPr>
                <w:lang w:eastAsia="ru-RU"/>
              </w:rPr>
              <w:t>33</w:t>
            </w:r>
          </w:p>
        </w:tc>
        <w:tc>
          <w:tcPr>
            <w:tcW w:w="3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rPr>
                <w:lang w:eastAsia="ru-RU"/>
              </w:rPr>
            </w:pPr>
            <w:r w:rsidRPr="006803CA">
              <w:rPr>
                <w:lang w:eastAsia="ru-RU"/>
              </w:rPr>
              <w:t xml:space="preserve">Мир композитора (П. Чайковский, С. Прокофьев). 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jc w:val="center"/>
              <w:rPr>
                <w:lang w:eastAsia="ru-RU"/>
              </w:rPr>
            </w:pPr>
            <w:r w:rsidRPr="006803CA">
              <w:rPr>
                <w:lang w:eastAsia="ru-RU"/>
              </w:rPr>
              <w:t>1</w:t>
            </w:r>
          </w:p>
        </w:tc>
      </w:tr>
      <w:tr w:rsidR="006803CA" w:rsidRPr="006803CA" w:rsidTr="003D34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jc w:val="center"/>
              <w:rPr>
                <w:lang w:eastAsia="ru-RU"/>
              </w:rPr>
            </w:pPr>
            <w:r w:rsidRPr="006803CA">
              <w:rPr>
                <w:lang w:eastAsia="ru-RU"/>
              </w:rPr>
              <w:t>34</w:t>
            </w:r>
          </w:p>
        </w:tc>
        <w:tc>
          <w:tcPr>
            <w:tcW w:w="3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7FAC" w:rsidRPr="006803CA" w:rsidRDefault="00577FAC" w:rsidP="00577FAC">
            <w:pPr>
              <w:spacing w:before="100" w:beforeAutospacing="1" w:line="360" w:lineRule="auto"/>
              <w:rPr>
                <w:lang w:eastAsia="ru-RU"/>
              </w:rPr>
            </w:pPr>
            <w:r w:rsidRPr="006803CA">
              <w:rPr>
                <w:lang w:eastAsia="ru-RU"/>
              </w:rPr>
              <w:t xml:space="preserve">Заключительный урок-концерт. </w:t>
            </w:r>
            <w:r w:rsidRPr="006803CA">
              <w:rPr>
                <w:i/>
                <w:lang w:eastAsia="ru-RU"/>
              </w:rPr>
              <w:t>Обобщающий урок четверти по теме: «Чтоб музыкантом быть, так надобно уменье».</w:t>
            </w:r>
            <w:r w:rsidRPr="006803CA">
              <w:rPr>
                <w:lang w:eastAsia="ru-RU"/>
              </w:rPr>
              <w:t xml:space="preserve"> 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jc w:val="center"/>
              <w:rPr>
                <w:lang w:eastAsia="ru-RU"/>
              </w:rPr>
            </w:pPr>
            <w:r w:rsidRPr="006803CA">
              <w:rPr>
                <w:lang w:eastAsia="ru-RU"/>
              </w:rPr>
              <w:t>1</w:t>
            </w:r>
          </w:p>
        </w:tc>
      </w:tr>
      <w:tr w:rsidR="006803CA" w:rsidRPr="006803CA" w:rsidTr="003D34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jc w:val="center"/>
              <w:rPr>
                <w:lang w:eastAsia="ru-RU"/>
              </w:rPr>
            </w:pPr>
          </w:p>
        </w:tc>
        <w:tc>
          <w:tcPr>
            <w:tcW w:w="3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FAC" w:rsidRPr="006803CA" w:rsidRDefault="00577FAC" w:rsidP="00577FAC">
            <w:pPr>
              <w:spacing w:before="100" w:beforeAutospacing="1" w:line="360" w:lineRule="auto"/>
              <w:rPr>
                <w:lang w:eastAsia="ru-RU"/>
              </w:rPr>
            </w:pPr>
            <w:r w:rsidRPr="006803CA">
              <w:rPr>
                <w:lang w:eastAsia="ru-RU"/>
              </w:rPr>
              <w:t>Всего за год по программе  часов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jc w:val="center"/>
              <w:rPr>
                <w:lang w:eastAsia="ru-RU"/>
              </w:rPr>
            </w:pPr>
            <w:r w:rsidRPr="006803CA">
              <w:rPr>
                <w:lang w:eastAsia="ru-RU"/>
              </w:rPr>
              <w:t>34</w:t>
            </w:r>
          </w:p>
        </w:tc>
      </w:tr>
      <w:tr w:rsidR="006803CA" w:rsidRPr="006803CA" w:rsidTr="003D34F9">
        <w:trPr>
          <w:trHeight w:val="953"/>
          <w:tblCellSpacing w:w="15" w:type="dxa"/>
        </w:trPr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jc w:val="center"/>
              <w:rPr>
                <w:b/>
                <w:lang w:eastAsia="ru-RU"/>
              </w:rPr>
            </w:pPr>
            <w:r w:rsidRPr="006803CA">
              <w:rPr>
                <w:b/>
                <w:lang w:val="en-US" w:eastAsia="ru-RU"/>
              </w:rPr>
              <w:t>I</w:t>
            </w:r>
          </w:p>
        </w:tc>
        <w:tc>
          <w:tcPr>
            <w:tcW w:w="3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77FAC" w:rsidRPr="006803CA" w:rsidRDefault="00577FAC" w:rsidP="00577FAC">
            <w:pPr>
              <w:spacing w:before="100" w:beforeAutospacing="1" w:line="360" w:lineRule="auto"/>
              <w:jc w:val="center"/>
              <w:rPr>
                <w:lang w:eastAsia="ru-RU"/>
              </w:rPr>
            </w:pPr>
            <w:r w:rsidRPr="006803CA">
              <w:rPr>
                <w:b/>
                <w:bCs/>
                <w:lang w:eastAsia="ru-RU"/>
              </w:rPr>
              <w:t>III класс (34 ч)</w:t>
            </w:r>
          </w:p>
          <w:p w:rsidR="00577FAC" w:rsidRPr="006803CA" w:rsidRDefault="00577FAC" w:rsidP="00577FAC">
            <w:pPr>
              <w:spacing w:after="100" w:afterAutospacing="1" w:line="360" w:lineRule="auto"/>
              <w:jc w:val="center"/>
              <w:rPr>
                <w:lang w:eastAsia="ru-RU"/>
              </w:rPr>
            </w:pPr>
            <w:r w:rsidRPr="006803CA">
              <w:rPr>
                <w:b/>
                <w:bCs/>
                <w:lang w:eastAsia="ru-RU"/>
              </w:rPr>
              <w:t>Россия — Родина моя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rPr>
                <w:b/>
                <w:bCs/>
                <w:lang w:eastAsia="ru-RU"/>
              </w:rPr>
            </w:pPr>
            <w:r w:rsidRPr="006803CA">
              <w:rPr>
                <w:b/>
                <w:bCs/>
                <w:lang w:eastAsia="ru-RU"/>
              </w:rPr>
              <w:t> </w:t>
            </w:r>
          </w:p>
          <w:p w:rsidR="00577FAC" w:rsidRPr="006803CA" w:rsidRDefault="00577FAC" w:rsidP="00577FAC">
            <w:pPr>
              <w:spacing w:before="100" w:beforeAutospacing="1" w:after="100" w:afterAutospacing="1" w:line="360" w:lineRule="auto"/>
              <w:jc w:val="center"/>
              <w:rPr>
                <w:lang w:eastAsia="ru-RU"/>
              </w:rPr>
            </w:pPr>
            <w:r w:rsidRPr="006803CA">
              <w:rPr>
                <w:b/>
                <w:bCs/>
                <w:lang w:eastAsia="ru-RU"/>
              </w:rPr>
              <w:t>5</w:t>
            </w:r>
          </w:p>
        </w:tc>
      </w:tr>
      <w:tr w:rsidR="006803CA" w:rsidRPr="006803CA" w:rsidTr="003D34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jc w:val="center"/>
              <w:rPr>
                <w:lang w:eastAsia="ru-RU"/>
              </w:rPr>
            </w:pPr>
            <w:r w:rsidRPr="006803CA">
              <w:rPr>
                <w:lang w:eastAsia="ru-RU"/>
              </w:rPr>
              <w:t>1</w:t>
            </w:r>
          </w:p>
        </w:tc>
        <w:tc>
          <w:tcPr>
            <w:tcW w:w="3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rPr>
                <w:lang w:eastAsia="ru-RU"/>
              </w:rPr>
            </w:pPr>
            <w:r w:rsidRPr="006803CA">
              <w:rPr>
                <w:lang w:eastAsia="ru-RU"/>
              </w:rPr>
              <w:t>Мелодия — душа музыки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jc w:val="center"/>
              <w:rPr>
                <w:lang w:eastAsia="ru-RU"/>
              </w:rPr>
            </w:pPr>
            <w:r w:rsidRPr="006803CA">
              <w:rPr>
                <w:lang w:eastAsia="ru-RU"/>
              </w:rPr>
              <w:t>1</w:t>
            </w:r>
          </w:p>
        </w:tc>
      </w:tr>
      <w:tr w:rsidR="006803CA" w:rsidRPr="006803CA" w:rsidTr="003D34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jc w:val="center"/>
              <w:rPr>
                <w:lang w:eastAsia="ru-RU"/>
              </w:rPr>
            </w:pPr>
            <w:r w:rsidRPr="006803CA">
              <w:rPr>
                <w:lang w:eastAsia="ru-RU"/>
              </w:rPr>
              <w:t>2</w:t>
            </w:r>
          </w:p>
        </w:tc>
        <w:tc>
          <w:tcPr>
            <w:tcW w:w="3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rPr>
                <w:lang w:eastAsia="ru-RU"/>
              </w:rPr>
            </w:pPr>
            <w:r w:rsidRPr="006803CA">
              <w:rPr>
                <w:lang w:eastAsia="ru-RU"/>
              </w:rPr>
              <w:t>Природа и музыка (романс). Звучащие ка</w:t>
            </w:r>
            <w:r w:rsidR="003D34F9" w:rsidRPr="006803CA">
              <w:rPr>
                <w:lang w:eastAsia="ru-RU"/>
              </w:rPr>
              <w:t xml:space="preserve">ртины.                  </w:t>
            </w:r>
            <w:r w:rsidRPr="006803CA">
              <w:rPr>
                <w:lang w:eastAsia="ru-RU"/>
              </w:rPr>
              <w:t>НРК.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jc w:val="center"/>
              <w:rPr>
                <w:lang w:eastAsia="ru-RU"/>
              </w:rPr>
            </w:pPr>
            <w:r w:rsidRPr="006803CA">
              <w:rPr>
                <w:lang w:eastAsia="ru-RU"/>
              </w:rPr>
              <w:t>1</w:t>
            </w:r>
          </w:p>
        </w:tc>
      </w:tr>
      <w:tr w:rsidR="006803CA" w:rsidRPr="006803CA" w:rsidTr="003D34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jc w:val="center"/>
              <w:rPr>
                <w:lang w:eastAsia="ru-RU"/>
              </w:rPr>
            </w:pPr>
            <w:r w:rsidRPr="006803CA">
              <w:rPr>
                <w:lang w:eastAsia="ru-RU"/>
              </w:rPr>
              <w:t>3</w:t>
            </w:r>
          </w:p>
        </w:tc>
        <w:tc>
          <w:tcPr>
            <w:tcW w:w="3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rPr>
                <w:lang w:eastAsia="ru-RU"/>
              </w:rPr>
            </w:pPr>
            <w:r w:rsidRPr="006803CA">
              <w:rPr>
                <w:lang w:eastAsia="ru-RU"/>
              </w:rPr>
              <w:t>Виват, Россия! (кант). Наша слава — русская держава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jc w:val="center"/>
              <w:rPr>
                <w:lang w:eastAsia="ru-RU"/>
              </w:rPr>
            </w:pPr>
            <w:r w:rsidRPr="006803CA">
              <w:rPr>
                <w:lang w:eastAsia="ru-RU"/>
              </w:rPr>
              <w:t>1</w:t>
            </w:r>
          </w:p>
        </w:tc>
      </w:tr>
      <w:tr w:rsidR="006803CA" w:rsidRPr="006803CA" w:rsidTr="003D34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jc w:val="center"/>
              <w:rPr>
                <w:lang w:eastAsia="ru-RU"/>
              </w:rPr>
            </w:pPr>
            <w:r w:rsidRPr="006803CA">
              <w:rPr>
                <w:lang w:eastAsia="ru-RU"/>
              </w:rPr>
              <w:t>4</w:t>
            </w:r>
          </w:p>
        </w:tc>
        <w:tc>
          <w:tcPr>
            <w:tcW w:w="3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rPr>
                <w:lang w:eastAsia="ru-RU"/>
              </w:rPr>
            </w:pPr>
            <w:r w:rsidRPr="006803CA">
              <w:rPr>
                <w:lang w:eastAsia="ru-RU"/>
              </w:rPr>
              <w:t>Кантата «Александр Невский»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jc w:val="center"/>
              <w:rPr>
                <w:lang w:eastAsia="ru-RU"/>
              </w:rPr>
            </w:pPr>
            <w:r w:rsidRPr="006803CA">
              <w:rPr>
                <w:lang w:eastAsia="ru-RU"/>
              </w:rPr>
              <w:t>1</w:t>
            </w:r>
          </w:p>
        </w:tc>
      </w:tr>
      <w:tr w:rsidR="006803CA" w:rsidRPr="006803CA" w:rsidTr="003D34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jc w:val="center"/>
              <w:rPr>
                <w:lang w:eastAsia="ru-RU"/>
              </w:rPr>
            </w:pPr>
            <w:r w:rsidRPr="006803CA">
              <w:rPr>
                <w:lang w:eastAsia="ru-RU"/>
              </w:rPr>
              <w:t>5</w:t>
            </w:r>
          </w:p>
        </w:tc>
        <w:tc>
          <w:tcPr>
            <w:tcW w:w="3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rPr>
                <w:lang w:eastAsia="ru-RU"/>
              </w:rPr>
            </w:pPr>
            <w:r w:rsidRPr="006803CA">
              <w:rPr>
                <w:lang w:eastAsia="ru-RU"/>
              </w:rPr>
              <w:t>Опера «Иван Сусанин». Да будет во веки веков сильна...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jc w:val="center"/>
              <w:rPr>
                <w:lang w:eastAsia="ru-RU"/>
              </w:rPr>
            </w:pPr>
            <w:r w:rsidRPr="006803CA">
              <w:rPr>
                <w:lang w:eastAsia="ru-RU"/>
              </w:rPr>
              <w:t>1</w:t>
            </w:r>
          </w:p>
        </w:tc>
      </w:tr>
      <w:tr w:rsidR="006803CA" w:rsidRPr="006803CA" w:rsidTr="003D34F9">
        <w:trPr>
          <w:tblCellSpacing w:w="15" w:type="dxa"/>
        </w:trPr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jc w:val="center"/>
              <w:rPr>
                <w:lang w:eastAsia="ru-RU"/>
              </w:rPr>
            </w:pPr>
            <w:r w:rsidRPr="006803CA">
              <w:rPr>
                <w:b/>
                <w:bCs/>
                <w:lang w:eastAsia="ru-RU"/>
              </w:rPr>
              <w:t>II</w:t>
            </w:r>
          </w:p>
        </w:tc>
        <w:tc>
          <w:tcPr>
            <w:tcW w:w="3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77FAC" w:rsidRPr="006803CA" w:rsidRDefault="00577FAC" w:rsidP="00577FAC">
            <w:pPr>
              <w:spacing w:line="360" w:lineRule="auto"/>
              <w:rPr>
                <w:lang w:eastAsia="ru-RU"/>
              </w:rPr>
            </w:pPr>
            <w:r w:rsidRPr="006803CA">
              <w:rPr>
                <w:b/>
                <w:bCs/>
                <w:lang w:eastAsia="ru-RU"/>
              </w:rPr>
              <w:t xml:space="preserve">День, полный событий 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jc w:val="center"/>
              <w:rPr>
                <w:lang w:eastAsia="ru-RU"/>
              </w:rPr>
            </w:pPr>
            <w:r w:rsidRPr="006803CA">
              <w:rPr>
                <w:b/>
                <w:bCs/>
                <w:lang w:eastAsia="ru-RU"/>
              </w:rPr>
              <w:t>4</w:t>
            </w:r>
          </w:p>
        </w:tc>
      </w:tr>
      <w:tr w:rsidR="006803CA" w:rsidRPr="006803CA" w:rsidTr="003D34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jc w:val="center"/>
              <w:rPr>
                <w:lang w:eastAsia="ru-RU"/>
              </w:rPr>
            </w:pPr>
            <w:r w:rsidRPr="006803CA">
              <w:rPr>
                <w:lang w:eastAsia="ru-RU"/>
              </w:rPr>
              <w:t>6</w:t>
            </w:r>
          </w:p>
        </w:tc>
        <w:tc>
          <w:tcPr>
            <w:tcW w:w="3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rPr>
                <w:lang w:eastAsia="ru-RU"/>
              </w:rPr>
            </w:pPr>
            <w:r w:rsidRPr="006803CA">
              <w:rPr>
                <w:lang w:eastAsia="ru-RU"/>
              </w:rPr>
              <w:t>Образы природы в музыке. Утро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jc w:val="center"/>
              <w:rPr>
                <w:lang w:eastAsia="ru-RU"/>
              </w:rPr>
            </w:pPr>
            <w:r w:rsidRPr="006803CA">
              <w:rPr>
                <w:lang w:eastAsia="ru-RU"/>
              </w:rPr>
              <w:t>1</w:t>
            </w:r>
          </w:p>
        </w:tc>
      </w:tr>
      <w:tr w:rsidR="006803CA" w:rsidRPr="006803CA" w:rsidTr="003D34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jc w:val="center"/>
              <w:rPr>
                <w:lang w:eastAsia="ru-RU"/>
              </w:rPr>
            </w:pPr>
            <w:r w:rsidRPr="006803CA">
              <w:rPr>
                <w:lang w:eastAsia="ru-RU"/>
              </w:rPr>
              <w:t>7</w:t>
            </w:r>
          </w:p>
        </w:tc>
        <w:tc>
          <w:tcPr>
            <w:tcW w:w="3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rPr>
                <w:lang w:eastAsia="ru-RU"/>
              </w:rPr>
            </w:pPr>
            <w:r w:rsidRPr="006803CA">
              <w:rPr>
                <w:lang w:eastAsia="ru-RU"/>
              </w:rPr>
              <w:t>Портрет в музыке. В каждой интонации спрятан человек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jc w:val="center"/>
              <w:rPr>
                <w:lang w:eastAsia="ru-RU"/>
              </w:rPr>
            </w:pPr>
            <w:r w:rsidRPr="006803CA">
              <w:rPr>
                <w:lang w:eastAsia="ru-RU"/>
              </w:rPr>
              <w:t>1</w:t>
            </w:r>
          </w:p>
        </w:tc>
      </w:tr>
      <w:tr w:rsidR="006803CA" w:rsidRPr="006803CA" w:rsidTr="003D34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jc w:val="center"/>
              <w:rPr>
                <w:lang w:eastAsia="ru-RU"/>
              </w:rPr>
            </w:pPr>
            <w:r w:rsidRPr="006803CA">
              <w:rPr>
                <w:lang w:eastAsia="ru-RU"/>
              </w:rPr>
              <w:t>8</w:t>
            </w:r>
          </w:p>
        </w:tc>
        <w:tc>
          <w:tcPr>
            <w:tcW w:w="3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rPr>
                <w:lang w:eastAsia="ru-RU"/>
              </w:rPr>
            </w:pPr>
            <w:r w:rsidRPr="006803CA">
              <w:rPr>
                <w:lang w:eastAsia="ru-RU"/>
              </w:rPr>
              <w:t>«В детской». Игры и игрушки. На прогулке. Вечер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jc w:val="center"/>
              <w:rPr>
                <w:lang w:eastAsia="ru-RU"/>
              </w:rPr>
            </w:pPr>
            <w:r w:rsidRPr="006803CA">
              <w:rPr>
                <w:lang w:eastAsia="ru-RU"/>
              </w:rPr>
              <w:t>1</w:t>
            </w:r>
          </w:p>
        </w:tc>
      </w:tr>
      <w:tr w:rsidR="006803CA" w:rsidRPr="006803CA" w:rsidTr="003D34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jc w:val="center"/>
              <w:rPr>
                <w:lang w:eastAsia="ru-RU"/>
              </w:rPr>
            </w:pPr>
            <w:r w:rsidRPr="006803CA">
              <w:rPr>
                <w:lang w:eastAsia="ru-RU"/>
              </w:rPr>
              <w:t>9</w:t>
            </w:r>
          </w:p>
        </w:tc>
        <w:tc>
          <w:tcPr>
            <w:tcW w:w="3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rPr>
                <w:lang w:eastAsia="ru-RU"/>
              </w:rPr>
            </w:pPr>
            <w:r w:rsidRPr="006803CA">
              <w:rPr>
                <w:i/>
                <w:iCs/>
                <w:lang w:eastAsia="ru-RU"/>
              </w:rPr>
              <w:t>Обобщающий урок I четверти по теме: «Россия – родина моя».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jc w:val="center"/>
              <w:rPr>
                <w:lang w:eastAsia="ru-RU"/>
              </w:rPr>
            </w:pPr>
            <w:r w:rsidRPr="006803CA">
              <w:rPr>
                <w:lang w:eastAsia="ru-RU"/>
              </w:rPr>
              <w:t>1</w:t>
            </w:r>
          </w:p>
        </w:tc>
      </w:tr>
      <w:tr w:rsidR="006803CA" w:rsidRPr="006803CA" w:rsidTr="003D34F9">
        <w:trPr>
          <w:tblCellSpacing w:w="15" w:type="dxa"/>
        </w:trPr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jc w:val="center"/>
              <w:rPr>
                <w:lang w:eastAsia="ru-RU"/>
              </w:rPr>
            </w:pPr>
            <w:r w:rsidRPr="006803CA">
              <w:rPr>
                <w:b/>
                <w:bCs/>
                <w:lang w:eastAsia="ru-RU"/>
              </w:rPr>
              <w:t>III</w:t>
            </w:r>
          </w:p>
        </w:tc>
        <w:tc>
          <w:tcPr>
            <w:tcW w:w="3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77FAC" w:rsidRPr="006803CA" w:rsidRDefault="00577FAC" w:rsidP="00577FAC">
            <w:pPr>
              <w:spacing w:line="360" w:lineRule="auto"/>
              <w:rPr>
                <w:lang w:eastAsia="ru-RU"/>
              </w:rPr>
            </w:pPr>
            <w:r w:rsidRPr="006803CA">
              <w:rPr>
                <w:b/>
                <w:bCs/>
                <w:lang w:eastAsia="ru-RU"/>
              </w:rPr>
              <w:t xml:space="preserve">«О России петь — что стремиться в храм» 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jc w:val="center"/>
              <w:rPr>
                <w:lang w:eastAsia="ru-RU"/>
              </w:rPr>
            </w:pPr>
            <w:r w:rsidRPr="006803CA">
              <w:rPr>
                <w:b/>
                <w:bCs/>
                <w:lang w:eastAsia="ru-RU"/>
              </w:rPr>
              <w:t>4</w:t>
            </w:r>
          </w:p>
        </w:tc>
      </w:tr>
      <w:tr w:rsidR="006803CA" w:rsidRPr="006803CA" w:rsidTr="003D34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jc w:val="center"/>
              <w:rPr>
                <w:lang w:eastAsia="ru-RU"/>
              </w:rPr>
            </w:pPr>
            <w:r w:rsidRPr="006803CA">
              <w:rPr>
                <w:lang w:eastAsia="ru-RU"/>
              </w:rPr>
              <w:t>10</w:t>
            </w:r>
          </w:p>
        </w:tc>
        <w:tc>
          <w:tcPr>
            <w:tcW w:w="3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rPr>
                <w:lang w:eastAsia="ru-RU"/>
              </w:rPr>
            </w:pPr>
            <w:r w:rsidRPr="006803CA">
              <w:rPr>
                <w:lang w:eastAsia="ru-RU"/>
              </w:rPr>
              <w:t xml:space="preserve">Радуйся, Мария! Богородице </w:t>
            </w:r>
            <w:proofErr w:type="spellStart"/>
            <w:r w:rsidRPr="006803CA">
              <w:rPr>
                <w:lang w:eastAsia="ru-RU"/>
              </w:rPr>
              <w:t>Дево</w:t>
            </w:r>
            <w:proofErr w:type="spellEnd"/>
            <w:r w:rsidRPr="006803CA">
              <w:rPr>
                <w:lang w:eastAsia="ru-RU"/>
              </w:rPr>
              <w:t xml:space="preserve">, радуйся! 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jc w:val="center"/>
              <w:rPr>
                <w:lang w:eastAsia="ru-RU"/>
              </w:rPr>
            </w:pPr>
            <w:r w:rsidRPr="006803CA">
              <w:rPr>
                <w:lang w:eastAsia="ru-RU"/>
              </w:rPr>
              <w:t>1</w:t>
            </w:r>
          </w:p>
        </w:tc>
      </w:tr>
      <w:tr w:rsidR="006803CA" w:rsidRPr="006803CA" w:rsidTr="003D34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jc w:val="center"/>
              <w:rPr>
                <w:lang w:eastAsia="ru-RU"/>
              </w:rPr>
            </w:pPr>
            <w:r w:rsidRPr="006803CA">
              <w:rPr>
                <w:lang w:eastAsia="ru-RU"/>
              </w:rPr>
              <w:t>11</w:t>
            </w:r>
          </w:p>
        </w:tc>
        <w:tc>
          <w:tcPr>
            <w:tcW w:w="3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rPr>
                <w:lang w:eastAsia="ru-RU"/>
              </w:rPr>
            </w:pPr>
            <w:r w:rsidRPr="006803CA">
              <w:rPr>
                <w:lang w:eastAsia="ru-RU"/>
              </w:rPr>
              <w:t>Древнейшая песнь материнства. Тихая моя, нежная моя…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jc w:val="center"/>
              <w:rPr>
                <w:lang w:eastAsia="ru-RU"/>
              </w:rPr>
            </w:pPr>
            <w:r w:rsidRPr="006803CA">
              <w:rPr>
                <w:lang w:eastAsia="ru-RU"/>
              </w:rPr>
              <w:t>1</w:t>
            </w:r>
          </w:p>
        </w:tc>
      </w:tr>
      <w:tr w:rsidR="006803CA" w:rsidRPr="006803CA" w:rsidTr="003D34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jc w:val="center"/>
              <w:rPr>
                <w:lang w:eastAsia="ru-RU"/>
              </w:rPr>
            </w:pPr>
            <w:r w:rsidRPr="006803CA">
              <w:rPr>
                <w:lang w:eastAsia="ru-RU"/>
              </w:rPr>
              <w:t>12</w:t>
            </w:r>
          </w:p>
        </w:tc>
        <w:tc>
          <w:tcPr>
            <w:tcW w:w="3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rPr>
                <w:lang w:eastAsia="ru-RU"/>
              </w:rPr>
            </w:pPr>
            <w:r w:rsidRPr="006803CA">
              <w:rPr>
                <w:lang w:eastAsia="ru-RU"/>
              </w:rPr>
              <w:t xml:space="preserve">Вербное воскресенье. </w:t>
            </w:r>
            <w:proofErr w:type="spellStart"/>
            <w:r w:rsidRPr="006803CA">
              <w:rPr>
                <w:lang w:eastAsia="ru-RU"/>
              </w:rPr>
              <w:t>Вербочки</w:t>
            </w:r>
            <w:proofErr w:type="spellEnd"/>
            <w:r w:rsidRPr="006803CA">
              <w:rPr>
                <w:lang w:eastAsia="ru-RU"/>
              </w:rPr>
              <w:t xml:space="preserve">. 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jc w:val="center"/>
              <w:rPr>
                <w:lang w:eastAsia="ru-RU"/>
              </w:rPr>
            </w:pPr>
            <w:r w:rsidRPr="006803CA">
              <w:rPr>
                <w:lang w:eastAsia="ru-RU"/>
              </w:rPr>
              <w:t>1</w:t>
            </w:r>
          </w:p>
        </w:tc>
      </w:tr>
      <w:tr w:rsidR="006803CA" w:rsidRPr="006803CA" w:rsidTr="003D34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jc w:val="center"/>
              <w:rPr>
                <w:lang w:eastAsia="ru-RU"/>
              </w:rPr>
            </w:pPr>
            <w:r w:rsidRPr="006803CA">
              <w:rPr>
                <w:lang w:eastAsia="ru-RU"/>
              </w:rPr>
              <w:t>13</w:t>
            </w:r>
          </w:p>
        </w:tc>
        <w:tc>
          <w:tcPr>
            <w:tcW w:w="3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rPr>
                <w:lang w:eastAsia="ru-RU"/>
              </w:rPr>
            </w:pPr>
            <w:r w:rsidRPr="006803CA">
              <w:rPr>
                <w:lang w:eastAsia="ru-RU"/>
              </w:rPr>
              <w:t>Святые земли Русской. Княгиня Ол</w:t>
            </w:r>
            <w:r w:rsidR="003D34F9" w:rsidRPr="006803CA">
              <w:rPr>
                <w:lang w:eastAsia="ru-RU"/>
              </w:rPr>
              <w:t xml:space="preserve">ьга. Князь Владимир.       </w:t>
            </w:r>
            <w:r w:rsidRPr="006803CA">
              <w:rPr>
                <w:lang w:eastAsia="ru-RU"/>
              </w:rPr>
              <w:t>НРК.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77FAC" w:rsidRPr="006803CA" w:rsidRDefault="00400DAA" w:rsidP="00577FAC">
            <w:pPr>
              <w:spacing w:before="100" w:beforeAutospacing="1" w:after="100" w:afterAutospacing="1"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</w:tr>
      <w:tr w:rsidR="006803CA" w:rsidRPr="006803CA" w:rsidTr="003D34F9">
        <w:trPr>
          <w:tblCellSpacing w:w="15" w:type="dxa"/>
        </w:trPr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jc w:val="center"/>
              <w:rPr>
                <w:lang w:eastAsia="ru-RU"/>
              </w:rPr>
            </w:pPr>
            <w:r w:rsidRPr="006803CA">
              <w:rPr>
                <w:b/>
                <w:bCs/>
                <w:lang w:eastAsia="ru-RU"/>
              </w:rPr>
              <w:t>IV</w:t>
            </w:r>
          </w:p>
        </w:tc>
        <w:tc>
          <w:tcPr>
            <w:tcW w:w="3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77FAC" w:rsidRPr="006803CA" w:rsidRDefault="00577FAC" w:rsidP="00577FAC">
            <w:pPr>
              <w:spacing w:line="360" w:lineRule="auto"/>
              <w:rPr>
                <w:lang w:eastAsia="ru-RU"/>
              </w:rPr>
            </w:pPr>
            <w:r w:rsidRPr="006803CA">
              <w:rPr>
                <w:b/>
                <w:bCs/>
                <w:lang w:eastAsia="ru-RU"/>
              </w:rPr>
              <w:t xml:space="preserve">«Гори, гори ясно, чтобы не погасло!» 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jc w:val="center"/>
              <w:rPr>
                <w:lang w:eastAsia="ru-RU"/>
              </w:rPr>
            </w:pPr>
            <w:r w:rsidRPr="006803CA">
              <w:rPr>
                <w:b/>
                <w:bCs/>
                <w:lang w:eastAsia="ru-RU"/>
              </w:rPr>
              <w:t>4</w:t>
            </w:r>
          </w:p>
        </w:tc>
      </w:tr>
      <w:tr w:rsidR="006803CA" w:rsidRPr="006803CA" w:rsidTr="003D34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jc w:val="center"/>
              <w:rPr>
                <w:lang w:eastAsia="ru-RU"/>
              </w:rPr>
            </w:pPr>
            <w:r w:rsidRPr="006803CA">
              <w:rPr>
                <w:lang w:eastAsia="ru-RU"/>
              </w:rPr>
              <w:t>14</w:t>
            </w:r>
          </w:p>
        </w:tc>
        <w:tc>
          <w:tcPr>
            <w:tcW w:w="3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rPr>
                <w:lang w:val="en-US" w:eastAsia="ru-RU"/>
              </w:rPr>
            </w:pPr>
            <w:r w:rsidRPr="006803CA">
              <w:rPr>
                <w:lang w:eastAsia="ru-RU"/>
              </w:rPr>
              <w:t>Настрою гусли на старинный лад... (былины). Былина о Садко</w:t>
            </w:r>
            <w:r w:rsidRPr="006803CA">
              <w:rPr>
                <w:lang w:val="en-US" w:eastAsia="ru-RU"/>
              </w:rPr>
              <w:t>.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jc w:val="center"/>
              <w:rPr>
                <w:lang w:val="en-US" w:eastAsia="ru-RU"/>
              </w:rPr>
            </w:pPr>
            <w:r w:rsidRPr="006803CA">
              <w:rPr>
                <w:lang w:val="en-US" w:eastAsia="ru-RU"/>
              </w:rPr>
              <w:t>1</w:t>
            </w:r>
          </w:p>
        </w:tc>
      </w:tr>
      <w:tr w:rsidR="006803CA" w:rsidRPr="006803CA" w:rsidTr="003D34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jc w:val="center"/>
              <w:rPr>
                <w:lang w:eastAsia="ru-RU"/>
              </w:rPr>
            </w:pPr>
            <w:r w:rsidRPr="006803CA">
              <w:rPr>
                <w:lang w:eastAsia="ru-RU"/>
              </w:rPr>
              <w:t>15</w:t>
            </w:r>
          </w:p>
        </w:tc>
        <w:tc>
          <w:tcPr>
            <w:tcW w:w="3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rPr>
                <w:lang w:eastAsia="ru-RU"/>
              </w:rPr>
            </w:pPr>
            <w:r w:rsidRPr="006803CA">
              <w:rPr>
                <w:lang w:eastAsia="ru-RU"/>
              </w:rPr>
              <w:t>Певцы русской старины (Баян. Садко). Лель мой Лель...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jc w:val="center"/>
              <w:rPr>
                <w:lang w:eastAsia="ru-RU"/>
              </w:rPr>
            </w:pPr>
            <w:r w:rsidRPr="006803CA">
              <w:rPr>
                <w:lang w:eastAsia="ru-RU"/>
              </w:rPr>
              <w:t>1</w:t>
            </w:r>
          </w:p>
        </w:tc>
      </w:tr>
      <w:tr w:rsidR="006803CA" w:rsidRPr="006803CA" w:rsidTr="003D34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jc w:val="center"/>
              <w:rPr>
                <w:lang w:eastAsia="ru-RU"/>
              </w:rPr>
            </w:pPr>
            <w:r w:rsidRPr="006803CA">
              <w:rPr>
                <w:lang w:eastAsia="ru-RU"/>
              </w:rPr>
              <w:lastRenderedPageBreak/>
              <w:t>16</w:t>
            </w:r>
          </w:p>
        </w:tc>
        <w:tc>
          <w:tcPr>
            <w:tcW w:w="3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rPr>
                <w:i/>
                <w:lang w:eastAsia="ru-RU"/>
              </w:rPr>
            </w:pPr>
            <w:r w:rsidRPr="006803CA">
              <w:rPr>
                <w:i/>
                <w:lang w:eastAsia="ru-RU"/>
              </w:rPr>
              <w:t xml:space="preserve">Обобщающий урок </w:t>
            </w:r>
            <w:r w:rsidRPr="006803CA">
              <w:rPr>
                <w:i/>
                <w:lang w:val="en-US" w:eastAsia="ru-RU"/>
              </w:rPr>
              <w:t>II</w:t>
            </w:r>
            <w:r w:rsidRPr="006803CA">
              <w:rPr>
                <w:i/>
                <w:lang w:eastAsia="ru-RU"/>
              </w:rPr>
              <w:t xml:space="preserve"> четверти по теме: «Россия – родина моя».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jc w:val="center"/>
              <w:rPr>
                <w:lang w:eastAsia="ru-RU"/>
              </w:rPr>
            </w:pPr>
            <w:r w:rsidRPr="006803CA">
              <w:rPr>
                <w:lang w:eastAsia="ru-RU"/>
              </w:rPr>
              <w:t>1</w:t>
            </w:r>
          </w:p>
        </w:tc>
      </w:tr>
      <w:tr w:rsidR="006803CA" w:rsidRPr="006803CA" w:rsidTr="003D34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jc w:val="center"/>
              <w:rPr>
                <w:lang w:eastAsia="ru-RU"/>
              </w:rPr>
            </w:pPr>
            <w:r w:rsidRPr="006803CA">
              <w:rPr>
                <w:lang w:eastAsia="ru-RU"/>
              </w:rPr>
              <w:t>17</w:t>
            </w:r>
          </w:p>
        </w:tc>
        <w:tc>
          <w:tcPr>
            <w:tcW w:w="3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rPr>
                <w:lang w:eastAsia="ru-RU"/>
              </w:rPr>
            </w:pPr>
            <w:r w:rsidRPr="006803CA">
              <w:rPr>
                <w:lang w:eastAsia="ru-RU"/>
              </w:rPr>
              <w:t xml:space="preserve">Звучащие картины. Прощание с Масленицей.                            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77FAC" w:rsidRPr="006803CA" w:rsidRDefault="00577FAC" w:rsidP="00400DAA">
            <w:pPr>
              <w:spacing w:before="100" w:beforeAutospacing="1" w:after="100" w:afterAutospacing="1" w:line="360" w:lineRule="auto"/>
              <w:jc w:val="center"/>
              <w:rPr>
                <w:lang w:eastAsia="ru-RU"/>
              </w:rPr>
            </w:pPr>
            <w:r w:rsidRPr="006803CA">
              <w:rPr>
                <w:lang w:eastAsia="ru-RU"/>
              </w:rPr>
              <w:t>1</w:t>
            </w:r>
          </w:p>
        </w:tc>
      </w:tr>
      <w:tr w:rsidR="006803CA" w:rsidRPr="006803CA" w:rsidTr="003D34F9">
        <w:trPr>
          <w:tblCellSpacing w:w="15" w:type="dxa"/>
        </w:trPr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jc w:val="center"/>
              <w:rPr>
                <w:lang w:eastAsia="ru-RU"/>
              </w:rPr>
            </w:pPr>
            <w:r w:rsidRPr="006803CA">
              <w:rPr>
                <w:b/>
                <w:bCs/>
                <w:lang w:eastAsia="ru-RU"/>
              </w:rPr>
              <w:t>V</w:t>
            </w:r>
          </w:p>
        </w:tc>
        <w:tc>
          <w:tcPr>
            <w:tcW w:w="3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77FAC" w:rsidRPr="006803CA" w:rsidRDefault="00577FAC" w:rsidP="00577FAC">
            <w:pPr>
              <w:spacing w:line="360" w:lineRule="auto"/>
              <w:rPr>
                <w:lang w:eastAsia="ru-RU"/>
              </w:rPr>
            </w:pPr>
            <w:r w:rsidRPr="006803CA">
              <w:rPr>
                <w:b/>
                <w:bCs/>
                <w:lang w:eastAsia="ru-RU"/>
              </w:rPr>
              <w:t xml:space="preserve">В музыкальном театре 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7FAC" w:rsidRPr="006803CA" w:rsidRDefault="00400DAA" w:rsidP="00577FAC">
            <w:pPr>
              <w:spacing w:before="100" w:beforeAutospacing="1" w:after="100" w:afterAutospacing="1" w:line="360" w:lineRule="auto"/>
              <w:jc w:val="center"/>
              <w:rPr>
                <w:lang w:eastAsia="ru-RU"/>
              </w:rPr>
            </w:pPr>
            <w:r>
              <w:rPr>
                <w:b/>
                <w:bCs/>
                <w:lang w:eastAsia="ru-RU"/>
              </w:rPr>
              <w:t>7</w:t>
            </w:r>
          </w:p>
        </w:tc>
      </w:tr>
      <w:tr w:rsidR="006803CA" w:rsidRPr="006803CA" w:rsidTr="003D34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jc w:val="center"/>
              <w:rPr>
                <w:lang w:eastAsia="ru-RU"/>
              </w:rPr>
            </w:pPr>
            <w:r w:rsidRPr="006803CA">
              <w:rPr>
                <w:lang w:eastAsia="ru-RU"/>
              </w:rPr>
              <w:t>18</w:t>
            </w:r>
          </w:p>
        </w:tc>
        <w:tc>
          <w:tcPr>
            <w:tcW w:w="3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rPr>
                <w:lang w:eastAsia="ru-RU"/>
              </w:rPr>
            </w:pPr>
            <w:r w:rsidRPr="006803CA">
              <w:rPr>
                <w:lang w:eastAsia="ru-RU"/>
              </w:rPr>
              <w:t xml:space="preserve">Опера «Руслан и Людмила». 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jc w:val="center"/>
              <w:rPr>
                <w:lang w:eastAsia="ru-RU"/>
              </w:rPr>
            </w:pPr>
            <w:r w:rsidRPr="006803CA">
              <w:rPr>
                <w:lang w:eastAsia="ru-RU"/>
              </w:rPr>
              <w:t>1</w:t>
            </w:r>
          </w:p>
        </w:tc>
      </w:tr>
      <w:tr w:rsidR="006803CA" w:rsidRPr="006803CA" w:rsidTr="003D34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jc w:val="center"/>
              <w:rPr>
                <w:lang w:eastAsia="ru-RU"/>
              </w:rPr>
            </w:pPr>
            <w:r w:rsidRPr="006803CA">
              <w:rPr>
                <w:lang w:eastAsia="ru-RU"/>
              </w:rPr>
              <w:t>19</w:t>
            </w:r>
          </w:p>
        </w:tc>
        <w:tc>
          <w:tcPr>
            <w:tcW w:w="3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rPr>
                <w:lang w:eastAsia="ru-RU"/>
              </w:rPr>
            </w:pPr>
            <w:r w:rsidRPr="006803CA">
              <w:rPr>
                <w:lang w:eastAsia="ru-RU"/>
              </w:rPr>
              <w:t xml:space="preserve">Опера «Орфей и </w:t>
            </w:r>
            <w:proofErr w:type="spellStart"/>
            <w:r w:rsidRPr="006803CA">
              <w:rPr>
                <w:lang w:eastAsia="ru-RU"/>
              </w:rPr>
              <w:t>Эвридика</w:t>
            </w:r>
            <w:proofErr w:type="spellEnd"/>
            <w:r w:rsidRPr="006803CA">
              <w:rPr>
                <w:lang w:eastAsia="ru-RU"/>
              </w:rPr>
              <w:t xml:space="preserve">» 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jc w:val="center"/>
              <w:rPr>
                <w:lang w:eastAsia="ru-RU"/>
              </w:rPr>
            </w:pPr>
            <w:r w:rsidRPr="006803CA">
              <w:rPr>
                <w:lang w:eastAsia="ru-RU"/>
              </w:rPr>
              <w:t>1</w:t>
            </w:r>
          </w:p>
        </w:tc>
      </w:tr>
      <w:tr w:rsidR="006803CA" w:rsidRPr="006803CA" w:rsidTr="003D34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jc w:val="center"/>
              <w:rPr>
                <w:lang w:eastAsia="ru-RU"/>
              </w:rPr>
            </w:pPr>
            <w:r w:rsidRPr="006803CA">
              <w:rPr>
                <w:lang w:eastAsia="ru-RU"/>
              </w:rPr>
              <w:t>20</w:t>
            </w:r>
          </w:p>
        </w:tc>
        <w:tc>
          <w:tcPr>
            <w:tcW w:w="3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rPr>
                <w:lang w:eastAsia="ru-RU"/>
              </w:rPr>
            </w:pPr>
            <w:r w:rsidRPr="006803CA">
              <w:rPr>
                <w:lang w:eastAsia="ru-RU"/>
              </w:rPr>
              <w:t>Опера «Снегурочка». Волшебное дитя природы.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jc w:val="center"/>
              <w:rPr>
                <w:lang w:eastAsia="ru-RU"/>
              </w:rPr>
            </w:pPr>
            <w:r w:rsidRPr="006803CA">
              <w:rPr>
                <w:lang w:eastAsia="ru-RU"/>
              </w:rPr>
              <w:t>1</w:t>
            </w:r>
          </w:p>
        </w:tc>
      </w:tr>
      <w:tr w:rsidR="006803CA" w:rsidRPr="006803CA" w:rsidTr="003D34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jc w:val="center"/>
              <w:rPr>
                <w:lang w:eastAsia="ru-RU"/>
              </w:rPr>
            </w:pPr>
            <w:r w:rsidRPr="006803CA">
              <w:rPr>
                <w:lang w:eastAsia="ru-RU"/>
              </w:rPr>
              <w:t>21</w:t>
            </w:r>
          </w:p>
        </w:tc>
        <w:tc>
          <w:tcPr>
            <w:tcW w:w="3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rPr>
                <w:lang w:eastAsia="ru-RU"/>
              </w:rPr>
            </w:pPr>
            <w:r w:rsidRPr="006803CA">
              <w:rPr>
                <w:lang w:eastAsia="ru-RU"/>
              </w:rPr>
              <w:t>Опера «Садко». «Океан — море синее».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jc w:val="center"/>
              <w:rPr>
                <w:lang w:eastAsia="ru-RU"/>
              </w:rPr>
            </w:pPr>
            <w:r w:rsidRPr="006803CA">
              <w:rPr>
                <w:lang w:eastAsia="ru-RU"/>
              </w:rPr>
              <w:t>1</w:t>
            </w:r>
          </w:p>
        </w:tc>
      </w:tr>
      <w:tr w:rsidR="006803CA" w:rsidRPr="006803CA" w:rsidTr="003D34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jc w:val="center"/>
              <w:rPr>
                <w:lang w:eastAsia="ru-RU"/>
              </w:rPr>
            </w:pPr>
            <w:r w:rsidRPr="006803CA">
              <w:rPr>
                <w:lang w:eastAsia="ru-RU"/>
              </w:rPr>
              <w:t>22</w:t>
            </w:r>
          </w:p>
        </w:tc>
        <w:tc>
          <w:tcPr>
            <w:tcW w:w="3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rPr>
                <w:lang w:eastAsia="ru-RU"/>
              </w:rPr>
            </w:pPr>
            <w:r w:rsidRPr="006803CA">
              <w:rPr>
                <w:lang w:eastAsia="ru-RU"/>
              </w:rPr>
              <w:t>Балет «Спящая красавица». Сцена на балу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jc w:val="center"/>
              <w:rPr>
                <w:lang w:eastAsia="ru-RU"/>
              </w:rPr>
            </w:pPr>
            <w:r w:rsidRPr="006803CA">
              <w:rPr>
                <w:lang w:eastAsia="ru-RU"/>
              </w:rPr>
              <w:t>1</w:t>
            </w:r>
          </w:p>
        </w:tc>
      </w:tr>
      <w:tr w:rsidR="006803CA" w:rsidRPr="006803CA" w:rsidTr="003D34F9">
        <w:trPr>
          <w:tblCellSpacing w:w="15" w:type="dxa"/>
        </w:trPr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jc w:val="center"/>
              <w:rPr>
                <w:lang w:eastAsia="ru-RU"/>
              </w:rPr>
            </w:pPr>
            <w:r w:rsidRPr="006803CA">
              <w:rPr>
                <w:lang w:eastAsia="ru-RU"/>
              </w:rPr>
              <w:t>23</w:t>
            </w:r>
          </w:p>
        </w:tc>
        <w:tc>
          <w:tcPr>
            <w:tcW w:w="3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7FAC" w:rsidRPr="006803CA" w:rsidRDefault="00577FAC" w:rsidP="00577FAC">
            <w:pPr>
              <w:spacing w:before="100" w:beforeAutospacing="1" w:line="360" w:lineRule="auto"/>
              <w:rPr>
                <w:lang w:eastAsia="ru-RU"/>
              </w:rPr>
            </w:pPr>
            <w:r w:rsidRPr="006803CA">
              <w:rPr>
                <w:lang w:eastAsia="ru-RU"/>
              </w:rPr>
              <w:t xml:space="preserve">В современных ритмах (мюзикл) 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jc w:val="center"/>
              <w:rPr>
                <w:lang w:eastAsia="ru-RU"/>
              </w:rPr>
            </w:pPr>
            <w:r w:rsidRPr="006803CA">
              <w:rPr>
                <w:lang w:eastAsia="ru-RU"/>
              </w:rPr>
              <w:t>1</w:t>
            </w:r>
          </w:p>
        </w:tc>
      </w:tr>
      <w:tr w:rsidR="006803CA" w:rsidRPr="006803CA" w:rsidTr="003D34F9">
        <w:trPr>
          <w:tblCellSpacing w:w="15" w:type="dxa"/>
        </w:trPr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jc w:val="center"/>
              <w:rPr>
                <w:lang w:eastAsia="ru-RU"/>
              </w:rPr>
            </w:pPr>
            <w:r w:rsidRPr="006803CA">
              <w:rPr>
                <w:b/>
                <w:bCs/>
                <w:lang w:eastAsia="ru-RU"/>
              </w:rPr>
              <w:t>VI</w:t>
            </w:r>
          </w:p>
        </w:tc>
        <w:tc>
          <w:tcPr>
            <w:tcW w:w="3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77FAC" w:rsidRPr="006803CA" w:rsidRDefault="00577FAC" w:rsidP="00577FAC">
            <w:pPr>
              <w:spacing w:line="360" w:lineRule="auto"/>
              <w:rPr>
                <w:lang w:eastAsia="ru-RU"/>
              </w:rPr>
            </w:pPr>
            <w:r w:rsidRPr="006803CA">
              <w:rPr>
                <w:b/>
                <w:bCs/>
                <w:lang w:eastAsia="ru-RU"/>
              </w:rPr>
              <w:t xml:space="preserve">В концертном зале 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7FAC" w:rsidRPr="006803CA" w:rsidRDefault="00400DAA" w:rsidP="00577FAC">
            <w:pPr>
              <w:spacing w:before="100" w:beforeAutospacing="1" w:after="100" w:afterAutospacing="1" w:line="360" w:lineRule="auto"/>
              <w:jc w:val="center"/>
              <w:rPr>
                <w:lang w:eastAsia="ru-RU"/>
              </w:rPr>
            </w:pPr>
            <w:r>
              <w:rPr>
                <w:b/>
                <w:bCs/>
                <w:lang w:eastAsia="ru-RU"/>
              </w:rPr>
              <w:t>5</w:t>
            </w:r>
          </w:p>
        </w:tc>
      </w:tr>
      <w:tr w:rsidR="006803CA" w:rsidRPr="006803CA" w:rsidTr="003D34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jc w:val="center"/>
              <w:rPr>
                <w:lang w:eastAsia="ru-RU"/>
              </w:rPr>
            </w:pPr>
            <w:r w:rsidRPr="006803CA">
              <w:rPr>
                <w:lang w:eastAsia="ru-RU"/>
              </w:rPr>
              <w:t>24</w:t>
            </w:r>
          </w:p>
        </w:tc>
        <w:tc>
          <w:tcPr>
            <w:tcW w:w="3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rPr>
                <w:lang w:eastAsia="ru-RU"/>
              </w:rPr>
            </w:pPr>
            <w:r w:rsidRPr="006803CA">
              <w:rPr>
                <w:lang w:eastAsia="ru-RU"/>
              </w:rPr>
              <w:t>Музыкальное состязание (концерт)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jc w:val="center"/>
              <w:rPr>
                <w:lang w:eastAsia="ru-RU"/>
              </w:rPr>
            </w:pPr>
            <w:r w:rsidRPr="006803CA">
              <w:rPr>
                <w:lang w:eastAsia="ru-RU"/>
              </w:rPr>
              <w:t>1</w:t>
            </w:r>
          </w:p>
        </w:tc>
      </w:tr>
      <w:tr w:rsidR="006803CA" w:rsidRPr="006803CA" w:rsidTr="003D34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jc w:val="center"/>
              <w:rPr>
                <w:lang w:eastAsia="ru-RU"/>
              </w:rPr>
            </w:pPr>
            <w:r w:rsidRPr="006803CA">
              <w:rPr>
                <w:lang w:eastAsia="ru-RU"/>
              </w:rPr>
              <w:t>25</w:t>
            </w:r>
          </w:p>
        </w:tc>
        <w:tc>
          <w:tcPr>
            <w:tcW w:w="3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rPr>
                <w:lang w:eastAsia="ru-RU"/>
              </w:rPr>
            </w:pPr>
            <w:r w:rsidRPr="006803CA">
              <w:rPr>
                <w:lang w:eastAsia="ru-RU"/>
              </w:rPr>
              <w:t xml:space="preserve">Музыкальные инструменты (флейта). Звучащие картины 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jc w:val="center"/>
              <w:rPr>
                <w:lang w:eastAsia="ru-RU"/>
              </w:rPr>
            </w:pPr>
            <w:r w:rsidRPr="006803CA">
              <w:rPr>
                <w:lang w:eastAsia="ru-RU"/>
              </w:rPr>
              <w:t>1</w:t>
            </w:r>
          </w:p>
        </w:tc>
      </w:tr>
      <w:tr w:rsidR="006803CA" w:rsidRPr="006803CA" w:rsidTr="003D34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jc w:val="center"/>
              <w:rPr>
                <w:lang w:eastAsia="ru-RU"/>
              </w:rPr>
            </w:pPr>
            <w:r w:rsidRPr="006803CA">
              <w:rPr>
                <w:lang w:eastAsia="ru-RU"/>
              </w:rPr>
              <w:t>26</w:t>
            </w:r>
          </w:p>
        </w:tc>
        <w:tc>
          <w:tcPr>
            <w:tcW w:w="3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7FAC" w:rsidRPr="006803CA" w:rsidRDefault="00577FAC" w:rsidP="00577FAC">
            <w:pPr>
              <w:spacing w:before="100" w:beforeAutospacing="1" w:line="360" w:lineRule="auto"/>
              <w:rPr>
                <w:lang w:eastAsia="ru-RU"/>
              </w:rPr>
            </w:pPr>
            <w:r w:rsidRPr="006803CA">
              <w:rPr>
                <w:lang w:eastAsia="ru-RU"/>
              </w:rPr>
              <w:t>Музыкальные инструменты (скрипка)</w:t>
            </w:r>
          </w:p>
          <w:p w:rsidR="00577FAC" w:rsidRPr="006803CA" w:rsidRDefault="00577FAC" w:rsidP="00577FAC">
            <w:pPr>
              <w:spacing w:after="100" w:afterAutospacing="1" w:line="360" w:lineRule="auto"/>
              <w:rPr>
                <w:lang w:eastAsia="ru-RU"/>
              </w:rPr>
            </w:pPr>
            <w:r w:rsidRPr="006803CA">
              <w:rPr>
                <w:i/>
                <w:iCs/>
                <w:lang w:eastAsia="ru-RU"/>
              </w:rPr>
              <w:t xml:space="preserve"> Обобщающий урок III четверти по теме: «В концертном зале».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jc w:val="center"/>
              <w:rPr>
                <w:lang w:eastAsia="ru-RU"/>
              </w:rPr>
            </w:pPr>
            <w:r w:rsidRPr="006803CA">
              <w:rPr>
                <w:lang w:eastAsia="ru-RU"/>
              </w:rPr>
              <w:t>1</w:t>
            </w:r>
          </w:p>
        </w:tc>
      </w:tr>
      <w:tr w:rsidR="006803CA" w:rsidRPr="006803CA" w:rsidTr="003D34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jc w:val="center"/>
              <w:rPr>
                <w:lang w:eastAsia="ru-RU"/>
              </w:rPr>
            </w:pPr>
            <w:r w:rsidRPr="006803CA">
              <w:rPr>
                <w:lang w:eastAsia="ru-RU"/>
              </w:rPr>
              <w:t>27</w:t>
            </w:r>
          </w:p>
        </w:tc>
        <w:tc>
          <w:tcPr>
            <w:tcW w:w="3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rPr>
                <w:lang w:eastAsia="ru-RU"/>
              </w:rPr>
            </w:pPr>
            <w:r w:rsidRPr="006803CA">
              <w:rPr>
                <w:lang w:eastAsia="ru-RU"/>
              </w:rPr>
              <w:t xml:space="preserve">Сюита «Пер </w:t>
            </w:r>
            <w:proofErr w:type="spellStart"/>
            <w:r w:rsidRPr="006803CA">
              <w:rPr>
                <w:lang w:eastAsia="ru-RU"/>
              </w:rPr>
              <w:t>Гюнт</w:t>
            </w:r>
            <w:proofErr w:type="spellEnd"/>
            <w:r w:rsidRPr="006803CA">
              <w:rPr>
                <w:lang w:eastAsia="ru-RU"/>
              </w:rPr>
              <w:t xml:space="preserve">». 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jc w:val="center"/>
              <w:rPr>
                <w:lang w:eastAsia="ru-RU"/>
              </w:rPr>
            </w:pPr>
            <w:r w:rsidRPr="006803CA">
              <w:rPr>
                <w:lang w:eastAsia="ru-RU"/>
              </w:rPr>
              <w:t>1</w:t>
            </w:r>
          </w:p>
        </w:tc>
      </w:tr>
      <w:tr w:rsidR="006803CA" w:rsidRPr="006803CA" w:rsidTr="003D34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jc w:val="center"/>
              <w:rPr>
                <w:lang w:eastAsia="ru-RU"/>
              </w:rPr>
            </w:pPr>
            <w:r w:rsidRPr="006803CA">
              <w:rPr>
                <w:lang w:eastAsia="ru-RU"/>
              </w:rPr>
              <w:t>28</w:t>
            </w:r>
          </w:p>
        </w:tc>
        <w:tc>
          <w:tcPr>
            <w:tcW w:w="3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rPr>
                <w:lang w:eastAsia="ru-RU"/>
              </w:rPr>
            </w:pPr>
            <w:r w:rsidRPr="006803CA">
              <w:rPr>
                <w:lang w:eastAsia="ru-RU"/>
              </w:rPr>
              <w:t>«Героическая». Мир Бетховена.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jc w:val="center"/>
              <w:rPr>
                <w:lang w:eastAsia="ru-RU"/>
              </w:rPr>
            </w:pPr>
            <w:r w:rsidRPr="006803CA">
              <w:rPr>
                <w:lang w:eastAsia="ru-RU"/>
              </w:rPr>
              <w:t>1</w:t>
            </w:r>
          </w:p>
        </w:tc>
      </w:tr>
      <w:tr w:rsidR="006803CA" w:rsidRPr="006803CA" w:rsidTr="003D34F9">
        <w:trPr>
          <w:tblCellSpacing w:w="15" w:type="dxa"/>
        </w:trPr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jc w:val="center"/>
              <w:rPr>
                <w:lang w:eastAsia="ru-RU"/>
              </w:rPr>
            </w:pPr>
            <w:r w:rsidRPr="006803CA">
              <w:rPr>
                <w:b/>
                <w:bCs/>
                <w:lang w:eastAsia="ru-RU"/>
              </w:rPr>
              <w:t>VII</w:t>
            </w:r>
          </w:p>
        </w:tc>
        <w:tc>
          <w:tcPr>
            <w:tcW w:w="3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77FAC" w:rsidRPr="006803CA" w:rsidRDefault="00577FAC" w:rsidP="00577FAC">
            <w:pPr>
              <w:spacing w:line="360" w:lineRule="auto"/>
              <w:rPr>
                <w:lang w:eastAsia="ru-RU"/>
              </w:rPr>
            </w:pPr>
            <w:r w:rsidRPr="006803CA">
              <w:rPr>
                <w:b/>
                <w:bCs/>
                <w:lang w:eastAsia="ru-RU"/>
              </w:rPr>
              <w:t xml:space="preserve">«Чтоб музыкантом быть, так надобно уменье...» 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7FAC" w:rsidRPr="006803CA" w:rsidRDefault="00400DAA" w:rsidP="00577FAC">
            <w:pPr>
              <w:spacing w:before="100" w:beforeAutospacing="1" w:after="100" w:afterAutospacing="1" w:line="360" w:lineRule="auto"/>
              <w:jc w:val="center"/>
              <w:rPr>
                <w:lang w:eastAsia="ru-RU"/>
              </w:rPr>
            </w:pPr>
            <w:r>
              <w:rPr>
                <w:b/>
                <w:bCs/>
                <w:lang w:eastAsia="ru-RU"/>
              </w:rPr>
              <w:t>6</w:t>
            </w:r>
          </w:p>
        </w:tc>
      </w:tr>
      <w:tr w:rsidR="006803CA" w:rsidRPr="006803CA" w:rsidTr="003D34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jc w:val="center"/>
              <w:rPr>
                <w:lang w:eastAsia="ru-RU"/>
              </w:rPr>
            </w:pPr>
            <w:r w:rsidRPr="006803CA">
              <w:rPr>
                <w:lang w:eastAsia="ru-RU"/>
              </w:rPr>
              <w:t>29</w:t>
            </w:r>
          </w:p>
        </w:tc>
        <w:tc>
          <w:tcPr>
            <w:tcW w:w="3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rPr>
                <w:lang w:eastAsia="ru-RU"/>
              </w:rPr>
            </w:pPr>
            <w:r w:rsidRPr="006803CA">
              <w:rPr>
                <w:lang w:eastAsia="ru-RU"/>
              </w:rPr>
              <w:t>Чудо-музыка. Острый ритм — джаза звуки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jc w:val="center"/>
              <w:rPr>
                <w:lang w:eastAsia="ru-RU"/>
              </w:rPr>
            </w:pPr>
            <w:r w:rsidRPr="006803CA">
              <w:rPr>
                <w:lang w:eastAsia="ru-RU"/>
              </w:rPr>
              <w:t>1</w:t>
            </w:r>
          </w:p>
        </w:tc>
      </w:tr>
      <w:tr w:rsidR="006803CA" w:rsidRPr="006803CA" w:rsidTr="003D34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jc w:val="center"/>
              <w:rPr>
                <w:lang w:eastAsia="ru-RU"/>
              </w:rPr>
            </w:pPr>
            <w:r w:rsidRPr="006803CA">
              <w:rPr>
                <w:lang w:eastAsia="ru-RU"/>
              </w:rPr>
              <w:t>30</w:t>
            </w:r>
          </w:p>
        </w:tc>
        <w:tc>
          <w:tcPr>
            <w:tcW w:w="3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rPr>
                <w:lang w:eastAsia="ru-RU"/>
              </w:rPr>
            </w:pPr>
            <w:r w:rsidRPr="006803CA">
              <w:rPr>
                <w:lang w:eastAsia="ru-RU"/>
              </w:rPr>
              <w:t>Люблю я грусть твоих просторов. Мир Прокофьева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jc w:val="center"/>
              <w:rPr>
                <w:lang w:eastAsia="ru-RU"/>
              </w:rPr>
            </w:pPr>
            <w:r w:rsidRPr="006803CA">
              <w:rPr>
                <w:lang w:eastAsia="ru-RU"/>
              </w:rPr>
              <w:t>1</w:t>
            </w:r>
          </w:p>
        </w:tc>
      </w:tr>
      <w:tr w:rsidR="006803CA" w:rsidRPr="006803CA" w:rsidTr="003D34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jc w:val="center"/>
              <w:rPr>
                <w:lang w:eastAsia="ru-RU"/>
              </w:rPr>
            </w:pPr>
            <w:r w:rsidRPr="006803CA">
              <w:rPr>
                <w:lang w:eastAsia="ru-RU"/>
              </w:rPr>
              <w:t>31</w:t>
            </w:r>
          </w:p>
        </w:tc>
        <w:tc>
          <w:tcPr>
            <w:tcW w:w="3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rPr>
                <w:lang w:eastAsia="ru-RU"/>
              </w:rPr>
            </w:pPr>
            <w:r w:rsidRPr="006803CA">
              <w:rPr>
                <w:lang w:eastAsia="ru-RU"/>
              </w:rPr>
              <w:t>Певцы родной природы (Э. Григ, П. Чайк</w:t>
            </w:r>
            <w:r w:rsidR="003D34F9" w:rsidRPr="006803CA">
              <w:rPr>
                <w:lang w:eastAsia="ru-RU"/>
              </w:rPr>
              <w:t xml:space="preserve">овский)                    </w:t>
            </w:r>
            <w:r w:rsidRPr="006803CA">
              <w:rPr>
                <w:lang w:eastAsia="ru-RU"/>
              </w:rPr>
              <w:t>НРК.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jc w:val="center"/>
              <w:rPr>
                <w:lang w:eastAsia="ru-RU"/>
              </w:rPr>
            </w:pPr>
            <w:r w:rsidRPr="006803CA">
              <w:rPr>
                <w:lang w:eastAsia="ru-RU"/>
              </w:rPr>
              <w:t>1</w:t>
            </w:r>
          </w:p>
        </w:tc>
      </w:tr>
      <w:tr w:rsidR="006803CA" w:rsidRPr="006803CA" w:rsidTr="003D34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jc w:val="center"/>
              <w:rPr>
                <w:lang w:eastAsia="ru-RU"/>
              </w:rPr>
            </w:pPr>
            <w:r w:rsidRPr="006803CA">
              <w:rPr>
                <w:lang w:eastAsia="ru-RU"/>
              </w:rPr>
              <w:t>32</w:t>
            </w:r>
          </w:p>
        </w:tc>
        <w:tc>
          <w:tcPr>
            <w:tcW w:w="3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rPr>
                <w:lang w:eastAsia="ru-RU"/>
              </w:rPr>
            </w:pPr>
            <w:r w:rsidRPr="006803CA">
              <w:rPr>
                <w:lang w:eastAsia="ru-RU"/>
              </w:rPr>
              <w:t>Прославим радость на земле. Радость к солнцу нас зовет.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jc w:val="center"/>
              <w:rPr>
                <w:lang w:eastAsia="ru-RU"/>
              </w:rPr>
            </w:pPr>
            <w:r w:rsidRPr="006803CA">
              <w:rPr>
                <w:lang w:eastAsia="ru-RU"/>
              </w:rPr>
              <w:t>1</w:t>
            </w:r>
          </w:p>
        </w:tc>
      </w:tr>
      <w:tr w:rsidR="006803CA" w:rsidRPr="006803CA" w:rsidTr="003D34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jc w:val="center"/>
              <w:rPr>
                <w:lang w:eastAsia="ru-RU"/>
              </w:rPr>
            </w:pPr>
            <w:r w:rsidRPr="006803CA">
              <w:rPr>
                <w:lang w:eastAsia="ru-RU"/>
              </w:rPr>
              <w:t>33</w:t>
            </w:r>
          </w:p>
        </w:tc>
        <w:tc>
          <w:tcPr>
            <w:tcW w:w="3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rPr>
                <w:lang w:eastAsia="ru-RU"/>
              </w:rPr>
            </w:pPr>
            <w:r w:rsidRPr="006803CA">
              <w:rPr>
                <w:lang w:eastAsia="ru-RU"/>
              </w:rPr>
              <w:t>Радость к солнцу нас зовет.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jc w:val="center"/>
              <w:rPr>
                <w:lang w:eastAsia="ru-RU"/>
              </w:rPr>
            </w:pPr>
            <w:r w:rsidRPr="006803CA">
              <w:rPr>
                <w:lang w:eastAsia="ru-RU"/>
              </w:rPr>
              <w:t>1</w:t>
            </w:r>
          </w:p>
        </w:tc>
      </w:tr>
      <w:tr w:rsidR="006803CA" w:rsidRPr="006803CA" w:rsidTr="003D34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jc w:val="center"/>
              <w:rPr>
                <w:lang w:eastAsia="ru-RU"/>
              </w:rPr>
            </w:pPr>
            <w:r w:rsidRPr="006803CA">
              <w:rPr>
                <w:lang w:eastAsia="ru-RU"/>
              </w:rPr>
              <w:t>34</w:t>
            </w:r>
          </w:p>
        </w:tc>
        <w:tc>
          <w:tcPr>
            <w:tcW w:w="3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rPr>
                <w:lang w:eastAsia="ru-RU"/>
              </w:rPr>
            </w:pPr>
            <w:r w:rsidRPr="006803CA">
              <w:rPr>
                <w:i/>
                <w:iCs/>
                <w:lang w:eastAsia="ru-RU"/>
              </w:rPr>
              <w:t>Обобщающий урок – концерт IV четверти по теме: «Чтоб музыкантом быть, так надобно уменье».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jc w:val="center"/>
              <w:rPr>
                <w:lang w:eastAsia="ru-RU"/>
              </w:rPr>
            </w:pPr>
            <w:r w:rsidRPr="006803CA">
              <w:rPr>
                <w:lang w:eastAsia="ru-RU"/>
              </w:rPr>
              <w:t>1</w:t>
            </w:r>
          </w:p>
        </w:tc>
      </w:tr>
      <w:tr w:rsidR="006803CA" w:rsidRPr="006803CA" w:rsidTr="003D34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jc w:val="center"/>
              <w:rPr>
                <w:lang w:eastAsia="ru-RU"/>
              </w:rPr>
            </w:pPr>
          </w:p>
        </w:tc>
        <w:tc>
          <w:tcPr>
            <w:tcW w:w="3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rPr>
                <w:lang w:eastAsia="ru-RU"/>
              </w:rPr>
            </w:pPr>
            <w:r w:rsidRPr="006803CA">
              <w:rPr>
                <w:lang w:eastAsia="ru-RU"/>
              </w:rPr>
              <w:t>Всего за год по программе часов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jc w:val="center"/>
              <w:rPr>
                <w:lang w:eastAsia="ru-RU"/>
              </w:rPr>
            </w:pPr>
            <w:r w:rsidRPr="006803CA">
              <w:rPr>
                <w:lang w:eastAsia="ru-RU"/>
              </w:rPr>
              <w:t>34</w:t>
            </w:r>
          </w:p>
        </w:tc>
      </w:tr>
      <w:tr w:rsidR="006803CA" w:rsidRPr="006803CA" w:rsidTr="003D34F9">
        <w:trPr>
          <w:tblCellSpacing w:w="15" w:type="dxa"/>
        </w:trPr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jc w:val="center"/>
              <w:rPr>
                <w:lang w:eastAsia="ru-RU"/>
              </w:rPr>
            </w:pPr>
          </w:p>
        </w:tc>
        <w:tc>
          <w:tcPr>
            <w:tcW w:w="3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E6F7D" w:rsidRDefault="00DE6F7D" w:rsidP="00577FAC">
            <w:pPr>
              <w:spacing w:before="100" w:beforeAutospacing="1" w:line="360" w:lineRule="auto"/>
              <w:jc w:val="center"/>
              <w:rPr>
                <w:b/>
                <w:bCs/>
                <w:lang w:eastAsia="ru-RU"/>
              </w:rPr>
            </w:pPr>
          </w:p>
          <w:p w:rsidR="00577FAC" w:rsidRPr="006803CA" w:rsidRDefault="00577FAC" w:rsidP="00577FAC">
            <w:pPr>
              <w:spacing w:before="100" w:beforeAutospacing="1" w:line="360" w:lineRule="auto"/>
              <w:jc w:val="center"/>
              <w:rPr>
                <w:lang w:eastAsia="ru-RU"/>
              </w:rPr>
            </w:pPr>
            <w:r w:rsidRPr="006803CA">
              <w:rPr>
                <w:b/>
                <w:bCs/>
                <w:lang w:eastAsia="ru-RU"/>
              </w:rPr>
              <w:lastRenderedPageBreak/>
              <w:t>IV класс (34 часа)</w:t>
            </w:r>
          </w:p>
          <w:p w:rsidR="00577FAC" w:rsidRPr="006803CA" w:rsidRDefault="00577FAC" w:rsidP="00577FAC">
            <w:pPr>
              <w:spacing w:after="100" w:afterAutospacing="1" w:line="360" w:lineRule="auto"/>
              <w:jc w:val="center"/>
              <w:rPr>
                <w:lang w:eastAsia="ru-RU"/>
              </w:rPr>
            </w:pPr>
            <w:r w:rsidRPr="006803CA">
              <w:rPr>
                <w:b/>
                <w:bCs/>
                <w:lang w:eastAsia="ru-RU"/>
              </w:rPr>
              <w:t>Россия — Родина моя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jc w:val="center"/>
              <w:rPr>
                <w:lang w:eastAsia="ru-RU"/>
              </w:rPr>
            </w:pPr>
            <w:r w:rsidRPr="006803CA">
              <w:rPr>
                <w:b/>
                <w:bCs/>
                <w:lang w:eastAsia="ru-RU"/>
              </w:rPr>
              <w:lastRenderedPageBreak/>
              <w:t> </w:t>
            </w:r>
          </w:p>
          <w:p w:rsidR="00DE6F7D" w:rsidRDefault="00DE6F7D" w:rsidP="00577FAC">
            <w:pPr>
              <w:spacing w:before="100" w:beforeAutospacing="1" w:after="100" w:afterAutospacing="1" w:line="360" w:lineRule="auto"/>
              <w:jc w:val="center"/>
              <w:rPr>
                <w:b/>
                <w:lang w:eastAsia="ru-RU"/>
              </w:rPr>
            </w:pPr>
          </w:p>
          <w:p w:rsidR="00577FAC" w:rsidRPr="006803CA" w:rsidRDefault="00577FAC" w:rsidP="00577FAC">
            <w:pPr>
              <w:spacing w:before="100" w:beforeAutospacing="1" w:after="100" w:afterAutospacing="1" w:line="360" w:lineRule="auto"/>
              <w:jc w:val="center"/>
              <w:rPr>
                <w:b/>
                <w:lang w:eastAsia="ru-RU"/>
              </w:rPr>
            </w:pPr>
            <w:r w:rsidRPr="006803CA">
              <w:rPr>
                <w:b/>
                <w:lang w:eastAsia="ru-RU"/>
              </w:rPr>
              <w:t>4</w:t>
            </w:r>
          </w:p>
        </w:tc>
      </w:tr>
      <w:tr w:rsidR="006803CA" w:rsidRPr="006803CA" w:rsidTr="003D34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jc w:val="center"/>
              <w:rPr>
                <w:lang w:eastAsia="ru-RU"/>
              </w:rPr>
            </w:pPr>
            <w:r w:rsidRPr="006803CA">
              <w:rPr>
                <w:lang w:eastAsia="ru-RU"/>
              </w:rPr>
              <w:lastRenderedPageBreak/>
              <w:t>1</w:t>
            </w:r>
          </w:p>
        </w:tc>
        <w:tc>
          <w:tcPr>
            <w:tcW w:w="3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rPr>
                <w:lang w:eastAsia="ru-RU"/>
              </w:rPr>
            </w:pPr>
            <w:r w:rsidRPr="006803CA">
              <w:rPr>
                <w:lang w:eastAsia="ru-RU"/>
              </w:rPr>
              <w:t xml:space="preserve">Мелодия. Ты запой мне ту песню... «Что не выразишь словами, звуком на душу навей...» 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jc w:val="center"/>
              <w:rPr>
                <w:lang w:eastAsia="ru-RU"/>
              </w:rPr>
            </w:pPr>
            <w:r w:rsidRPr="006803CA">
              <w:rPr>
                <w:lang w:eastAsia="ru-RU"/>
              </w:rPr>
              <w:t>1</w:t>
            </w:r>
          </w:p>
        </w:tc>
      </w:tr>
      <w:tr w:rsidR="006803CA" w:rsidRPr="006803CA" w:rsidTr="003D34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jc w:val="center"/>
              <w:rPr>
                <w:lang w:eastAsia="ru-RU"/>
              </w:rPr>
            </w:pPr>
            <w:r w:rsidRPr="006803CA">
              <w:rPr>
                <w:lang w:eastAsia="ru-RU"/>
              </w:rPr>
              <w:t>2</w:t>
            </w:r>
          </w:p>
        </w:tc>
        <w:tc>
          <w:tcPr>
            <w:tcW w:w="3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rPr>
                <w:lang w:eastAsia="ru-RU"/>
              </w:rPr>
            </w:pPr>
            <w:r w:rsidRPr="006803CA">
              <w:rPr>
                <w:lang w:eastAsia="ru-RU"/>
              </w:rPr>
              <w:t>Как сложили песню. Звучащие картины.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jc w:val="center"/>
              <w:rPr>
                <w:lang w:eastAsia="ru-RU"/>
              </w:rPr>
            </w:pPr>
            <w:r w:rsidRPr="006803CA">
              <w:rPr>
                <w:lang w:eastAsia="ru-RU"/>
              </w:rPr>
              <w:t>1</w:t>
            </w:r>
          </w:p>
        </w:tc>
      </w:tr>
      <w:tr w:rsidR="006803CA" w:rsidRPr="006803CA" w:rsidTr="003D34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jc w:val="center"/>
              <w:rPr>
                <w:lang w:eastAsia="ru-RU"/>
              </w:rPr>
            </w:pPr>
            <w:r w:rsidRPr="006803CA">
              <w:rPr>
                <w:lang w:eastAsia="ru-RU"/>
              </w:rPr>
              <w:t>3</w:t>
            </w:r>
          </w:p>
        </w:tc>
        <w:tc>
          <w:tcPr>
            <w:tcW w:w="3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rPr>
                <w:lang w:eastAsia="ru-RU"/>
              </w:rPr>
            </w:pPr>
            <w:r w:rsidRPr="006803CA">
              <w:rPr>
                <w:lang w:eastAsia="ru-RU"/>
              </w:rPr>
              <w:t xml:space="preserve">«Ты откуда русская, зародилась, музыка?»  </w:t>
            </w:r>
            <w:r w:rsidR="003D34F9" w:rsidRPr="006803CA">
              <w:rPr>
                <w:lang w:eastAsia="ru-RU"/>
              </w:rPr>
              <w:t xml:space="preserve">                           </w:t>
            </w:r>
            <w:r w:rsidRPr="006803CA">
              <w:rPr>
                <w:lang w:eastAsia="ru-RU"/>
              </w:rPr>
              <w:t>НРК.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jc w:val="center"/>
              <w:rPr>
                <w:lang w:eastAsia="ru-RU"/>
              </w:rPr>
            </w:pPr>
            <w:r w:rsidRPr="006803CA">
              <w:rPr>
                <w:lang w:eastAsia="ru-RU"/>
              </w:rPr>
              <w:t>1</w:t>
            </w:r>
          </w:p>
        </w:tc>
      </w:tr>
      <w:tr w:rsidR="006803CA" w:rsidRPr="006803CA" w:rsidTr="003D34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jc w:val="center"/>
              <w:rPr>
                <w:lang w:eastAsia="ru-RU"/>
              </w:rPr>
            </w:pPr>
            <w:r w:rsidRPr="006803CA">
              <w:rPr>
                <w:lang w:eastAsia="ru-RU"/>
              </w:rPr>
              <w:t>4</w:t>
            </w:r>
          </w:p>
        </w:tc>
        <w:tc>
          <w:tcPr>
            <w:tcW w:w="3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rPr>
                <w:lang w:eastAsia="ru-RU"/>
              </w:rPr>
            </w:pPr>
            <w:r w:rsidRPr="006803CA">
              <w:rPr>
                <w:lang w:eastAsia="ru-RU"/>
              </w:rPr>
              <w:t xml:space="preserve">Я пойду по полю белому... На великий праздник </w:t>
            </w:r>
            <w:proofErr w:type="spellStart"/>
            <w:r w:rsidRPr="006803CA">
              <w:rPr>
                <w:lang w:eastAsia="ru-RU"/>
              </w:rPr>
              <w:t>собралася</w:t>
            </w:r>
            <w:proofErr w:type="spellEnd"/>
            <w:r w:rsidRPr="006803CA">
              <w:rPr>
                <w:lang w:eastAsia="ru-RU"/>
              </w:rPr>
              <w:t xml:space="preserve"> Русь! 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jc w:val="center"/>
              <w:rPr>
                <w:lang w:eastAsia="ru-RU"/>
              </w:rPr>
            </w:pPr>
            <w:r w:rsidRPr="006803CA">
              <w:rPr>
                <w:lang w:eastAsia="ru-RU"/>
              </w:rPr>
              <w:t>1</w:t>
            </w:r>
          </w:p>
        </w:tc>
      </w:tr>
      <w:tr w:rsidR="006803CA" w:rsidRPr="006803CA" w:rsidTr="003D34F9">
        <w:trPr>
          <w:tblCellSpacing w:w="15" w:type="dxa"/>
        </w:trPr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jc w:val="center"/>
              <w:rPr>
                <w:lang w:val="en-US" w:eastAsia="ru-RU"/>
              </w:rPr>
            </w:pPr>
          </w:p>
        </w:tc>
        <w:tc>
          <w:tcPr>
            <w:tcW w:w="3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77FAC" w:rsidRPr="006803CA" w:rsidRDefault="00577FAC" w:rsidP="00577FAC">
            <w:pPr>
              <w:spacing w:line="360" w:lineRule="auto"/>
              <w:rPr>
                <w:lang w:eastAsia="ru-RU"/>
              </w:rPr>
            </w:pPr>
            <w:r w:rsidRPr="006803CA">
              <w:rPr>
                <w:b/>
                <w:bCs/>
                <w:lang w:eastAsia="ru-RU"/>
              </w:rPr>
              <w:t xml:space="preserve">День, полный событий 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jc w:val="center"/>
              <w:rPr>
                <w:lang w:eastAsia="ru-RU"/>
              </w:rPr>
            </w:pPr>
            <w:r w:rsidRPr="006803CA">
              <w:rPr>
                <w:b/>
                <w:bCs/>
                <w:lang w:eastAsia="ru-RU"/>
              </w:rPr>
              <w:t>5</w:t>
            </w:r>
          </w:p>
        </w:tc>
      </w:tr>
      <w:tr w:rsidR="006803CA" w:rsidRPr="006803CA" w:rsidTr="003D34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jc w:val="center"/>
              <w:rPr>
                <w:lang w:eastAsia="ru-RU"/>
              </w:rPr>
            </w:pPr>
            <w:r w:rsidRPr="006803CA">
              <w:rPr>
                <w:lang w:eastAsia="ru-RU"/>
              </w:rPr>
              <w:t>5</w:t>
            </w:r>
          </w:p>
        </w:tc>
        <w:tc>
          <w:tcPr>
            <w:tcW w:w="3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rPr>
                <w:lang w:eastAsia="ru-RU"/>
              </w:rPr>
            </w:pPr>
            <w:r w:rsidRPr="006803CA">
              <w:rPr>
                <w:lang w:eastAsia="ru-RU"/>
              </w:rPr>
              <w:t>«Приют спокойствия, трудов и вдохновенья...»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jc w:val="center"/>
              <w:rPr>
                <w:lang w:eastAsia="ru-RU"/>
              </w:rPr>
            </w:pPr>
            <w:r w:rsidRPr="006803CA">
              <w:rPr>
                <w:lang w:eastAsia="ru-RU"/>
              </w:rPr>
              <w:t>1</w:t>
            </w:r>
          </w:p>
        </w:tc>
      </w:tr>
      <w:tr w:rsidR="006803CA" w:rsidRPr="006803CA" w:rsidTr="003D34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jc w:val="center"/>
              <w:rPr>
                <w:lang w:eastAsia="ru-RU"/>
              </w:rPr>
            </w:pPr>
            <w:r w:rsidRPr="006803CA">
              <w:rPr>
                <w:lang w:eastAsia="ru-RU"/>
              </w:rPr>
              <w:t>6</w:t>
            </w:r>
          </w:p>
        </w:tc>
        <w:tc>
          <w:tcPr>
            <w:tcW w:w="3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rPr>
                <w:lang w:eastAsia="ru-RU"/>
              </w:rPr>
            </w:pPr>
            <w:r w:rsidRPr="006803CA">
              <w:rPr>
                <w:lang w:eastAsia="ru-RU"/>
              </w:rPr>
              <w:t>Зимнее утро. Зимний вечер.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jc w:val="center"/>
              <w:rPr>
                <w:lang w:eastAsia="ru-RU"/>
              </w:rPr>
            </w:pPr>
            <w:r w:rsidRPr="006803CA">
              <w:rPr>
                <w:lang w:eastAsia="ru-RU"/>
              </w:rPr>
              <w:t>1</w:t>
            </w:r>
          </w:p>
        </w:tc>
      </w:tr>
      <w:tr w:rsidR="006803CA" w:rsidRPr="006803CA" w:rsidTr="003D34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jc w:val="center"/>
              <w:rPr>
                <w:lang w:eastAsia="ru-RU"/>
              </w:rPr>
            </w:pPr>
            <w:r w:rsidRPr="006803CA">
              <w:rPr>
                <w:lang w:eastAsia="ru-RU"/>
              </w:rPr>
              <w:t>7</w:t>
            </w:r>
          </w:p>
        </w:tc>
        <w:tc>
          <w:tcPr>
            <w:tcW w:w="3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rPr>
                <w:lang w:eastAsia="ru-RU"/>
              </w:rPr>
            </w:pPr>
            <w:r w:rsidRPr="006803CA">
              <w:rPr>
                <w:lang w:eastAsia="ru-RU"/>
              </w:rPr>
              <w:t xml:space="preserve">«Что за прелесть эти сказки!» Три чуда 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jc w:val="center"/>
              <w:rPr>
                <w:lang w:eastAsia="ru-RU"/>
              </w:rPr>
            </w:pPr>
            <w:r w:rsidRPr="006803CA">
              <w:rPr>
                <w:lang w:eastAsia="ru-RU"/>
              </w:rPr>
              <w:t>1</w:t>
            </w:r>
          </w:p>
        </w:tc>
      </w:tr>
      <w:tr w:rsidR="006803CA" w:rsidRPr="006803CA" w:rsidTr="003D34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jc w:val="center"/>
              <w:rPr>
                <w:lang w:eastAsia="ru-RU"/>
              </w:rPr>
            </w:pPr>
            <w:r w:rsidRPr="006803CA">
              <w:rPr>
                <w:lang w:eastAsia="ru-RU"/>
              </w:rPr>
              <w:t>8</w:t>
            </w:r>
          </w:p>
        </w:tc>
        <w:tc>
          <w:tcPr>
            <w:tcW w:w="3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rPr>
                <w:lang w:eastAsia="ru-RU"/>
              </w:rPr>
            </w:pPr>
            <w:r w:rsidRPr="006803CA">
              <w:rPr>
                <w:lang w:eastAsia="ru-RU"/>
              </w:rPr>
              <w:t xml:space="preserve">Ярмарочное гулянье. </w:t>
            </w:r>
            <w:proofErr w:type="spellStart"/>
            <w:r w:rsidRPr="006803CA">
              <w:rPr>
                <w:lang w:eastAsia="ru-RU"/>
              </w:rPr>
              <w:t>Святогорский</w:t>
            </w:r>
            <w:proofErr w:type="spellEnd"/>
            <w:r w:rsidRPr="006803CA">
              <w:rPr>
                <w:lang w:eastAsia="ru-RU"/>
              </w:rPr>
              <w:t xml:space="preserve"> монастырь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jc w:val="center"/>
              <w:rPr>
                <w:lang w:eastAsia="ru-RU"/>
              </w:rPr>
            </w:pPr>
            <w:r w:rsidRPr="006803CA">
              <w:rPr>
                <w:lang w:eastAsia="ru-RU"/>
              </w:rPr>
              <w:t>1</w:t>
            </w:r>
          </w:p>
        </w:tc>
      </w:tr>
      <w:tr w:rsidR="006803CA" w:rsidRPr="006803CA" w:rsidTr="003D34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jc w:val="center"/>
              <w:rPr>
                <w:lang w:eastAsia="ru-RU"/>
              </w:rPr>
            </w:pPr>
            <w:r w:rsidRPr="006803CA">
              <w:rPr>
                <w:lang w:eastAsia="ru-RU"/>
              </w:rPr>
              <w:t>9</w:t>
            </w:r>
          </w:p>
        </w:tc>
        <w:tc>
          <w:tcPr>
            <w:tcW w:w="3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7FAC" w:rsidRPr="006803CA" w:rsidRDefault="00577FAC" w:rsidP="00577FAC">
            <w:pPr>
              <w:spacing w:before="100" w:beforeAutospacing="1" w:line="360" w:lineRule="auto"/>
              <w:rPr>
                <w:lang w:eastAsia="ru-RU"/>
              </w:rPr>
            </w:pPr>
            <w:r w:rsidRPr="006803CA">
              <w:rPr>
                <w:lang w:eastAsia="ru-RU"/>
              </w:rPr>
              <w:t>«Приют, сияньем муз одетый...»</w:t>
            </w:r>
          </w:p>
          <w:p w:rsidR="00577FAC" w:rsidRPr="006803CA" w:rsidRDefault="00577FAC" w:rsidP="00577FAC">
            <w:pPr>
              <w:spacing w:after="100" w:afterAutospacing="1" w:line="360" w:lineRule="auto"/>
              <w:rPr>
                <w:lang w:eastAsia="ru-RU"/>
              </w:rPr>
            </w:pPr>
            <w:r w:rsidRPr="006803CA">
              <w:rPr>
                <w:i/>
                <w:iCs/>
                <w:lang w:eastAsia="ru-RU"/>
              </w:rPr>
              <w:t xml:space="preserve"> Обобщающий урок I четверти по теме: «День, полный событий».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jc w:val="center"/>
              <w:rPr>
                <w:lang w:eastAsia="ru-RU"/>
              </w:rPr>
            </w:pPr>
            <w:r w:rsidRPr="006803CA">
              <w:rPr>
                <w:lang w:eastAsia="ru-RU"/>
              </w:rPr>
              <w:t>1</w:t>
            </w:r>
          </w:p>
        </w:tc>
      </w:tr>
      <w:tr w:rsidR="006803CA" w:rsidRPr="006803CA" w:rsidTr="003D34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jc w:val="center"/>
              <w:rPr>
                <w:lang w:eastAsia="ru-RU"/>
              </w:rPr>
            </w:pPr>
          </w:p>
        </w:tc>
        <w:tc>
          <w:tcPr>
            <w:tcW w:w="3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FAC" w:rsidRPr="006803CA" w:rsidRDefault="00577FAC" w:rsidP="00577FAC">
            <w:pPr>
              <w:spacing w:before="100" w:beforeAutospacing="1" w:line="360" w:lineRule="auto"/>
              <w:rPr>
                <w:lang w:eastAsia="ru-RU"/>
              </w:rPr>
            </w:pPr>
            <w:r w:rsidRPr="006803CA">
              <w:rPr>
                <w:b/>
                <w:bCs/>
                <w:lang w:eastAsia="ru-RU"/>
              </w:rPr>
              <w:t>В музыкальном театре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jc w:val="center"/>
              <w:rPr>
                <w:b/>
                <w:lang w:eastAsia="ru-RU"/>
              </w:rPr>
            </w:pPr>
            <w:r w:rsidRPr="006803CA">
              <w:rPr>
                <w:b/>
                <w:lang w:eastAsia="ru-RU"/>
              </w:rPr>
              <w:t>3</w:t>
            </w:r>
          </w:p>
        </w:tc>
      </w:tr>
      <w:tr w:rsidR="006803CA" w:rsidRPr="006803CA" w:rsidTr="003D34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jc w:val="center"/>
              <w:rPr>
                <w:lang w:eastAsia="ru-RU"/>
              </w:rPr>
            </w:pPr>
            <w:r w:rsidRPr="006803CA">
              <w:rPr>
                <w:lang w:eastAsia="ru-RU"/>
              </w:rPr>
              <w:t>10</w:t>
            </w:r>
          </w:p>
        </w:tc>
        <w:tc>
          <w:tcPr>
            <w:tcW w:w="3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FAC" w:rsidRPr="006803CA" w:rsidRDefault="00577FAC" w:rsidP="00577FAC">
            <w:pPr>
              <w:spacing w:before="100" w:beforeAutospacing="1" w:line="360" w:lineRule="auto"/>
              <w:rPr>
                <w:bCs/>
                <w:lang w:eastAsia="ru-RU"/>
              </w:rPr>
            </w:pPr>
            <w:r w:rsidRPr="006803CA">
              <w:rPr>
                <w:bCs/>
                <w:lang w:eastAsia="ru-RU"/>
              </w:rPr>
              <w:t xml:space="preserve">Опера «Иван Сусанин». Бал в замке польского короля. 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jc w:val="center"/>
              <w:rPr>
                <w:lang w:eastAsia="ru-RU"/>
              </w:rPr>
            </w:pPr>
            <w:r w:rsidRPr="006803CA">
              <w:rPr>
                <w:lang w:eastAsia="ru-RU"/>
              </w:rPr>
              <w:t>1</w:t>
            </w:r>
          </w:p>
        </w:tc>
      </w:tr>
      <w:tr w:rsidR="006803CA" w:rsidRPr="006803CA" w:rsidTr="003D34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jc w:val="center"/>
              <w:rPr>
                <w:lang w:eastAsia="ru-RU"/>
              </w:rPr>
            </w:pPr>
            <w:r w:rsidRPr="006803CA">
              <w:rPr>
                <w:lang w:eastAsia="ru-RU"/>
              </w:rPr>
              <w:t>11</w:t>
            </w:r>
          </w:p>
        </w:tc>
        <w:tc>
          <w:tcPr>
            <w:tcW w:w="3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FAC" w:rsidRPr="006803CA" w:rsidRDefault="00577FAC" w:rsidP="00577FAC">
            <w:pPr>
              <w:spacing w:before="100" w:beforeAutospacing="1" w:line="360" w:lineRule="auto"/>
              <w:rPr>
                <w:bCs/>
                <w:lang w:eastAsia="ru-RU"/>
              </w:rPr>
            </w:pPr>
            <w:r w:rsidRPr="006803CA">
              <w:rPr>
                <w:lang w:eastAsia="ru-RU"/>
              </w:rPr>
              <w:t xml:space="preserve">Опера </w:t>
            </w:r>
            <w:proofErr w:type="spellStart"/>
            <w:r w:rsidRPr="006803CA">
              <w:rPr>
                <w:lang w:eastAsia="ru-RU"/>
              </w:rPr>
              <w:t>М.П.Мусоргского</w:t>
            </w:r>
            <w:proofErr w:type="spellEnd"/>
            <w:r w:rsidRPr="006803CA">
              <w:rPr>
                <w:lang w:eastAsia="ru-RU"/>
              </w:rPr>
              <w:t xml:space="preserve"> «</w:t>
            </w:r>
            <w:proofErr w:type="spellStart"/>
            <w:r w:rsidRPr="006803CA">
              <w:rPr>
                <w:lang w:eastAsia="ru-RU"/>
              </w:rPr>
              <w:t>Хованщина</w:t>
            </w:r>
            <w:proofErr w:type="spellEnd"/>
            <w:r w:rsidRPr="006803CA">
              <w:rPr>
                <w:lang w:eastAsia="ru-RU"/>
              </w:rPr>
              <w:t xml:space="preserve">». «Исходила </w:t>
            </w:r>
            <w:proofErr w:type="spellStart"/>
            <w:r w:rsidRPr="006803CA">
              <w:rPr>
                <w:lang w:eastAsia="ru-RU"/>
              </w:rPr>
              <w:t>младешенька</w:t>
            </w:r>
            <w:proofErr w:type="spellEnd"/>
            <w:r w:rsidRPr="006803CA">
              <w:rPr>
                <w:lang w:eastAsia="ru-RU"/>
              </w:rPr>
              <w:t>»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jc w:val="center"/>
              <w:rPr>
                <w:lang w:eastAsia="ru-RU"/>
              </w:rPr>
            </w:pPr>
            <w:r w:rsidRPr="006803CA">
              <w:rPr>
                <w:lang w:eastAsia="ru-RU"/>
              </w:rPr>
              <w:t>1</w:t>
            </w:r>
          </w:p>
        </w:tc>
      </w:tr>
      <w:tr w:rsidR="006803CA" w:rsidRPr="006803CA" w:rsidTr="003D34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jc w:val="center"/>
              <w:rPr>
                <w:lang w:eastAsia="ru-RU"/>
              </w:rPr>
            </w:pPr>
            <w:r w:rsidRPr="006803CA">
              <w:rPr>
                <w:lang w:eastAsia="ru-RU"/>
              </w:rPr>
              <w:t>12</w:t>
            </w:r>
          </w:p>
        </w:tc>
        <w:tc>
          <w:tcPr>
            <w:tcW w:w="3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FAC" w:rsidRPr="006803CA" w:rsidRDefault="00577FAC" w:rsidP="00577FAC">
            <w:pPr>
              <w:spacing w:before="100" w:beforeAutospacing="1" w:line="360" w:lineRule="auto"/>
              <w:rPr>
                <w:lang w:eastAsia="ru-RU"/>
              </w:rPr>
            </w:pPr>
            <w:r w:rsidRPr="006803CA">
              <w:rPr>
                <w:lang w:eastAsia="ru-RU"/>
              </w:rPr>
              <w:t>Русский Восток. Сезам, откройся! Восточные мотивы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jc w:val="center"/>
              <w:rPr>
                <w:lang w:eastAsia="ru-RU"/>
              </w:rPr>
            </w:pPr>
            <w:r w:rsidRPr="006803CA">
              <w:rPr>
                <w:lang w:eastAsia="ru-RU"/>
              </w:rPr>
              <w:t>1</w:t>
            </w:r>
          </w:p>
        </w:tc>
      </w:tr>
      <w:tr w:rsidR="006803CA" w:rsidRPr="006803CA" w:rsidTr="003D34F9">
        <w:trPr>
          <w:tblCellSpacing w:w="15" w:type="dxa"/>
        </w:trPr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jc w:val="center"/>
              <w:rPr>
                <w:lang w:val="en-US" w:eastAsia="ru-RU"/>
              </w:rPr>
            </w:pPr>
          </w:p>
        </w:tc>
        <w:tc>
          <w:tcPr>
            <w:tcW w:w="3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77FAC" w:rsidRPr="006803CA" w:rsidRDefault="00577FAC" w:rsidP="00577FAC">
            <w:pPr>
              <w:spacing w:line="360" w:lineRule="auto"/>
              <w:rPr>
                <w:lang w:eastAsia="ru-RU"/>
              </w:rPr>
            </w:pPr>
            <w:r w:rsidRPr="006803CA">
              <w:rPr>
                <w:b/>
                <w:bCs/>
                <w:lang w:eastAsia="ru-RU"/>
              </w:rPr>
              <w:t xml:space="preserve">«Гори, гори ясно, чтобы не погасло!» 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7FAC" w:rsidRPr="006803CA" w:rsidRDefault="00400DAA" w:rsidP="00577FAC">
            <w:pPr>
              <w:spacing w:before="100" w:beforeAutospacing="1" w:after="100" w:afterAutospacing="1" w:line="360" w:lineRule="auto"/>
              <w:jc w:val="center"/>
              <w:rPr>
                <w:lang w:eastAsia="ru-RU"/>
              </w:rPr>
            </w:pPr>
            <w:r>
              <w:rPr>
                <w:b/>
                <w:bCs/>
                <w:lang w:eastAsia="ru-RU"/>
              </w:rPr>
              <w:t>4</w:t>
            </w:r>
          </w:p>
        </w:tc>
      </w:tr>
      <w:tr w:rsidR="006803CA" w:rsidRPr="006803CA" w:rsidTr="003D34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jc w:val="center"/>
              <w:rPr>
                <w:lang w:eastAsia="ru-RU"/>
              </w:rPr>
            </w:pPr>
            <w:r w:rsidRPr="006803CA">
              <w:rPr>
                <w:lang w:eastAsia="ru-RU"/>
              </w:rPr>
              <w:t>13</w:t>
            </w:r>
          </w:p>
        </w:tc>
        <w:tc>
          <w:tcPr>
            <w:tcW w:w="3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rPr>
                <w:lang w:eastAsia="ru-RU"/>
              </w:rPr>
            </w:pPr>
            <w:r w:rsidRPr="006803CA">
              <w:rPr>
                <w:lang w:eastAsia="ru-RU"/>
              </w:rPr>
              <w:t>Композитор — имя ему народ. Музыкальные инструменты России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jc w:val="center"/>
              <w:rPr>
                <w:lang w:eastAsia="ru-RU"/>
              </w:rPr>
            </w:pPr>
            <w:r w:rsidRPr="006803CA">
              <w:rPr>
                <w:lang w:eastAsia="ru-RU"/>
              </w:rPr>
              <w:t>1</w:t>
            </w:r>
          </w:p>
        </w:tc>
      </w:tr>
      <w:tr w:rsidR="006803CA" w:rsidRPr="006803CA" w:rsidTr="003D34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jc w:val="center"/>
              <w:rPr>
                <w:lang w:eastAsia="ru-RU"/>
              </w:rPr>
            </w:pPr>
            <w:r w:rsidRPr="006803CA">
              <w:rPr>
                <w:lang w:eastAsia="ru-RU"/>
              </w:rPr>
              <w:t>14</w:t>
            </w:r>
          </w:p>
        </w:tc>
        <w:tc>
          <w:tcPr>
            <w:tcW w:w="3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rPr>
                <w:lang w:eastAsia="ru-RU"/>
              </w:rPr>
            </w:pPr>
            <w:r w:rsidRPr="006803CA">
              <w:rPr>
                <w:lang w:eastAsia="ru-RU"/>
              </w:rPr>
              <w:t xml:space="preserve">Оркестр русских народных инструментов.    </w:t>
            </w:r>
            <w:r w:rsidR="003D34F9" w:rsidRPr="006803CA">
              <w:rPr>
                <w:lang w:eastAsia="ru-RU"/>
              </w:rPr>
              <w:t xml:space="preserve">                         </w:t>
            </w:r>
            <w:r w:rsidRPr="006803CA">
              <w:rPr>
                <w:lang w:eastAsia="ru-RU"/>
              </w:rPr>
              <w:t>НРК.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jc w:val="center"/>
              <w:rPr>
                <w:lang w:eastAsia="ru-RU"/>
              </w:rPr>
            </w:pPr>
            <w:r w:rsidRPr="006803CA">
              <w:rPr>
                <w:lang w:eastAsia="ru-RU"/>
              </w:rPr>
              <w:t>1</w:t>
            </w:r>
          </w:p>
        </w:tc>
      </w:tr>
      <w:tr w:rsidR="006803CA" w:rsidRPr="006803CA" w:rsidTr="003D34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jc w:val="center"/>
              <w:rPr>
                <w:lang w:eastAsia="ru-RU"/>
              </w:rPr>
            </w:pPr>
            <w:r w:rsidRPr="006803CA">
              <w:rPr>
                <w:lang w:eastAsia="ru-RU"/>
              </w:rPr>
              <w:t>15</w:t>
            </w:r>
          </w:p>
        </w:tc>
        <w:tc>
          <w:tcPr>
            <w:tcW w:w="3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rPr>
                <w:lang w:eastAsia="ru-RU"/>
              </w:rPr>
            </w:pPr>
            <w:r w:rsidRPr="006803CA">
              <w:rPr>
                <w:lang w:eastAsia="ru-RU"/>
              </w:rPr>
              <w:t>«Музыкант-чародей». Белорусская народная сказка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jc w:val="center"/>
              <w:rPr>
                <w:lang w:eastAsia="ru-RU"/>
              </w:rPr>
            </w:pPr>
            <w:r w:rsidRPr="006803CA">
              <w:rPr>
                <w:lang w:eastAsia="ru-RU"/>
              </w:rPr>
              <w:t>1</w:t>
            </w:r>
          </w:p>
        </w:tc>
      </w:tr>
      <w:tr w:rsidR="006803CA" w:rsidRPr="006803CA" w:rsidTr="003D34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jc w:val="center"/>
              <w:rPr>
                <w:lang w:eastAsia="ru-RU"/>
              </w:rPr>
            </w:pPr>
            <w:r w:rsidRPr="006803CA">
              <w:rPr>
                <w:lang w:eastAsia="ru-RU"/>
              </w:rPr>
              <w:t>16</w:t>
            </w:r>
          </w:p>
        </w:tc>
        <w:tc>
          <w:tcPr>
            <w:tcW w:w="3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rPr>
                <w:lang w:eastAsia="ru-RU"/>
              </w:rPr>
            </w:pPr>
            <w:r w:rsidRPr="006803CA">
              <w:rPr>
                <w:lang w:eastAsia="ru-RU"/>
              </w:rPr>
              <w:t xml:space="preserve">О музыке и музыкантах. </w:t>
            </w:r>
            <w:r w:rsidRPr="006803CA">
              <w:rPr>
                <w:i/>
                <w:lang w:eastAsia="ru-RU"/>
              </w:rPr>
              <w:t xml:space="preserve">Обобщающий урок </w:t>
            </w:r>
            <w:r w:rsidRPr="006803CA">
              <w:rPr>
                <w:i/>
                <w:lang w:val="en-US" w:eastAsia="ru-RU"/>
              </w:rPr>
              <w:t>II</w:t>
            </w:r>
            <w:r w:rsidRPr="006803CA">
              <w:rPr>
                <w:i/>
                <w:lang w:eastAsia="ru-RU"/>
              </w:rPr>
              <w:t xml:space="preserve"> четверти по теме: « Гори, гори ясно, чтобы не погасло».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jc w:val="center"/>
              <w:rPr>
                <w:lang w:eastAsia="ru-RU"/>
              </w:rPr>
            </w:pPr>
            <w:r w:rsidRPr="006803CA">
              <w:rPr>
                <w:lang w:eastAsia="ru-RU"/>
              </w:rPr>
              <w:t>1</w:t>
            </w:r>
          </w:p>
        </w:tc>
      </w:tr>
      <w:tr w:rsidR="006803CA" w:rsidRPr="006803CA" w:rsidTr="003D34F9">
        <w:trPr>
          <w:tblCellSpacing w:w="15" w:type="dxa"/>
        </w:trPr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rPr>
                <w:lang w:val="en-US" w:eastAsia="ru-RU"/>
              </w:rPr>
            </w:pPr>
          </w:p>
        </w:tc>
        <w:tc>
          <w:tcPr>
            <w:tcW w:w="3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77FAC" w:rsidRPr="006803CA" w:rsidRDefault="00577FAC" w:rsidP="00577FAC">
            <w:pPr>
              <w:spacing w:line="360" w:lineRule="auto"/>
              <w:rPr>
                <w:lang w:eastAsia="ru-RU"/>
              </w:rPr>
            </w:pPr>
            <w:r w:rsidRPr="006803CA">
              <w:rPr>
                <w:b/>
                <w:bCs/>
                <w:lang w:eastAsia="ru-RU"/>
              </w:rPr>
              <w:t xml:space="preserve">В концертном зале 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jc w:val="center"/>
              <w:rPr>
                <w:lang w:eastAsia="ru-RU"/>
              </w:rPr>
            </w:pPr>
            <w:r w:rsidRPr="006803CA">
              <w:rPr>
                <w:b/>
                <w:bCs/>
                <w:lang w:eastAsia="ru-RU"/>
              </w:rPr>
              <w:t>6</w:t>
            </w:r>
          </w:p>
        </w:tc>
      </w:tr>
      <w:tr w:rsidR="006803CA" w:rsidRPr="006803CA" w:rsidTr="003D34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jc w:val="center"/>
              <w:rPr>
                <w:lang w:eastAsia="ru-RU"/>
              </w:rPr>
            </w:pPr>
            <w:r w:rsidRPr="006803CA">
              <w:rPr>
                <w:lang w:eastAsia="ru-RU"/>
              </w:rPr>
              <w:t>17</w:t>
            </w:r>
          </w:p>
        </w:tc>
        <w:tc>
          <w:tcPr>
            <w:tcW w:w="3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rPr>
                <w:lang w:eastAsia="ru-RU"/>
              </w:rPr>
            </w:pPr>
            <w:r w:rsidRPr="006803CA">
              <w:rPr>
                <w:lang w:eastAsia="ru-RU"/>
              </w:rPr>
              <w:t xml:space="preserve">Музыкальные инструменты (скрипка, виолончель). 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jc w:val="center"/>
              <w:rPr>
                <w:lang w:eastAsia="ru-RU"/>
              </w:rPr>
            </w:pPr>
            <w:r w:rsidRPr="006803CA">
              <w:rPr>
                <w:lang w:eastAsia="ru-RU"/>
              </w:rPr>
              <w:t>1</w:t>
            </w:r>
          </w:p>
        </w:tc>
      </w:tr>
      <w:tr w:rsidR="006803CA" w:rsidRPr="006803CA" w:rsidTr="003D34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jc w:val="center"/>
              <w:rPr>
                <w:lang w:eastAsia="ru-RU"/>
              </w:rPr>
            </w:pPr>
            <w:r w:rsidRPr="006803CA">
              <w:rPr>
                <w:lang w:eastAsia="ru-RU"/>
              </w:rPr>
              <w:lastRenderedPageBreak/>
              <w:t>18</w:t>
            </w:r>
          </w:p>
        </w:tc>
        <w:tc>
          <w:tcPr>
            <w:tcW w:w="3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rPr>
                <w:lang w:eastAsia="ru-RU"/>
              </w:rPr>
            </w:pPr>
            <w:r w:rsidRPr="006803CA">
              <w:rPr>
                <w:lang w:eastAsia="ru-RU"/>
              </w:rPr>
              <w:t>Старый замок.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jc w:val="center"/>
              <w:rPr>
                <w:lang w:eastAsia="ru-RU"/>
              </w:rPr>
            </w:pPr>
            <w:r w:rsidRPr="006803CA">
              <w:rPr>
                <w:lang w:eastAsia="ru-RU"/>
              </w:rPr>
              <w:t>1</w:t>
            </w:r>
          </w:p>
        </w:tc>
      </w:tr>
      <w:tr w:rsidR="006803CA" w:rsidRPr="006803CA" w:rsidTr="003D34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jc w:val="center"/>
              <w:rPr>
                <w:lang w:eastAsia="ru-RU"/>
              </w:rPr>
            </w:pPr>
            <w:r w:rsidRPr="006803CA">
              <w:rPr>
                <w:lang w:eastAsia="ru-RU"/>
              </w:rPr>
              <w:t>19</w:t>
            </w:r>
          </w:p>
        </w:tc>
        <w:tc>
          <w:tcPr>
            <w:tcW w:w="3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rPr>
                <w:lang w:eastAsia="ru-RU"/>
              </w:rPr>
            </w:pPr>
            <w:r w:rsidRPr="006803CA">
              <w:rPr>
                <w:lang w:eastAsia="ru-RU"/>
              </w:rPr>
              <w:t>Счастье в сирени живет...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77FAC" w:rsidRPr="006803CA" w:rsidRDefault="00400DAA" w:rsidP="00577FAC">
            <w:pPr>
              <w:spacing w:before="100" w:beforeAutospacing="1" w:after="100" w:afterAutospacing="1"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</w:tr>
      <w:tr w:rsidR="006803CA" w:rsidRPr="006803CA" w:rsidTr="003D34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jc w:val="center"/>
              <w:rPr>
                <w:lang w:eastAsia="ru-RU"/>
              </w:rPr>
            </w:pPr>
            <w:r w:rsidRPr="006803CA">
              <w:rPr>
                <w:lang w:eastAsia="ru-RU"/>
              </w:rPr>
              <w:t>20</w:t>
            </w:r>
          </w:p>
        </w:tc>
        <w:tc>
          <w:tcPr>
            <w:tcW w:w="3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rPr>
                <w:lang w:eastAsia="ru-RU"/>
              </w:rPr>
            </w:pPr>
            <w:r w:rsidRPr="006803CA">
              <w:rPr>
                <w:lang w:eastAsia="ru-RU"/>
              </w:rPr>
              <w:t>Не молкнет сердце чуткое Шопена... Танцы, танцы, танцы...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jc w:val="center"/>
              <w:rPr>
                <w:lang w:eastAsia="ru-RU"/>
              </w:rPr>
            </w:pPr>
            <w:r w:rsidRPr="006803CA">
              <w:rPr>
                <w:lang w:eastAsia="ru-RU"/>
              </w:rPr>
              <w:t>1</w:t>
            </w:r>
          </w:p>
        </w:tc>
      </w:tr>
      <w:tr w:rsidR="006803CA" w:rsidRPr="006803CA" w:rsidTr="003D34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jc w:val="center"/>
              <w:rPr>
                <w:lang w:eastAsia="ru-RU"/>
              </w:rPr>
            </w:pPr>
            <w:r w:rsidRPr="006803CA">
              <w:rPr>
                <w:lang w:eastAsia="ru-RU"/>
              </w:rPr>
              <w:t>21</w:t>
            </w:r>
          </w:p>
        </w:tc>
        <w:tc>
          <w:tcPr>
            <w:tcW w:w="3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rPr>
                <w:lang w:eastAsia="ru-RU"/>
              </w:rPr>
            </w:pPr>
            <w:r w:rsidRPr="006803CA">
              <w:rPr>
                <w:lang w:eastAsia="ru-RU"/>
              </w:rPr>
              <w:t xml:space="preserve">Патетическая соната. Годы странствий. Царит гармония оркестра 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jc w:val="center"/>
              <w:rPr>
                <w:lang w:eastAsia="ru-RU"/>
              </w:rPr>
            </w:pPr>
            <w:r w:rsidRPr="006803CA">
              <w:rPr>
                <w:lang w:eastAsia="ru-RU"/>
              </w:rPr>
              <w:t>1</w:t>
            </w:r>
          </w:p>
        </w:tc>
      </w:tr>
      <w:tr w:rsidR="006803CA" w:rsidRPr="006803CA" w:rsidTr="003D34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jc w:val="center"/>
              <w:rPr>
                <w:lang w:eastAsia="ru-RU"/>
              </w:rPr>
            </w:pPr>
            <w:r w:rsidRPr="006803CA">
              <w:rPr>
                <w:lang w:eastAsia="ru-RU"/>
              </w:rPr>
              <w:t>22</w:t>
            </w:r>
          </w:p>
        </w:tc>
        <w:tc>
          <w:tcPr>
            <w:tcW w:w="3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rPr>
                <w:i/>
                <w:lang w:eastAsia="ru-RU"/>
              </w:rPr>
            </w:pPr>
            <w:r w:rsidRPr="006803CA">
              <w:rPr>
                <w:iCs/>
                <w:lang w:eastAsia="ru-RU"/>
              </w:rPr>
              <w:t>Царит гармония оркестра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jc w:val="center"/>
              <w:rPr>
                <w:lang w:eastAsia="ru-RU"/>
              </w:rPr>
            </w:pPr>
            <w:r w:rsidRPr="006803CA">
              <w:rPr>
                <w:lang w:eastAsia="ru-RU"/>
              </w:rPr>
              <w:t>1</w:t>
            </w:r>
          </w:p>
        </w:tc>
      </w:tr>
      <w:tr w:rsidR="006803CA" w:rsidRPr="006803CA" w:rsidTr="003D34F9">
        <w:trPr>
          <w:tblCellSpacing w:w="15" w:type="dxa"/>
        </w:trPr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jc w:val="center"/>
              <w:rPr>
                <w:lang w:val="en-US" w:eastAsia="ru-RU"/>
              </w:rPr>
            </w:pPr>
          </w:p>
        </w:tc>
        <w:tc>
          <w:tcPr>
            <w:tcW w:w="3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77FAC" w:rsidRPr="006803CA" w:rsidRDefault="00577FAC" w:rsidP="00577FAC">
            <w:pPr>
              <w:spacing w:line="360" w:lineRule="auto"/>
              <w:rPr>
                <w:lang w:eastAsia="ru-RU"/>
              </w:rPr>
            </w:pPr>
            <w:r w:rsidRPr="006803CA">
              <w:rPr>
                <w:b/>
                <w:bCs/>
                <w:lang w:eastAsia="ru-RU"/>
              </w:rPr>
              <w:t xml:space="preserve">В музыкальном театре 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7FAC" w:rsidRPr="006803CA" w:rsidRDefault="00400DAA" w:rsidP="00577FAC">
            <w:pPr>
              <w:spacing w:before="100" w:beforeAutospacing="1" w:after="100" w:afterAutospacing="1" w:line="360" w:lineRule="auto"/>
              <w:jc w:val="center"/>
              <w:rPr>
                <w:lang w:eastAsia="ru-RU"/>
              </w:rPr>
            </w:pPr>
            <w:r>
              <w:rPr>
                <w:b/>
                <w:bCs/>
                <w:lang w:eastAsia="ru-RU"/>
              </w:rPr>
              <w:t>2</w:t>
            </w:r>
          </w:p>
        </w:tc>
      </w:tr>
      <w:tr w:rsidR="006803CA" w:rsidRPr="006803CA" w:rsidTr="003D34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jc w:val="center"/>
              <w:rPr>
                <w:lang w:eastAsia="ru-RU"/>
              </w:rPr>
            </w:pPr>
            <w:r w:rsidRPr="006803CA">
              <w:rPr>
                <w:lang w:eastAsia="ru-RU"/>
              </w:rPr>
              <w:t>23</w:t>
            </w:r>
          </w:p>
        </w:tc>
        <w:tc>
          <w:tcPr>
            <w:tcW w:w="3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rPr>
                <w:lang w:eastAsia="ru-RU"/>
              </w:rPr>
            </w:pPr>
            <w:r w:rsidRPr="006803CA">
              <w:rPr>
                <w:lang w:eastAsia="ru-RU"/>
              </w:rPr>
              <w:t xml:space="preserve">Балет  </w:t>
            </w:r>
            <w:proofErr w:type="spellStart"/>
            <w:r w:rsidRPr="006803CA">
              <w:rPr>
                <w:lang w:eastAsia="ru-RU"/>
              </w:rPr>
              <w:t>И.Стравинского</w:t>
            </w:r>
            <w:proofErr w:type="spellEnd"/>
            <w:r w:rsidRPr="006803CA">
              <w:rPr>
                <w:lang w:eastAsia="ru-RU"/>
              </w:rPr>
              <w:t>. «Петрушка»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jc w:val="center"/>
              <w:rPr>
                <w:lang w:eastAsia="ru-RU"/>
              </w:rPr>
            </w:pPr>
            <w:r w:rsidRPr="006803CA">
              <w:rPr>
                <w:lang w:eastAsia="ru-RU"/>
              </w:rPr>
              <w:t>1</w:t>
            </w:r>
          </w:p>
        </w:tc>
      </w:tr>
      <w:tr w:rsidR="006803CA" w:rsidRPr="006803CA" w:rsidTr="003D34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jc w:val="center"/>
              <w:rPr>
                <w:lang w:eastAsia="ru-RU"/>
              </w:rPr>
            </w:pPr>
            <w:r w:rsidRPr="006803CA">
              <w:rPr>
                <w:lang w:eastAsia="ru-RU"/>
              </w:rPr>
              <w:t>24</w:t>
            </w:r>
          </w:p>
        </w:tc>
        <w:tc>
          <w:tcPr>
            <w:tcW w:w="3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rPr>
                <w:lang w:eastAsia="ru-RU"/>
              </w:rPr>
            </w:pPr>
            <w:r w:rsidRPr="006803CA">
              <w:rPr>
                <w:lang w:eastAsia="ru-RU"/>
              </w:rPr>
              <w:t>Театр музыкальной комедии.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jc w:val="center"/>
              <w:rPr>
                <w:lang w:eastAsia="ru-RU"/>
              </w:rPr>
            </w:pPr>
            <w:r w:rsidRPr="006803CA">
              <w:rPr>
                <w:lang w:eastAsia="ru-RU"/>
              </w:rPr>
              <w:t>1</w:t>
            </w:r>
          </w:p>
        </w:tc>
      </w:tr>
      <w:tr w:rsidR="006803CA" w:rsidRPr="006803CA" w:rsidTr="003D34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jc w:val="center"/>
              <w:rPr>
                <w:lang w:eastAsia="ru-RU"/>
              </w:rPr>
            </w:pPr>
          </w:p>
        </w:tc>
        <w:tc>
          <w:tcPr>
            <w:tcW w:w="3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rPr>
                <w:lang w:eastAsia="ru-RU"/>
              </w:rPr>
            </w:pPr>
            <w:r w:rsidRPr="006803CA">
              <w:rPr>
                <w:b/>
                <w:bCs/>
                <w:lang w:eastAsia="ru-RU"/>
              </w:rPr>
              <w:t>«О России петь — что стремиться в храм»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77FAC" w:rsidRPr="006803CA" w:rsidRDefault="00400DAA" w:rsidP="00577FAC">
            <w:pPr>
              <w:spacing w:before="100" w:beforeAutospacing="1" w:after="100" w:afterAutospacing="1" w:line="360" w:lineRule="auto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4</w:t>
            </w:r>
          </w:p>
        </w:tc>
      </w:tr>
      <w:tr w:rsidR="006803CA" w:rsidRPr="006803CA" w:rsidTr="003D34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jc w:val="center"/>
              <w:rPr>
                <w:lang w:eastAsia="ru-RU"/>
              </w:rPr>
            </w:pPr>
            <w:r w:rsidRPr="006803CA">
              <w:rPr>
                <w:lang w:eastAsia="ru-RU"/>
              </w:rPr>
              <w:t>25</w:t>
            </w:r>
          </w:p>
        </w:tc>
        <w:tc>
          <w:tcPr>
            <w:tcW w:w="3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rPr>
                <w:bCs/>
                <w:lang w:eastAsia="ru-RU"/>
              </w:rPr>
            </w:pPr>
            <w:r w:rsidRPr="006803CA">
              <w:rPr>
                <w:bCs/>
                <w:lang w:eastAsia="ru-RU"/>
              </w:rPr>
              <w:t>Святые земли русской. Илья Муромец.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jc w:val="center"/>
              <w:rPr>
                <w:lang w:eastAsia="ru-RU"/>
              </w:rPr>
            </w:pPr>
            <w:r w:rsidRPr="006803CA">
              <w:rPr>
                <w:lang w:eastAsia="ru-RU"/>
              </w:rPr>
              <w:t>1</w:t>
            </w:r>
          </w:p>
        </w:tc>
      </w:tr>
      <w:tr w:rsidR="006803CA" w:rsidRPr="006803CA" w:rsidTr="003D34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jc w:val="center"/>
              <w:rPr>
                <w:lang w:eastAsia="ru-RU"/>
              </w:rPr>
            </w:pPr>
            <w:r w:rsidRPr="006803CA">
              <w:rPr>
                <w:lang w:eastAsia="ru-RU"/>
              </w:rPr>
              <w:t>26</w:t>
            </w:r>
          </w:p>
        </w:tc>
        <w:tc>
          <w:tcPr>
            <w:tcW w:w="3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FAC" w:rsidRPr="006803CA" w:rsidRDefault="00577FAC" w:rsidP="00577FAC">
            <w:pPr>
              <w:spacing w:before="100" w:beforeAutospacing="1" w:line="360" w:lineRule="auto"/>
              <w:rPr>
                <w:lang w:eastAsia="ru-RU"/>
              </w:rPr>
            </w:pPr>
            <w:r w:rsidRPr="006803CA">
              <w:rPr>
                <w:lang w:eastAsia="ru-RU"/>
              </w:rPr>
              <w:t>Кирилл и Мефодий.                                                                           НРК.</w:t>
            </w:r>
          </w:p>
          <w:p w:rsidR="00577FAC" w:rsidRPr="006803CA" w:rsidRDefault="00577FAC" w:rsidP="00577FAC">
            <w:pPr>
              <w:spacing w:after="100" w:afterAutospacing="1" w:line="360" w:lineRule="auto"/>
              <w:rPr>
                <w:b/>
                <w:bCs/>
                <w:i/>
                <w:lang w:eastAsia="ru-RU"/>
              </w:rPr>
            </w:pPr>
            <w:r w:rsidRPr="006803CA">
              <w:rPr>
                <w:i/>
                <w:lang w:eastAsia="ru-RU"/>
              </w:rPr>
              <w:t xml:space="preserve">Обобщающий урок </w:t>
            </w:r>
            <w:r w:rsidRPr="006803CA">
              <w:rPr>
                <w:i/>
                <w:lang w:val="en-US" w:eastAsia="ru-RU"/>
              </w:rPr>
              <w:t>III</w:t>
            </w:r>
            <w:r w:rsidRPr="006803CA">
              <w:rPr>
                <w:i/>
                <w:lang w:eastAsia="ru-RU"/>
              </w:rPr>
              <w:t xml:space="preserve"> четверти по теме: Святые земли русской.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jc w:val="center"/>
              <w:rPr>
                <w:lang w:eastAsia="ru-RU"/>
              </w:rPr>
            </w:pPr>
            <w:r w:rsidRPr="006803CA">
              <w:rPr>
                <w:lang w:eastAsia="ru-RU"/>
              </w:rPr>
              <w:t>1</w:t>
            </w:r>
          </w:p>
        </w:tc>
      </w:tr>
      <w:tr w:rsidR="006803CA" w:rsidRPr="006803CA" w:rsidTr="003D34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jc w:val="center"/>
              <w:rPr>
                <w:lang w:eastAsia="ru-RU"/>
              </w:rPr>
            </w:pPr>
            <w:r w:rsidRPr="006803CA">
              <w:rPr>
                <w:lang w:eastAsia="ru-RU"/>
              </w:rPr>
              <w:t>27</w:t>
            </w:r>
          </w:p>
        </w:tc>
        <w:tc>
          <w:tcPr>
            <w:tcW w:w="3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rPr>
                <w:lang w:eastAsia="ru-RU"/>
              </w:rPr>
            </w:pPr>
            <w:r w:rsidRPr="006803CA">
              <w:rPr>
                <w:lang w:eastAsia="ru-RU"/>
              </w:rPr>
              <w:t xml:space="preserve">Праздников праздник, торжество из торжеств. Ангел </w:t>
            </w:r>
            <w:proofErr w:type="spellStart"/>
            <w:r w:rsidRPr="006803CA">
              <w:rPr>
                <w:lang w:eastAsia="ru-RU"/>
              </w:rPr>
              <w:t>вопияше</w:t>
            </w:r>
            <w:proofErr w:type="spellEnd"/>
            <w:r w:rsidRPr="006803CA">
              <w:rPr>
                <w:lang w:eastAsia="ru-RU"/>
              </w:rPr>
              <w:t>.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jc w:val="center"/>
              <w:rPr>
                <w:lang w:eastAsia="ru-RU"/>
              </w:rPr>
            </w:pPr>
            <w:r w:rsidRPr="006803CA">
              <w:rPr>
                <w:lang w:eastAsia="ru-RU"/>
              </w:rPr>
              <w:t>1</w:t>
            </w:r>
          </w:p>
        </w:tc>
      </w:tr>
      <w:tr w:rsidR="006803CA" w:rsidRPr="006803CA" w:rsidTr="003D34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jc w:val="center"/>
              <w:rPr>
                <w:lang w:eastAsia="ru-RU"/>
              </w:rPr>
            </w:pPr>
            <w:r w:rsidRPr="006803CA">
              <w:rPr>
                <w:lang w:eastAsia="ru-RU"/>
              </w:rPr>
              <w:t>28</w:t>
            </w:r>
          </w:p>
        </w:tc>
        <w:tc>
          <w:tcPr>
            <w:tcW w:w="3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rPr>
                <w:lang w:eastAsia="ru-RU"/>
              </w:rPr>
            </w:pPr>
            <w:r w:rsidRPr="006803CA">
              <w:rPr>
                <w:lang w:eastAsia="ru-RU"/>
              </w:rPr>
              <w:t>Родной обычай старины. Светлый праздник.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jc w:val="center"/>
              <w:rPr>
                <w:lang w:eastAsia="ru-RU"/>
              </w:rPr>
            </w:pPr>
            <w:r w:rsidRPr="006803CA">
              <w:rPr>
                <w:lang w:eastAsia="ru-RU"/>
              </w:rPr>
              <w:t>1</w:t>
            </w:r>
          </w:p>
        </w:tc>
      </w:tr>
      <w:tr w:rsidR="006803CA" w:rsidRPr="006803CA" w:rsidTr="003D34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jc w:val="center"/>
              <w:rPr>
                <w:lang w:eastAsia="ru-RU"/>
              </w:rPr>
            </w:pPr>
            <w:r w:rsidRPr="006803CA">
              <w:rPr>
                <w:lang w:eastAsia="ru-RU"/>
              </w:rPr>
              <w:t>29</w:t>
            </w:r>
          </w:p>
        </w:tc>
        <w:tc>
          <w:tcPr>
            <w:tcW w:w="3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rPr>
                <w:lang w:eastAsia="ru-RU"/>
              </w:rPr>
            </w:pPr>
            <w:r w:rsidRPr="006803CA">
              <w:rPr>
                <w:lang w:eastAsia="ru-RU"/>
              </w:rPr>
              <w:t>Народные праздники «Троица».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jc w:val="center"/>
              <w:rPr>
                <w:lang w:eastAsia="ru-RU"/>
              </w:rPr>
            </w:pPr>
          </w:p>
        </w:tc>
      </w:tr>
      <w:tr w:rsidR="006803CA" w:rsidRPr="006803CA" w:rsidTr="003D34F9">
        <w:trPr>
          <w:tblCellSpacing w:w="15" w:type="dxa"/>
        </w:trPr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jc w:val="center"/>
              <w:rPr>
                <w:lang w:eastAsia="ru-RU"/>
              </w:rPr>
            </w:pPr>
            <w:r w:rsidRPr="006803CA">
              <w:rPr>
                <w:lang w:eastAsia="ru-RU"/>
              </w:rPr>
              <w:t> </w:t>
            </w:r>
          </w:p>
        </w:tc>
        <w:tc>
          <w:tcPr>
            <w:tcW w:w="3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77FAC" w:rsidRPr="006803CA" w:rsidRDefault="00577FAC" w:rsidP="00577FAC">
            <w:pPr>
              <w:spacing w:line="360" w:lineRule="auto"/>
              <w:rPr>
                <w:lang w:eastAsia="ru-RU"/>
              </w:rPr>
            </w:pPr>
            <w:r w:rsidRPr="006803CA">
              <w:rPr>
                <w:b/>
                <w:bCs/>
                <w:lang w:eastAsia="ru-RU"/>
              </w:rPr>
              <w:t xml:space="preserve">«Чтоб музыкантом быть, так надобно уменье...» 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7FAC" w:rsidRPr="006803CA" w:rsidRDefault="00400DAA" w:rsidP="00577FAC">
            <w:pPr>
              <w:spacing w:before="100" w:beforeAutospacing="1" w:after="100" w:afterAutospacing="1" w:line="360" w:lineRule="auto"/>
              <w:jc w:val="center"/>
              <w:rPr>
                <w:lang w:eastAsia="ru-RU"/>
              </w:rPr>
            </w:pPr>
            <w:r>
              <w:rPr>
                <w:b/>
                <w:bCs/>
                <w:lang w:eastAsia="ru-RU"/>
              </w:rPr>
              <w:t>5</w:t>
            </w:r>
          </w:p>
        </w:tc>
      </w:tr>
      <w:tr w:rsidR="006803CA" w:rsidRPr="006803CA" w:rsidTr="003D34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jc w:val="center"/>
              <w:rPr>
                <w:lang w:eastAsia="ru-RU"/>
              </w:rPr>
            </w:pPr>
            <w:r w:rsidRPr="006803CA">
              <w:rPr>
                <w:lang w:eastAsia="ru-RU"/>
              </w:rPr>
              <w:t>30</w:t>
            </w:r>
          </w:p>
        </w:tc>
        <w:tc>
          <w:tcPr>
            <w:tcW w:w="3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rPr>
                <w:lang w:eastAsia="ru-RU"/>
              </w:rPr>
            </w:pPr>
            <w:r w:rsidRPr="006803CA">
              <w:rPr>
                <w:lang w:eastAsia="ru-RU"/>
              </w:rPr>
              <w:t>Прелюдия. Исповедь души. Революционный этюд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jc w:val="center"/>
              <w:rPr>
                <w:lang w:eastAsia="ru-RU"/>
              </w:rPr>
            </w:pPr>
            <w:r w:rsidRPr="006803CA">
              <w:rPr>
                <w:lang w:eastAsia="ru-RU"/>
              </w:rPr>
              <w:t>1</w:t>
            </w:r>
          </w:p>
        </w:tc>
      </w:tr>
      <w:tr w:rsidR="006803CA" w:rsidRPr="006803CA" w:rsidTr="003D34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jc w:val="center"/>
              <w:rPr>
                <w:lang w:eastAsia="ru-RU"/>
              </w:rPr>
            </w:pPr>
            <w:r w:rsidRPr="006803CA">
              <w:rPr>
                <w:lang w:eastAsia="ru-RU"/>
              </w:rPr>
              <w:t>31</w:t>
            </w:r>
          </w:p>
        </w:tc>
        <w:tc>
          <w:tcPr>
            <w:tcW w:w="3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rPr>
                <w:lang w:eastAsia="ru-RU"/>
              </w:rPr>
            </w:pPr>
            <w:r w:rsidRPr="006803CA">
              <w:rPr>
                <w:lang w:eastAsia="ru-RU"/>
              </w:rPr>
              <w:t>Мастерство исполнителя. Музыкальные инструменты (гитара)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jc w:val="center"/>
              <w:rPr>
                <w:lang w:eastAsia="ru-RU"/>
              </w:rPr>
            </w:pPr>
            <w:r w:rsidRPr="006803CA">
              <w:rPr>
                <w:lang w:eastAsia="ru-RU"/>
              </w:rPr>
              <w:t>1</w:t>
            </w:r>
          </w:p>
        </w:tc>
      </w:tr>
      <w:tr w:rsidR="006803CA" w:rsidRPr="006803CA" w:rsidTr="003D34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jc w:val="center"/>
              <w:rPr>
                <w:lang w:eastAsia="ru-RU"/>
              </w:rPr>
            </w:pPr>
            <w:r w:rsidRPr="006803CA">
              <w:rPr>
                <w:lang w:eastAsia="ru-RU"/>
              </w:rPr>
              <w:t>32</w:t>
            </w:r>
          </w:p>
        </w:tc>
        <w:tc>
          <w:tcPr>
            <w:tcW w:w="3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rPr>
                <w:lang w:eastAsia="ru-RU"/>
              </w:rPr>
            </w:pPr>
            <w:r w:rsidRPr="006803CA">
              <w:rPr>
                <w:lang w:eastAsia="ru-RU"/>
              </w:rPr>
              <w:t>В интонации спрятан человек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jc w:val="center"/>
              <w:rPr>
                <w:lang w:eastAsia="ru-RU"/>
              </w:rPr>
            </w:pPr>
            <w:r w:rsidRPr="006803CA">
              <w:rPr>
                <w:lang w:eastAsia="ru-RU"/>
              </w:rPr>
              <w:t>1</w:t>
            </w:r>
          </w:p>
        </w:tc>
      </w:tr>
      <w:tr w:rsidR="006803CA" w:rsidRPr="006803CA" w:rsidTr="003D34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jc w:val="center"/>
              <w:rPr>
                <w:lang w:eastAsia="ru-RU"/>
              </w:rPr>
            </w:pPr>
            <w:r w:rsidRPr="006803CA">
              <w:rPr>
                <w:lang w:eastAsia="ru-RU"/>
              </w:rPr>
              <w:t>33</w:t>
            </w:r>
          </w:p>
        </w:tc>
        <w:tc>
          <w:tcPr>
            <w:tcW w:w="3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rPr>
                <w:lang w:eastAsia="ru-RU"/>
              </w:rPr>
            </w:pPr>
            <w:r w:rsidRPr="006803CA">
              <w:rPr>
                <w:lang w:eastAsia="ru-RU"/>
              </w:rPr>
              <w:t>Музыкальный сказочник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jc w:val="center"/>
              <w:rPr>
                <w:lang w:eastAsia="ru-RU"/>
              </w:rPr>
            </w:pPr>
            <w:r w:rsidRPr="006803CA">
              <w:rPr>
                <w:lang w:eastAsia="ru-RU"/>
              </w:rPr>
              <w:t>1</w:t>
            </w:r>
          </w:p>
        </w:tc>
      </w:tr>
      <w:tr w:rsidR="006803CA" w:rsidRPr="006803CA" w:rsidTr="003D34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jc w:val="center"/>
              <w:rPr>
                <w:lang w:eastAsia="ru-RU"/>
              </w:rPr>
            </w:pPr>
            <w:r w:rsidRPr="006803CA">
              <w:rPr>
                <w:lang w:eastAsia="ru-RU"/>
              </w:rPr>
              <w:t>34</w:t>
            </w:r>
          </w:p>
        </w:tc>
        <w:tc>
          <w:tcPr>
            <w:tcW w:w="3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7FAC" w:rsidRPr="006803CA" w:rsidRDefault="003D34F9" w:rsidP="003D34F9">
            <w:pPr>
              <w:spacing w:before="100" w:beforeAutospacing="1" w:line="360" w:lineRule="auto"/>
              <w:rPr>
                <w:lang w:eastAsia="ru-RU"/>
              </w:rPr>
            </w:pPr>
            <w:r w:rsidRPr="006803CA">
              <w:rPr>
                <w:lang w:eastAsia="ru-RU"/>
              </w:rPr>
              <w:t xml:space="preserve">Рассвет на Москве-реке. </w:t>
            </w:r>
            <w:r w:rsidR="00577FAC" w:rsidRPr="006803CA">
              <w:rPr>
                <w:i/>
                <w:iCs/>
                <w:lang w:eastAsia="ru-RU"/>
              </w:rPr>
              <w:t>Обобщающий урок по теме: «О России петь, что стремиться в храм».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jc w:val="center"/>
              <w:rPr>
                <w:lang w:eastAsia="ru-RU"/>
              </w:rPr>
            </w:pPr>
            <w:r w:rsidRPr="006803CA">
              <w:rPr>
                <w:lang w:eastAsia="ru-RU"/>
              </w:rPr>
              <w:t>1</w:t>
            </w:r>
          </w:p>
        </w:tc>
      </w:tr>
      <w:tr w:rsidR="006803CA" w:rsidRPr="006803CA" w:rsidTr="003D34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jc w:val="center"/>
              <w:rPr>
                <w:lang w:eastAsia="ru-RU"/>
              </w:rPr>
            </w:pPr>
          </w:p>
        </w:tc>
        <w:tc>
          <w:tcPr>
            <w:tcW w:w="3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rPr>
                <w:lang w:eastAsia="ru-RU"/>
              </w:rPr>
            </w:pPr>
            <w:r w:rsidRPr="006803CA">
              <w:rPr>
                <w:lang w:eastAsia="ru-RU"/>
              </w:rPr>
              <w:t>Всего за год по программе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jc w:val="center"/>
              <w:rPr>
                <w:lang w:eastAsia="ru-RU"/>
              </w:rPr>
            </w:pPr>
            <w:r w:rsidRPr="006803CA">
              <w:rPr>
                <w:lang w:eastAsia="ru-RU"/>
              </w:rPr>
              <w:t>34</w:t>
            </w:r>
          </w:p>
        </w:tc>
      </w:tr>
    </w:tbl>
    <w:p w:rsidR="00577FAC" w:rsidRDefault="00577FAC" w:rsidP="00DE6F7D">
      <w:pPr>
        <w:spacing w:line="360" w:lineRule="auto"/>
      </w:pPr>
    </w:p>
    <w:p w:rsidR="00400DAA" w:rsidRDefault="00400DAA" w:rsidP="00400DAA">
      <w:pPr>
        <w:spacing w:line="360" w:lineRule="auto"/>
        <w:jc w:val="center"/>
        <w:sectPr w:rsidR="00400DAA" w:rsidSect="00577FAC">
          <w:pgSz w:w="11906" w:h="16838"/>
          <w:pgMar w:top="851" w:right="1134" w:bottom="851" w:left="1701" w:header="708" w:footer="708" w:gutter="0"/>
          <w:cols w:space="708"/>
          <w:docGrid w:linePitch="360"/>
        </w:sectPr>
      </w:pPr>
    </w:p>
    <w:p w:rsidR="00400DAA" w:rsidRPr="006803CA" w:rsidRDefault="00400DAA" w:rsidP="00400DAA">
      <w:pPr>
        <w:spacing w:line="360" w:lineRule="auto"/>
        <w:jc w:val="center"/>
      </w:pPr>
      <w:r w:rsidRPr="006803CA">
        <w:lastRenderedPageBreak/>
        <w:t>Приложение.</w:t>
      </w:r>
    </w:p>
    <w:p w:rsidR="00400DAA" w:rsidRPr="006803CA" w:rsidRDefault="00400DAA" w:rsidP="00400DAA">
      <w:pPr>
        <w:spacing w:line="360" w:lineRule="auto"/>
        <w:jc w:val="center"/>
        <w:rPr>
          <w:b/>
          <w:lang w:eastAsia="ru-RU"/>
        </w:rPr>
      </w:pPr>
      <w:r w:rsidRPr="006803CA">
        <w:rPr>
          <w:b/>
          <w:lang w:eastAsia="ru-RU"/>
        </w:rPr>
        <w:t>Учебно-методический комплект.</w:t>
      </w:r>
    </w:p>
    <w:p w:rsidR="00400DAA" w:rsidRPr="006803CA" w:rsidRDefault="00400DAA" w:rsidP="00400DAA">
      <w:pPr>
        <w:spacing w:line="360" w:lineRule="auto"/>
        <w:jc w:val="center"/>
        <w:rPr>
          <w:b/>
          <w:lang w:eastAsia="ru-RU"/>
        </w:rPr>
      </w:pPr>
    </w:p>
    <w:p w:rsidR="00400DAA" w:rsidRPr="006803CA" w:rsidRDefault="00400DAA" w:rsidP="00400DAA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lang w:eastAsia="ru-RU"/>
        </w:rPr>
      </w:pPr>
      <w:r w:rsidRPr="006803CA">
        <w:rPr>
          <w:b/>
          <w:lang w:eastAsia="ru-RU"/>
        </w:rPr>
        <w:t xml:space="preserve">Предмет </w:t>
      </w:r>
      <w:r w:rsidRPr="006803CA">
        <w:rPr>
          <w:b/>
          <w:bCs/>
          <w:lang w:eastAsia="ru-RU"/>
        </w:rPr>
        <w:t>«Музыка»</w:t>
      </w:r>
      <w:r w:rsidRPr="006803CA">
        <w:rPr>
          <w:bCs/>
          <w:lang w:eastAsia="ru-RU"/>
        </w:rPr>
        <w:t xml:space="preserve">  </w:t>
      </w:r>
      <w:r w:rsidRPr="006803CA">
        <w:rPr>
          <w:b/>
          <w:bCs/>
          <w:lang w:eastAsia="ru-RU"/>
        </w:rPr>
        <w:t>1</w:t>
      </w:r>
      <w:r w:rsidRPr="006803CA">
        <w:rPr>
          <w:bCs/>
          <w:lang w:eastAsia="ru-RU"/>
        </w:rPr>
        <w:t xml:space="preserve"> </w:t>
      </w:r>
      <w:r w:rsidRPr="006803CA">
        <w:rPr>
          <w:b/>
          <w:lang w:eastAsia="ru-RU"/>
        </w:rPr>
        <w:t>класс</w:t>
      </w:r>
      <w:r>
        <w:rPr>
          <w:b/>
          <w:lang w:eastAsia="ru-RU"/>
        </w:rPr>
        <w:t xml:space="preserve"> дополнительный </w:t>
      </w:r>
      <w:r w:rsidRPr="006803CA">
        <w:rPr>
          <w:b/>
          <w:lang w:eastAsia="ru-RU"/>
        </w:rPr>
        <w:t xml:space="preserve"> (33 ч)</w:t>
      </w:r>
    </w:p>
    <w:p w:rsidR="00400DAA" w:rsidRPr="006803CA" w:rsidRDefault="00400DAA" w:rsidP="00400DAA">
      <w:pPr>
        <w:pStyle w:val="a8"/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lang w:eastAsia="ru-RU"/>
        </w:rPr>
      </w:pPr>
      <w:r w:rsidRPr="006803CA">
        <w:rPr>
          <w:bCs/>
          <w:iCs/>
          <w:lang w:eastAsia="ru-RU"/>
        </w:rPr>
        <w:t xml:space="preserve">Программа </w:t>
      </w:r>
    </w:p>
    <w:p w:rsidR="00400DAA" w:rsidRPr="006803CA" w:rsidRDefault="00400DAA" w:rsidP="00400DAA">
      <w:pPr>
        <w:pStyle w:val="a8"/>
        <w:widowControl w:val="0"/>
        <w:autoSpaceDE w:val="0"/>
        <w:autoSpaceDN w:val="0"/>
        <w:adjustRightInd w:val="0"/>
        <w:spacing w:line="360" w:lineRule="auto"/>
        <w:ind w:left="1056"/>
        <w:jc w:val="both"/>
        <w:rPr>
          <w:lang w:eastAsia="ru-RU"/>
        </w:rPr>
      </w:pPr>
      <w:r w:rsidRPr="006803CA">
        <w:rPr>
          <w:bCs/>
          <w:iCs/>
          <w:lang w:eastAsia="ru-RU"/>
        </w:rPr>
        <w:t xml:space="preserve">Критская Е. Д., Сергеева Г. П., </w:t>
      </w:r>
      <w:proofErr w:type="spellStart"/>
      <w:r w:rsidRPr="006803CA">
        <w:rPr>
          <w:bCs/>
          <w:iCs/>
          <w:lang w:eastAsia="ru-RU"/>
        </w:rPr>
        <w:t>Шмагина</w:t>
      </w:r>
      <w:proofErr w:type="spellEnd"/>
      <w:r w:rsidRPr="006803CA">
        <w:rPr>
          <w:bCs/>
          <w:iCs/>
          <w:lang w:eastAsia="ru-RU"/>
        </w:rPr>
        <w:t xml:space="preserve"> Т. С. </w:t>
      </w:r>
      <w:r w:rsidRPr="006803CA">
        <w:rPr>
          <w:lang w:eastAsia="ru-RU"/>
        </w:rPr>
        <w:t xml:space="preserve">Музыка // </w:t>
      </w:r>
      <w:r w:rsidRPr="006803CA">
        <w:rPr>
          <w:iCs/>
          <w:lang w:eastAsia="ru-RU"/>
        </w:rPr>
        <w:t xml:space="preserve">Школа </w:t>
      </w:r>
      <w:r w:rsidRPr="006803CA">
        <w:rPr>
          <w:lang w:eastAsia="ru-RU"/>
        </w:rPr>
        <w:t xml:space="preserve">России: Концепция и программы для начальных классов: В 2 ч. / Е. В. Алексеенко, М. А. </w:t>
      </w:r>
      <w:proofErr w:type="spellStart"/>
      <w:r w:rsidRPr="006803CA">
        <w:rPr>
          <w:lang w:eastAsia="ru-RU"/>
        </w:rPr>
        <w:t>Бантова</w:t>
      </w:r>
      <w:proofErr w:type="spellEnd"/>
      <w:r w:rsidRPr="006803CA">
        <w:rPr>
          <w:lang w:eastAsia="ru-RU"/>
        </w:rPr>
        <w:t>, Г. В. Бельтюкова и др. М.: Просвещение, 2019.</w:t>
      </w:r>
    </w:p>
    <w:p w:rsidR="00400DAA" w:rsidRPr="006803CA" w:rsidRDefault="00400DAA" w:rsidP="00400DA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bCs/>
          <w:lang w:eastAsia="ru-RU"/>
        </w:rPr>
      </w:pPr>
      <w:r w:rsidRPr="006803CA">
        <w:rPr>
          <w:bCs/>
          <w:lang w:eastAsia="ru-RU"/>
        </w:rPr>
        <w:t>Учебники и учебные пособия</w:t>
      </w:r>
    </w:p>
    <w:p w:rsidR="00400DAA" w:rsidRPr="006803CA" w:rsidRDefault="00400DAA" w:rsidP="00400DA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Franklin Gothic Medium" w:hAnsi="Franklin Gothic Medium"/>
          <w:lang w:eastAsia="ru-RU"/>
        </w:rPr>
      </w:pPr>
      <w:r w:rsidRPr="006803CA">
        <w:rPr>
          <w:bCs/>
          <w:iCs/>
          <w:lang w:eastAsia="ru-RU"/>
        </w:rPr>
        <w:t xml:space="preserve">       Критская Е.Д., Сергеева Г. П.</w:t>
      </w:r>
      <w:r w:rsidRPr="006803CA">
        <w:rPr>
          <w:iCs/>
          <w:lang w:eastAsia="ru-RU"/>
        </w:rPr>
        <w:t xml:space="preserve"> </w:t>
      </w:r>
      <w:r w:rsidRPr="006803CA">
        <w:rPr>
          <w:lang w:eastAsia="ru-RU"/>
        </w:rPr>
        <w:t xml:space="preserve">Музыка: Учебник для учащихся 1 </w:t>
      </w:r>
      <w:proofErr w:type="spellStart"/>
      <w:r w:rsidRPr="006803CA">
        <w:rPr>
          <w:lang w:eastAsia="ru-RU"/>
        </w:rPr>
        <w:t>кл</w:t>
      </w:r>
      <w:proofErr w:type="spellEnd"/>
      <w:r w:rsidRPr="006803CA">
        <w:rPr>
          <w:lang w:eastAsia="ru-RU"/>
        </w:rPr>
        <w:t>. нач. школы. М.: Просвещение, 2019.</w:t>
      </w:r>
    </w:p>
    <w:p w:rsidR="00400DAA" w:rsidRPr="006803CA" w:rsidRDefault="00400DAA" w:rsidP="00400DA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lang w:eastAsia="ru-RU"/>
        </w:rPr>
      </w:pPr>
      <w:r w:rsidRPr="006803CA">
        <w:rPr>
          <w:bCs/>
          <w:lang w:eastAsia="ru-RU"/>
        </w:rPr>
        <w:t>Методические пособия</w:t>
      </w:r>
    </w:p>
    <w:p w:rsidR="00400DAA" w:rsidRPr="006803CA" w:rsidRDefault="00400DAA" w:rsidP="00400DAA">
      <w:pPr>
        <w:widowControl w:val="0"/>
        <w:autoSpaceDE w:val="0"/>
        <w:autoSpaceDN w:val="0"/>
        <w:adjustRightInd w:val="0"/>
        <w:spacing w:line="360" w:lineRule="auto"/>
        <w:jc w:val="both"/>
        <w:rPr>
          <w:lang w:eastAsia="ru-RU"/>
        </w:rPr>
      </w:pPr>
      <w:r w:rsidRPr="006803CA">
        <w:rPr>
          <w:bCs/>
          <w:iCs/>
          <w:lang w:eastAsia="ru-RU"/>
        </w:rPr>
        <w:t xml:space="preserve">      Критская Е. Д</w:t>
      </w:r>
      <w:r w:rsidRPr="006803CA">
        <w:rPr>
          <w:iCs/>
          <w:lang w:eastAsia="ru-RU"/>
        </w:rPr>
        <w:t xml:space="preserve">. </w:t>
      </w:r>
      <w:r w:rsidRPr="006803CA">
        <w:rPr>
          <w:lang w:eastAsia="ru-RU"/>
        </w:rPr>
        <w:t>Музыка. 1—4 классы: Метод</w:t>
      </w:r>
      <w:proofErr w:type="gramStart"/>
      <w:r w:rsidRPr="006803CA">
        <w:rPr>
          <w:lang w:eastAsia="ru-RU"/>
        </w:rPr>
        <w:t>.</w:t>
      </w:r>
      <w:proofErr w:type="gramEnd"/>
      <w:r w:rsidRPr="006803CA">
        <w:rPr>
          <w:lang w:eastAsia="ru-RU"/>
        </w:rPr>
        <w:t xml:space="preserve"> </w:t>
      </w:r>
      <w:proofErr w:type="gramStart"/>
      <w:r w:rsidRPr="006803CA">
        <w:rPr>
          <w:lang w:eastAsia="ru-RU"/>
        </w:rPr>
        <w:t>п</w:t>
      </w:r>
      <w:proofErr w:type="gramEnd"/>
      <w:r w:rsidRPr="006803CA">
        <w:rPr>
          <w:lang w:eastAsia="ru-RU"/>
        </w:rPr>
        <w:t>особие. М.: Просвещение, 2004.</w:t>
      </w:r>
    </w:p>
    <w:p w:rsidR="00400DAA" w:rsidRPr="006803CA" w:rsidRDefault="00400DAA" w:rsidP="00400DAA">
      <w:pPr>
        <w:widowControl w:val="0"/>
        <w:autoSpaceDE w:val="0"/>
        <w:autoSpaceDN w:val="0"/>
        <w:adjustRightInd w:val="0"/>
        <w:spacing w:line="360" w:lineRule="auto"/>
        <w:jc w:val="both"/>
        <w:rPr>
          <w:lang w:eastAsia="ru-RU"/>
        </w:rPr>
      </w:pPr>
      <w:r w:rsidRPr="006803CA">
        <w:rPr>
          <w:bCs/>
          <w:iCs/>
          <w:lang w:eastAsia="ru-RU"/>
        </w:rPr>
        <w:t xml:space="preserve">      Хрестоматия </w:t>
      </w:r>
      <w:r w:rsidRPr="006803CA">
        <w:rPr>
          <w:lang w:eastAsia="ru-RU"/>
        </w:rPr>
        <w:t>музыкального материала к учебнику-тетради «Музыка. 1 класс»: Пособие для учителя. М.: Просвещение, 2018.</w:t>
      </w:r>
    </w:p>
    <w:p w:rsidR="00400DAA" w:rsidRPr="006803CA" w:rsidRDefault="00400DAA" w:rsidP="00400DA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lang w:eastAsia="ru-RU"/>
        </w:rPr>
      </w:pPr>
      <w:r w:rsidRPr="006803CA">
        <w:rPr>
          <w:bCs/>
          <w:lang w:eastAsia="ru-RU"/>
        </w:rPr>
        <w:t>Дидактика</w:t>
      </w:r>
    </w:p>
    <w:p w:rsidR="00400DAA" w:rsidRPr="006803CA" w:rsidRDefault="00400DAA" w:rsidP="00400DAA">
      <w:pPr>
        <w:widowControl w:val="0"/>
        <w:autoSpaceDE w:val="0"/>
        <w:autoSpaceDN w:val="0"/>
        <w:adjustRightInd w:val="0"/>
        <w:spacing w:line="360" w:lineRule="auto"/>
        <w:jc w:val="both"/>
        <w:rPr>
          <w:lang w:eastAsia="ru-RU"/>
        </w:rPr>
      </w:pPr>
      <w:r w:rsidRPr="006803CA">
        <w:rPr>
          <w:bCs/>
          <w:iCs/>
          <w:lang w:eastAsia="ru-RU"/>
        </w:rPr>
        <w:t xml:space="preserve">      Критская Е. Д</w:t>
      </w:r>
      <w:r w:rsidRPr="006803CA">
        <w:rPr>
          <w:iCs/>
          <w:lang w:eastAsia="ru-RU"/>
        </w:rPr>
        <w:t xml:space="preserve">. </w:t>
      </w:r>
      <w:r w:rsidRPr="006803CA">
        <w:rPr>
          <w:lang w:eastAsia="ru-RU"/>
        </w:rPr>
        <w:t>Музыка. 1 класс: Фонохрестоматия к учебнику-тетради</w:t>
      </w:r>
    </w:p>
    <w:p w:rsidR="00400DAA" w:rsidRPr="006803CA" w:rsidRDefault="00400DAA" w:rsidP="00400DAA">
      <w:pPr>
        <w:widowControl w:val="0"/>
        <w:autoSpaceDE w:val="0"/>
        <w:autoSpaceDN w:val="0"/>
        <w:adjustRightInd w:val="0"/>
        <w:spacing w:line="360" w:lineRule="auto"/>
        <w:jc w:val="both"/>
        <w:rPr>
          <w:lang w:eastAsia="ru-RU"/>
        </w:rPr>
      </w:pPr>
      <w:r w:rsidRPr="006803CA">
        <w:rPr>
          <w:lang w:eastAsia="ru-RU"/>
        </w:rPr>
        <w:t xml:space="preserve">       «Музыка. 1 класс»: На диске или 3 аудиокассетах. М.: Просвещение, 2018.</w:t>
      </w:r>
    </w:p>
    <w:p w:rsidR="00400DAA" w:rsidRPr="006803CA" w:rsidRDefault="00400DAA" w:rsidP="00400DAA">
      <w:pPr>
        <w:widowControl w:val="0"/>
        <w:autoSpaceDE w:val="0"/>
        <w:autoSpaceDN w:val="0"/>
        <w:adjustRightInd w:val="0"/>
        <w:spacing w:line="360" w:lineRule="auto"/>
        <w:jc w:val="both"/>
        <w:rPr>
          <w:lang w:eastAsia="ru-RU"/>
        </w:rPr>
      </w:pPr>
    </w:p>
    <w:p w:rsidR="00400DAA" w:rsidRPr="006803CA" w:rsidRDefault="00400DAA" w:rsidP="00400DAA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lang w:eastAsia="ru-RU"/>
        </w:rPr>
      </w:pPr>
      <w:r w:rsidRPr="006803CA">
        <w:rPr>
          <w:b/>
          <w:lang w:eastAsia="ru-RU"/>
        </w:rPr>
        <w:t xml:space="preserve">Предмет </w:t>
      </w:r>
      <w:r w:rsidRPr="006803CA">
        <w:rPr>
          <w:b/>
          <w:bCs/>
          <w:lang w:eastAsia="ru-RU"/>
        </w:rPr>
        <w:t>«Музыка»</w:t>
      </w:r>
      <w:r w:rsidRPr="006803CA">
        <w:rPr>
          <w:bCs/>
          <w:lang w:eastAsia="ru-RU"/>
        </w:rPr>
        <w:t xml:space="preserve">  </w:t>
      </w:r>
      <w:r w:rsidRPr="006803CA">
        <w:rPr>
          <w:b/>
          <w:bCs/>
          <w:lang w:eastAsia="ru-RU"/>
        </w:rPr>
        <w:t>2</w:t>
      </w:r>
      <w:r w:rsidRPr="006803CA">
        <w:rPr>
          <w:bCs/>
          <w:lang w:eastAsia="ru-RU"/>
        </w:rPr>
        <w:t xml:space="preserve"> </w:t>
      </w:r>
      <w:r w:rsidRPr="006803CA">
        <w:rPr>
          <w:b/>
          <w:lang w:eastAsia="ru-RU"/>
        </w:rPr>
        <w:t>класс (34 ч)</w:t>
      </w:r>
    </w:p>
    <w:p w:rsidR="00400DAA" w:rsidRPr="006803CA" w:rsidRDefault="00400DAA" w:rsidP="00400DAA">
      <w:pPr>
        <w:pStyle w:val="a8"/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bCs/>
          <w:iCs/>
          <w:lang w:eastAsia="ru-RU"/>
        </w:rPr>
      </w:pPr>
      <w:r w:rsidRPr="006803CA">
        <w:rPr>
          <w:bCs/>
          <w:iCs/>
          <w:lang w:eastAsia="ru-RU"/>
        </w:rPr>
        <w:t>Программа</w:t>
      </w:r>
    </w:p>
    <w:p w:rsidR="00400DAA" w:rsidRPr="006803CA" w:rsidRDefault="00400DAA" w:rsidP="00400DAA">
      <w:pPr>
        <w:widowControl w:val="0"/>
        <w:autoSpaceDE w:val="0"/>
        <w:autoSpaceDN w:val="0"/>
        <w:adjustRightInd w:val="0"/>
        <w:spacing w:line="360" w:lineRule="auto"/>
        <w:jc w:val="both"/>
        <w:rPr>
          <w:lang w:eastAsia="ru-RU"/>
        </w:rPr>
      </w:pPr>
      <w:r w:rsidRPr="006803CA">
        <w:rPr>
          <w:bCs/>
          <w:iCs/>
          <w:lang w:eastAsia="ru-RU"/>
        </w:rPr>
        <w:t xml:space="preserve">    Критская Е. Д., Сергеева Г. П., </w:t>
      </w:r>
      <w:proofErr w:type="spellStart"/>
      <w:r w:rsidRPr="006803CA">
        <w:rPr>
          <w:bCs/>
          <w:iCs/>
          <w:lang w:eastAsia="ru-RU"/>
        </w:rPr>
        <w:t>Шмагина</w:t>
      </w:r>
      <w:proofErr w:type="spellEnd"/>
      <w:r w:rsidRPr="006803CA">
        <w:rPr>
          <w:bCs/>
          <w:iCs/>
          <w:lang w:eastAsia="ru-RU"/>
        </w:rPr>
        <w:t xml:space="preserve"> Т. С. </w:t>
      </w:r>
      <w:r w:rsidRPr="006803CA">
        <w:rPr>
          <w:lang w:eastAsia="ru-RU"/>
        </w:rPr>
        <w:t xml:space="preserve">Музыка // </w:t>
      </w:r>
      <w:r w:rsidRPr="006803CA">
        <w:rPr>
          <w:iCs/>
          <w:lang w:eastAsia="ru-RU"/>
        </w:rPr>
        <w:t xml:space="preserve">Школа </w:t>
      </w:r>
      <w:r w:rsidRPr="006803CA">
        <w:rPr>
          <w:lang w:eastAsia="ru-RU"/>
        </w:rPr>
        <w:t xml:space="preserve">России: Концепция и программы для начальных классов: В 2 ч. / Е. В. Алексеенко, М. А. </w:t>
      </w:r>
      <w:proofErr w:type="spellStart"/>
      <w:r w:rsidRPr="006803CA">
        <w:rPr>
          <w:lang w:eastAsia="ru-RU"/>
        </w:rPr>
        <w:t>Бантова</w:t>
      </w:r>
      <w:proofErr w:type="spellEnd"/>
      <w:r w:rsidRPr="006803CA">
        <w:rPr>
          <w:lang w:eastAsia="ru-RU"/>
        </w:rPr>
        <w:t>, Г. В. Бельтюкова и др. М.: Просвещение, 2019.</w:t>
      </w:r>
    </w:p>
    <w:p w:rsidR="00400DAA" w:rsidRPr="006803CA" w:rsidRDefault="00400DAA" w:rsidP="00400DA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bCs/>
          <w:lang w:eastAsia="ru-RU"/>
        </w:rPr>
      </w:pPr>
      <w:r w:rsidRPr="006803CA">
        <w:rPr>
          <w:bCs/>
          <w:lang w:eastAsia="ru-RU"/>
        </w:rPr>
        <w:t>Учебники и учебные пособия</w:t>
      </w:r>
    </w:p>
    <w:p w:rsidR="00400DAA" w:rsidRPr="006803CA" w:rsidRDefault="00400DAA" w:rsidP="00400DA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Franklin Gothic Medium" w:hAnsi="Franklin Gothic Medium"/>
          <w:lang w:eastAsia="ru-RU"/>
        </w:rPr>
      </w:pPr>
      <w:r w:rsidRPr="006803CA">
        <w:rPr>
          <w:bCs/>
          <w:iCs/>
          <w:lang w:eastAsia="ru-RU"/>
        </w:rPr>
        <w:t>Критская Е.Д., Сергеева Г. П.</w:t>
      </w:r>
      <w:r w:rsidRPr="006803CA">
        <w:rPr>
          <w:iCs/>
          <w:lang w:eastAsia="ru-RU"/>
        </w:rPr>
        <w:t xml:space="preserve"> </w:t>
      </w:r>
      <w:r w:rsidRPr="006803CA">
        <w:rPr>
          <w:lang w:eastAsia="ru-RU"/>
        </w:rPr>
        <w:t>Музыка: Учебник для учащихся 2 класса нач. школы. М.: Просвещение, 2019.</w:t>
      </w:r>
    </w:p>
    <w:p w:rsidR="00400DAA" w:rsidRPr="006803CA" w:rsidRDefault="00400DAA" w:rsidP="00400DA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lang w:eastAsia="ru-RU"/>
        </w:rPr>
      </w:pPr>
      <w:r w:rsidRPr="006803CA">
        <w:rPr>
          <w:bCs/>
          <w:lang w:eastAsia="ru-RU"/>
        </w:rPr>
        <w:t>Методические пособия</w:t>
      </w:r>
    </w:p>
    <w:p w:rsidR="00400DAA" w:rsidRPr="006803CA" w:rsidRDefault="00400DAA" w:rsidP="00400DAA">
      <w:pPr>
        <w:widowControl w:val="0"/>
        <w:autoSpaceDE w:val="0"/>
        <w:autoSpaceDN w:val="0"/>
        <w:adjustRightInd w:val="0"/>
        <w:spacing w:line="360" w:lineRule="auto"/>
        <w:jc w:val="both"/>
        <w:rPr>
          <w:lang w:eastAsia="ru-RU"/>
        </w:rPr>
      </w:pPr>
      <w:r w:rsidRPr="006803CA">
        <w:rPr>
          <w:bCs/>
          <w:iCs/>
          <w:lang w:eastAsia="ru-RU"/>
        </w:rPr>
        <w:t xml:space="preserve">      Критская Е. Д</w:t>
      </w:r>
      <w:r w:rsidRPr="006803CA">
        <w:rPr>
          <w:iCs/>
          <w:lang w:eastAsia="ru-RU"/>
        </w:rPr>
        <w:t xml:space="preserve">. </w:t>
      </w:r>
      <w:r w:rsidRPr="006803CA">
        <w:rPr>
          <w:lang w:eastAsia="ru-RU"/>
        </w:rPr>
        <w:t>Музыка. 1—4 классы: Метод</w:t>
      </w:r>
      <w:proofErr w:type="gramStart"/>
      <w:r w:rsidRPr="006803CA">
        <w:rPr>
          <w:lang w:eastAsia="ru-RU"/>
        </w:rPr>
        <w:t>.</w:t>
      </w:r>
      <w:proofErr w:type="gramEnd"/>
      <w:r w:rsidRPr="006803CA">
        <w:rPr>
          <w:lang w:eastAsia="ru-RU"/>
        </w:rPr>
        <w:t xml:space="preserve"> </w:t>
      </w:r>
      <w:proofErr w:type="gramStart"/>
      <w:r w:rsidRPr="006803CA">
        <w:rPr>
          <w:lang w:eastAsia="ru-RU"/>
        </w:rPr>
        <w:t>п</w:t>
      </w:r>
      <w:proofErr w:type="gramEnd"/>
      <w:r w:rsidRPr="006803CA">
        <w:rPr>
          <w:lang w:eastAsia="ru-RU"/>
        </w:rPr>
        <w:t>особие. М.: Просвещение, 2004.</w:t>
      </w:r>
    </w:p>
    <w:p w:rsidR="00400DAA" w:rsidRPr="006803CA" w:rsidRDefault="00400DAA" w:rsidP="00400DAA">
      <w:pPr>
        <w:widowControl w:val="0"/>
        <w:autoSpaceDE w:val="0"/>
        <w:autoSpaceDN w:val="0"/>
        <w:adjustRightInd w:val="0"/>
        <w:spacing w:line="360" w:lineRule="auto"/>
        <w:jc w:val="both"/>
        <w:rPr>
          <w:lang w:eastAsia="ru-RU"/>
        </w:rPr>
      </w:pPr>
      <w:r w:rsidRPr="006803CA">
        <w:rPr>
          <w:bCs/>
          <w:iCs/>
          <w:lang w:eastAsia="ru-RU"/>
        </w:rPr>
        <w:t xml:space="preserve">      Хрестоматия </w:t>
      </w:r>
      <w:r w:rsidRPr="006803CA">
        <w:rPr>
          <w:lang w:eastAsia="ru-RU"/>
        </w:rPr>
        <w:t>музыкального материала к учебнику-тетради «Музыка. 2 класс»: Пособие для учителя. М.: Просвещение, 2018.</w:t>
      </w:r>
    </w:p>
    <w:p w:rsidR="00400DAA" w:rsidRPr="006803CA" w:rsidRDefault="00400DAA" w:rsidP="00400DA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lang w:eastAsia="ru-RU"/>
        </w:rPr>
      </w:pPr>
      <w:r w:rsidRPr="006803CA">
        <w:rPr>
          <w:bCs/>
          <w:lang w:eastAsia="ru-RU"/>
        </w:rPr>
        <w:t>Дидактика</w:t>
      </w:r>
    </w:p>
    <w:p w:rsidR="00400DAA" w:rsidRPr="006803CA" w:rsidRDefault="00400DAA" w:rsidP="00400DAA">
      <w:pPr>
        <w:widowControl w:val="0"/>
        <w:autoSpaceDE w:val="0"/>
        <w:autoSpaceDN w:val="0"/>
        <w:adjustRightInd w:val="0"/>
        <w:spacing w:line="360" w:lineRule="auto"/>
        <w:jc w:val="both"/>
        <w:rPr>
          <w:lang w:eastAsia="ru-RU"/>
        </w:rPr>
      </w:pPr>
      <w:r w:rsidRPr="006803CA">
        <w:rPr>
          <w:bCs/>
          <w:iCs/>
          <w:lang w:eastAsia="ru-RU"/>
        </w:rPr>
        <w:t xml:space="preserve">      Критская Е. Д</w:t>
      </w:r>
      <w:r w:rsidRPr="006803CA">
        <w:rPr>
          <w:iCs/>
          <w:lang w:eastAsia="ru-RU"/>
        </w:rPr>
        <w:t xml:space="preserve">. </w:t>
      </w:r>
      <w:r w:rsidRPr="006803CA">
        <w:rPr>
          <w:lang w:eastAsia="ru-RU"/>
        </w:rPr>
        <w:t>Музыка. 2 класс: Фонохрестоматия к учебнику-тетради</w:t>
      </w:r>
    </w:p>
    <w:p w:rsidR="00400DAA" w:rsidRPr="006803CA" w:rsidRDefault="00400DAA" w:rsidP="00400DAA">
      <w:pPr>
        <w:widowControl w:val="0"/>
        <w:autoSpaceDE w:val="0"/>
        <w:autoSpaceDN w:val="0"/>
        <w:adjustRightInd w:val="0"/>
        <w:spacing w:line="360" w:lineRule="auto"/>
        <w:jc w:val="both"/>
        <w:rPr>
          <w:lang w:eastAsia="ru-RU"/>
        </w:rPr>
      </w:pPr>
      <w:r w:rsidRPr="006803CA">
        <w:rPr>
          <w:lang w:eastAsia="ru-RU"/>
        </w:rPr>
        <w:t xml:space="preserve">     «Музыка. 2 класс»: На диске или 3 аудиокассетах. М.: Просвещение, 2018.</w:t>
      </w:r>
    </w:p>
    <w:p w:rsidR="00400DAA" w:rsidRPr="006803CA" w:rsidRDefault="00400DAA" w:rsidP="00400DAA">
      <w:pPr>
        <w:widowControl w:val="0"/>
        <w:autoSpaceDE w:val="0"/>
        <w:autoSpaceDN w:val="0"/>
        <w:adjustRightInd w:val="0"/>
        <w:spacing w:line="360" w:lineRule="auto"/>
        <w:jc w:val="both"/>
        <w:rPr>
          <w:lang w:eastAsia="ru-RU"/>
        </w:rPr>
      </w:pPr>
    </w:p>
    <w:p w:rsidR="00400DAA" w:rsidRPr="006803CA" w:rsidRDefault="00400DAA" w:rsidP="00400DAA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lang w:eastAsia="ru-RU"/>
        </w:rPr>
      </w:pPr>
      <w:r w:rsidRPr="006803CA">
        <w:rPr>
          <w:b/>
          <w:lang w:eastAsia="ru-RU"/>
        </w:rPr>
        <w:lastRenderedPageBreak/>
        <w:t xml:space="preserve">Предмет </w:t>
      </w:r>
      <w:r w:rsidRPr="006803CA">
        <w:rPr>
          <w:b/>
          <w:bCs/>
          <w:lang w:eastAsia="ru-RU"/>
        </w:rPr>
        <w:t>«Музыка»</w:t>
      </w:r>
      <w:r w:rsidRPr="006803CA">
        <w:rPr>
          <w:bCs/>
          <w:lang w:eastAsia="ru-RU"/>
        </w:rPr>
        <w:t xml:space="preserve"> </w:t>
      </w:r>
      <w:r w:rsidRPr="006803CA">
        <w:rPr>
          <w:b/>
          <w:bCs/>
          <w:lang w:eastAsia="ru-RU"/>
        </w:rPr>
        <w:t xml:space="preserve"> 3</w:t>
      </w:r>
      <w:r w:rsidRPr="006803CA">
        <w:rPr>
          <w:bCs/>
          <w:lang w:eastAsia="ru-RU"/>
        </w:rPr>
        <w:t xml:space="preserve"> </w:t>
      </w:r>
      <w:r w:rsidRPr="006803CA">
        <w:rPr>
          <w:b/>
          <w:lang w:eastAsia="ru-RU"/>
        </w:rPr>
        <w:t>класс (34 ч)</w:t>
      </w:r>
    </w:p>
    <w:p w:rsidR="00400DAA" w:rsidRPr="006803CA" w:rsidRDefault="00400DAA" w:rsidP="00400DAA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lang w:eastAsia="ru-RU"/>
        </w:rPr>
      </w:pPr>
    </w:p>
    <w:p w:rsidR="00400DAA" w:rsidRPr="006803CA" w:rsidRDefault="00400DAA" w:rsidP="00400DAA">
      <w:pPr>
        <w:pStyle w:val="a8"/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bCs/>
          <w:iCs/>
          <w:lang w:eastAsia="ru-RU"/>
        </w:rPr>
      </w:pPr>
      <w:r w:rsidRPr="006803CA">
        <w:rPr>
          <w:bCs/>
          <w:iCs/>
          <w:lang w:eastAsia="ru-RU"/>
        </w:rPr>
        <w:t>Программа</w:t>
      </w:r>
    </w:p>
    <w:p w:rsidR="00400DAA" w:rsidRPr="006803CA" w:rsidRDefault="00400DAA" w:rsidP="00400DAA">
      <w:pPr>
        <w:widowControl w:val="0"/>
        <w:autoSpaceDE w:val="0"/>
        <w:autoSpaceDN w:val="0"/>
        <w:adjustRightInd w:val="0"/>
        <w:spacing w:line="360" w:lineRule="auto"/>
        <w:jc w:val="both"/>
        <w:rPr>
          <w:lang w:eastAsia="ru-RU"/>
        </w:rPr>
      </w:pPr>
      <w:r w:rsidRPr="006803CA">
        <w:rPr>
          <w:bCs/>
          <w:iCs/>
          <w:lang w:eastAsia="ru-RU"/>
        </w:rPr>
        <w:t xml:space="preserve"> Критская Е. Д., Сергеева Г. П., </w:t>
      </w:r>
      <w:proofErr w:type="spellStart"/>
      <w:r w:rsidRPr="006803CA">
        <w:rPr>
          <w:bCs/>
          <w:iCs/>
          <w:lang w:eastAsia="ru-RU"/>
        </w:rPr>
        <w:t>Шмагина</w:t>
      </w:r>
      <w:proofErr w:type="spellEnd"/>
      <w:r w:rsidRPr="006803CA">
        <w:rPr>
          <w:bCs/>
          <w:iCs/>
          <w:lang w:eastAsia="ru-RU"/>
        </w:rPr>
        <w:t xml:space="preserve"> Т. С. </w:t>
      </w:r>
      <w:r w:rsidRPr="006803CA">
        <w:rPr>
          <w:lang w:eastAsia="ru-RU"/>
        </w:rPr>
        <w:t xml:space="preserve">Музыка // </w:t>
      </w:r>
      <w:r w:rsidRPr="006803CA">
        <w:rPr>
          <w:iCs/>
          <w:lang w:eastAsia="ru-RU"/>
        </w:rPr>
        <w:t xml:space="preserve">Школа </w:t>
      </w:r>
      <w:r w:rsidRPr="006803CA">
        <w:rPr>
          <w:lang w:eastAsia="ru-RU"/>
        </w:rPr>
        <w:t xml:space="preserve">России: Концепция и программы для начальных классов: В 2 ч. / Е. В. Алексеенко, М. А. </w:t>
      </w:r>
      <w:proofErr w:type="spellStart"/>
      <w:r w:rsidRPr="006803CA">
        <w:rPr>
          <w:lang w:eastAsia="ru-RU"/>
        </w:rPr>
        <w:t>Бантова</w:t>
      </w:r>
      <w:proofErr w:type="spellEnd"/>
      <w:r w:rsidRPr="006803CA">
        <w:rPr>
          <w:lang w:eastAsia="ru-RU"/>
        </w:rPr>
        <w:t>, Г. В. Бельтюкова и др. М.: Просвещение, 2019.</w:t>
      </w:r>
    </w:p>
    <w:p w:rsidR="00400DAA" w:rsidRPr="006803CA" w:rsidRDefault="00400DAA" w:rsidP="00400DA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bCs/>
          <w:lang w:eastAsia="ru-RU"/>
        </w:rPr>
      </w:pPr>
      <w:r w:rsidRPr="006803CA">
        <w:rPr>
          <w:bCs/>
          <w:lang w:eastAsia="ru-RU"/>
        </w:rPr>
        <w:t>Учебники и учебные пособия</w:t>
      </w:r>
    </w:p>
    <w:p w:rsidR="00400DAA" w:rsidRPr="006803CA" w:rsidRDefault="00400DAA" w:rsidP="00400DA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Franklin Gothic Medium" w:hAnsi="Franklin Gothic Medium"/>
          <w:lang w:eastAsia="ru-RU"/>
        </w:rPr>
      </w:pPr>
      <w:r w:rsidRPr="006803CA">
        <w:rPr>
          <w:bCs/>
          <w:iCs/>
          <w:lang w:eastAsia="ru-RU"/>
        </w:rPr>
        <w:t>Критская Е.Д., Сергеева Г. П.</w:t>
      </w:r>
      <w:r w:rsidRPr="006803CA">
        <w:rPr>
          <w:iCs/>
          <w:lang w:eastAsia="ru-RU"/>
        </w:rPr>
        <w:t xml:space="preserve"> </w:t>
      </w:r>
      <w:r w:rsidRPr="006803CA">
        <w:rPr>
          <w:lang w:eastAsia="ru-RU"/>
        </w:rPr>
        <w:t>Музыка: Учебник для учащихся 3 класса нач. школы. М.: Просвещение, 2019.</w:t>
      </w:r>
    </w:p>
    <w:p w:rsidR="00400DAA" w:rsidRPr="006803CA" w:rsidRDefault="00400DAA" w:rsidP="00400DA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lang w:eastAsia="ru-RU"/>
        </w:rPr>
      </w:pPr>
      <w:r w:rsidRPr="006803CA">
        <w:rPr>
          <w:bCs/>
          <w:lang w:eastAsia="ru-RU"/>
        </w:rPr>
        <w:t>Методические пособия</w:t>
      </w:r>
    </w:p>
    <w:p w:rsidR="00400DAA" w:rsidRPr="006803CA" w:rsidRDefault="00400DAA" w:rsidP="00400DAA">
      <w:pPr>
        <w:widowControl w:val="0"/>
        <w:autoSpaceDE w:val="0"/>
        <w:autoSpaceDN w:val="0"/>
        <w:adjustRightInd w:val="0"/>
        <w:spacing w:line="360" w:lineRule="auto"/>
        <w:jc w:val="both"/>
        <w:rPr>
          <w:lang w:eastAsia="ru-RU"/>
        </w:rPr>
      </w:pPr>
      <w:r w:rsidRPr="006803CA">
        <w:rPr>
          <w:bCs/>
          <w:iCs/>
          <w:lang w:eastAsia="ru-RU"/>
        </w:rPr>
        <w:t xml:space="preserve">      Критская Е. Д</w:t>
      </w:r>
      <w:r w:rsidRPr="006803CA">
        <w:rPr>
          <w:iCs/>
          <w:lang w:eastAsia="ru-RU"/>
        </w:rPr>
        <w:t xml:space="preserve">. </w:t>
      </w:r>
      <w:r w:rsidRPr="006803CA">
        <w:rPr>
          <w:lang w:eastAsia="ru-RU"/>
        </w:rPr>
        <w:t>Музыка. 1—4 классы: Метод</w:t>
      </w:r>
      <w:proofErr w:type="gramStart"/>
      <w:r w:rsidRPr="006803CA">
        <w:rPr>
          <w:lang w:eastAsia="ru-RU"/>
        </w:rPr>
        <w:t>.</w:t>
      </w:r>
      <w:proofErr w:type="gramEnd"/>
      <w:r w:rsidRPr="006803CA">
        <w:rPr>
          <w:lang w:eastAsia="ru-RU"/>
        </w:rPr>
        <w:t xml:space="preserve"> </w:t>
      </w:r>
      <w:proofErr w:type="gramStart"/>
      <w:r w:rsidRPr="006803CA">
        <w:rPr>
          <w:lang w:eastAsia="ru-RU"/>
        </w:rPr>
        <w:t>п</w:t>
      </w:r>
      <w:proofErr w:type="gramEnd"/>
      <w:r w:rsidRPr="006803CA">
        <w:rPr>
          <w:lang w:eastAsia="ru-RU"/>
        </w:rPr>
        <w:t>особие. М.: Просвещение, 2004.</w:t>
      </w:r>
    </w:p>
    <w:p w:rsidR="00400DAA" w:rsidRPr="006803CA" w:rsidRDefault="00400DAA" w:rsidP="00400DAA">
      <w:pPr>
        <w:widowControl w:val="0"/>
        <w:autoSpaceDE w:val="0"/>
        <w:autoSpaceDN w:val="0"/>
        <w:adjustRightInd w:val="0"/>
        <w:spacing w:line="360" w:lineRule="auto"/>
        <w:jc w:val="both"/>
        <w:rPr>
          <w:lang w:eastAsia="ru-RU"/>
        </w:rPr>
      </w:pPr>
      <w:r w:rsidRPr="006803CA">
        <w:rPr>
          <w:bCs/>
          <w:iCs/>
          <w:lang w:eastAsia="ru-RU"/>
        </w:rPr>
        <w:t xml:space="preserve">      Хрестоматия </w:t>
      </w:r>
      <w:r w:rsidRPr="006803CA">
        <w:rPr>
          <w:lang w:eastAsia="ru-RU"/>
        </w:rPr>
        <w:t>музыкального материала к учебнику-тетради «Музыка. 3 класс»: Пособие для учителя. М.: Просвещение, 2018.</w:t>
      </w:r>
    </w:p>
    <w:p w:rsidR="00400DAA" w:rsidRPr="006803CA" w:rsidRDefault="00400DAA" w:rsidP="00400DA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lang w:eastAsia="ru-RU"/>
        </w:rPr>
      </w:pPr>
      <w:r w:rsidRPr="006803CA">
        <w:rPr>
          <w:bCs/>
          <w:lang w:eastAsia="ru-RU"/>
        </w:rPr>
        <w:t>Дидактика</w:t>
      </w:r>
    </w:p>
    <w:p w:rsidR="00400DAA" w:rsidRPr="006803CA" w:rsidRDefault="00400DAA" w:rsidP="00400DAA">
      <w:pPr>
        <w:widowControl w:val="0"/>
        <w:autoSpaceDE w:val="0"/>
        <w:autoSpaceDN w:val="0"/>
        <w:adjustRightInd w:val="0"/>
        <w:spacing w:line="360" w:lineRule="auto"/>
        <w:jc w:val="both"/>
        <w:rPr>
          <w:lang w:eastAsia="ru-RU"/>
        </w:rPr>
      </w:pPr>
      <w:r w:rsidRPr="006803CA">
        <w:rPr>
          <w:bCs/>
          <w:iCs/>
          <w:lang w:eastAsia="ru-RU"/>
        </w:rPr>
        <w:t xml:space="preserve">      Критская Е. Д</w:t>
      </w:r>
      <w:r w:rsidRPr="006803CA">
        <w:rPr>
          <w:iCs/>
          <w:lang w:eastAsia="ru-RU"/>
        </w:rPr>
        <w:t xml:space="preserve">. </w:t>
      </w:r>
      <w:r w:rsidRPr="006803CA">
        <w:rPr>
          <w:lang w:eastAsia="ru-RU"/>
        </w:rPr>
        <w:t>Музыка. 3 класс: Фонохрестоматия к учебнику-тетради</w:t>
      </w:r>
    </w:p>
    <w:p w:rsidR="00400DAA" w:rsidRPr="006803CA" w:rsidRDefault="00400DAA" w:rsidP="00400DAA">
      <w:pPr>
        <w:widowControl w:val="0"/>
        <w:autoSpaceDE w:val="0"/>
        <w:autoSpaceDN w:val="0"/>
        <w:adjustRightInd w:val="0"/>
        <w:spacing w:line="360" w:lineRule="auto"/>
        <w:jc w:val="both"/>
        <w:rPr>
          <w:lang w:eastAsia="ru-RU"/>
        </w:rPr>
      </w:pPr>
      <w:r w:rsidRPr="006803CA">
        <w:rPr>
          <w:lang w:eastAsia="ru-RU"/>
        </w:rPr>
        <w:t xml:space="preserve">     «Музыка. 3 класс»: На диске или 3 аудиокассетах. М.: Просвещение, 2018.</w:t>
      </w:r>
    </w:p>
    <w:p w:rsidR="00400DAA" w:rsidRPr="006803CA" w:rsidRDefault="00400DAA" w:rsidP="00400DA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Franklin Gothic Medium" w:hAnsi="Franklin Gothic Medium"/>
          <w:lang w:eastAsia="ru-RU"/>
        </w:rPr>
      </w:pPr>
    </w:p>
    <w:p w:rsidR="00400DAA" w:rsidRPr="006803CA" w:rsidRDefault="00400DAA" w:rsidP="00400DAA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lang w:eastAsia="ru-RU"/>
        </w:rPr>
      </w:pPr>
      <w:r w:rsidRPr="006803CA">
        <w:rPr>
          <w:b/>
          <w:lang w:eastAsia="ru-RU"/>
        </w:rPr>
        <w:t xml:space="preserve">Предмет </w:t>
      </w:r>
      <w:r w:rsidRPr="006803CA">
        <w:rPr>
          <w:b/>
          <w:bCs/>
          <w:lang w:eastAsia="ru-RU"/>
        </w:rPr>
        <w:t>«Музыка»</w:t>
      </w:r>
      <w:r w:rsidRPr="006803CA">
        <w:rPr>
          <w:bCs/>
          <w:lang w:eastAsia="ru-RU"/>
        </w:rPr>
        <w:t xml:space="preserve">  </w:t>
      </w:r>
      <w:r w:rsidRPr="006803CA">
        <w:rPr>
          <w:b/>
          <w:bCs/>
          <w:lang w:eastAsia="ru-RU"/>
        </w:rPr>
        <w:t>4</w:t>
      </w:r>
      <w:r w:rsidRPr="006803CA">
        <w:rPr>
          <w:bCs/>
          <w:lang w:eastAsia="ru-RU"/>
        </w:rPr>
        <w:t xml:space="preserve"> </w:t>
      </w:r>
      <w:r w:rsidRPr="006803CA">
        <w:rPr>
          <w:b/>
          <w:lang w:eastAsia="ru-RU"/>
        </w:rPr>
        <w:t>класс (34 ч)</w:t>
      </w:r>
    </w:p>
    <w:p w:rsidR="00400DAA" w:rsidRPr="006803CA" w:rsidRDefault="00400DAA" w:rsidP="00400DAA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lang w:eastAsia="ru-RU"/>
        </w:rPr>
      </w:pPr>
    </w:p>
    <w:p w:rsidR="00400DAA" w:rsidRPr="006803CA" w:rsidRDefault="00400DAA" w:rsidP="00400DAA">
      <w:pPr>
        <w:pStyle w:val="a8"/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bCs/>
          <w:iCs/>
          <w:lang w:eastAsia="ru-RU"/>
        </w:rPr>
      </w:pPr>
      <w:r w:rsidRPr="006803CA">
        <w:rPr>
          <w:bCs/>
          <w:iCs/>
          <w:lang w:eastAsia="ru-RU"/>
        </w:rPr>
        <w:t>Программа</w:t>
      </w:r>
    </w:p>
    <w:p w:rsidR="00400DAA" w:rsidRPr="006803CA" w:rsidRDefault="00400DAA" w:rsidP="00400DAA">
      <w:pPr>
        <w:widowControl w:val="0"/>
        <w:autoSpaceDE w:val="0"/>
        <w:autoSpaceDN w:val="0"/>
        <w:adjustRightInd w:val="0"/>
        <w:spacing w:line="360" w:lineRule="auto"/>
        <w:jc w:val="both"/>
        <w:rPr>
          <w:lang w:eastAsia="ru-RU"/>
        </w:rPr>
      </w:pPr>
      <w:r w:rsidRPr="006803CA">
        <w:rPr>
          <w:bCs/>
          <w:iCs/>
          <w:lang w:eastAsia="ru-RU"/>
        </w:rPr>
        <w:t xml:space="preserve"> Критская Е. Д., Сергеева Г. П., </w:t>
      </w:r>
      <w:proofErr w:type="spellStart"/>
      <w:r w:rsidRPr="006803CA">
        <w:rPr>
          <w:bCs/>
          <w:iCs/>
          <w:lang w:eastAsia="ru-RU"/>
        </w:rPr>
        <w:t>Шмагина</w:t>
      </w:r>
      <w:proofErr w:type="spellEnd"/>
      <w:r w:rsidRPr="006803CA">
        <w:rPr>
          <w:bCs/>
          <w:iCs/>
          <w:lang w:eastAsia="ru-RU"/>
        </w:rPr>
        <w:t xml:space="preserve"> Т. С. </w:t>
      </w:r>
      <w:r w:rsidRPr="006803CA">
        <w:rPr>
          <w:lang w:eastAsia="ru-RU"/>
        </w:rPr>
        <w:t xml:space="preserve">Музыка // </w:t>
      </w:r>
      <w:r w:rsidRPr="006803CA">
        <w:rPr>
          <w:iCs/>
          <w:lang w:eastAsia="ru-RU"/>
        </w:rPr>
        <w:t xml:space="preserve">Школа </w:t>
      </w:r>
      <w:r w:rsidRPr="006803CA">
        <w:rPr>
          <w:lang w:eastAsia="ru-RU"/>
        </w:rPr>
        <w:t xml:space="preserve">России: Концепция и программы для начальных классов: В 2 ч. / Е. В. Алексеенко, М. А. </w:t>
      </w:r>
      <w:proofErr w:type="spellStart"/>
      <w:r w:rsidRPr="006803CA">
        <w:rPr>
          <w:lang w:eastAsia="ru-RU"/>
        </w:rPr>
        <w:t>Бантова</w:t>
      </w:r>
      <w:proofErr w:type="spellEnd"/>
      <w:r w:rsidRPr="006803CA">
        <w:rPr>
          <w:lang w:eastAsia="ru-RU"/>
        </w:rPr>
        <w:t>, Г. В. Бельтюкова и др. М.: Просвещение, 2019.</w:t>
      </w:r>
    </w:p>
    <w:p w:rsidR="00400DAA" w:rsidRPr="006803CA" w:rsidRDefault="00400DAA" w:rsidP="00400DA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bCs/>
          <w:lang w:eastAsia="ru-RU"/>
        </w:rPr>
      </w:pPr>
      <w:r w:rsidRPr="006803CA">
        <w:rPr>
          <w:bCs/>
          <w:lang w:eastAsia="ru-RU"/>
        </w:rPr>
        <w:t>Учебники и учебные пособия</w:t>
      </w:r>
    </w:p>
    <w:p w:rsidR="00400DAA" w:rsidRPr="006803CA" w:rsidRDefault="00400DAA" w:rsidP="00400DA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Franklin Gothic Medium" w:hAnsi="Franklin Gothic Medium"/>
          <w:lang w:eastAsia="ru-RU"/>
        </w:rPr>
      </w:pPr>
      <w:r w:rsidRPr="006803CA">
        <w:rPr>
          <w:bCs/>
          <w:iCs/>
          <w:lang w:eastAsia="ru-RU"/>
        </w:rPr>
        <w:t>Критская Е.Д., Сергеева Г. П.</w:t>
      </w:r>
      <w:r w:rsidRPr="006803CA">
        <w:rPr>
          <w:iCs/>
          <w:lang w:eastAsia="ru-RU"/>
        </w:rPr>
        <w:t xml:space="preserve"> </w:t>
      </w:r>
      <w:r w:rsidRPr="006803CA">
        <w:rPr>
          <w:lang w:eastAsia="ru-RU"/>
        </w:rPr>
        <w:t>Музыка: Учебник для учащихся 4 класса нач. школы. М.: Просвещение, 2018.</w:t>
      </w:r>
    </w:p>
    <w:p w:rsidR="00400DAA" w:rsidRPr="006803CA" w:rsidRDefault="00400DAA" w:rsidP="00400DA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lang w:eastAsia="ru-RU"/>
        </w:rPr>
      </w:pPr>
      <w:r w:rsidRPr="006803CA">
        <w:rPr>
          <w:bCs/>
          <w:lang w:eastAsia="ru-RU"/>
        </w:rPr>
        <w:t>Методические пособия</w:t>
      </w:r>
    </w:p>
    <w:p w:rsidR="00400DAA" w:rsidRPr="006803CA" w:rsidRDefault="00400DAA" w:rsidP="00400DAA">
      <w:pPr>
        <w:widowControl w:val="0"/>
        <w:autoSpaceDE w:val="0"/>
        <w:autoSpaceDN w:val="0"/>
        <w:adjustRightInd w:val="0"/>
        <w:spacing w:line="360" w:lineRule="auto"/>
        <w:jc w:val="both"/>
        <w:rPr>
          <w:lang w:eastAsia="ru-RU"/>
        </w:rPr>
      </w:pPr>
      <w:r w:rsidRPr="006803CA">
        <w:rPr>
          <w:bCs/>
          <w:iCs/>
          <w:lang w:eastAsia="ru-RU"/>
        </w:rPr>
        <w:t xml:space="preserve">      Критская Е. Д</w:t>
      </w:r>
      <w:r w:rsidRPr="006803CA">
        <w:rPr>
          <w:iCs/>
          <w:lang w:eastAsia="ru-RU"/>
        </w:rPr>
        <w:t xml:space="preserve">. </w:t>
      </w:r>
      <w:r w:rsidRPr="006803CA">
        <w:rPr>
          <w:lang w:eastAsia="ru-RU"/>
        </w:rPr>
        <w:t>Музыка. 1—4 классы: Метод</w:t>
      </w:r>
      <w:proofErr w:type="gramStart"/>
      <w:r w:rsidRPr="006803CA">
        <w:rPr>
          <w:lang w:eastAsia="ru-RU"/>
        </w:rPr>
        <w:t>.</w:t>
      </w:r>
      <w:proofErr w:type="gramEnd"/>
      <w:r w:rsidRPr="006803CA">
        <w:rPr>
          <w:lang w:eastAsia="ru-RU"/>
        </w:rPr>
        <w:t xml:space="preserve"> </w:t>
      </w:r>
      <w:proofErr w:type="gramStart"/>
      <w:r w:rsidRPr="006803CA">
        <w:rPr>
          <w:lang w:eastAsia="ru-RU"/>
        </w:rPr>
        <w:t>п</w:t>
      </w:r>
      <w:proofErr w:type="gramEnd"/>
      <w:r w:rsidRPr="006803CA">
        <w:rPr>
          <w:lang w:eastAsia="ru-RU"/>
        </w:rPr>
        <w:t>особие. М.: Просвещение, 2004.</w:t>
      </w:r>
    </w:p>
    <w:p w:rsidR="00400DAA" w:rsidRPr="006803CA" w:rsidRDefault="00400DAA" w:rsidP="00400DAA">
      <w:pPr>
        <w:widowControl w:val="0"/>
        <w:autoSpaceDE w:val="0"/>
        <w:autoSpaceDN w:val="0"/>
        <w:adjustRightInd w:val="0"/>
        <w:spacing w:line="360" w:lineRule="auto"/>
        <w:jc w:val="both"/>
        <w:rPr>
          <w:lang w:eastAsia="ru-RU"/>
        </w:rPr>
      </w:pPr>
      <w:r w:rsidRPr="006803CA">
        <w:rPr>
          <w:bCs/>
          <w:iCs/>
          <w:lang w:eastAsia="ru-RU"/>
        </w:rPr>
        <w:t xml:space="preserve">      Хрестоматия </w:t>
      </w:r>
      <w:r w:rsidRPr="006803CA">
        <w:rPr>
          <w:lang w:eastAsia="ru-RU"/>
        </w:rPr>
        <w:t>музыкального материала к учебнику-тетради «Музыка. 4 класс»: Пособие для учителя. М.: Просвещение, 2018.</w:t>
      </w:r>
    </w:p>
    <w:p w:rsidR="00400DAA" w:rsidRPr="006803CA" w:rsidRDefault="00400DAA" w:rsidP="00400DA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lang w:eastAsia="ru-RU"/>
        </w:rPr>
      </w:pPr>
      <w:r w:rsidRPr="006803CA">
        <w:rPr>
          <w:bCs/>
          <w:lang w:eastAsia="ru-RU"/>
        </w:rPr>
        <w:t>Дидактика</w:t>
      </w:r>
    </w:p>
    <w:p w:rsidR="00400DAA" w:rsidRPr="006803CA" w:rsidRDefault="00400DAA" w:rsidP="00400DAA">
      <w:pPr>
        <w:widowControl w:val="0"/>
        <w:autoSpaceDE w:val="0"/>
        <w:autoSpaceDN w:val="0"/>
        <w:adjustRightInd w:val="0"/>
        <w:spacing w:line="360" w:lineRule="auto"/>
        <w:jc w:val="both"/>
        <w:rPr>
          <w:lang w:eastAsia="ru-RU"/>
        </w:rPr>
      </w:pPr>
      <w:r w:rsidRPr="006803CA">
        <w:rPr>
          <w:bCs/>
          <w:iCs/>
          <w:lang w:eastAsia="ru-RU"/>
        </w:rPr>
        <w:t xml:space="preserve">      Критская Е. Д</w:t>
      </w:r>
      <w:r w:rsidRPr="006803CA">
        <w:rPr>
          <w:iCs/>
          <w:lang w:eastAsia="ru-RU"/>
        </w:rPr>
        <w:t xml:space="preserve">. </w:t>
      </w:r>
      <w:r w:rsidRPr="006803CA">
        <w:rPr>
          <w:lang w:eastAsia="ru-RU"/>
        </w:rPr>
        <w:t>Музыка. 4 класс: Фонохрестоматия к учебнику-тетради</w:t>
      </w:r>
    </w:p>
    <w:p w:rsidR="00400DAA" w:rsidRPr="006803CA" w:rsidRDefault="00400DAA" w:rsidP="00400DAA">
      <w:pPr>
        <w:widowControl w:val="0"/>
        <w:autoSpaceDE w:val="0"/>
        <w:autoSpaceDN w:val="0"/>
        <w:adjustRightInd w:val="0"/>
        <w:spacing w:line="360" w:lineRule="auto"/>
        <w:jc w:val="both"/>
        <w:rPr>
          <w:lang w:eastAsia="ru-RU"/>
        </w:rPr>
      </w:pPr>
      <w:r w:rsidRPr="006803CA">
        <w:rPr>
          <w:lang w:eastAsia="ru-RU"/>
        </w:rPr>
        <w:t xml:space="preserve">     «Музыка. 4 класс»: На диске или  3 аудиокассетах. М.: Просвещение, 2018.</w:t>
      </w:r>
    </w:p>
    <w:p w:rsidR="00400DAA" w:rsidRPr="006803CA" w:rsidRDefault="00400DAA" w:rsidP="00DE6F7D">
      <w:pPr>
        <w:spacing w:line="360" w:lineRule="auto"/>
      </w:pPr>
    </w:p>
    <w:sectPr w:rsidR="00400DAA" w:rsidRPr="006803CA" w:rsidSect="00577FAC">
      <w:pgSz w:w="11906" w:h="16838"/>
      <w:pgMar w:top="851" w:right="1134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038" w:rsidRDefault="00385038" w:rsidP="00577FAC">
      <w:r>
        <w:separator/>
      </w:r>
    </w:p>
  </w:endnote>
  <w:endnote w:type="continuationSeparator" w:id="0">
    <w:p w:rsidR="00385038" w:rsidRDefault="00385038" w:rsidP="00577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4526746"/>
      <w:docPartObj>
        <w:docPartGallery w:val="Page Numbers (Bottom of Page)"/>
        <w:docPartUnique/>
      </w:docPartObj>
    </w:sdtPr>
    <w:sdtEndPr/>
    <w:sdtContent>
      <w:p w:rsidR="00240D54" w:rsidRDefault="00240D5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6F02">
          <w:rPr>
            <w:noProof/>
          </w:rPr>
          <w:t>1</w:t>
        </w:r>
        <w:r>
          <w:fldChar w:fldCharType="end"/>
        </w:r>
      </w:p>
    </w:sdtContent>
  </w:sdt>
  <w:p w:rsidR="00240D54" w:rsidRDefault="00240D5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038" w:rsidRDefault="00385038" w:rsidP="00577FAC">
      <w:r>
        <w:separator/>
      </w:r>
    </w:p>
  </w:footnote>
  <w:footnote w:type="continuationSeparator" w:id="0">
    <w:p w:rsidR="00385038" w:rsidRDefault="00385038" w:rsidP="00577F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75215"/>
    <w:multiLevelType w:val="hybridMultilevel"/>
    <w:tmpl w:val="8D5C812C"/>
    <w:lvl w:ilvl="0" w:tplc="F3767898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FD4909"/>
    <w:multiLevelType w:val="multilevel"/>
    <w:tmpl w:val="46824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7F01BC"/>
    <w:multiLevelType w:val="multilevel"/>
    <w:tmpl w:val="50AAE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B67DEE"/>
    <w:multiLevelType w:val="multilevel"/>
    <w:tmpl w:val="AA1C6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B7B757C"/>
    <w:multiLevelType w:val="multilevel"/>
    <w:tmpl w:val="DBCA8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6025C41"/>
    <w:multiLevelType w:val="multilevel"/>
    <w:tmpl w:val="080E5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B7D7276"/>
    <w:multiLevelType w:val="hybridMultilevel"/>
    <w:tmpl w:val="E68E8CD0"/>
    <w:lvl w:ilvl="0" w:tplc="04190001">
      <w:start w:val="1"/>
      <w:numFmt w:val="bullet"/>
      <w:lvlText w:val=""/>
      <w:lvlJc w:val="left"/>
      <w:pPr>
        <w:ind w:left="105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99D5D73"/>
    <w:multiLevelType w:val="hybridMultilevel"/>
    <w:tmpl w:val="BAE2FB90"/>
    <w:lvl w:ilvl="0" w:tplc="F3767898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CCE3E02"/>
    <w:multiLevelType w:val="multilevel"/>
    <w:tmpl w:val="0E287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3"/>
  </w:num>
  <w:num w:numId="5">
    <w:abstractNumId w:val="1"/>
  </w:num>
  <w:num w:numId="6">
    <w:abstractNumId w:val="4"/>
  </w:num>
  <w:num w:numId="7">
    <w:abstractNumId w:val="6"/>
  </w:num>
  <w:num w:numId="8">
    <w:abstractNumId w:val="6"/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CF6"/>
    <w:rsid w:val="00002169"/>
    <w:rsid w:val="00043BB3"/>
    <w:rsid w:val="000455C4"/>
    <w:rsid w:val="000A04FD"/>
    <w:rsid w:val="000A115E"/>
    <w:rsid w:val="00137390"/>
    <w:rsid w:val="001631C0"/>
    <w:rsid w:val="001F1127"/>
    <w:rsid w:val="002333FC"/>
    <w:rsid w:val="00240D54"/>
    <w:rsid w:val="00347E1E"/>
    <w:rsid w:val="00385038"/>
    <w:rsid w:val="003D1CF6"/>
    <w:rsid w:val="003D34F9"/>
    <w:rsid w:val="003F71A6"/>
    <w:rsid w:val="00400DAA"/>
    <w:rsid w:val="004E2222"/>
    <w:rsid w:val="00577FAC"/>
    <w:rsid w:val="005D6240"/>
    <w:rsid w:val="005E1C81"/>
    <w:rsid w:val="0063504C"/>
    <w:rsid w:val="006803CA"/>
    <w:rsid w:val="0068768B"/>
    <w:rsid w:val="00774420"/>
    <w:rsid w:val="008431C2"/>
    <w:rsid w:val="008C5905"/>
    <w:rsid w:val="00A1758D"/>
    <w:rsid w:val="00A74297"/>
    <w:rsid w:val="00AC499E"/>
    <w:rsid w:val="00B15809"/>
    <w:rsid w:val="00B47ED6"/>
    <w:rsid w:val="00B81907"/>
    <w:rsid w:val="00C25F55"/>
    <w:rsid w:val="00C63BF6"/>
    <w:rsid w:val="00DE6F7D"/>
    <w:rsid w:val="00E14D16"/>
    <w:rsid w:val="00F26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C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3D1CF6"/>
  </w:style>
  <w:style w:type="paragraph" w:styleId="a3">
    <w:name w:val="Normal (Web)"/>
    <w:basedOn w:val="a"/>
    <w:rsid w:val="003D1CF6"/>
    <w:pPr>
      <w:spacing w:before="100" w:beforeAutospacing="1" w:after="100" w:afterAutospacing="1"/>
    </w:pPr>
    <w:rPr>
      <w:rFonts w:eastAsia="MS Mincho"/>
      <w:lang w:eastAsia="ja-JP"/>
    </w:rPr>
  </w:style>
  <w:style w:type="paragraph" w:customStyle="1" w:styleId="c31">
    <w:name w:val="c31"/>
    <w:basedOn w:val="a"/>
    <w:rsid w:val="003D1CF6"/>
    <w:pPr>
      <w:spacing w:before="100" w:beforeAutospacing="1" w:after="100" w:afterAutospacing="1"/>
    </w:pPr>
    <w:rPr>
      <w:rFonts w:eastAsia="MS Mincho"/>
      <w:lang w:eastAsia="ja-JP"/>
    </w:rPr>
  </w:style>
  <w:style w:type="character" w:customStyle="1" w:styleId="c32c12">
    <w:name w:val="c32 c12"/>
    <w:basedOn w:val="a0"/>
    <w:rsid w:val="003D1CF6"/>
  </w:style>
  <w:style w:type="paragraph" w:customStyle="1" w:styleId="c44c47">
    <w:name w:val="c44 c47"/>
    <w:basedOn w:val="a"/>
    <w:rsid w:val="003D1CF6"/>
    <w:pPr>
      <w:spacing w:before="100" w:beforeAutospacing="1" w:after="100" w:afterAutospacing="1"/>
    </w:pPr>
    <w:rPr>
      <w:rFonts w:eastAsia="MS Mincho"/>
      <w:lang w:eastAsia="ja-JP"/>
    </w:rPr>
  </w:style>
  <w:style w:type="character" w:customStyle="1" w:styleId="c3">
    <w:name w:val="c3"/>
    <w:basedOn w:val="a0"/>
    <w:rsid w:val="003D1CF6"/>
  </w:style>
  <w:style w:type="character" w:customStyle="1" w:styleId="c1c15">
    <w:name w:val="c1 c15"/>
    <w:basedOn w:val="a0"/>
    <w:rsid w:val="003D1CF6"/>
  </w:style>
  <w:style w:type="character" w:customStyle="1" w:styleId="c3c15">
    <w:name w:val="c3 c15"/>
    <w:basedOn w:val="a0"/>
    <w:rsid w:val="003D1CF6"/>
  </w:style>
  <w:style w:type="paragraph" w:customStyle="1" w:styleId="body">
    <w:name w:val="body"/>
    <w:basedOn w:val="a"/>
    <w:rsid w:val="003D1CF6"/>
    <w:pPr>
      <w:spacing w:before="100" w:beforeAutospacing="1" w:after="100" w:afterAutospacing="1"/>
    </w:pPr>
    <w:rPr>
      <w:lang w:eastAsia="ru-RU"/>
    </w:rPr>
  </w:style>
  <w:style w:type="paragraph" w:styleId="a4">
    <w:name w:val="header"/>
    <w:basedOn w:val="a"/>
    <w:link w:val="a5"/>
    <w:uiPriority w:val="99"/>
    <w:unhideWhenUsed/>
    <w:rsid w:val="00577FA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77FAC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577FA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77FAC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5D624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43BB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43BB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C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3D1CF6"/>
  </w:style>
  <w:style w:type="paragraph" w:styleId="a3">
    <w:name w:val="Normal (Web)"/>
    <w:basedOn w:val="a"/>
    <w:rsid w:val="003D1CF6"/>
    <w:pPr>
      <w:spacing w:before="100" w:beforeAutospacing="1" w:after="100" w:afterAutospacing="1"/>
    </w:pPr>
    <w:rPr>
      <w:rFonts w:eastAsia="MS Mincho"/>
      <w:lang w:eastAsia="ja-JP"/>
    </w:rPr>
  </w:style>
  <w:style w:type="paragraph" w:customStyle="1" w:styleId="c31">
    <w:name w:val="c31"/>
    <w:basedOn w:val="a"/>
    <w:rsid w:val="003D1CF6"/>
    <w:pPr>
      <w:spacing w:before="100" w:beforeAutospacing="1" w:after="100" w:afterAutospacing="1"/>
    </w:pPr>
    <w:rPr>
      <w:rFonts w:eastAsia="MS Mincho"/>
      <w:lang w:eastAsia="ja-JP"/>
    </w:rPr>
  </w:style>
  <w:style w:type="character" w:customStyle="1" w:styleId="c32c12">
    <w:name w:val="c32 c12"/>
    <w:basedOn w:val="a0"/>
    <w:rsid w:val="003D1CF6"/>
  </w:style>
  <w:style w:type="paragraph" w:customStyle="1" w:styleId="c44c47">
    <w:name w:val="c44 c47"/>
    <w:basedOn w:val="a"/>
    <w:rsid w:val="003D1CF6"/>
    <w:pPr>
      <w:spacing w:before="100" w:beforeAutospacing="1" w:after="100" w:afterAutospacing="1"/>
    </w:pPr>
    <w:rPr>
      <w:rFonts w:eastAsia="MS Mincho"/>
      <w:lang w:eastAsia="ja-JP"/>
    </w:rPr>
  </w:style>
  <w:style w:type="character" w:customStyle="1" w:styleId="c3">
    <w:name w:val="c3"/>
    <w:basedOn w:val="a0"/>
    <w:rsid w:val="003D1CF6"/>
  </w:style>
  <w:style w:type="character" w:customStyle="1" w:styleId="c1c15">
    <w:name w:val="c1 c15"/>
    <w:basedOn w:val="a0"/>
    <w:rsid w:val="003D1CF6"/>
  </w:style>
  <w:style w:type="character" w:customStyle="1" w:styleId="c3c15">
    <w:name w:val="c3 c15"/>
    <w:basedOn w:val="a0"/>
    <w:rsid w:val="003D1CF6"/>
  </w:style>
  <w:style w:type="paragraph" w:customStyle="1" w:styleId="body">
    <w:name w:val="body"/>
    <w:basedOn w:val="a"/>
    <w:rsid w:val="003D1CF6"/>
    <w:pPr>
      <w:spacing w:before="100" w:beforeAutospacing="1" w:after="100" w:afterAutospacing="1"/>
    </w:pPr>
    <w:rPr>
      <w:lang w:eastAsia="ru-RU"/>
    </w:rPr>
  </w:style>
  <w:style w:type="paragraph" w:styleId="a4">
    <w:name w:val="header"/>
    <w:basedOn w:val="a"/>
    <w:link w:val="a5"/>
    <w:uiPriority w:val="99"/>
    <w:unhideWhenUsed/>
    <w:rsid w:val="00577FA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77FAC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577FA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77FAC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5D624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43BB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43BB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4763</Words>
  <Characters>27152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Lenovo3</dc:creator>
  <cp:lastModifiedBy>user</cp:lastModifiedBy>
  <cp:revision>15</cp:revision>
  <cp:lastPrinted>2020-02-15T06:05:00Z</cp:lastPrinted>
  <dcterms:created xsi:type="dcterms:W3CDTF">2020-02-17T12:31:00Z</dcterms:created>
  <dcterms:modified xsi:type="dcterms:W3CDTF">2020-11-25T12:35:00Z</dcterms:modified>
</cp:coreProperties>
</file>