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A0" w:rsidRPr="00F50D7F" w:rsidRDefault="00E52E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0D7F">
        <w:rPr>
          <w:rFonts w:ascii="Times New Roman" w:hAnsi="Times New Roman" w:cs="Times New Roman"/>
          <w:b/>
          <w:sz w:val="24"/>
          <w:szCs w:val="24"/>
        </w:rPr>
        <w:t>Технология  «Лекционн</w:t>
      </w:r>
      <w:proofErr w:type="gramStart"/>
      <w:r w:rsidRPr="00F50D7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50D7F">
        <w:rPr>
          <w:rFonts w:ascii="Times New Roman" w:hAnsi="Times New Roman" w:cs="Times New Roman"/>
          <w:b/>
          <w:sz w:val="24"/>
          <w:szCs w:val="24"/>
        </w:rPr>
        <w:t xml:space="preserve"> семинарская система обучения</w:t>
      </w:r>
      <w:r w:rsidR="004C623A" w:rsidRPr="00F50D7F">
        <w:rPr>
          <w:rFonts w:ascii="Times New Roman" w:hAnsi="Times New Roman" w:cs="Times New Roman"/>
          <w:b/>
          <w:sz w:val="24"/>
          <w:szCs w:val="24"/>
        </w:rPr>
        <w:t xml:space="preserve">  в старших классах</w:t>
      </w:r>
      <w:r w:rsidRPr="00F50D7F">
        <w:rPr>
          <w:rFonts w:ascii="Times New Roman" w:hAnsi="Times New Roman" w:cs="Times New Roman"/>
          <w:b/>
          <w:sz w:val="24"/>
          <w:szCs w:val="24"/>
        </w:rPr>
        <w:t>»</w:t>
      </w:r>
    </w:p>
    <w:p w:rsidR="001A1988" w:rsidRDefault="00FD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реализации ФГОС  перед школой поставлены задачи: формирование личности активной, </w:t>
      </w:r>
      <w:r w:rsidR="001F2AD6">
        <w:rPr>
          <w:rFonts w:ascii="Times New Roman" w:hAnsi="Times New Roman" w:cs="Times New Roman"/>
          <w:sz w:val="24"/>
          <w:szCs w:val="24"/>
        </w:rPr>
        <w:t>организованной и ответственной,</w:t>
      </w:r>
      <w:r w:rsidR="00DE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стремящейс</w:t>
      </w:r>
      <w:r w:rsidR="001F2AD6">
        <w:rPr>
          <w:rFonts w:ascii="Times New Roman" w:hAnsi="Times New Roman" w:cs="Times New Roman"/>
          <w:sz w:val="24"/>
          <w:szCs w:val="24"/>
        </w:rPr>
        <w:t>я к постоянному самообразованию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Главную роль в формировании этих качеств  является</w:t>
      </w:r>
      <w:r w:rsidR="001F2AD6">
        <w:rPr>
          <w:rFonts w:ascii="Times New Roman" w:hAnsi="Times New Roman" w:cs="Times New Roman"/>
          <w:sz w:val="24"/>
          <w:szCs w:val="24"/>
        </w:rPr>
        <w:t xml:space="preserve"> обучение старшеклассников умением планировать свою деятельность, свободно ориентироваться в информационном  потоке, рационально организовывать свой труд</w:t>
      </w:r>
      <w:r w:rsidR="007634DF">
        <w:rPr>
          <w:rFonts w:ascii="Times New Roman" w:hAnsi="Times New Roman" w:cs="Times New Roman"/>
          <w:sz w:val="24"/>
          <w:szCs w:val="24"/>
        </w:rPr>
        <w:t>.  Одним из путей решения формирования творческой  личности отличающейся самостоятельностью мышления, эффективно использовать учебное врем</w:t>
      </w:r>
      <w:proofErr w:type="gramStart"/>
      <w:r w:rsidR="007634D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634DF">
        <w:rPr>
          <w:rFonts w:ascii="Times New Roman" w:hAnsi="Times New Roman" w:cs="Times New Roman"/>
          <w:sz w:val="24"/>
          <w:szCs w:val="24"/>
        </w:rPr>
        <w:t xml:space="preserve"> введение </w:t>
      </w:r>
      <w:r w:rsidR="00D0011D">
        <w:rPr>
          <w:rFonts w:ascii="Times New Roman" w:hAnsi="Times New Roman" w:cs="Times New Roman"/>
          <w:sz w:val="24"/>
          <w:szCs w:val="24"/>
        </w:rPr>
        <w:t xml:space="preserve"> в практику работы старших классов </w:t>
      </w:r>
      <w:r w:rsidR="00E63A11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D0011D">
        <w:rPr>
          <w:rFonts w:ascii="Times New Roman" w:hAnsi="Times New Roman" w:cs="Times New Roman"/>
          <w:sz w:val="24"/>
          <w:szCs w:val="24"/>
        </w:rPr>
        <w:t>лекционно- семинарско</w:t>
      </w:r>
      <w:r w:rsidR="00E63A11">
        <w:rPr>
          <w:rFonts w:ascii="Times New Roman" w:hAnsi="Times New Roman" w:cs="Times New Roman"/>
          <w:sz w:val="24"/>
          <w:szCs w:val="24"/>
        </w:rPr>
        <w:t>й</w:t>
      </w:r>
      <w:r w:rsidR="00D0011D">
        <w:rPr>
          <w:rFonts w:ascii="Times New Roman" w:hAnsi="Times New Roman" w:cs="Times New Roman"/>
          <w:sz w:val="24"/>
          <w:szCs w:val="24"/>
        </w:rPr>
        <w:t>-зачетной системы преподав</w:t>
      </w:r>
      <w:r w:rsidR="00C45A14">
        <w:rPr>
          <w:rFonts w:ascii="Times New Roman" w:hAnsi="Times New Roman" w:cs="Times New Roman"/>
          <w:sz w:val="24"/>
          <w:szCs w:val="24"/>
        </w:rPr>
        <w:t>а</w:t>
      </w:r>
      <w:r w:rsidR="00D0011D">
        <w:rPr>
          <w:rFonts w:ascii="Times New Roman" w:hAnsi="Times New Roman" w:cs="Times New Roman"/>
          <w:sz w:val="24"/>
          <w:szCs w:val="24"/>
        </w:rPr>
        <w:t>ния.</w:t>
      </w:r>
      <w:r w:rsidR="00C45A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C623A">
        <w:rPr>
          <w:rFonts w:ascii="Times New Roman" w:hAnsi="Times New Roman" w:cs="Times New Roman"/>
          <w:sz w:val="24"/>
          <w:szCs w:val="24"/>
        </w:rPr>
        <w:t xml:space="preserve">                              Лекционн</w:t>
      </w:r>
      <w:proofErr w:type="gramStart"/>
      <w:r w:rsidR="004C62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C623A">
        <w:rPr>
          <w:rFonts w:ascii="Times New Roman" w:hAnsi="Times New Roman" w:cs="Times New Roman"/>
          <w:sz w:val="24"/>
          <w:szCs w:val="24"/>
        </w:rPr>
        <w:t xml:space="preserve"> семинарская технология – это системный комплекс, включающий оптимальные формы, методы и средства обеспечивающие интенсификацию самостоятельной работы деятельности учащихся в процессе обучения и развития</w:t>
      </w:r>
      <w:r w:rsidR="001A1988">
        <w:rPr>
          <w:rFonts w:ascii="Times New Roman" w:hAnsi="Times New Roman" w:cs="Times New Roman"/>
          <w:sz w:val="24"/>
          <w:szCs w:val="24"/>
        </w:rPr>
        <w:t>. Применение данной технологии  позволяет быстрыми темпами, качественно на уровне осмысления изучить большие блоки учебного материала. Лекционн</w:t>
      </w:r>
      <w:proofErr w:type="gramStart"/>
      <w:r w:rsidR="001A19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A1988">
        <w:rPr>
          <w:rFonts w:ascii="Times New Roman" w:hAnsi="Times New Roman" w:cs="Times New Roman"/>
          <w:sz w:val="24"/>
          <w:szCs w:val="24"/>
        </w:rPr>
        <w:t xml:space="preserve"> семинарская система позволяет включить в процесс обучения большой объем самостоятельных р</w:t>
      </w:r>
      <w:r w:rsidR="003D4C66">
        <w:rPr>
          <w:rFonts w:ascii="Times New Roman" w:hAnsi="Times New Roman" w:cs="Times New Roman"/>
          <w:sz w:val="24"/>
          <w:szCs w:val="24"/>
        </w:rPr>
        <w:t xml:space="preserve">абот с различными источниками.                          </w:t>
      </w:r>
    </w:p>
    <w:p w:rsidR="00DC68D5" w:rsidRDefault="003D4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988">
        <w:rPr>
          <w:rFonts w:ascii="Times New Roman" w:hAnsi="Times New Roman" w:cs="Times New Roman"/>
          <w:sz w:val="24"/>
          <w:szCs w:val="24"/>
        </w:rPr>
        <w:t>Направляющее положение в системе заняти</w:t>
      </w:r>
      <w:proofErr w:type="gramStart"/>
      <w:r w:rsidR="001A1988">
        <w:rPr>
          <w:rFonts w:ascii="Times New Roman" w:hAnsi="Times New Roman" w:cs="Times New Roman"/>
          <w:sz w:val="24"/>
          <w:szCs w:val="24"/>
        </w:rPr>
        <w:t>й</w:t>
      </w:r>
      <w:r w:rsidR="009E61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988">
        <w:rPr>
          <w:rFonts w:ascii="Times New Roman" w:hAnsi="Times New Roman" w:cs="Times New Roman"/>
          <w:sz w:val="24"/>
          <w:szCs w:val="24"/>
        </w:rPr>
        <w:t xml:space="preserve"> лекция</w:t>
      </w:r>
      <w:r>
        <w:rPr>
          <w:rFonts w:ascii="Times New Roman" w:hAnsi="Times New Roman" w:cs="Times New Roman"/>
          <w:sz w:val="24"/>
          <w:szCs w:val="24"/>
        </w:rPr>
        <w:t>. С нее начинается изучение раздела,</w:t>
      </w:r>
      <w:r w:rsidR="00F5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темы. Цель лекци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развить умения слушать, анализировать, выделять главное, конспектировать. </w:t>
      </w:r>
      <w:r w:rsidR="001A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требования к лекции:                                                                      - научность                                                                                                                                                    - идейность                                                                                                                                                              - доступность                                                                                                                                             - единство формы и содержания</w:t>
      </w:r>
      <w:r w:rsidR="00DE7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-  связь с другими видами учебных заняти</w:t>
      </w:r>
      <w:proofErr w:type="gramStart"/>
      <w:r w:rsidR="00DE796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DE796A">
        <w:rPr>
          <w:rFonts w:ascii="Times New Roman" w:hAnsi="Times New Roman" w:cs="Times New Roman"/>
          <w:sz w:val="24"/>
          <w:szCs w:val="24"/>
        </w:rPr>
        <w:t xml:space="preserve"> семинаром, практикумом ,зачетом.</w:t>
      </w:r>
      <w:r w:rsidR="001A19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796A">
        <w:rPr>
          <w:rFonts w:ascii="Times New Roman" w:hAnsi="Times New Roman" w:cs="Times New Roman"/>
          <w:sz w:val="24"/>
          <w:szCs w:val="24"/>
        </w:rPr>
        <w:t>Лекция – это экономичная по форме передачи учебной информации</w:t>
      </w:r>
      <w:r w:rsidR="009B2744">
        <w:rPr>
          <w:rFonts w:ascii="Times New Roman" w:hAnsi="Times New Roman" w:cs="Times New Roman"/>
          <w:sz w:val="24"/>
          <w:szCs w:val="24"/>
        </w:rPr>
        <w:t>. Лекция учит логике мышления, развивает интеллектуальную, мотивационную сферу личности.</w:t>
      </w:r>
      <w:r w:rsidR="00DE796A">
        <w:rPr>
          <w:rFonts w:ascii="Times New Roman" w:hAnsi="Times New Roman" w:cs="Times New Roman"/>
          <w:sz w:val="24"/>
          <w:szCs w:val="24"/>
        </w:rPr>
        <w:t xml:space="preserve"> </w:t>
      </w:r>
      <w:r w:rsidR="001A1988">
        <w:rPr>
          <w:rFonts w:ascii="Times New Roman" w:hAnsi="Times New Roman" w:cs="Times New Roman"/>
          <w:sz w:val="24"/>
          <w:szCs w:val="24"/>
        </w:rPr>
        <w:t xml:space="preserve">  </w:t>
      </w:r>
      <w:r w:rsidR="009E61ED">
        <w:rPr>
          <w:rFonts w:ascii="Times New Roman" w:hAnsi="Times New Roman" w:cs="Times New Roman"/>
          <w:sz w:val="24"/>
          <w:szCs w:val="24"/>
        </w:rPr>
        <w:t xml:space="preserve">           Практическое занятие проводится после лекци</w:t>
      </w:r>
      <w:proofErr w:type="gramStart"/>
      <w:r w:rsidR="009E61E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E61ED">
        <w:rPr>
          <w:rFonts w:ascii="Times New Roman" w:hAnsi="Times New Roman" w:cs="Times New Roman"/>
          <w:sz w:val="24"/>
          <w:szCs w:val="24"/>
        </w:rPr>
        <w:t xml:space="preserve"> метод репродуктивного обучения, обеспечивающий связь теории и практики, содействующий выработке у учащихся</w:t>
      </w:r>
      <w:r w:rsidR="00DC1ECF">
        <w:rPr>
          <w:rFonts w:ascii="Times New Roman" w:hAnsi="Times New Roman" w:cs="Times New Roman"/>
          <w:sz w:val="24"/>
          <w:szCs w:val="24"/>
        </w:rPr>
        <w:t xml:space="preserve"> умений и навыков применения знаний, полученных на лекции и в ходе самостоятельной работы. Цель практических занятий:                                                                                                            - помочь учащимся з</w:t>
      </w:r>
      <w:r w:rsidR="0087242B">
        <w:rPr>
          <w:rFonts w:ascii="Times New Roman" w:hAnsi="Times New Roman" w:cs="Times New Roman"/>
          <w:sz w:val="24"/>
          <w:szCs w:val="24"/>
        </w:rPr>
        <w:t>акрепить и углубить знания теоре</w:t>
      </w:r>
      <w:r w:rsidR="00DC1ECF">
        <w:rPr>
          <w:rFonts w:ascii="Times New Roman" w:hAnsi="Times New Roman" w:cs="Times New Roman"/>
          <w:sz w:val="24"/>
          <w:szCs w:val="24"/>
        </w:rPr>
        <w:t>тического характера;                             - научить обучающихся приемам решения практических задач;                                                           -</w:t>
      </w:r>
      <w:r w:rsidR="00E12B0B">
        <w:rPr>
          <w:rFonts w:ascii="Times New Roman" w:hAnsi="Times New Roman" w:cs="Times New Roman"/>
          <w:sz w:val="24"/>
          <w:szCs w:val="24"/>
        </w:rPr>
        <w:t xml:space="preserve"> формировать умение учиться </w:t>
      </w:r>
      <w:proofErr w:type="gramStart"/>
      <w:r w:rsidR="00E12B0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E12B0B">
        <w:rPr>
          <w:rFonts w:ascii="Times New Roman" w:hAnsi="Times New Roman" w:cs="Times New Roman"/>
          <w:sz w:val="24"/>
          <w:szCs w:val="24"/>
        </w:rPr>
        <w:t xml:space="preserve"> т.е. овладевать методами, способами и приемами самообучения, саморазвития и самоконтроля.       </w:t>
      </w:r>
      <w:r w:rsidR="001A19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0AC">
        <w:rPr>
          <w:rFonts w:ascii="Times New Roman" w:hAnsi="Times New Roman" w:cs="Times New Roman"/>
          <w:sz w:val="24"/>
          <w:szCs w:val="24"/>
        </w:rPr>
        <w:t xml:space="preserve">                           Семинару предшест</w:t>
      </w:r>
      <w:r w:rsidR="009E61ED">
        <w:rPr>
          <w:rFonts w:ascii="Times New Roman" w:hAnsi="Times New Roman" w:cs="Times New Roman"/>
          <w:sz w:val="24"/>
          <w:szCs w:val="24"/>
        </w:rPr>
        <w:t>вует лекция по узловым вопросам и практикум.</w:t>
      </w:r>
      <w:r w:rsidR="001A1988">
        <w:rPr>
          <w:rFonts w:ascii="Times New Roman" w:hAnsi="Times New Roman" w:cs="Times New Roman"/>
          <w:sz w:val="24"/>
          <w:szCs w:val="24"/>
        </w:rPr>
        <w:t xml:space="preserve">  </w:t>
      </w:r>
      <w:r w:rsidR="006F00AC">
        <w:rPr>
          <w:rFonts w:ascii="Times New Roman" w:hAnsi="Times New Roman" w:cs="Times New Roman"/>
          <w:sz w:val="24"/>
          <w:szCs w:val="24"/>
        </w:rPr>
        <w:t>Семинар – это форма выработки у учащихся самостоятельнос</w:t>
      </w:r>
      <w:r w:rsidR="0087242B">
        <w:rPr>
          <w:rFonts w:ascii="Times New Roman" w:hAnsi="Times New Roman" w:cs="Times New Roman"/>
          <w:sz w:val="24"/>
          <w:szCs w:val="24"/>
        </w:rPr>
        <w:t>т</w:t>
      </w:r>
      <w:r w:rsidR="006F00AC">
        <w:rPr>
          <w:rFonts w:ascii="Times New Roman" w:hAnsi="Times New Roman" w:cs="Times New Roman"/>
          <w:sz w:val="24"/>
          <w:szCs w:val="24"/>
        </w:rPr>
        <w:t xml:space="preserve">и, активности, умения работать  </w:t>
      </w:r>
      <w:r w:rsidR="009D3907">
        <w:rPr>
          <w:rFonts w:ascii="Times New Roman" w:hAnsi="Times New Roman" w:cs="Times New Roman"/>
          <w:sz w:val="24"/>
          <w:szCs w:val="24"/>
        </w:rPr>
        <w:t>с дополнительной</w:t>
      </w:r>
      <w:r w:rsidR="0087242B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 w:rsidR="009D3907">
        <w:rPr>
          <w:rFonts w:ascii="Times New Roman" w:hAnsi="Times New Roman" w:cs="Times New Roman"/>
          <w:sz w:val="24"/>
          <w:szCs w:val="24"/>
        </w:rPr>
        <w:t xml:space="preserve"> с Интернет ресурсами, творчески мыслить и действовать. Семинарские занятия формируют умения самообразовательной работы учащихся, способствуют контролю уровня усвоения знаний и умений, которые необходимы для изучения последующих тем курса.                                        </w:t>
      </w:r>
    </w:p>
    <w:p w:rsidR="00FD2818" w:rsidRPr="00F50D7F" w:rsidRDefault="009D3907" w:rsidP="000840B2">
      <w:pPr>
        <w:rPr>
          <w:rFonts w:ascii="Times New Roman" w:hAnsi="Times New Roman" w:cs="Times New Roman"/>
          <w:sz w:val="24"/>
          <w:szCs w:val="24"/>
        </w:rPr>
      </w:pPr>
      <w:r w:rsidRPr="00F50D7F">
        <w:rPr>
          <w:rFonts w:ascii="Times New Roman" w:hAnsi="Times New Roman" w:cs="Times New Roman"/>
          <w:sz w:val="24"/>
          <w:szCs w:val="24"/>
        </w:rPr>
        <w:t xml:space="preserve"> Задачи семинарских занятий:</w:t>
      </w:r>
      <w:r w:rsidR="001A1988" w:rsidRPr="00F50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2B0B" w:rsidRPr="00F50D7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C68D5" w:rsidRPr="00F50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840B2" w:rsidRPr="00F50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2B0B" w:rsidRPr="00F50D7F">
        <w:rPr>
          <w:rFonts w:ascii="Times New Roman" w:hAnsi="Times New Roman" w:cs="Times New Roman"/>
          <w:sz w:val="24"/>
          <w:szCs w:val="24"/>
        </w:rPr>
        <w:t xml:space="preserve">   1.  Образовательные</w:t>
      </w:r>
      <w:r w:rsidR="001A1988" w:rsidRPr="00F50D7F">
        <w:rPr>
          <w:rFonts w:ascii="Times New Roman" w:hAnsi="Times New Roman" w:cs="Times New Roman"/>
          <w:sz w:val="24"/>
          <w:szCs w:val="24"/>
        </w:rPr>
        <w:t xml:space="preserve">        </w:t>
      </w:r>
      <w:r w:rsidR="003D4C66" w:rsidRPr="00F50D7F">
        <w:rPr>
          <w:rFonts w:ascii="Times New Roman" w:hAnsi="Times New Roman" w:cs="Times New Roman"/>
          <w:sz w:val="24"/>
          <w:szCs w:val="24"/>
        </w:rPr>
        <w:t xml:space="preserve">   </w:t>
      </w:r>
      <w:r w:rsidR="00E12B0B" w:rsidRPr="00F50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- расширение общего научного кругозора</w:t>
      </w:r>
      <w:proofErr w:type="gramStart"/>
      <w:r w:rsidR="00E12B0B" w:rsidRPr="00F50D7F">
        <w:rPr>
          <w:rFonts w:ascii="Times New Roman" w:hAnsi="Times New Roman" w:cs="Times New Roman"/>
          <w:sz w:val="24"/>
          <w:szCs w:val="24"/>
        </w:rPr>
        <w:t xml:space="preserve"> </w:t>
      </w:r>
      <w:r w:rsidR="00DC68D5" w:rsidRPr="00F50D7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12B0B" w:rsidRPr="00F50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68D5" w:rsidRPr="00F50D7F">
        <w:rPr>
          <w:rFonts w:ascii="Times New Roman" w:hAnsi="Times New Roman" w:cs="Times New Roman"/>
          <w:sz w:val="24"/>
          <w:szCs w:val="24"/>
        </w:rPr>
        <w:t xml:space="preserve">-  </w:t>
      </w:r>
      <w:r w:rsidR="00E12B0B" w:rsidRPr="00F50D7F">
        <w:rPr>
          <w:rFonts w:ascii="Times New Roman" w:hAnsi="Times New Roman" w:cs="Times New Roman"/>
          <w:sz w:val="24"/>
          <w:szCs w:val="24"/>
        </w:rPr>
        <w:t>самостоятельное изучение</w:t>
      </w:r>
      <w:r w:rsidR="00DC68D5" w:rsidRPr="00F50D7F">
        <w:rPr>
          <w:rFonts w:ascii="Times New Roman" w:hAnsi="Times New Roman" w:cs="Times New Roman"/>
          <w:sz w:val="24"/>
          <w:szCs w:val="24"/>
        </w:rPr>
        <w:t xml:space="preserve"> учащимися отдельных, основных и</w:t>
      </w:r>
      <w:r w:rsidR="00E12B0B" w:rsidRPr="00F50D7F">
        <w:rPr>
          <w:rFonts w:ascii="Times New Roman" w:hAnsi="Times New Roman" w:cs="Times New Roman"/>
          <w:sz w:val="24"/>
          <w:szCs w:val="24"/>
        </w:rPr>
        <w:t xml:space="preserve">ли наиболее  важных тем </w:t>
      </w:r>
      <w:r w:rsidR="00E12B0B" w:rsidRPr="00F50D7F">
        <w:rPr>
          <w:rFonts w:ascii="Times New Roman" w:hAnsi="Times New Roman" w:cs="Times New Roman"/>
          <w:sz w:val="24"/>
          <w:szCs w:val="24"/>
        </w:rPr>
        <w:lastRenderedPageBreak/>
        <w:t xml:space="preserve">курса </w:t>
      </w:r>
      <w:r w:rsidR="00DC68D5" w:rsidRPr="00F50D7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- формирование навыков, умений проведения исследования по данной теме;                               -   выбор нужной основной информации  из первоисточников, интернет ресурсов, дополнительной литературы.                                                                                                                     </w:t>
      </w:r>
      <w:r w:rsidR="000840B2" w:rsidRPr="00F50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C68D5" w:rsidRPr="00F50D7F">
        <w:rPr>
          <w:rFonts w:ascii="Times New Roman" w:hAnsi="Times New Roman" w:cs="Times New Roman"/>
          <w:sz w:val="24"/>
          <w:szCs w:val="24"/>
        </w:rPr>
        <w:t xml:space="preserve"> 2. Развивающие:                                                                                                                                </w:t>
      </w:r>
      <w:r w:rsidR="000840B2" w:rsidRPr="00F50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68D5" w:rsidRPr="00F50D7F">
        <w:rPr>
          <w:rFonts w:ascii="Times New Roman" w:hAnsi="Times New Roman" w:cs="Times New Roman"/>
          <w:sz w:val="24"/>
          <w:szCs w:val="24"/>
        </w:rPr>
        <w:t xml:space="preserve"> </w:t>
      </w:r>
      <w:r w:rsidR="00902C3F" w:rsidRPr="00F50D7F">
        <w:rPr>
          <w:rFonts w:ascii="Times New Roman" w:hAnsi="Times New Roman" w:cs="Times New Roman"/>
          <w:sz w:val="24"/>
          <w:szCs w:val="24"/>
        </w:rPr>
        <w:t xml:space="preserve"> - развитие  умений доказывать, обобщать;                                                                                                                   - умение</w:t>
      </w:r>
      <w:r w:rsidR="00DC68D5" w:rsidRPr="00F50D7F">
        <w:rPr>
          <w:rFonts w:ascii="Times New Roman" w:hAnsi="Times New Roman" w:cs="Times New Roman"/>
          <w:sz w:val="24"/>
          <w:szCs w:val="24"/>
        </w:rPr>
        <w:t xml:space="preserve">  </w:t>
      </w:r>
      <w:r w:rsidR="00902C3F" w:rsidRPr="00F50D7F">
        <w:rPr>
          <w:rFonts w:ascii="Times New Roman" w:hAnsi="Times New Roman" w:cs="Times New Roman"/>
          <w:sz w:val="24"/>
          <w:szCs w:val="24"/>
        </w:rPr>
        <w:t xml:space="preserve"> отстаивать свои </w:t>
      </w:r>
      <w:proofErr w:type="spellStart"/>
      <w:r w:rsidR="00902C3F" w:rsidRPr="00F50D7F">
        <w:rPr>
          <w:rFonts w:ascii="Times New Roman" w:hAnsi="Times New Roman" w:cs="Times New Roman"/>
          <w:sz w:val="24"/>
          <w:szCs w:val="24"/>
        </w:rPr>
        <w:t>мысли</w:t>
      </w:r>
      <w:proofErr w:type="gramStart"/>
      <w:r w:rsidR="00902C3F" w:rsidRPr="00F50D7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902C3F" w:rsidRPr="00F50D7F">
        <w:rPr>
          <w:rFonts w:ascii="Times New Roman" w:hAnsi="Times New Roman" w:cs="Times New Roman"/>
          <w:sz w:val="24"/>
          <w:szCs w:val="24"/>
        </w:rPr>
        <w:t>ыводы</w:t>
      </w:r>
      <w:proofErr w:type="spellEnd"/>
      <w:r w:rsidR="00902C3F" w:rsidRPr="00F50D7F">
        <w:rPr>
          <w:rFonts w:ascii="Times New Roman" w:hAnsi="Times New Roman" w:cs="Times New Roman"/>
          <w:sz w:val="24"/>
          <w:szCs w:val="24"/>
        </w:rPr>
        <w:t>, доказательства.</w:t>
      </w:r>
      <w:r w:rsidR="00DC68D5" w:rsidRPr="00F50D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6DC4" w:rsidRPr="00F50D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840B2" w:rsidRPr="00F50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F6DC4" w:rsidRPr="00F50D7F">
        <w:rPr>
          <w:rFonts w:ascii="Times New Roman" w:hAnsi="Times New Roman" w:cs="Times New Roman"/>
          <w:sz w:val="24"/>
          <w:szCs w:val="24"/>
        </w:rPr>
        <w:t xml:space="preserve">   После семинара</w:t>
      </w:r>
      <w:r w:rsidR="00DC68D5" w:rsidRPr="00F50D7F">
        <w:rPr>
          <w:rFonts w:ascii="Times New Roman" w:hAnsi="Times New Roman" w:cs="Times New Roman"/>
          <w:sz w:val="24"/>
          <w:szCs w:val="24"/>
        </w:rPr>
        <w:t xml:space="preserve">  </w:t>
      </w:r>
      <w:r w:rsidR="00FF0135" w:rsidRPr="00F50D7F">
        <w:rPr>
          <w:rFonts w:ascii="Times New Roman" w:hAnsi="Times New Roman" w:cs="Times New Roman"/>
          <w:sz w:val="24"/>
          <w:szCs w:val="24"/>
        </w:rPr>
        <w:t>целесообразно провести уроки</w:t>
      </w:r>
      <w:r w:rsidR="00AF6DC4" w:rsidRPr="00F50D7F">
        <w:rPr>
          <w:rFonts w:ascii="Times New Roman" w:hAnsi="Times New Roman" w:cs="Times New Roman"/>
          <w:sz w:val="24"/>
          <w:szCs w:val="24"/>
        </w:rPr>
        <w:t>–зачет</w:t>
      </w:r>
      <w:proofErr w:type="gramStart"/>
      <w:r w:rsidR="006D2EAB" w:rsidRPr="00F50D7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6D2EAB" w:rsidRPr="00F50D7F">
        <w:rPr>
          <w:rFonts w:ascii="Times New Roman" w:hAnsi="Times New Roman" w:cs="Times New Roman"/>
          <w:sz w:val="24"/>
          <w:szCs w:val="24"/>
        </w:rPr>
        <w:t xml:space="preserve"> итоговые уроки одна из разновидностей уроков</w:t>
      </w:r>
      <w:r w:rsidR="00AF6DC4" w:rsidRPr="00F50D7F">
        <w:rPr>
          <w:rFonts w:ascii="Times New Roman" w:hAnsi="Times New Roman" w:cs="Times New Roman"/>
          <w:sz w:val="24"/>
          <w:szCs w:val="24"/>
        </w:rPr>
        <w:t xml:space="preserve"> обобщения и систематизации изученного.  На зачете  выявляется степень усвоения учащимися теоретического по теме или разделу, </w:t>
      </w:r>
      <w:proofErr w:type="spellStart"/>
      <w:r w:rsidR="00AF6DC4" w:rsidRPr="00F50D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F6DC4" w:rsidRPr="00F50D7F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 w:rsidR="00A72F9B" w:rsidRPr="00F50D7F">
        <w:rPr>
          <w:rFonts w:ascii="Times New Roman" w:hAnsi="Times New Roman" w:cs="Times New Roman"/>
          <w:sz w:val="24"/>
          <w:szCs w:val="24"/>
        </w:rPr>
        <w:t xml:space="preserve"> при изучении ука</w:t>
      </w:r>
      <w:r w:rsidR="00FF0135" w:rsidRPr="00F50D7F">
        <w:rPr>
          <w:rFonts w:ascii="Times New Roman" w:hAnsi="Times New Roman" w:cs="Times New Roman"/>
          <w:sz w:val="24"/>
          <w:szCs w:val="24"/>
        </w:rPr>
        <w:t>занного материала. Уроки</w:t>
      </w:r>
      <w:r w:rsidR="006D2EAB" w:rsidRPr="00F50D7F">
        <w:rPr>
          <w:rFonts w:ascii="Times New Roman" w:hAnsi="Times New Roman" w:cs="Times New Roman"/>
          <w:sz w:val="24"/>
          <w:szCs w:val="24"/>
        </w:rPr>
        <w:t xml:space="preserve"> </w:t>
      </w:r>
      <w:r w:rsidR="00FF0135" w:rsidRPr="00F50D7F">
        <w:rPr>
          <w:rFonts w:ascii="Times New Roman" w:hAnsi="Times New Roman" w:cs="Times New Roman"/>
          <w:sz w:val="24"/>
          <w:szCs w:val="24"/>
        </w:rPr>
        <w:t>зачеты</w:t>
      </w:r>
      <w:r w:rsidR="006D2EAB" w:rsidRPr="00F50D7F">
        <w:rPr>
          <w:rFonts w:ascii="Times New Roman" w:hAnsi="Times New Roman" w:cs="Times New Roman"/>
          <w:sz w:val="24"/>
          <w:szCs w:val="24"/>
        </w:rPr>
        <w:t xml:space="preserve"> </w:t>
      </w:r>
      <w:r w:rsidR="00A72F9B" w:rsidRPr="00F50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EAB" w:rsidRPr="00F50D7F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6D2EAB" w:rsidRPr="00F50D7F">
        <w:rPr>
          <w:rFonts w:ascii="Times New Roman" w:hAnsi="Times New Roman" w:cs="Times New Roman"/>
          <w:sz w:val="24"/>
          <w:szCs w:val="24"/>
        </w:rPr>
        <w:t xml:space="preserve">тоговые уроки </w:t>
      </w:r>
      <w:r w:rsidR="00A72F9B" w:rsidRPr="00F50D7F">
        <w:rPr>
          <w:rFonts w:ascii="Times New Roman" w:hAnsi="Times New Roman" w:cs="Times New Roman"/>
          <w:sz w:val="24"/>
          <w:szCs w:val="24"/>
        </w:rPr>
        <w:t>решают и воспитательные задачи: повышают личную ответственность каждого школьника за результат учебы. Успешность проведения урок</w:t>
      </w:r>
      <w:proofErr w:type="gramStart"/>
      <w:r w:rsidR="00A72F9B" w:rsidRPr="00F50D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72F9B" w:rsidRPr="00F50D7F">
        <w:rPr>
          <w:rFonts w:ascii="Times New Roman" w:hAnsi="Times New Roman" w:cs="Times New Roman"/>
          <w:sz w:val="24"/>
          <w:szCs w:val="24"/>
        </w:rPr>
        <w:t xml:space="preserve"> зачета зависит от проведения подготовительной работы к нему. </w:t>
      </w:r>
      <w:r w:rsidR="00FF0135" w:rsidRPr="00F50D7F">
        <w:rPr>
          <w:rFonts w:ascii="Times New Roman" w:hAnsi="Times New Roman" w:cs="Times New Roman"/>
          <w:sz w:val="24"/>
          <w:szCs w:val="24"/>
        </w:rPr>
        <w:t>Учащимся заранее сообщаются цели, круг вопросов по теории, которые подлежат контролю, формы и виды проверки пр</w:t>
      </w:r>
      <w:r w:rsidR="006D2EAB" w:rsidRPr="00F50D7F">
        <w:rPr>
          <w:rFonts w:ascii="Times New Roman" w:hAnsi="Times New Roman" w:cs="Times New Roman"/>
          <w:sz w:val="24"/>
          <w:szCs w:val="24"/>
        </w:rPr>
        <w:t xml:space="preserve">актических умений и навыков.                                                              </w:t>
      </w:r>
      <w:r w:rsidR="00F50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 целом использование лекционн</w:t>
      </w:r>
      <w:proofErr w:type="gramStart"/>
      <w:r w:rsidR="00F50D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50D7F">
        <w:rPr>
          <w:rFonts w:ascii="Times New Roman" w:hAnsi="Times New Roman" w:cs="Times New Roman"/>
          <w:sz w:val="24"/>
          <w:szCs w:val="24"/>
        </w:rPr>
        <w:t xml:space="preserve"> семинарской системы в школе не только возможно, но и необходимо, она позволяет качественно улучшить учебный процесс, повысить</w:t>
      </w:r>
      <w:r w:rsidR="006D2EAB" w:rsidRPr="00F50D7F">
        <w:rPr>
          <w:rFonts w:ascii="Times New Roman" w:hAnsi="Times New Roman" w:cs="Times New Roman"/>
          <w:sz w:val="24"/>
          <w:szCs w:val="24"/>
        </w:rPr>
        <w:t xml:space="preserve">  </w:t>
      </w:r>
      <w:r w:rsidR="00F50D7F">
        <w:rPr>
          <w:rFonts w:ascii="Times New Roman" w:hAnsi="Times New Roman" w:cs="Times New Roman"/>
          <w:sz w:val="24"/>
          <w:szCs w:val="24"/>
        </w:rPr>
        <w:t>прочность  полученных знаний,  развить навыки самостоятельной работы учащихся.</w:t>
      </w:r>
      <w:r w:rsidR="005E2035">
        <w:rPr>
          <w:rFonts w:ascii="Times New Roman" w:hAnsi="Times New Roman" w:cs="Times New Roman"/>
          <w:sz w:val="24"/>
          <w:szCs w:val="24"/>
        </w:rPr>
        <w:t xml:space="preserve"> В процессе применения  технологии лекци</w:t>
      </w:r>
      <w:proofErr w:type="gramStart"/>
      <w:r w:rsidR="005E203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E2035">
        <w:rPr>
          <w:rFonts w:ascii="Times New Roman" w:hAnsi="Times New Roman" w:cs="Times New Roman"/>
          <w:sz w:val="24"/>
          <w:szCs w:val="24"/>
        </w:rPr>
        <w:t xml:space="preserve"> практикум- семинар- зачет на </w:t>
      </w:r>
      <w:r w:rsidR="00CB5036">
        <w:rPr>
          <w:rFonts w:ascii="Times New Roman" w:hAnsi="Times New Roman" w:cs="Times New Roman"/>
          <w:sz w:val="24"/>
          <w:szCs w:val="24"/>
        </w:rPr>
        <w:t>уроках формируются  личностные</w:t>
      </w:r>
      <w:r w:rsidR="005E2035">
        <w:rPr>
          <w:rFonts w:ascii="Times New Roman" w:hAnsi="Times New Roman" w:cs="Times New Roman"/>
          <w:sz w:val="24"/>
          <w:szCs w:val="24"/>
        </w:rPr>
        <w:t>, познавательные, коммуникативные действия.  Результат такой работы – повышение мотивации, углубление знаний, формирование учебн</w:t>
      </w:r>
      <w:proofErr w:type="gramStart"/>
      <w:r w:rsidR="005E20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E2035">
        <w:rPr>
          <w:rFonts w:ascii="Times New Roman" w:hAnsi="Times New Roman" w:cs="Times New Roman"/>
          <w:sz w:val="24"/>
          <w:szCs w:val="24"/>
        </w:rPr>
        <w:t xml:space="preserve"> познавательной и </w:t>
      </w:r>
      <w:proofErr w:type="spellStart"/>
      <w:r w:rsidR="005E2035">
        <w:rPr>
          <w:rFonts w:ascii="Times New Roman" w:hAnsi="Times New Roman" w:cs="Times New Roman"/>
          <w:sz w:val="24"/>
          <w:szCs w:val="24"/>
        </w:rPr>
        <w:t>информационнй</w:t>
      </w:r>
      <w:proofErr w:type="spellEnd"/>
      <w:r w:rsidR="005E2035">
        <w:rPr>
          <w:rFonts w:ascii="Times New Roman" w:hAnsi="Times New Roman" w:cs="Times New Roman"/>
          <w:sz w:val="24"/>
          <w:szCs w:val="24"/>
        </w:rPr>
        <w:t xml:space="preserve"> компетенции.</w:t>
      </w:r>
      <w:r w:rsidR="006D2EAB" w:rsidRPr="00F50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C68D5" w:rsidRPr="00F50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FD2818" w:rsidRPr="00F5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F"/>
    <w:rsid w:val="000840B2"/>
    <w:rsid w:val="000945B4"/>
    <w:rsid w:val="001373A0"/>
    <w:rsid w:val="001A1988"/>
    <w:rsid w:val="001F2AD6"/>
    <w:rsid w:val="003D4C66"/>
    <w:rsid w:val="004C623A"/>
    <w:rsid w:val="005E2035"/>
    <w:rsid w:val="00612253"/>
    <w:rsid w:val="006D2EAB"/>
    <w:rsid w:val="006F00AC"/>
    <w:rsid w:val="007634DF"/>
    <w:rsid w:val="00825E4C"/>
    <w:rsid w:val="0087242B"/>
    <w:rsid w:val="00902C3F"/>
    <w:rsid w:val="009B2744"/>
    <w:rsid w:val="009D3907"/>
    <w:rsid w:val="009E61ED"/>
    <w:rsid w:val="00A72F9B"/>
    <w:rsid w:val="00AF6DC4"/>
    <w:rsid w:val="00C45A14"/>
    <w:rsid w:val="00CB5036"/>
    <w:rsid w:val="00D0011D"/>
    <w:rsid w:val="00DB22B0"/>
    <w:rsid w:val="00DC1ECF"/>
    <w:rsid w:val="00DC68D5"/>
    <w:rsid w:val="00DE796A"/>
    <w:rsid w:val="00E12B0B"/>
    <w:rsid w:val="00E52ECF"/>
    <w:rsid w:val="00E63A11"/>
    <w:rsid w:val="00F50D7F"/>
    <w:rsid w:val="00FD2818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2020-12-14T01:52:00Z</dcterms:created>
  <dcterms:modified xsi:type="dcterms:W3CDTF">2020-12-14T01:52:00Z</dcterms:modified>
</cp:coreProperties>
</file>