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87F" w:rsidRPr="00867EB8" w:rsidRDefault="00C75AEC" w:rsidP="00C75AEC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EB8">
        <w:rPr>
          <w:rFonts w:ascii="Times New Roman" w:hAnsi="Times New Roman" w:cs="Times New Roman"/>
          <w:b/>
          <w:sz w:val="28"/>
          <w:szCs w:val="28"/>
        </w:rPr>
        <w:t>Публичное выступление</w:t>
      </w:r>
    </w:p>
    <w:p w:rsidR="00C75AEC" w:rsidRPr="00867EB8" w:rsidRDefault="00C75AEC" w:rsidP="00C75AEC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EB8">
        <w:rPr>
          <w:rFonts w:ascii="Times New Roman" w:hAnsi="Times New Roman" w:cs="Times New Roman"/>
          <w:b/>
          <w:sz w:val="28"/>
          <w:szCs w:val="28"/>
        </w:rPr>
        <w:t>на тему «Творчество против гаджетов»</w:t>
      </w:r>
    </w:p>
    <w:p w:rsidR="00C75AEC" w:rsidRDefault="00C75AEC" w:rsidP="00C75AE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современном мире гаджеты играют важную роль в жизни каждого человека. Постоянное использование современных технологий значительно облегчает нам жизнь: мы можем узнать погоду за окном, пообщаться с родственниками и друзьями, сделать покупки, не выходя из дома. Конечно, в этом состоит бесспорное преимущество гаджетов. Но, как говорится, все хорошо в меру.</w:t>
      </w:r>
    </w:p>
    <w:p w:rsidR="00C75AEC" w:rsidRDefault="00C75AEC" w:rsidP="00C75AE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Влиянию гаджетов подвержены все: и взрослые, и дети. </w:t>
      </w:r>
      <w:proofErr w:type="gramStart"/>
      <w:r>
        <w:rPr>
          <w:rFonts w:ascii="Times New Roman" w:hAnsi="Times New Roman" w:cs="Times New Roman"/>
          <w:sz w:val="28"/>
          <w:szCs w:val="28"/>
        </w:rPr>
        <w:t>И если взрослые используют их для работы и общения с близкими, и в большинстве своем могут контролировать их использование, то в случае с детьми все гораздо серьезнее.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Современные дети умеют пользоваться ими чуть ли не с рождения: годовалый малыш, еще не умеющий говорить, свободно пользуется планшетом и пультом от телевизора.</w:t>
      </w:r>
    </w:p>
    <w:p w:rsidR="00867EB8" w:rsidRDefault="00867EB8" w:rsidP="00867EB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Сегодняшние родители практически не читают детям сказки и не поют колыбельные, по их мнению, с этим прекрасно справится планшет, с которым многие дети, приходя из детского сада, проводят весь вечер.</w:t>
      </w:r>
      <w:r w:rsidR="004B387C">
        <w:rPr>
          <w:rFonts w:ascii="Times New Roman" w:hAnsi="Times New Roman" w:cs="Times New Roman"/>
          <w:sz w:val="28"/>
          <w:szCs w:val="28"/>
        </w:rPr>
        <w:t xml:space="preserve"> В такой ситуации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387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бщение «глаза в глаза» практически сводится к нулю. </w:t>
      </w:r>
    </w:p>
    <w:p w:rsidR="00C75AEC" w:rsidRDefault="00C75AEC" w:rsidP="00C75AE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же влияние оказывает чрезмерное использование современных технологий на детей? У них портится зрение, осанка. Дети становятся раздражительными и  вспыльчивыми. При постоянном использовании гаджетов дети </w:t>
      </w:r>
      <w:r w:rsidR="00072F20">
        <w:rPr>
          <w:rFonts w:ascii="Times New Roman" w:hAnsi="Times New Roman" w:cs="Times New Roman"/>
          <w:sz w:val="28"/>
          <w:szCs w:val="28"/>
        </w:rPr>
        <w:t>меньше общаются друг с другом, их речь развивается медленнее, чем у сверстников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67EB8">
        <w:rPr>
          <w:rFonts w:ascii="Times New Roman" w:hAnsi="Times New Roman" w:cs="Times New Roman"/>
          <w:sz w:val="28"/>
          <w:szCs w:val="28"/>
        </w:rPr>
        <w:t xml:space="preserve">они </w:t>
      </w:r>
      <w:r>
        <w:rPr>
          <w:rFonts w:ascii="Times New Roman" w:hAnsi="Times New Roman" w:cs="Times New Roman"/>
          <w:sz w:val="28"/>
          <w:szCs w:val="28"/>
        </w:rPr>
        <w:t>не хотят фантазировать, мечтать, творить</w:t>
      </w:r>
      <w:r w:rsidR="00F662D2">
        <w:rPr>
          <w:rFonts w:ascii="Times New Roman" w:hAnsi="Times New Roman" w:cs="Times New Roman"/>
          <w:sz w:val="28"/>
          <w:szCs w:val="28"/>
        </w:rPr>
        <w:t xml:space="preserve">. Они не живут в реальности, их внимание рассеяно. </w:t>
      </w:r>
      <w:r w:rsidR="00072F20">
        <w:rPr>
          <w:rFonts w:ascii="Times New Roman" w:hAnsi="Times New Roman" w:cs="Times New Roman"/>
          <w:sz w:val="28"/>
          <w:szCs w:val="28"/>
        </w:rPr>
        <w:t>Они получают готовую информацию, не всегда соответствующую возрасту</w:t>
      </w:r>
      <w:r w:rsidR="00F662D2">
        <w:rPr>
          <w:rFonts w:ascii="Times New Roman" w:hAnsi="Times New Roman" w:cs="Times New Roman"/>
          <w:sz w:val="28"/>
          <w:szCs w:val="28"/>
        </w:rPr>
        <w:t>.</w:t>
      </w:r>
      <w:r w:rsidR="00072F20">
        <w:rPr>
          <w:rFonts w:ascii="Times New Roman" w:hAnsi="Times New Roman" w:cs="Times New Roman"/>
          <w:sz w:val="28"/>
          <w:szCs w:val="28"/>
        </w:rPr>
        <w:t xml:space="preserve"> Ведущей деятельностью таких детей становится игра не реальная, а виртуальная. Таким детям сложнее строить взаимоотношения со сверстниками и играть в сюжетные игры. Им не интересны игры в «дочки-матери» и строительство замков из песка или снежной крепости. </w:t>
      </w:r>
    </w:p>
    <w:p w:rsidR="00F662D2" w:rsidRDefault="00867EB8" w:rsidP="00C75AE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родители понимают, что такое количество времени, проведенно</w:t>
      </w:r>
      <w:r w:rsidR="00A802D3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в компании с «умными» игрушками, а не </w:t>
      </w:r>
      <w:r w:rsidR="00D57D5D">
        <w:rPr>
          <w:rFonts w:ascii="Times New Roman" w:hAnsi="Times New Roman" w:cs="Times New Roman"/>
          <w:sz w:val="28"/>
          <w:szCs w:val="28"/>
        </w:rPr>
        <w:t xml:space="preserve">со </w:t>
      </w:r>
      <w:r>
        <w:rPr>
          <w:rFonts w:ascii="Times New Roman" w:hAnsi="Times New Roman" w:cs="Times New Roman"/>
          <w:sz w:val="28"/>
          <w:szCs w:val="28"/>
        </w:rPr>
        <w:t xml:space="preserve">сверстниками слишком велико, ребенок уже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становится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зависим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он уже привык к </w:t>
      </w:r>
      <w:r w:rsidR="00A802D3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постоянному присутствию в своей жизни</w:t>
      </w:r>
      <w:r w:rsidR="00F662D2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И тогда м</w:t>
      </w:r>
      <w:r w:rsidR="00F662D2">
        <w:rPr>
          <w:rFonts w:ascii="Times New Roman" w:hAnsi="Times New Roman" w:cs="Times New Roman"/>
          <w:sz w:val="28"/>
          <w:szCs w:val="28"/>
        </w:rPr>
        <w:t xml:space="preserve">ногие родители </w:t>
      </w:r>
      <w:r>
        <w:rPr>
          <w:rFonts w:ascii="Times New Roman" w:hAnsi="Times New Roman" w:cs="Times New Roman"/>
          <w:sz w:val="28"/>
          <w:szCs w:val="28"/>
        </w:rPr>
        <w:t xml:space="preserve">начинают бить тревогу и </w:t>
      </w:r>
      <w:r w:rsidR="00F662D2">
        <w:rPr>
          <w:rFonts w:ascii="Times New Roman" w:hAnsi="Times New Roman" w:cs="Times New Roman"/>
          <w:sz w:val="28"/>
          <w:szCs w:val="28"/>
        </w:rPr>
        <w:t>пытаются договориться с детьми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F662D2">
        <w:rPr>
          <w:rFonts w:ascii="Times New Roman" w:hAnsi="Times New Roman" w:cs="Times New Roman"/>
          <w:sz w:val="28"/>
          <w:szCs w:val="28"/>
        </w:rPr>
        <w:t xml:space="preserve"> ставят им различные условия или попросту </w:t>
      </w:r>
      <w:r w:rsidR="00F662D2">
        <w:rPr>
          <w:rFonts w:ascii="Times New Roman" w:hAnsi="Times New Roman" w:cs="Times New Roman"/>
          <w:sz w:val="28"/>
          <w:szCs w:val="28"/>
        </w:rPr>
        <w:lastRenderedPageBreak/>
        <w:t>забирают смартфон или планшет, но это не решает проблемы. Ребенок начинает протестовать, закатывает истерики.</w:t>
      </w:r>
    </w:p>
    <w:p w:rsidR="00F662D2" w:rsidRDefault="00F662D2" w:rsidP="00C75AE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считаю, что эту проблему можно решить, если </w:t>
      </w:r>
      <w:r w:rsidR="00CD3F4B">
        <w:rPr>
          <w:rFonts w:ascii="Times New Roman" w:hAnsi="Times New Roman" w:cs="Times New Roman"/>
          <w:sz w:val="28"/>
          <w:szCs w:val="28"/>
        </w:rPr>
        <w:t xml:space="preserve">ребенку </w:t>
      </w:r>
      <w:r>
        <w:rPr>
          <w:rFonts w:ascii="Times New Roman" w:hAnsi="Times New Roman" w:cs="Times New Roman"/>
          <w:sz w:val="28"/>
          <w:szCs w:val="28"/>
        </w:rPr>
        <w:t>предложить альтернативу.</w:t>
      </w:r>
      <w:r w:rsidR="00072F20">
        <w:rPr>
          <w:rFonts w:ascii="Times New Roman" w:hAnsi="Times New Roman" w:cs="Times New Roman"/>
          <w:sz w:val="28"/>
          <w:szCs w:val="28"/>
        </w:rPr>
        <w:t xml:space="preserve"> Ребенок  </w:t>
      </w:r>
      <w:proofErr w:type="gramStart"/>
      <w:r w:rsidR="00072F20">
        <w:rPr>
          <w:rFonts w:ascii="Times New Roman" w:hAnsi="Times New Roman" w:cs="Times New Roman"/>
          <w:sz w:val="28"/>
          <w:szCs w:val="28"/>
        </w:rPr>
        <w:t>будет заинтересован и не</w:t>
      </w:r>
      <w:proofErr w:type="gramEnd"/>
      <w:r w:rsidR="00072F20">
        <w:rPr>
          <w:rFonts w:ascii="Times New Roman" w:hAnsi="Times New Roman" w:cs="Times New Roman"/>
          <w:sz w:val="28"/>
          <w:szCs w:val="28"/>
        </w:rPr>
        <w:t xml:space="preserve"> будет проявлять протест</w:t>
      </w:r>
      <w:r>
        <w:rPr>
          <w:rFonts w:ascii="Times New Roman" w:hAnsi="Times New Roman" w:cs="Times New Roman"/>
          <w:sz w:val="28"/>
          <w:szCs w:val="28"/>
        </w:rPr>
        <w:t>. И в качестве такой альтернативы я предлагаю творчество. Совместное творчество с родителями. Ведь это не просто время, проведенное вместе, это время общения, тактильного и эмоционального контакта. В процессе творчества снимается эмоциональное напряжение, проходит усталость. В совместной деятельности дети и родители лучше узнают друг друга, делятся своими тайнами и мечтами.</w:t>
      </w:r>
    </w:p>
    <w:p w:rsidR="00F662D2" w:rsidRDefault="00F662D2" w:rsidP="00C75AE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Воображение и фантазия, которые развиваются в процессе творческой деятельности</w:t>
      </w:r>
      <w:r w:rsidR="00A23C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помогают по-новому взглянуть на многие события в нашей жизни. В ходе </w:t>
      </w:r>
      <w:r w:rsidR="00A23C67">
        <w:rPr>
          <w:rFonts w:ascii="Times New Roman" w:hAnsi="Times New Roman" w:cs="Times New Roman"/>
          <w:sz w:val="28"/>
          <w:szCs w:val="28"/>
        </w:rPr>
        <w:t>совместного творчества дети и родители открыты друг другу. Если ребенок видит, что его деятельностью искренне заинтересованы родители, что они радуются успехам и поддерживают, если что-то не получилось, он будет стремиться творить дальше сам.</w:t>
      </w:r>
    </w:p>
    <w:p w:rsidR="00A802D3" w:rsidRDefault="00A802D3" w:rsidP="00A802D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Ситуация успеха в творческой деятельности способствует развитию мотивации к получению информации. У дошкольника развиваются способности к поисковой деятельности, он </w:t>
      </w:r>
      <w:r w:rsidR="00D57D5D">
        <w:rPr>
          <w:rFonts w:ascii="Times New Roman" w:hAnsi="Times New Roman" w:cs="Times New Roman"/>
          <w:sz w:val="28"/>
          <w:szCs w:val="28"/>
        </w:rPr>
        <w:t>начинает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 анализировать информацию, выстраивать простейшие причинно-следственные связи.</w:t>
      </w:r>
    </w:p>
    <w:p w:rsidR="00A802D3" w:rsidRDefault="00A802D3" w:rsidP="00C75AE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счастью, развитие творческих направлений в современном мире не уступает развитию современных технологий. Творчество актуально</w:t>
      </w:r>
      <w:r w:rsidR="004B387C">
        <w:rPr>
          <w:rFonts w:ascii="Times New Roman" w:hAnsi="Times New Roman" w:cs="Times New Roman"/>
          <w:sz w:val="28"/>
          <w:szCs w:val="28"/>
        </w:rPr>
        <w:t xml:space="preserve"> всегда</w:t>
      </w:r>
      <w:r>
        <w:rPr>
          <w:rFonts w:ascii="Times New Roman" w:hAnsi="Times New Roman" w:cs="Times New Roman"/>
          <w:sz w:val="28"/>
          <w:szCs w:val="28"/>
        </w:rPr>
        <w:t>, и при желании можно выбрать наиболее интересное направление для себя и своего ребенка, которое откроет безграничные возможности для фантазии  и общения.</w:t>
      </w:r>
    </w:p>
    <w:p w:rsidR="00A23C67" w:rsidRPr="00C75AEC" w:rsidRDefault="00A23C67" w:rsidP="00C75AE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Совместная творческая деятельность способствует укреплению взаимоотношений в семье, позволяет </w:t>
      </w:r>
      <w:r w:rsidR="00CD3F4B">
        <w:rPr>
          <w:rFonts w:ascii="Times New Roman" w:hAnsi="Times New Roman" w:cs="Times New Roman"/>
          <w:sz w:val="28"/>
          <w:szCs w:val="28"/>
        </w:rPr>
        <w:t xml:space="preserve">родителям стать </w:t>
      </w:r>
      <w:r>
        <w:rPr>
          <w:rFonts w:ascii="Times New Roman" w:hAnsi="Times New Roman" w:cs="Times New Roman"/>
          <w:sz w:val="28"/>
          <w:szCs w:val="28"/>
        </w:rPr>
        <w:t>ребенку настоящим</w:t>
      </w:r>
      <w:r w:rsidR="00CD3F4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3F4B">
        <w:rPr>
          <w:rFonts w:ascii="Times New Roman" w:hAnsi="Times New Roman" w:cs="Times New Roman"/>
          <w:sz w:val="28"/>
          <w:szCs w:val="28"/>
        </w:rPr>
        <w:t>друзьями</w:t>
      </w:r>
      <w:r>
        <w:rPr>
          <w:rFonts w:ascii="Times New Roman" w:hAnsi="Times New Roman" w:cs="Times New Roman"/>
          <w:sz w:val="28"/>
          <w:szCs w:val="28"/>
        </w:rPr>
        <w:t xml:space="preserve">, в этом и заключается </w:t>
      </w:r>
      <w:r w:rsidR="00CD3F4B">
        <w:rPr>
          <w:rFonts w:ascii="Times New Roman" w:hAnsi="Times New Roman" w:cs="Times New Roman"/>
          <w:sz w:val="28"/>
          <w:szCs w:val="28"/>
        </w:rPr>
        <w:t>истинное</w:t>
      </w:r>
      <w:r>
        <w:rPr>
          <w:rFonts w:ascii="Times New Roman" w:hAnsi="Times New Roman" w:cs="Times New Roman"/>
          <w:sz w:val="28"/>
          <w:szCs w:val="28"/>
        </w:rPr>
        <w:t xml:space="preserve"> родительское счастье! </w:t>
      </w:r>
    </w:p>
    <w:sectPr w:rsidR="00A23C67" w:rsidRPr="00C75AEC" w:rsidSect="00867EB8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5AEC"/>
    <w:rsid w:val="00072F20"/>
    <w:rsid w:val="0021487F"/>
    <w:rsid w:val="004B387C"/>
    <w:rsid w:val="006B7051"/>
    <w:rsid w:val="00867EB8"/>
    <w:rsid w:val="00A23C67"/>
    <w:rsid w:val="00A802D3"/>
    <w:rsid w:val="00C75AEC"/>
    <w:rsid w:val="00C962F4"/>
    <w:rsid w:val="00CD3F4B"/>
    <w:rsid w:val="00D57D5D"/>
    <w:rsid w:val="00F66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7</cp:revision>
  <cp:lastPrinted>2020-01-30T13:14:00Z</cp:lastPrinted>
  <dcterms:created xsi:type="dcterms:W3CDTF">2020-01-26T14:39:00Z</dcterms:created>
  <dcterms:modified xsi:type="dcterms:W3CDTF">2020-01-30T13:34:00Z</dcterms:modified>
</cp:coreProperties>
</file>