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0" w:rsidRPr="004D5640" w:rsidRDefault="003E6F10" w:rsidP="00F02D9E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4D5640">
        <w:rPr>
          <w:rFonts w:ascii="Times New Roman" w:hAnsi="Times New Roman"/>
          <w:i/>
          <w:sz w:val="28"/>
        </w:rPr>
        <w:t>Муниципальное бюджетное дошкольное образовательное учреждение</w:t>
      </w:r>
    </w:p>
    <w:p w:rsidR="003E6F10" w:rsidRPr="004D5640" w:rsidRDefault="003E6F10" w:rsidP="00F02D9E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4D5640">
        <w:rPr>
          <w:rFonts w:ascii="Times New Roman" w:hAnsi="Times New Roman"/>
          <w:i/>
          <w:sz w:val="28"/>
        </w:rPr>
        <w:t xml:space="preserve">Детский сад № 1 «Аленушка» </w:t>
      </w:r>
    </w:p>
    <w:p w:rsidR="003E6F10" w:rsidRPr="004D5640" w:rsidRDefault="003E6F10" w:rsidP="00F02D9E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4D5640">
        <w:rPr>
          <w:rFonts w:ascii="Times New Roman" w:hAnsi="Times New Roman"/>
          <w:i/>
          <w:sz w:val="28"/>
        </w:rPr>
        <w:t>городского округа город Октябрьский Республики Башкортостан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  <w:bookmarkStart w:id="0" w:name="_GoBack"/>
      <w:bookmarkEnd w:id="0"/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both"/>
        <w:rPr>
          <w:rFonts w:ascii="Times New Roman" w:hAnsi="Times New Roman"/>
          <w:i/>
          <w:color w:val="0000CC"/>
        </w:rPr>
      </w:pPr>
      <w:r>
        <w:rPr>
          <w:rFonts w:ascii="Times New Roman" w:hAnsi="Times New Roman"/>
          <w:i/>
          <w:color w:val="0000CC"/>
        </w:rPr>
        <w:t xml:space="preserve"> </w:t>
      </w:r>
    </w:p>
    <w:p w:rsidR="003E6F10" w:rsidRDefault="003E6F10" w:rsidP="00F02D9E">
      <w:pPr>
        <w:spacing w:after="0" w:line="240" w:lineRule="auto"/>
        <w:jc w:val="both"/>
        <w:rPr>
          <w:rFonts w:ascii="Times New Roman" w:hAnsi="Times New Roman"/>
          <w:i/>
          <w:color w:val="0000CC"/>
        </w:rPr>
      </w:pPr>
      <w:r>
        <w:rPr>
          <w:rFonts w:ascii="Times New Roman" w:hAnsi="Times New Roman"/>
          <w:i/>
          <w:color w:val="0000CC"/>
        </w:rPr>
        <w:t xml:space="preserve"> 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Сообщение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 опыта работы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Авторская методическая разработка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sz w:val="36"/>
          <w:szCs w:val="40"/>
        </w:rPr>
        <w:t>Дидактическая игра</w:t>
      </w:r>
    </w:p>
    <w:p w:rsidR="003E6F10" w:rsidRPr="00F02D9E" w:rsidRDefault="003E6F10" w:rsidP="00F02D9E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«Игры такие разные»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tbl>
      <w:tblPr>
        <w:tblpPr w:leftFromText="180" w:rightFromText="180" w:vertAnchor="text" w:horzAnchor="margin" w:tblpXSpec="right" w:tblpY="372"/>
        <w:tblOverlap w:val="never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</w:tblGrid>
      <w:tr w:rsidR="006D1B85" w:rsidTr="006D1B85">
        <w:trPr>
          <w:trHeight w:val="26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Подготовила и провела: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Сергеева Светлана Анатольевна,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первой квалификационной категории;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Согласовано: </w:t>
            </w:r>
            <w:r>
              <w:rPr>
                <w:rFonts w:ascii="Times New Roman" w:hAnsi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</w:rPr>
              <w:t>заведуюшего</w:t>
            </w:r>
            <w:proofErr w:type="spellEnd"/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Л.Т. Пихтовникова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Дата проведения: </w:t>
            </w:r>
          </w:p>
          <w:p w:rsidR="006D1B85" w:rsidRDefault="006D1B85" w:rsidP="006D1B85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« 4  »   декабря            </w:t>
            </w:r>
            <w:r>
              <w:rPr>
                <w:rFonts w:ascii="Times New Roman" w:hAnsi="Times New Roman"/>
                <w:sz w:val="24"/>
              </w:rPr>
              <w:t xml:space="preserve">  2018г.</w:t>
            </w:r>
          </w:p>
          <w:p w:rsidR="006D1B85" w:rsidRDefault="006D1B85" w:rsidP="006D1B85">
            <w:pPr>
              <w:spacing w:after="0" w:line="240" w:lineRule="auto"/>
              <w:ind w:left="175" w:right="-107"/>
              <w:rPr>
                <w:sz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D1B85" w:rsidRDefault="006D1B85" w:rsidP="006D1B85">
            <w:pPr>
              <w:spacing w:after="0" w:line="240" w:lineRule="auto"/>
              <w:ind w:right="310"/>
              <w:rPr>
                <w:u w:val="single"/>
              </w:rPr>
            </w:pPr>
          </w:p>
        </w:tc>
      </w:tr>
    </w:tbl>
    <w:p w:rsidR="003E6F10" w:rsidRDefault="003E6F10" w:rsidP="00F02D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E6F10" w:rsidRDefault="003E6F10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textWrapping" w:clear="all"/>
      </w:r>
    </w:p>
    <w:p w:rsidR="003E6F10" w:rsidRDefault="003E6F10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</w:p>
    <w:p w:rsidR="006D1B85" w:rsidRDefault="006D1B85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</w:p>
    <w:p w:rsidR="006D1B85" w:rsidRDefault="006D1B85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</w:p>
    <w:p w:rsidR="006D1B85" w:rsidRDefault="006D1B85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</w:p>
    <w:p w:rsidR="003E6F10" w:rsidRDefault="003E6F10" w:rsidP="00F02D9E">
      <w:pPr>
        <w:spacing w:after="0" w:line="276" w:lineRule="auto"/>
        <w:ind w:right="310"/>
        <w:jc w:val="center"/>
        <w:rPr>
          <w:rFonts w:ascii="Times New Roman" w:hAnsi="Times New Roman"/>
          <w:sz w:val="28"/>
          <w:szCs w:val="24"/>
        </w:rPr>
      </w:pPr>
    </w:p>
    <w:p w:rsidR="003E6F10" w:rsidRDefault="003E6F10" w:rsidP="00F02D9E">
      <w:pPr>
        <w:spacing w:after="0" w:line="276" w:lineRule="auto"/>
        <w:ind w:right="3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2017-2018 учебный год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3E6F10" w:rsidRPr="00F86D53" w:rsidRDefault="003E6F10" w:rsidP="000A254F">
      <w:pPr>
        <w:shd w:val="clear" w:color="auto" w:fill="FFFFFF"/>
        <w:tabs>
          <w:tab w:val="left" w:pos="2130"/>
        </w:tabs>
        <w:spacing w:before="168"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E6F10" w:rsidRDefault="003E6F10" w:rsidP="0069463D">
      <w:pPr>
        <w:shd w:val="clear" w:color="auto" w:fill="FFFFFF"/>
        <w:spacing w:before="168"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73D7E" w:rsidRDefault="003E6F10" w:rsidP="00573D7E">
      <w:pPr>
        <w:shd w:val="clear" w:color="auto" w:fill="FFFFFF"/>
        <w:spacing w:before="168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F86D53">
        <w:rPr>
          <w:rFonts w:ascii="Times New Roman" w:hAnsi="Times New Roman"/>
          <w:sz w:val="28"/>
          <w:szCs w:val="28"/>
        </w:rPr>
        <w:t xml:space="preserve">Добрый день, уважаемые коллеги!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F86D53">
        <w:rPr>
          <w:rFonts w:ascii="Times New Roman" w:hAnsi="Times New Roman"/>
          <w:sz w:val="28"/>
          <w:szCs w:val="28"/>
        </w:rPr>
        <w:t xml:space="preserve">Меня зовут Сергеева Светлана Анатольевна, воспитатель первой квалификационной категории. Работаю в компенсирующей группе для детей с тяжелыми нарушениями речи. Я хочу предоставить вашему вниманию свою методическую разработку дидактической игры «Игры такие разные».                                                     </w:t>
      </w:r>
      <w:r w:rsidR="005616A3">
        <w:rPr>
          <w:rFonts w:ascii="Times New Roman" w:hAnsi="Times New Roman"/>
          <w:sz w:val="28"/>
          <w:szCs w:val="28"/>
        </w:rPr>
        <w:t xml:space="preserve">                Работая </w:t>
      </w:r>
      <w:r w:rsidR="001E4985">
        <w:rPr>
          <w:rFonts w:ascii="Times New Roman" w:hAnsi="Times New Roman"/>
          <w:sz w:val="28"/>
          <w:szCs w:val="28"/>
        </w:rPr>
        <w:t xml:space="preserve">с </w:t>
      </w:r>
      <w:r w:rsidR="001E4985" w:rsidRPr="00F86D53">
        <w:rPr>
          <w:rFonts w:ascii="Times New Roman" w:hAnsi="Times New Roman"/>
          <w:sz w:val="28"/>
          <w:szCs w:val="28"/>
        </w:rPr>
        <w:t>детьми</w:t>
      </w:r>
      <w:r w:rsidR="005616A3">
        <w:rPr>
          <w:rFonts w:ascii="Times New Roman" w:hAnsi="Times New Roman"/>
          <w:sz w:val="28"/>
          <w:szCs w:val="28"/>
        </w:rPr>
        <w:t xml:space="preserve"> с ОВЗ</w:t>
      </w:r>
      <w:r w:rsidRPr="00F86D53">
        <w:rPr>
          <w:rFonts w:ascii="Times New Roman" w:hAnsi="Times New Roman"/>
          <w:sz w:val="28"/>
          <w:szCs w:val="28"/>
        </w:rPr>
        <w:t>, можно сделать вывод, что огромную роль в речевом развитии, умственном воспитании</w:t>
      </w:r>
      <w:r w:rsidR="005616A3">
        <w:rPr>
          <w:rFonts w:ascii="Times New Roman" w:hAnsi="Times New Roman"/>
          <w:sz w:val="28"/>
          <w:szCs w:val="28"/>
        </w:rPr>
        <w:t xml:space="preserve"> и в развитии </w:t>
      </w:r>
      <w:r w:rsidR="001E4985">
        <w:rPr>
          <w:rFonts w:ascii="Times New Roman" w:hAnsi="Times New Roman"/>
          <w:sz w:val="28"/>
          <w:szCs w:val="28"/>
        </w:rPr>
        <w:t>интеллекта играет</w:t>
      </w:r>
      <w:r w:rsidR="005616A3">
        <w:rPr>
          <w:rFonts w:ascii="Times New Roman" w:hAnsi="Times New Roman"/>
          <w:sz w:val="28"/>
          <w:szCs w:val="28"/>
        </w:rPr>
        <w:t xml:space="preserve"> дидакти</w:t>
      </w:r>
      <w:r w:rsidRPr="00F86D53">
        <w:rPr>
          <w:rFonts w:ascii="Times New Roman" w:hAnsi="Times New Roman"/>
          <w:sz w:val="28"/>
          <w:szCs w:val="28"/>
        </w:rPr>
        <w:t>ческая игра. Поэтому возникла идея добавить в простран</w:t>
      </w:r>
      <w:r w:rsidR="005616A3">
        <w:rPr>
          <w:rFonts w:ascii="Times New Roman" w:hAnsi="Times New Roman"/>
          <w:sz w:val="28"/>
          <w:szCs w:val="28"/>
        </w:rPr>
        <w:t xml:space="preserve">ственно-развивающую </w:t>
      </w:r>
      <w:r w:rsidR="001E4985">
        <w:rPr>
          <w:rFonts w:ascii="Times New Roman" w:hAnsi="Times New Roman"/>
          <w:sz w:val="28"/>
          <w:szCs w:val="28"/>
        </w:rPr>
        <w:t xml:space="preserve">среду </w:t>
      </w:r>
      <w:r w:rsidR="001E4985" w:rsidRPr="00F86D53">
        <w:rPr>
          <w:rFonts w:ascii="Times New Roman" w:hAnsi="Times New Roman"/>
          <w:sz w:val="28"/>
          <w:szCs w:val="28"/>
        </w:rPr>
        <w:t>новую</w:t>
      </w:r>
      <w:r w:rsidRPr="00F86D53">
        <w:rPr>
          <w:rFonts w:ascii="Times New Roman" w:hAnsi="Times New Roman"/>
          <w:sz w:val="28"/>
          <w:szCs w:val="28"/>
        </w:rPr>
        <w:t xml:space="preserve"> игру</w:t>
      </w:r>
      <w:r w:rsidR="005616A3">
        <w:rPr>
          <w:rFonts w:ascii="Times New Roman" w:hAnsi="Times New Roman"/>
          <w:sz w:val="28"/>
          <w:szCs w:val="28"/>
        </w:rPr>
        <w:t xml:space="preserve"> по познавательному развитию</w:t>
      </w:r>
      <w:r w:rsidRPr="00F86D53">
        <w:rPr>
          <w:rFonts w:ascii="Times New Roman" w:hAnsi="Times New Roman"/>
          <w:sz w:val="28"/>
          <w:szCs w:val="28"/>
        </w:rPr>
        <w:t xml:space="preserve">.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6A3">
        <w:rPr>
          <w:rFonts w:ascii="Times New Roman" w:hAnsi="Times New Roman"/>
          <w:sz w:val="28"/>
          <w:szCs w:val="28"/>
        </w:rPr>
        <w:t xml:space="preserve">                           </w:t>
      </w:r>
      <w:r w:rsidRPr="00F86D53">
        <w:rPr>
          <w:rFonts w:ascii="Times New Roman" w:hAnsi="Times New Roman"/>
          <w:sz w:val="28"/>
          <w:szCs w:val="28"/>
        </w:rPr>
        <w:t xml:space="preserve">Математика обладает уникальным развивающим эффектом, ее изучение способствует развитию памяти, речи, воображения, эмоций, формирует настойчивость, терпение, творческий потенциал личности.  </w:t>
      </w:r>
      <w:r w:rsidRPr="00F86D53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86D53">
        <w:rPr>
          <w:rFonts w:ascii="Times New Roman" w:hAnsi="Times New Roman"/>
          <w:bCs/>
          <w:i/>
          <w:iCs/>
          <w:sz w:val="28"/>
          <w:szCs w:val="28"/>
        </w:rPr>
        <w:t>Математик</w:t>
      </w:r>
      <w:r w:rsidRPr="00F86D53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Pr="00F86D53">
        <w:rPr>
          <w:rFonts w:ascii="Times New Roman" w:hAnsi="Times New Roman"/>
          <w:sz w:val="28"/>
          <w:szCs w:val="28"/>
        </w:rPr>
        <w:t xml:space="preserve"> лучше планирует свою деятельность, прогнозирует ситуацию, последовательнее и точнее излагает мысли, может четко обосновать свою позицию.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86D53">
        <w:rPr>
          <w:rFonts w:ascii="Times New Roman" w:hAnsi="Times New Roman"/>
          <w:sz w:val="28"/>
          <w:szCs w:val="28"/>
        </w:rPr>
        <w:t>Обучение математике детей дошкольного возраста немыслимо</w:t>
      </w:r>
      <w:r w:rsidR="005616A3">
        <w:rPr>
          <w:rFonts w:ascii="Times New Roman" w:hAnsi="Times New Roman"/>
          <w:sz w:val="28"/>
          <w:szCs w:val="28"/>
        </w:rPr>
        <w:t xml:space="preserve"> без использования игр. Для воспитанников </w:t>
      </w:r>
      <w:r w:rsidRPr="00F86D53">
        <w:rPr>
          <w:rFonts w:ascii="Times New Roman" w:hAnsi="Times New Roman"/>
          <w:sz w:val="28"/>
          <w:szCs w:val="28"/>
        </w:rPr>
        <w:t xml:space="preserve">дидактические игры по формированию элементарных математических представлений имеют исключительное значение: игра для них – развитие, игра для них – труд, игра для них – серьёзная форма воспитания. В таких играх ребенок наблюдает, сравнивает, сопоставляет, классифицирует предметы по тем или иным признакам, производит доступный ему анализ и синтез, делает обобщения.                                                                            Дидактическое пособие недаром называется «Игры такие разные». </w:t>
      </w:r>
      <w:proofErr w:type="gramStart"/>
      <w:r w:rsidRPr="00F86D53">
        <w:rPr>
          <w:rFonts w:ascii="Times New Roman" w:hAnsi="Times New Roman"/>
          <w:sz w:val="28"/>
          <w:szCs w:val="28"/>
        </w:rPr>
        <w:t>Оно реализует сразу несколько направлений</w:t>
      </w:r>
      <w:r w:rsidR="005616A3">
        <w:rPr>
          <w:rFonts w:ascii="Times New Roman" w:hAnsi="Times New Roman"/>
          <w:sz w:val="28"/>
          <w:szCs w:val="28"/>
        </w:rPr>
        <w:t>: познавательное, речевое, социально-коммуникативное</w:t>
      </w:r>
      <w:r w:rsidRPr="00F86D53">
        <w:rPr>
          <w:rFonts w:ascii="Times New Roman" w:hAnsi="Times New Roman"/>
          <w:sz w:val="28"/>
          <w:szCs w:val="28"/>
        </w:rPr>
        <w:t xml:space="preserve"> и решает такие коррекционные задачи:                                                                                                                               </w:t>
      </w:r>
      <w:r w:rsidR="005616A3">
        <w:rPr>
          <w:rFonts w:ascii="Times New Roman" w:hAnsi="Times New Roman"/>
          <w:sz w:val="28"/>
          <w:szCs w:val="28"/>
        </w:rPr>
        <w:t xml:space="preserve">                      - развивает познавательную активность</w:t>
      </w:r>
      <w:r w:rsidRPr="00F86D53">
        <w:rPr>
          <w:rFonts w:ascii="Times New Roman" w:hAnsi="Times New Roman"/>
          <w:sz w:val="28"/>
          <w:szCs w:val="28"/>
        </w:rPr>
        <w:t xml:space="preserve"> детей (достигается реализацией принципа доступности учебного материала, обеспечением «эффекта н</w:t>
      </w:r>
      <w:r>
        <w:rPr>
          <w:rFonts w:ascii="Times New Roman" w:hAnsi="Times New Roman"/>
          <w:sz w:val="28"/>
          <w:szCs w:val="28"/>
        </w:rPr>
        <w:t>овизны»</w:t>
      </w:r>
      <w:r w:rsidRPr="00F86D53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86D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616A3">
        <w:rPr>
          <w:rFonts w:ascii="Times New Roman" w:hAnsi="Times New Roman"/>
          <w:sz w:val="28"/>
          <w:szCs w:val="28"/>
        </w:rPr>
        <w:t xml:space="preserve">                 - развивает интеллектуальные умения</w:t>
      </w:r>
      <w:r w:rsidRPr="00F86D53">
        <w:rPr>
          <w:rFonts w:ascii="Times New Roman" w:hAnsi="Times New Roman"/>
          <w:sz w:val="28"/>
          <w:szCs w:val="28"/>
        </w:rPr>
        <w:t xml:space="preserve">: приема анализа, сравнения, обобщения, навыков группировки и классификации;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C609C">
        <w:rPr>
          <w:rFonts w:ascii="Times New Roman" w:hAnsi="Times New Roman"/>
          <w:sz w:val="28"/>
          <w:szCs w:val="28"/>
        </w:rPr>
        <w:t xml:space="preserve">         </w:t>
      </w:r>
      <w:r w:rsidR="000D36C7">
        <w:rPr>
          <w:rFonts w:ascii="Times New Roman" w:hAnsi="Times New Roman"/>
          <w:sz w:val="28"/>
          <w:szCs w:val="28"/>
        </w:rPr>
        <w:t xml:space="preserve">           - развивает сенсорно-моторные</w:t>
      </w:r>
      <w:r w:rsidR="006C609C">
        <w:rPr>
          <w:rFonts w:ascii="Times New Roman" w:hAnsi="Times New Roman"/>
          <w:sz w:val="28"/>
          <w:szCs w:val="28"/>
        </w:rPr>
        <w:t xml:space="preserve"> навыки;                                                                                                                                                                                                                       </w:t>
      </w:r>
      <w:r w:rsidR="005616A3">
        <w:rPr>
          <w:rFonts w:ascii="Times New Roman" w:hAnsi="Times New Roman"/>
          <w:sz w:val="28"/>
          <w:szCs w:val="28"/>
        </w:rPr>
        <w:t>- формирует</w:t>
      </w:r>
      <w:r w:rsidRPr="00F86D53">
        <w:rPr>
          <w:rFonts w:ascii="Times New Roman" w:hAnsi="Times New Roman"/>
          <w:sz w:val="28"/>
          <w:szCs w:val="28"/>
        </w:rPr>
        <w:t xml:space="preserve"> умения ориен</w:t>
      </w:r>
      <w:r w:rsidR="005616A3">
        <w:rPr>
          <w:rFonts w:ascii="Times New Roman" w:hAnsi="Times New Roman"/>
          <w:sz w:val="28"/>
          <w:szCs w:val="28"/>
        </w:rPr>
        <w:t>тироваться в задании, воспитывает самоконтроль и самооценку</w:t>
      </w:r>
      <w:r w:rsidRPr="00F86D53">
        <w:rPr>
          <w:rFonts w:ascii="Times New Roman" w:hAnsi="Times New Roman"/>
          <w:sz w:val="28"/>
          <w:szCs w:val="28"/>
        </w:rPr>
        <w:t xml:space="preserve">;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F86D53">
        <w:rPr>
          <w:rFonts w:ascii="Times New Roman" w:hAnsi="Times New Roman"/>
          <w:sz w:val="28"/>
          <w:szCs w:val="28"/>
        </w:rPr>
        <w:t xml:space="preserve">   </w:t>
      </w:r>
      <w:r w:rsidR="005616A3">
        <w:rPr>
          <w:rFonts w:ascii="Times New Roman" w:hAnsi="Times New Roman"/>
          <w:sz w:val="28"/>
          <w:szCs w:val="28"/>
        </w:rPr>
        <w:t xml:space="preserve">                                                                  - развивает  монологическую</w:t>
      </w:r>
      <w:r w:rsidR="00DC1831">
        <w:rPr>
          <w:rFonts w:ascii="Times New Roman" w:hAnsi="Times New Roman"/>
          <w:sz w:val="28"/>
          <w:szCs w:val="28"/>
        </w:rPr>
        <w:t xml:space="preserve"> и диалогическую</w:t>
      </w:r>
      <w:r w:rsidR="005616A3">
        <w:rPr>
          <w:rFonts w:ascii="Times New Roman" w:hAnsi="Times New Roman"/>
          <w:sz w:val="28"/>
          <w:szCs w:val="28"/>
        </w:rPr>
        <w:t xml:space="preserve"> речь</w:t>
      </w:r>
      <w:r w:rsidRPr="00F86D53">
        <w:rPr>
          <w:rFonts w:ascii="Times New Roman" w:hAnsi="Times New Roman"/>
          <w:sz w:val="28"/>
          <w:szCs w:val="28"/>
        </w:rPr>
        <w:t xml:space="preserve"> детей</w:t>
      </w:r>
      <w:r w:rsidR="00DC1831">
        <w:rPr>
          <w:rFonts w:ascii="Times New Roman" w:hAnsi="Times New Roman"/>
          <w:sz w:val="28"/>
          <w:szCs w:val="28"/>
        </w:rPr>
        <w:t>, обогащает словарный запас;</w:t>
      </w:r>
      <w:proofErr w:type="gramEnd"/>
      <w:r w:rsidR="00DC18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-</w:t>
      </w:r>
      <w:r w:rsidRPr="00F86D53">
        <w:rPr>
          <w:rFonts w:ascii="Times New Roman" w:hAnsi="Times New Roman"/>
          <w:sz w:val="28"/>
          <w:szCs w:val="28"/>
        </w:rPr>
        <w:t xml:space="preserve"> </w:t>
      </w:r>
      <w:r w:rsidR="006C609C">
        <w:rPr>
          <w:rFonts w:ascii="Times New Roman" w:hAnsi="Times New Roman"/>
          <w:sz w:val="28"/>
          <w:szCs w:val="28"/>
        </w:rPr>
        <w:t>расширяет</w:t>
      </w:r>
      <w:r w:rsidR="00DC1831">
        <w:rPr>
          <w:rFonts w:ascii="Times New Roman" w:hAnsi="Times New Roman"/>
          <w:sz w:val="28"/>
          <w:szCs w:val="28"/>
        </w:rPr>
        <w:t xml:space="preserve"> знания и представления</w:t>
      </w:r>
      <w:r w:rsidRPr="00F86D53">
        <w:rPr>
          <w:rFonts w:ascii="Times New Roman" w:hAnsi="Times New Roman"/>
          <w:sz w:val="28"/>
          <w:szCs w:val="28"/>
        </w:rPr>
        <w:t xml:space="preserve"> об окружающей действительности;                                                                                                                                                - </w:t>
      </w:r>
      <w:r w:rsidR="001E4985">
        <w:rPr>
          <w:rFonts w:ascii="Times New Roman" w:hAnsi="Times New Roman"/>
          <w:sz w:val="28"/>
          <w:szCs w:val="28"/>
        </w:rPr>
        <w:t xml:space="preserve">формирует навыки </w:t>
      </w:r>
      <w:r w:rsidRPr="00F86D53">
        <w:rPr>
          <w:rFonts w:ascii="Times New Roman" w:hAnsi="Times New Roman"/>
          <w:sz w:val="28"/>
          <w:szCs w:val="28"/>
        </w:rPr>
        <w:t>общения, правильного поведения.</w:t>
      </w:r>
    </w:p>
    <w:p w:rsidR="003E6F10" w:rsidRDefault="003E6F10" w:rsidP="00573D7E">
      <w:pPr>
        <w:shd w:val="clear" w:color="auto" w:fill="FFFFFF"/>
        <w:spacing w:before="168" w:after="0" w:line="240" w:lineRule="auto"/>
        <w:rPr>
          <w:rFonts w:ascii="Times New Roman" w:hAnsi="Times New Roman"/>
          <w:sz w:val="28"/>
          <w:szCs w:val="28"/>
        </w:rPr>
      </w:pPr>
      <w:r w:rsidRPr="00F86D53">
        <w:rPr>
          <w:rFonts w:ascii="Times New Roman" w:hAnsi="Times New Roman"/>
          <w:sz w:val="28"/>
          <w:szCs w:val="28"/>
        </w:rPr>
        <w:t>Чтобы сделать игру не требуются большие вложения, она сделана из подручно</w:t>
      </w:r>
      <w:r>
        <w:rPr>
          <w:rFonts w:ascii="Times New Roman" w:hAnsi="Times New Roman"/>
          <w:sz w:val="28"/>
          <w:szCs w:val="28"/>
        </w:rPr>
        <w:t>го бросового материала (из губчатых салфеток</w:t>
      </w:r>
      <w:r w:rsidRPr="00F86D53">
        <w:rPr>
          <w:rFonts w:ascii="Times New Roman" w:hAnsi="Times New Roman"/>
          <w:sz w:val="28"/>
          <w:szCs w:val="28"/>
        </w:rPr>
        <w:t xml:space="preserve"> для мытья посуды), ещё нужны линейки с геометрическими фигурами, ножницы и ручка. Все просто: обводим фигуры ручкой на губке и вырезаем их. Эта игра новая и необычная для детей, поэтому им очень интересно в неё играть.</w:t>
      </w:r>
    </w:p>
    <w:p w:rsidR="00573D7E" w:rsidRDefault="00573D7E" w:rsidP="00F86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D7E" w:rsidRDefault="00573D7E" w:rsidP="00F86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D7E" w:rsidRDefault="00573D7E" w:rsidP="00F86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D7E" w:rsidRDefault="00573D7E" w:rsidP="00F86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D7E" w:rsidRDefault="00573D7E" w:rsidP="00F86D5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5FC2" w:rsidRDefault="003E6F10" w:rsidP="00D048DF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6D5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Варианты игры:</w:t>
      </w:r>
      <w:r w:rsidR="00085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:rsidR="00085FC2" w:rsidRDefault="00085FC2" w:rsidP="00085FC2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4227">
        <w:rPr>
          <w:rFonts w:ascii="Times New Roman" w:hAnsi="Times New Roman"/>
          <w:b/>
          <w:bCs/>
          <w:sz w:val="28"/>
          <w:szCs w:val="28"/>
          <w:lang w:eastAsia="ru-RU"/>
        </w:rPr>
        <w:t>Начнем с самого простого варианта игры.</w:t>
      </w:r>
      <w:r w:rsidR="003E6F10" w:rsidRPr="000042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0042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«Собери красивые бусы»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 xml:space="preserve"> - </w:t>
      </w:r>
      <w:r w:rsidR="003E6F1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желанию дети выбирают разные геометрические фигуры и раскладывают их в определённой последовательности собирая тем самым бусы</w:t>
      </w:r>
      <w:r w:rsidR="003E6F10">
        <w:rPr>
          <w:rFonts w:ascii="Times New Roman" w:hAnsi="Times New Roman"/>
          <w:sz w:val="28"/>
          <w:szCs w:val="28"/>
          <w:lang w:eastAsia="ru-RU"/>
        </w:rPr>
        <w:t>, развивая мелкую моторику пальцев рук.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«Вкладыши</w:t>
      </w:r>
      <w:r w:rsidRPr="00F86D5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F86D53">
        <w:rPr>
          <w:rFonts w:ascii="Times New Roman" w:hAnsi="Times New Roman"/>
          <w:sz w:val="28"/>
          <w:szCs w:val="28"/>
          <w:lang w:eastAsia="ru-RU"/>
        </w:rPr>
        <w:t> -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упражнять в подбирании геометрических фигур по размерам цветам и формам.</w:t>
      </w:r>
      <w:r w:rsidRPr="00F86D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5FC2" w:rsidRDefault="00085FC2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>«Напиши цифру, букву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3E6F10">
        <w:rPr>
          <w:rFonts w:ascii="Times New Roman" w:hAnsi="Times New Roman"/>
          <w:sz w:val="28"/>
          <w:szCs w:val="28"/>
          <w:lang w:eastAsia="ru-RU"/>
        </w:rPr>
        <w:t>ребенок выкладывает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 xml:space="preserve"> цифру</w:t>
      </w:r>
      <w:r w:rsidR="003E6F10">
        <w:rPr>
          <w:rFonts w:ascii="Times New Roman" w:hAnsi="Times New Roman"/>
          <w:sz w:val="28"/>
          <w:szCs w:val="28"/>
          <w:lang w:eastAsia="ru-RU"/>
        </w:rPr>
        <w:t xml:space="preserve"> или букву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 xml:space="preserve"> из любых фигур, которые он </w:t>
      </w:r>
      <w:r w:rsidR="003E6F10">
        <w:rPr>
          <w:rFonts w:ascii="Times New Roman" w:hAnsi="Times New Roman"/>
          <w:sz w:val="28"/>
          <w:szCs w:val="28"/>
          <w:lang w:eastAsia="ru-RU"/>
        </w:rPr>
        <w:t xml:space="preserve">сам 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выберет.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6F10">
        <w:rPr>
          <w:rFonts w:ascii="Times New Roman" w:hAnsi="Times New Roman"/>
          <w:bCs/>
          <w:sz w:val="28"/>
          <w:szCs w:val="28"/>
          <w:lang w:eastAsia="ru-RU"/>
        </w:rPr>
        <w:t>Формировать знание написания цифр и букв.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FC2" w:rsidRPr="00004227" w:rsidRDefault="00085FC2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42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Затем варианты игры начинают усложняться. </w:t>
      </w:r>
    </w:p>
    <w:p w:rsidR="00004227" w:rsidRDefault="00085FC2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Например,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«Найди пару», «Найди такую же…»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 xml:space="preserve"> - учить подбирать геометрические фигуры разные по величине, форме, цвету, сравнивать </w:t>
      </w:r>
      <w:r w:rsidR="003E6F10">
        <w:rPr>
          <w:rFonts w:ascii="Times New Roman" w:hAnsi="Times New Roman"/>
          <w:sz w:val="28"/>
          <w:szCs w:val="28"/>
          <w:lang w:eastAsia="ru-RU"/>
        </w:rPr>
        <w:t>и находить сходства, различия; р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азвивать наблюдательность.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F86D53">
        <w:rPr>
          <w:rFonts w:ascii="Times New Roman" w:hAnsi="Times New Roman"/>
          <w:b/>
          <w:bCs/>
          <w:sz w:val="28"/>
          <w:szCs w:val="28"/>
          <w:lang w:eastAsia="ru-RU"/>
        </w:rPr>
        <w:t>«Выложи предмет»</w:t>
      </w:r>
      <w:r w:rsidRPr="00F86D53">
        <w:rPr>
          <w:rFonts w:ascii="Times New Roman" w:hAnsi="Times New Roman"/>
          <w:sz w:val="28"/>
          <w:szCs w:val="28"/>
          <w:lang w:eastAsia="ru-RU"/>
        </w:rPr>
        <w:t> - ребенок выкладывает, например, дом (геометрические фигуры выбирает сам ребенок, затем солнышко и т. д. В последующем можно выложить целую "картину" (развивает творчество ребенка</w:t>
      </w:r>
      <w:r>
        <w:rPr>
          <w:rFonts w:ascii="Times New Roman" w:hAnsi="Times New Roman"/>
          <w:sz w:val="28"/>
          <w:szCs w:val="28"/>
          <w:lang w:eastAsia="ru-RU"/>
        </w:rPr>
        <w:t>, умение ориентироваться на плоскости листа</w:t>
      </w:r>
      <w:r w:rsidRPr="00F86D53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:rsidR="00573D7E" w:rsidRDefault="00004227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потом </w:t>
      </w:r>
      <w:r w:rsidR="00A779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варианты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ещё более сложнее…</w:t>
      </w:r>
      <w:r w:rsidR="00085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«Три квадрата»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 - научить детей соотносить по величине три предмета и обозначить их отношения словами: «большой», маленький», «средний»,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самый большой», «самый маленький».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Геометрическое лото»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 - учить детей сравнивать форму изображенного предмета с геометрической фигурой подбирать предметы по геометрическому образцу.</w:t>
      </w:r>
      <w:r w:rsidR="003E6F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«</w:t>
      </w:r>
      <w:r w:rsidR="003E6F10" w:rsidRPr="00F86D53">
        <w:rPr>
          <w:rFonts w:ascii="Times New Roman" w:hAnsi="Times New Roman"/>
          <w:b/>
          <w:bCs/>
          <w:sz w:val="28"/>
          <w:szCs w:val="28"/>
          <w:lang w:eastAsia="ru-RU"/>
        </w:rPr>
        <w:t>Какие бывают фигуры»</w:t>
      </w:r>
      <w:r w:rsidR="003E6F10" w:rsidRPr="00F86D53">
        <w:rPr>
          <w:rFonts w:ascii="Times New Roman" w:hAnsi="Times New Roman"/>
          <w:sz w:val="28"/>
          <w:szCs w:val="28"/>
          <w:lang w:eastAsia="ru-RU"/>
        </w:rPr>
        <w:t> - познакомить детей с новыми формами: овалом, прямоугольником, треугольником, давая их в паре с уже знакомыми: квадрат-треугольник, квадрат-прямоугольник, круг-овал.</w:t>
      </w:r>
      <w:r w:rsidR="00573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</w:p>
    <w:p w:rsidR="0095653D" w:rsidRDefault="003E6F10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A779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3E6F10" w:rsidRPr="00F86D53" w:rsidRDefault="003E6F10" w:rsidP="0095653D">
      <w:pPr>
        <w:shd w:val="clear" w:color="auto" w:fill="FFFFFF"/>
        <w:tabs>
          <w:tab w:val="left" w:pos="88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6D53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0D36C7" w:rsidRDefault="000D36C7" w:rsidP="001749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95E">
        <w:rPr>
          <w:rFonts w:ascii="Times New Roman" w:hAnsi="Times New Roman"/>
          <w:sz w:val="28"/>
          <w:szCs w:val="28"/>
        </w:rPr>
        <w:t xml:space="preserve">В ФГОС указывается, что одним из основных принципов дошкольного образования является поддержка детей в различных видах деятельности, в том числе –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495E">
        <w:rPr>
          <w:rFonts w:ascii="Times New Roman" w:hAnsi="Times New Roman"/>
          <w:sz w:val="28"/>
          <w:szCs w:val="28"/>
        </w:rPr>
        <w:t>игре, которая является ведущим видом деятельности на протяжении всего периода дошкольного детства</w:t>
      </w:r>
      <w:r>
        <w:rPr>
          <w:rFonts w:ascii="Times New Roman" w:hAnsi="Times New Roman"/>
          <w:sz w:val="28"/>
          <w:szCs w:val="28"/>
        </w:rPr>
        <w:t>.</w:t>
      </w:r>
    </w:p>
    <w:p w:rsidR="0095653D" w:rsidRPr="0017495E" w:rsidRDefault="0095653D" w:rsidP="001749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95E">
        <w:rPr>
          <w:rFonts w:ascii="Times New Roman" w:hAnsi="Times New Roman"/>
          <w:sz w:val="28"/>
          <w:szCs w:val="28"/>
        </w:rPr>
        <w:t xml:space="preserve">Таким, образом, </w:t>
      </w:r>
      <w:r w:rsidR="003436A0" w:rsidRPr="0017495E">
        <w:rPr>
          <w:rFonts w:ascii="Times New Roman" w:hAnsi="Times New Roman"/>
          <w:sz w:val="28"/>
          <w:szCs w:val="28"/>
        </w:rPr>
        <w:t>применяя в своей работе данную дидактическую игру</w:t>
      </w:r>
      <w:r w:rsidR="00573D7E">
        <w:rPr>
          <w:rFonts w:ascii="Times New Roman" w:hAnsi="Times New Roman"/>
          <w:sz w:val="28"/>
          <w:szCs w:val="28"/>
        </w:rPr>
        <w:t>, с</w:t>
      </w:r>
      <w:r w:rsidR="003436A0" w:rsidRPr="0017495E">
        <w:rPr>
          <w:rFonts w:ascii="Times New Roman" w:hAnsi="Times New Roman"/>
          <w:sz w:val="28"/>
          <w:szCs w:val="28"/>
        </w:rPr>
        <w:t xml:space="preserve"> уверенностью можно сделать вывод, что она расширяе</w:t>
      </w:r>
      <w:r w:rsidRPr="0017495E">
        <w:rPr>
          <w:rFonts w:ascii="Times New Roman" w:hAnsi="Times New Roman"/>
          <w:sz w:val="28"/>
          <w:szCs w:val="28"/>
        </w:rPr>
        <w:t>т представление ребе</w:t>
      </w:r>
      <w:r w:rsidR="003436A0" w:rsidRPr="0017495E">
        <w:rPr>
          <w:rFonts w:ascii="Times New Roman" w:hAnsi="Times New Roman"/>
          <w:sz w:val="28"/>
          <w:szCs w:val="28"/>
        </w:rPr>
        <w:t>нка об окружающем мире, обучает</w:t>
      </w:r>
      <w:r w:rsidRPr="0017495E">
        <w:rPr>
          <w:rFonts w:ascii="Times New Roman" w:hAnsi="Times New Roman"/>
          <w:sz w:val="28"/>
          <w:szCs w:val="28"/>
        </w:rPr>
        <w:t xml:space="preserve"> наблюдать и выделять характерные признаки п</w:t>
      </w:r>
      <w:r w:rsidR="003436A0" w:rsidRPr="0017495E">
        <w:rPr>
          <w:rFonts w:ascii="Times New Roman" w:hAnsi="Times New Roman"/>
          <w:sz w:val="28"/>
          <w:szCs w:val="28"/>
        </w:rPr>
        <w:t>редметов</w:t>
      </w:r>
      <w:r w:rsidRPr="0017495E">
        <w:rPr>
          <w:rFonts w:ascii="Times New Roman" w:hAnsi="Times New Roman"/>
          <w:sz w:val="28"/>
          <w:szCs w:val="28"/>
        </w:rPr>
        <w:t>, различать их, а также устанавлив</w:t>
      </w:r>
      <w:r w:rsidR="000D36C7">
        <w:rPr>
          <w:rFonts w:ascii="Times New Roman" w:hAnsi="Times New Roman"/>
          <w:sz w:val="28"/>
          <w:szCs w:val="28"/>
        </w:rPr>
        <w:t>ать простейшие взаимосвязи,</w:t>
      </w:r>
      <w:r w:rsidR="000D36C7" w:rsidRPr="000D36C7">
        <w:rPr>
          <w:rFonts w:ascii="Times New Roman" w:hAnsi="Times New Roman"/>
          <w:sz w:val="28"/>
          <w:szCs w:val="28"/>
        </w:rPr>
        <w:t xml:space="preserve"> </w:t>
      </w:r>
      <w:r w:rsidR="000D36C7" w:rsidRPr="0017495E">
        <w:rPr>
          <w:rFonts w:ascii="Times New Roman" w:hAnsi="Times New Roman"/>
          <w:sz w:val="28"/>
          <w:szCs w:val="28"/>
        </w:rPr>
        <w:t xml:space="preserve">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детей.                                                                                                                                                                                                </w:t>
      </w:r>
      <w:r w:rsidR="003436A0" w:rsidRPr="0017495E">
        <w:rPr>
          <w:rFonts w:ascii="Times New Roman" w:hAnsi="Times New Roman"/>
          <w:sz w:val="28"/>
          <w:szCs w:val="28"/>
        </w:rPr>
        <w:t xml:space="preserve"> </w:t>
      </w:r>
      <w:r w:rsidR="0017495E">
        <w:rPr>
          <w:rFonts w:ascii="Times New Roman" w:hAnsi="Times New Roman"/>
          <w:sz w:val="28"/>
          <w:szCs w:val="28"/>
        </w:rPr>
        <w:t xml:space="preserve">                    </w:t>
      </w:r>
      <w:r w:rsidR="003436A0" w:rsidRPr="0017495E">
        <w:rPr>
          <w:rFonts w:ascii="Times New Roman" w:hAnsi="Times New Roman"/>
          <w:sz w:val="28"/>
          <w:szCs w:val="28"/>
        </w:rPr>
        <w:t xml:space="preserve">   </w:t>
      </w:r>
      <w:r w:rsidRPr="0017495E">
        <w:rPr>
          <w:rFonts w:ascii="Times New Roman" w:hAnsi="Times New Roman"/>
          <w:sz w:val="28"/>
          <w:szCs w:val="28"/>
        </w:rPr>
        <w:t xml:space="preserve"> </w:t>
      </w:r>
      <w:r w:rsidR="0017495E" w:rsidRPr="0017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E6F10" w:rsidRDefault="003E6F10" w:rsidP="0069463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6F10" w:rsidRPr="0069463D" w:rsidRDefault="003E6F10" w:rsidP="0095653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95653D">
        <w:rPr>
          <w:rFonts w:ascii="Times New Roman" w:hAnsi="Times New Roman"/>
          <w:sz w:val="96"/>
          <w:szCs w:val="52"/>
        </w:rPr>
        <w:t xml:space="preserve"> </w:t>
      </w:r>
    </w:p>
    <w:sectPr w:rsidR="003E6F10" w:rsidRPr="0069463D" w:rsidSect="00D04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9C3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8ED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02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0CC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728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B29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28F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87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FE3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301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CA"/>
    <w:rsid w:val="00004227"/>
    <w:rsid w:val="0005190C"/>
    <w:rsid w:val="00060B86"/>
    <w:rsid w:val="00085FC2"/>
    <w:rsid w:val="000A254F"/>
    <w:rsid w:val="000C36EB"/>
    <w:rsid w:val="000D36C7"/>
    <w:rsid w:val="000E2B63"/>
    <w:rsid w:val="000E5AFF"/>
    <w:rsid w:val="001249A7"/>
    <w:rsid w:val="0016519A"/>
    <w:rsid w:val="00171EF9"/>
    <w:rsid w:val="0017495E"/>
    <w:rsid w:val="001E4985"/>
    <w:rsid w:val="00240DB6"/>
    <w:rsid w:val="002B1E2A"/>
    <w:rsid w:val="002C6210"/>
    <w:rsid w:val="002D37F3"/>
    <w:rsid w:val="003436A0"/>
    <w:rsid w:val="00394EBA"/>
    <w:rsid w:val="003A4A00"/>
    <w:rsid w:val="003B3B46"/>
    <w:rsid w:val="003E6F10"/>
    <w:rsid w:val="00432C44"/>
    <w:rsid w:val="004D5640"/>
    <w:rsid w:val="004E5C9F"/>
    <w:rsid w:val="00505BC6"/>
    <w:rsid w:val="005616A3"/>
    <w:rsid w:val="00573D7E"/>
    <w:rsid w:val="0058511A"/>
    <w:rsid w:val="00594609"/>
    <w:rsid w:val="005D47CA"/>
    <w:rsid w:val="006449A2"/>
    <w:rsid w:val="00663220"/>
    <w:rsid w:val="0069463D"/>
    <w:rsid w:val="0069525E"/>
    <w:rsid w:val="006C54BF"/>
    <w:rsid w:val="006C609C"/>
    <w:rsid w:val="006D1B85"/>
    <w:rsid w:val="006F7586"/>
    <w:rsid w:val="007164DC"/>
    <w:rsid w:val="007241D4"/>
    <w:rsid w:val="0075438F"/>
    <w:rsid w:val="00765C3D"/>
    <w:rsid w:val="00787350"/>
    <w:rsid w:val="007D7EB3"/>
    <w:rsid w:val="008249E6"/>
    <w:rsid w:val="008C6E2E"/>
    <w:rsid w:val="0095653D"/>
    <w:rsid w:val="00965EF8"/>
    <w:rsid w:val="009C4869"/>
    <w:rsid w:val="009D20CE"/>
    <w:rsid w:val="00A2620F"/>
    <w:rsid w:val="00A36F0E"/>
    <w:rsid w:val="00A7792E"/>
    <w:rsid w:val="00A86A45"/>
    <w:rsid w:val="00AA35CE"/>
    <w:rsid w:val="00AF58BA"/>
    <w:rsid w:val="00B15FF0"/>
    <w:rsid w:val="00BB45F1"/>
    <w:rsid w:val="00C643C7"/>
    <w:rsid w:val="00C73757"/>
    <w:rsid w:val="00C846CD"/>
    <w:rsid w:val="00C866AB"/>
    <w:rsid w:val="00D048DF"/>
    <w:rsid w:val="00D82284"/>
    <w:rsid w:val="00DA7CB6"/>
    <w:rsid w:val="00DC1831"/>
    <w:rsid w:val="00DC51C7"/>
    <w:rsid w:val="00E1460B"/>
    <w:rsid w:val="00E94C85"/>
    <w:rsid w:val="00F02D9E"/>
    <w:rsid w:val="00F5656A"/>
    <w:rsid w:val="00F86D53"/>
    <w:rsid w:val="00F9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4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D20CE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56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34</cp:revision>
  <cp:lastPrinted>2018-11-22T09:37:00Z</cp:lastPrinted>
  <dcterms:created xsi:type="dcterms:W3CDTF">2018-11-10T17:38:00Z</dcterms:created>
  <dcterms:modified xsi:type="dcterms:W3CDTF">2018-12-06T08:24:00Z</dcterms:modified>
</cp:coreProperties>
</file>