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1B" w:rsidRDefault="00353756" w:rsidP="00353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век литературы</w:t>
      </w:r>
    </w:p>
    <w:p w:rsidR="00A002FB" w:rsidRDefault="00A002FB" w:rsidP="00353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«Серебряный век» – это был подлинный расцвет мысли и талантов. В области философии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Бердяев, СН Булгаков. Русская живопись – ИЕ Репин, МВ Нестеров, МА Врубель. Группа «Мир искусств» - ВА Серов, АН Бенуа, НК Рерих, БМ Кустодиев. Театр – Ф Шаляпин, В. Комиссаржевская.</w:t>
      </w:r>
    </w:p>
    <w:p w:rsidR="00A002FB" w:rsidRDefault="00A002FB" w:rsidP="00353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«Серебряного века» следовали пушкинским традициям, каждый в меру своего дара, а их новаторство выражалось в «расширении художественной впечатлительности» и в некоторых умеренных реформах стиха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поэт, жившие в начале 20 века относятся к поэтам «Серебряного века». Только крупные таланты, с учетом их отношения к Пушкину и традициям 19 века. </w:t>
      </w:r>
    </w:p>
    <w:p w:rsidR="00DF37B1" w:rsidRDefault="00A002FB" w:rsidP="00DF3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Поэты-символисты. Валерий Брюсов, Андрей Белый, Александр Блок, Иннокентий Анненский (близок по духу к символистам, не получивший заслуженного признания при жизни). Символизм – литературное направление конца 19 – начала 20 веков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Сложился во Франции в 70-80-е годы 19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индивидуальное представление поэта о мире, смутное и неопределенное. Красота и истина постигаются не рассудком, а интуицией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Действительность должна быть показана через намеки и полутона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Символизм распался к 1910 году, на смену ему пришли:</w:t>
      </w:r>
    </w:p>
    <w:p w:rsidR="00A002FB" w:rsidRPr="00DF37B1" w:rsidRDefault="00A002FB" w:rsidP="00DF3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7B1">
        <w:rPr>
          <w:rFonts w:ascii="Times New Roman" w:hAnsi="Times New Roman" w:cs="Times New Roman"/>
          <w:sz w:val="28"/>
          <w:szCs w:val="28"/>
        </w:rPr>
        <w:t>Эгофутуризм (вождь Игорь   Северянин) – поиск нового без отвержения старого</w:t>
      </w:r>
      <w:r w:rsidR="00E71179" w:rsidRPr="00DF37B1">
        <w:rPr>
          <w:rFonts w:ascii="Times New Roman" w:hAnsi="Times New Roman" w:cs="Times New Roman"/>
          <w:sz w:val="28"/>
          <w:szCs w:val="28"/>
        </w:rPr>
        <w:t>.</w:t>
      </w:r>
    </w:p>
    <w:p w:rsidR="00E71179" w:rsidRPr="00DF37B1" w:rsidRDefault="00E71179" w:rsidP="00DF3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7B1">
        <w:rPr>
          <w:rFonts w:ascii="Times New Roman" w:hAnsi="Times New Roman" w:cs="Times New Roman"/>
          <w:sz w:val="28"/>
          <w:szCs w:val="28"/>
        </w:rPr>
        <w:t>Кубофутуристы</w:t>
      </w:r>
      <w:proofErr w:type="spellEnd"/>
      <w:r w:rsidRPr="00DF37B1">
        <w:rPr>
          <w:rFonts w:ascii="Times New Roman" w:hAnsi="Times New Roman" w:cs="Times New Roman"/>
          <w:sz w:val="28"/>
          <w:szCs w:val="28"/>
        </w:rPr>
        <w:t xml:space="preserve"> – «бросить Пушкина  с парохода современности», не являются поэтами «Серебряного века». Они изобретали заумный язык, громили культуру – </w:t>
      </w:r>
      <w:proofErr w:type="spellStart"/>
      <w:r w:rsidRPr="00DF37B1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Pr="00DF37B1">
        <w:rPr>
          <w:rFonts w:ascii="Times New Roman" w:hAnsi="Times New Roman" w:cs="Times New Roman"/>
          <w:sz w:val="28"/>
          <w:szCs w:val="28"/>
        </w:rPr>
        <w:t xml:space="preserve"> Хлебников, Алексей Крученых.</w:t>
      </w:r>
    </w:p>
    <w:p w:rsidR="00E71179" w:rsidRDefault="00E71179" w:rsidP="00E71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Акмеисты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сность»). Николай Гумилев, А Ахматова, Осип Мандельштам. Крестьянские поэты: Николай Клюев,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Есенин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внесли свой вклад в поэзию «Серебряного века». Поэты, не примыкавшие ни к каким группам: Ив. Бунин, М. Цветаева – слышны в поэзии «Серебряного века».</w:t>
      </w:r>
    </w:p>
    <w:p w:rsidR="00E71179" w:rsidRDefault="00E71179" w:rsidP="00E71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Футуризм – (от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удущее)</w:t>
      </w:r>
      <w:r w:rsidR="00DF37B1">
        <w:rPr>
          <w:rFonts w:ascii="Times New Roman" w:hAnsi="Times New Roman" w:cs="Times New Roman"/>
          <w:sz w:val="28"/>
          <w:szCs w:val="28"/>
        </w:rPr>
        <w:t>. Оформился как творческий союз в 1910 – е гг. Самое главное  - отрицание наследия предшествующих литературных эпох</w:t>
      </w:r>
      <w:proofErr w:type="gramStart"/>
      <w:r w:rsidR="00DF3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7B1">
        <w:rPr>
          <w:rFonts w:ascii="Times New Roman" w:hAnsi="Times New Roman" w:cs="Times New Roman"/>
          <w:sz w:val="28"/>
          <w:szCs w:val="28"/>
        </w:rPr>
        <w:t xml:space="preserve"> Они считали свою поэзию началом новых путей раскрепощенного слова. Стихи футуристов были подобны заклинаниям: </w:t>
      </w:r>
      <w:proofErr w:type="spellStart"/>
      <w:r w:rsidR="00DF37B1">
        <w:rPr>
          <w:rFonts w:ascii="Times New Roman" w:hAnsi="Times New Roman" w:cs="Times New Roman"/>
          <w:sz w:val="28"/>
          <w:szCs w:val="28"/>
        </w:rPr>
        <w:t>Бобэби</w:t>
      </w:r>
      <w:proofErr w:type="spellEnd"/>
      <w:r w:rsidR="00DF37B1">
        <w:rPr>
          <w:rFonts w:ascii="Times New Roman" w:hAnsi="Times New Roman" w:cs="Times New Roman"/>
          <w:sz w:val="28"/>
          <w:szCs w:val="28"/>
        </w:rPr>
        <w:t xml:space="preserve"> пелись губы</w:t>
      </w:r>
      <w:proofErr w:type="gramStart"/>
      <w:r w:rsidR="00DF3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7B1">
        <w:rPr>
          <w:rFonts w:ascii="Times New Roman" w:hAnsi="Times New Roman" w:cs="Times New Roman"/>
          <w:sz w:val="28"/>
          <w:szCs w:val="28"/>
        </w:rPr>
        <w:t>Вээоми</w:t>
      </w:r>
      <w:proofErr w:type="spellEnd"/>
      <w:r w:rsidR="00DF37B1">
        <w:rPr>
          <w:rFonts w:ascii="Times New Roman" w:hAnsi="Times New Roman" w:cs="Times New Roman"/>
          <w:sz w:val="28"/>
          <w:szCs w:val="28"/>
        </w:rPr>
        <w:t xml:space="preserve"> пелись взоры</w:t>
      </w:r>
      <w:proofErr w:type="gramStart"/>
      <w:r w:rsidR="00DF3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7B1">
        <w:rPr>
          <w:rFonts w:ascii="Times New Roman" w:hAnsi="Times New Roman" w:cs="Times New Roman"/>
          <w:sz w:val="28"/>
          <w:szCs w:val="28"/>
        </w:rPr>
        <w:t xml:space="preserve"> В этом не линия главное, а звук. </w:t>
      </w:r>
    </w:p>
    <w:p w:rsidR="00DF37B1" w:rsidRDefault="00DF37B1" w:rsidP="00E71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Имажинизм (от франц. Образ) с 1919 года существовало несколько лет. С. Есенин,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Цветаева, В. Волошин. Образ главенствует над мыслью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без содержания стихотворение, но должн</w:t>
      </w:r>
      <w:r w:rsidR="00994E21">
        <w:rPr>
          <w:rFonts w:ascii="Times New Roman" w:hAnsi="Times New Roman" w:cs="Times New Roman"/>
          <w:sz w:val="28"/>
          <w:szCs w:val="28"/>
        </w:rPr>
        <w:t>о быть много словесных образов:</w:t>
      </w:r>
    </w:p>
    <w:p w:rsidR="00994E21" w:rsidRDefault="00994E21" w:rsidP="00994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Ягненочек – кудрявый месяц –</w:t>
      </w:r>
    </w:p>
    <w:p w:rsidR="00994E21" w:rsidRDefault="00994E21" w:rsidP="00994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Пасется в голубой траве </w:t>
      </w:r>
    </w:p>
    <w:p w:rsidR="00994E21" w:rsidRDefault="00994E21" w:rsidP="00994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С. Есенин</w:t>
      </w:r>
    </w:p>
    <w:p w:rsidR="00994E21" w:rsidRDefault="00994E21" w:rsidP="00994E21">
      <w:pPr>
        <w:jc w:val="both"/>
        <w:rPr>
          <w:rFonts w:ascii="Times New Roman" w:hAnsi="Times New Roman" w:cs="Times New Roman"/>
          <w:sz w:val="28"/>
          <w:szCs w:val="28"/>
        </w:rPr>
      </w:pPr>
      <w:r w:rsidRPr="00994E21">
        <w:rPr>
          <w:rFonts w:ascii="Times New Roman" w:hAnsi="Times New Roman" w:cs="Times New Roman"/>
          <w:sz w:val="28"/>
          <w:szCs w:val="28"/>
        </w:rPr>
        <w:t xml:space="preserve">В августе 1921 года умер А. Блок, расстрелян Н. Гумилев – «Серебряный век» русской поэзии прервался. Временные рамки «Серебряного века» менее 20 лет, но созданное его поэтами во всей красоте и глубине русского слова – только в наши дни полностью становится достоянием читателей и объектом критики. </w:t>
      </w:r>
    </w:p>
    <w:p w:rsidR="00994E21" w:rsidRPr="00994E21" w:rsidRDefault="00994E21" w:rsidP="00994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были русские стихотворцы «Серебряного века»: Нобелевский лауреат И. Бунин. Нобелевский лауреат -  А. Ахматова в мантии почетного доктора (увы! – не отечественного университета)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 Мария – чье имя для французов – символ служения Добру. Анненский – знал 14 языков. М. Волошин, по беглым зарисовкам которого,  геологи изучают структуру пород Крымского побережья. Люди величайшей культуры, тот светоч мысли, который так необходим нам сейчас.</w:t>
      </w:r>
      <w:bookmarkStart w:id="0" w:name="_GoBack"/>
      <w:bookmarkEnd w:id="0"/>
    </w:p>
    <w:sectPr w:rsidR="00994E21" w:rsidRPr="0099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0F91"/>
    <w:multiLevelType w:val="multilevel"/>
    <w:tmpl w:val="2ECA8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C8C14A9"/>
    <w:multiLevelType w:val="hybridMultilevel"/>
    <w:tmpl w:val="F7F4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56"/>
    <w:rsid w:val="00353756"/>
    <w:rsid w:val="0054581B"/>
    <w:rsid w:val="00994E21"/>
    <w:rsid w:val="00A002FB"/>
    <w:rsid w:val="00DF37B1"/>
    <w:rsid w:val="00E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2016-10-23T15:06:00Z</dcterms:created>
  <dcterms:modified xsi:type="dcterms:W3CDTF">2016-10-23T15:35:00Z</dcterms:modified>
</cp:coreProperties>
</file>