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36E" w:rsidRPr="009864EC" w:rsidRDefault="0005436E" w:rsidP="009864EC">
      <w:pPr>
        <w:spacing w:after="0" w:line="240" w:lineRule="auto"/>
        <w:ind w:firstLine="567"/>
        <w:jc w:val="both"/>
        <w:rPr>
          <w:rFonts w:ascii="Times New Roman" w:hAnsi="Times New Roman" w:cs="Times New Roman"/>
          <w:sz w:val="24"/>
          <w:szCs w:val="24"/>
        </w:rPr>
      </w:pPr>
      <w:r w:rsidRPr="009864EC">
        <w:rPr>
          <w:sz w:val="24"/>
          <w:szCs w:val="24"/>
        </w:rPr>
        <w:t xml:space="preserve">              </w:t>
      </w:r>
      <w:r w:rsidRPr="009864EC">
        <w:rPr>
          <w:rFonts w:ascii="Times New Roman" w:hAnsi="Times New Roman" w:cs="Times New Roman"/>
          <w:sz w:val="24"/>
          <w:szCs w:val="24"/>
        </w:rPr>
        <w:t xml:space="preserve">Овладение родным языком, развитие речи является одним из самых важных приобретений ребенка в дошкольном детстве и рассматривается в современном дошкольном воспитании как общая основа воспитания и обучения детей.  Родной язык играет уникальную роль в становлении личности человека. Язык и речь традиционно рассматривались в психологии, философии и педагогике как узел, в котором сходятся различные линии психического развития: мышление, воображение, память, эмоции. </w:t>
      </w:r>
    </w:p>
    <w:p w:rsidR="0005436E" w:rsidRPr="009864EC" w:rsidRDefault="0005436E" w:rsidP="009864EC">
      <w:pPr>
        <w:spacing w:after="0" w:line="240" w:lineRule="auto"/>
        <w:ind w:firstLine="567"/>
        <w:jc w:val="both"/>
        <w:rPr>
          <w:rFonts w:ascii="Times New Roman" w:hAnsi="Times New Roman" w:cs="Times New Roman"/>
          <w:sz w:val="24"/>
          <w:szCs w:val="24"/>
        </w:rPr>
      </w:pPr>
      <w:r w:rsidRPr="009864EC">
        <w:rPr>
          <w:rFonts w:ascii="Times New Roman" w:hAnsi="Times New Roman" w:cs="Times New Roman"/>
          <w:sz w:val="24"/>
          <w:szCs w:val="24"/>
        </w:rPr>
        <w:t xml:space="preserve">Являясь важнейшим средством человеческого общения, познания действительности, язык служит основным каналом приобщения человека к ценностям духовной культуры, а также необходимым условием воспитания и обучения. </w:t>
      </w:r>
    </w:p>
    <w:p w:rsidR="0005436E" w:rsidRPr="009864EC" w:rsidRDefault="0005436E" w:rsidP="009864EC">
      <w:pPr>
        <w:spacing w:after="0" w:line="240" w:lineRule="auto"/>
        <w:ind w:firstLine="567"/>
        <w:jc w:val="both"/>
        <w:rPr>
          <w:rFonts w:ascii="Times New Roman" w:hAnsi="Times New Roman" w:cs="Times New Roman"/>
          <w:sz w:val="24"/>
          <w:szCs w:val="24"/>
        </w:rPr>
      </w:pPr>
      <w:r w:rsidRPr="009864EC">
        <w:rPr>
          <w:rFonts w:ascii="Times New Roman" w:hAnsi="Times New Roman" w:cs="Times New Roman"/>
          <w:sz w:val="24"/>
          <w:szCs w:val="24"/>
        </w:rPr>
        <w:t xml:space="preserve">Дошкольный возраст — это период активного усвоения ребенком разговорного языка, становления и развития всех сторон речи: фонетической, лексической, грамматической. Полноценное овладение родным языком в дошкольном детстве является необходимым условием решения задач умственного, эстетического и нравственного воспитания детей в максимально </w:t>
      </w:r>
      <w:proofErr w:type="spellStart"/>
      <w:r w:rsidRPr="009864EC">
        <w:rPr>
          <w:rFonts w:ascii="Times New Roman" w:hAnsi="Times New Roman" w:cs="Times New Roman"/>
          <w:sz w:val="24"/>
          <w:szCs w:val="24"/>
        </w:rPr>
        <w:t>сензитивный</w:t>
      </w:r>
      <w:proofErr w:type="spellEnd"/>
      <w:r w:rsidRPr="009864EC">
        <w:rPr>
          <w:rFonts w:ascii="Times New Roman" w:hAnsi="Times New Roman" w:cs="Times New Roman"/>
          <w:sz w:val="24"/>
          <w:szCs w:val="24"/>
        </w:rPr>
        <w:t xml:space="preserve"> период развития. Чем раньше будет начато обучение родному языку, тем свободнее ребенок будет им пользоваться в дальнейшем. </w:t>
      </w:r>
    </w:p>
    <w:p w:rsidR="0005436E" w:rsidRPr="009864EC" w:rsidRDefault="0005436E" w:rsidP="009864EC">
      <w:pPr>
        <w:spacing w:after="0" w:line="240" w:lineRule="auto"/>
        <w:ind w:firstLine="567"/>
        <w:jc w:val="both"/>
        <w:rPr>
          <w:rFonts w:ascii="Times New Roman" w:hAnsi="Times New Roman" w:cs="Times New Roman"/>
          <w:sz w:val="24"/>
          <w:szCs w:val="24"/>
        </w:rPr>
      </w:pPr>
      <w:r w:rsidRPr="009864EC">
        <w:rPr>
          <w:rFonts w:ascii="Times New Roman" w:hAnsi="Times New Roman" w:cs="Times New Roman"/>
          <w:sz w:val="24"/>
          <w:szCs w:val="24"/>
        </w:rPr>
        <w:t xml:space="preserve"> Развитие речи самым тесным образом связано с развитием сознания, познанием окружающего мира, развитием личности в целом. Родной язык является средством овладения знаниями, изучения всех учебных дисциплин в школьном и последующем образовании. На основе длительного изучения процессов мышления и речи Л. С. Выготский пришел к следующему выводу: «Есть все фактические и теоретические основания утверждать, что не только интеллектуальное развитие ребенка, но и формирование его характера, эмоций и личности в целом находится в непосредственной зависимости от речи». </w:t>
      </w:r>
    </w:p>
    <w:p w:rsidR="0005436E" w:rsidRPr="009864EC" w:rsidRDefault="0005436E" w:rsidP="009864EC">
      <w:pPr>
        <w:spacing w:after="0" w:line="240" w:lineRule="auto"/>
        <w:ind w:firstLine="567"/>
        <w:jc w:val="both"/>
        <w:rPr>
          <w:rFonts w:ascii="Times New Roman" w:hAnsi="Times New Roman" w:cs="Times New Roman"/>
          <w:sz w:val="24"/>
          <w:szCs w:val="24"/>
        </w:rPr>
      </w:pPr>
      <w:r w:rsidRPr="009864EC">
        <w:rPr>
          <w:rFonts w:ascii="Times New Roman" w:hAnsi="Times New Roman" w:cs="Times New Roman"/>
          <w:sz w:val="24"/>
          <w:szCs w:val="24"/>
        </w:rPr>
        <w:t>Речевая функция является одной из важнейших психических функций человека. В процессе речевого развития формируются высшие формы познавательной деятельности, способности к понятийному мышлению. Значение слова уже само по себе является обобщением и в связи с этим</w:t>
      </w:r>
      <w:r w:rsidRPr="00734B71">
        <w:rPr>
          <w:rFonts w:ascii="Times New Roman" w:hAnsi="Times New Roman" w:cs="Times New Roman"/>
          <w:sz w:val="28"/>
          <w:szCs w:val="28"/>
        </w:rPr>
        <w:t xml:space="preserve"> </w:t>
      </w:r>
      <w:r w:rsidRPr="009864EC">
        <w:rPr>
          <w:rFonts w:ascii="Times New Roman" w:hAnsi="Times New Roman" w:cs="Times New Roman"/>
          <w:sz w:val="24"/>
          <w:szCs w:val="24"/>
        </w:rPr>
        <w:t xml:space="preserve">представляет собой не только единицу речи, но единицу мышления. Они не тождественны и возникают в какой-то степени независимо друг от друга. Но в процессе психического развития ребенка возникает сложное, качественно новое единство – речевое мышление, речемыслительная деятельность. </w:t>
      </w:r>
    </w:p>
    <w:p w:rsidR="0005436E" w:rsidRPr="009864EC" w:rsidRDefault="0005436E" w:rsidP="009864EC">
      <w:pPr>
        <w:spacing w:after="0" w:line="240" w:lineRule="auto"/>
        <w:ind w:firstLine="567"/>
        <w:jc w:val="both"/>
        <w:rPr>
          <w:rFonts w:ascii="Times New Roman" w:hAnsi="Times New Roman" w:cs="Times New Roman"/>
          <w:sz w:val="24"/>
          <w:szCs w:val="24"/>
        </w:rPr>
      </w:pPr>
      <w:r w:rsidRPr="009864EC">
        <w:rPr>
          <w:rFonts w:ascii="Times New Roman" w:hAnsi="Times New Roman" w:cs="Times New Roman"/>
          <w:sz w:val="24"/>
          <w:szCs w:val="24"/>
        </w:rPr>
        <w:t xml:space="preserve">Овладение способностью к речевому общению создает предпосылки для специфических человеческих социальных контактов, благодаря которым формируются и уточняются представления ребенка об окружающей действительности, совершенствуются формы ее отражения. </w:t>
      </w:r>
    </w:p>
    <w:p w:rsidR="0005436E" w:rsidRPr="009864EC" w:rsidRDefault="0005436E" w:rsidP="009864EC">
      <w:pPr>
        <w:spacing w:after="0" w:line="240" w:lineRule="auto"/>
        <w:ind w:firstLine="567"/>
        <w:jc w:val="both"/>
        <w:rPr>
          <w:rFonts w:ascii="Times New Roman" w:hAnsi="Times New Roman" w:cs="Times New Roman"/>
          <w:sz w:val="24"/>
          <w:szCs w:val="24"/>
        </w:rPr>
      </w:pPr>
      <w:r w:rsidRPr="009864EC">
        <w:rPr>
          <w:rFonts w:ascii="Times New Roman" w:hAnsi="Times New Roman" w:cs="Times New Roman"/>
          <w:sz w:val="24"/>
          <w:szCs w:val="24"/>
        </w:rPr>
        <w:t xml:space="preserve">Овладение ребенком речью способствует осознанию, планированию и регуляции его поведения. Ребёнок не рождается со сложившейся речью. Нельзя однозначно ответить на вопрос о том, когда и каким образом малыш овладевает умением говорить – правильно и четко произносить звуки, связывать между собой слова, изменяя их в роде, числе, падеже, строить разной сложности предложения, связно, последовательно излагать свои мысли. </w:t>
      </w:r>
    </w:p>
    <w:p w:rsidR="0005436E" w:rsidRPr="009864EC" w:rsidRDefault="0005436E" w:rsidP="009864EC">
      <w:pPr>
        <w:spacing w:after="0" w:line="240" w:lineRule="auto"/>
        <w:ind w:firstLine="567"/>
        <w:jc w:val="both"/>
        <w:rPr>
          <w:rFonts w:ascii="Times New Roman" w:hAnsi="Times New Roman" w:cs="Times New Roman"/>
          <w:sz w:val="24"/>
          <w:szCs w:val="24"/>
        </w:rPr>
      </w:pPr>
      <w:r w:rsidRPr="009864EC">
        <w:rPr>
          <w:rFonts w:ascii="Times New Roman" w:hAnsi="Times New Roman" w:cs="Times New Roman"/>
          <w:sz w:val="24"/>
          <w:szCs w:val="24"/>
        </w:rPr>
        <w:t>Овладение речью – это сложный, многосторонний психический процесс; ее появление и дальнейшее развитие зависят от многих факторов. Речь начинает формироваться лишь тогда, когда головной мозг, слух, артикуляционный аппарат ребенка достигают определенного уровня развития. Но, имея даже достаточно развитой речевой аппарат, сформированный мозг, хороший физический слух, ребенок без речевого окружения никогда не заговорит.</w:t>
      </w:r>
    </w:p>
    <w:p w:rsidR="0005436E" w:rsidRPr="009864EC" w:rsidRDefault="0005436E" w:rsidP="009864EC">
      <w:pPr>
        <w:spacing w:after="0" w:line="240" w:lineRule="auto"/>
        <w:ind w:firstLine="567"/>
        <w:jc w:val="both"/>
        <w:rPr>
          <w:rFonts w:ascii="Times New Roman" w:hAnsi="Times New Roman" w:cs="Times New Roman"/>
          <w:sz w:val="24"/>
          <w:szCs w:val="24"/>
        </w:rPr>
      </w:pPr>
      <w:r w:rsidRPr="009864EC">
        <w:rPr>
          <w:rFonts w:ascii="Times New Roman" w:hAnsi="Times New Roman" w:cs="Times New Roman"/>
          <w:sz w:val="24"/>
          <w:szCs w:val="24"/>
        </w:rPr>
        <w:t xml:space="preserve"> В общении с окружающими малыш на первоначальных этапах речевого развития подражает звукам и словам, которые произносят взрослые, то есть «подгоняет» свое умение к их произношению. Постепенно он обогащает свой словарь, у него формируется правильное произношение звуков. К моменту поступления ребенка в школу он овладевает правильным звуковым оформлением слов, четко и ясно их произносит, имеет определенный словарный запас, в основном грамматически правильную речь: строит различные по конструкции предложения, согласовывает слова в роде, числе, падеже, точно </w:t>
      </w:r>
      <w:r w:rsidRPr="009864EC">
        <w:rPr>
          <w:rFonts w:ascii="Times New Roman" w:hAnsi="Times New Roman" w:cs="Times New Roman"/>
          <w:sz w:val="24"/>
          <w:szCs w:val="24"/>
        </w:rPr>
        <w:lastRenderedPageBreak/>
        <w:t xml:space="preserve">спрягает часто употребляемые глаголы. Он свободно пользуется монологической речью: способен рассказать о пережитых событиях, пересказать содержание сказки, рассказа, описать окружающие предметы, раскрыть содержание картины, некоторые явления окружающей действительности. </w:t>
      </w:r>
    </w:p>
    <w:p w:rsidR="0005436E" w:rsidRPr="009864EC" w:rsidRDefault="0005436E" w:rsidP="009864EC">
      <w:pPr>
        <w:spacing w:after="0" w:line="240" w:lineRule="auto"/>
        <w:ind w:firstLine="567"/>
        <w:jc w:val="both"/>
        <w:rPr>
          <w:rFonts w:ascii="Times New Roman" w:hAnsi="Times New Roman" w:cs="Times New Roman"/>
          <w:sz w:val="24"/>
          <w:szCs w:val="24"/>
        </w:rPr>
      </w:pPr>
      <w:r w:rsidRPr="009864EC">
        <w:rPr>
          <w:rFonts w:ascii="Times New Roman" w:hAnsi="Times New Roman" w:cs="Times New Roman"/>
          <w:sz w:val="24"/>
          <w:szCs w:val="24"/>
        </w:rPr>
        <w:t xml:space="preserve">Процесс овладения речью не заканчивается для ребенка в дошкольном возрасте. Обогащение словаря, развитие грамматически правильной речи, совершенствование умения выражать свои мысли, интересно и выразительно передавать содержание художественного произведения будут продолжаться в школьные годы и на протяжении всей жизни. </w:t>
      </w:r>
    </w:p>
    <w:p w:rsidR="0005436E" w:rsidRPr="009864EC" w:rsidRDefault="0005436E" w:rsidP="009864EC">
      <w:pPr>
        <w:spacing w:after="0" w:line="240" w:lineRule="auto"/>
        <w:ind w:firstLine="567"/>
        <w:jc w:val="both"/>
        <w:rPr>
          <w:rFonts w:ascii="Times New Roman" w:hAnsi="Times New Roman" w:cs="Times New Roman"/>
          <w:sz w:val="24"/>
          <w:szCs w:val="24"/>
        </w:rPr>
      </w:pPr>
      <w:r w:rsidRPr="009864EC">
        <w:rPr>
          <w:rFonts w:ascii="Times New Roman" w:hAnsi="Times New Roman" w:cs="Times New Roman"/>
          <w:sz w:val="24"/>
          <w:szCs w:val="24"/>
        </w:rPr>
        <w:t xml:space="preserve">Исследования отечественных психологов и </w:t>
      </w:r>
      <w:proofErr w:type="spellStart"/>
      <w:r w:rsidRPr="009864EC">
        <w:rPr>
          <w:rFonts w:ascii="Times New Roman" w:hAnsi="Times New Roman" w:cs="Times New Roman"/>
          <w:sz w:val="24"/>
          <w:szCs w:val="24"/>
        </w:rPr>
        <w:t>психолингвистов</w:t>
      </w:r>
      <w:proofErr w:type="spellEnd"/>
      <w:r w:rsidRPr="009864EC">
        <w:rPr>
          <w:rFonts w:ascii="Times New Roman" w:hAnsi="Times New Roman" w:cs="Times New Roman"/>
          <w:sz w:val="24"/>
          <w:szCs w:val="24"/>
        </w:rPr>
        <w:t xml:space="preserve"> доказали, что овладение речью не просто что-то добавляет к развитию ребенка, а перестраивает всю его психику, всю деятельность. Чтобы показать роль овладения языком и развития речи, необходимо проанализировать функции, которые выполняют язык и речь. Опираясь на исследования </w:t>
      </w:r>
      <w:proofErr w:type="spellStart"/>
      <w:r w:rsidRPr="009864EC">
        <w:rPr>
          <w:rFonts w:ascii="Times New Roman" w:hAnsi="Times New Roman" w:cs="Times New Roman"/>
          <w:sz w:val="24"/>
          <w:szCs w:val="24"/>
        </w:rPr>
        <w:t>психолингвистов</w:t>
      </w:r>
      <w:proofErr w:type="spellEnd"/>
      <w:r w:rsidRPr="009864EC">
        <w:rPr>
          <w:rFonts w:ascii="Times New Roman" w:hAnsi="Times New Roman" w:cs="Times New Roman"/>
          <w:sz w:val="24"/>
          <w:szCs w:val="24"/>
        </w:rPr>
        <w:t xml:space="preserve">, психологов, педагогов, дадим краткую характеристику этих функций. И. А. Зимняя, анализируя язык и речь, условно выделяет три группы функциональных характеристик языка (в широком смысле). Это характеристики, обеспечивающие: а) социальные; б) интеллектуальные; в) личностные функции человека. </w:t>
      </w:r>
    </w:p>
    <w:p w:rsidR="0005436E" w:rsidRPr="009864EC" w:rsidRDefault="0005436E" w:rsidP="009864EC">
      <w:pPr>
        <w:spacing w:after="0" w:line="240" w:lineRule="auto"/>
        <w:ind w:firstLine="567"/>
        <w:jc w:val="both"/>
        <w:rPr>
          <w:rFonts w:ascii="Times New Roman" w:hAnsi="Times New Roman" w:cs="Times New Roman"/>
          <w:sz w:val="24"/>
          <w:szCs w:val="24"/>
        </w:rPr>
      </w:pPr>
      <w:r w:rsidRPr="009864EC">
        <w:rPr>
          <w:rFonts w:ascii="Times New Roman" w:hAnsi="Times New Roman" w:cs="Times New Roman"/>
          <w:sz w:val="24"/>
          <w:szCs w:val="24"/>
        </w:rPr>
        <w:t xml:space="preserve">В первую группу входят характеристики, согласно которым язык – средство: </w:t>
      </w:r>
    </w:p>
    <w:p w:rsidR="0005436E" w:rsidRPr="009864EC" w:rsidRDefault="0005436E" w:rsidP="009864EC">
      <w:pPr>
        <w:spacing w:after="0" w:line="240" w:lineRule="auto"/>
        <w:ind w:firstLine="567"/>
        <w:jc w:val="both"/>
        <w:rPr>
          <w:rFonts w:ascii="Times New Roman" w:hAnsi="Times New Roman" w:cs="Times New Roman"/>
          <w:sz w:val="24"/>
          <w:szCs w:val="24"/>
        </w:rPr>
      </w:pPr>
      <w:r w:rsidRPr="009864EC">
        <w:rPr>
          <w:rFonts w:ascii="Times New Roman" w:hAnsi="Times New Roman" w:cs="Times New Roman"/>
          <w:sz w:val="24"/>
          <w:szCs w:val="24"/>
        </w:rPr>
        <w:t xml:space="preserve">1) общения как формы социального взаимодействия; </w:t>
      </w:r>
    </w:p>
    <w:p w:rsidR="0005436E" w:rsidRPr="009864EC" w:rsidRDefault="0005436E" w:rsidP="009864EC">
      <w:pPr>
        <w:spacing w:after="0" w:line="240" w:lineRule="auto"/>
        <w:ind w:firstLine="567"/>
        <w:jc w:val="both"/>
        <w:rPr>
          <w:rFonts w:ascii="Times New Roman" w:hAnsi="Times New Roman" w:cs="Times New Roman"/>
          <w:sz w:val="24"/>
          <w:szCs w:val="24"/>
        </w:rPr>
      </w:pPr>
      <w:r w:rsidRPr="009864EC">
        <w:rPr>
          <w:rFonts w:ascii="Times New Roman" w:hAnsi="Times New Roman" w:cs="Times New Roman"/>
          <w:sz w:val="24"/>
          <w:szCs w:val="24"/>
        </w:rPr>
        <w:t xml:space="preserve">2) присвоения общественно-исторического, социального опыта, т.е. социализации; </w:t>
      </w:r>
    </w:p>
    <w:p w:rsidR="0005436E" w:rsidRPr="009864EC" w:rsidRDefault="0005436E" w:rsidP="009864EC">
      <w:pPr>
        <w:spacing w:after="0" w:line="240" w:lineRule="auto"/>
        <w:ind w:firstLine="567"/>
        <w:jc w:val="both"/>
        <w:rPr>
          <w:rFonts w:ascii="Times New Roman" w:hAnsi="Times New Roman" w:cs="Times New Roman"/>
          <w:sz w:val="24"/>
          <w:szCs w:val="24"/>
        </w:rPr>
      </w:pPr>
      <w:r w:rsidRPr="009864EC">
        <w:rPr>
          <w:rFonts w:ascii="Times New Roman" w:hAnsi="Times New Roman" w:cs="Times New Roman"/>
          <w:sz w:val="24"/>
          <w:szCs w:val="24"/>
        </w:rPr>
        <w:t xml:space="preserve">3) приобщения к культурным, историческим ценностям (общеобразовательное значение языка). Таким образом, здесь язык выступает как средство социальной связи и социального развития личности в процессе общения с другими людьми. Коммуникативная функция выступает основной и генетически исходной функцией речи. Вторую группу составляют характеристики языка, посредством которых реализуются интеллектуальные функции человека. Эти характеристики определяют язык как средство: </w:t>
      </w:r>
    </w:p>
    <w:p w:rsidR="0005436E" w:rsidRPr="009864EC" w:rsidRDefault="0005436E" w:rsidP="009864EC">
      <w:pPr>
        <w:spacing w:after="0" w:line="240" w:lineRule="auto"/>
        <w:ind w:firstLine="567"/>
        <w:jc w:val="both"/>
        <w:rPr>
          <w:rFonts w:ascii="Times New Roman" w:hAnsi="Times New Roman" w:cs="Times New Roman"/>
          <w:sz w:val="24"/>
          <w:szCs w:val="24"/>
        </w:rPr>
      </w:pPr>
      <w:r w:rsidRPr="009864EC">
        <w:rPr>
          <w:rFonts w:ascii="Times New Roman" w:hAnsi="Times New Roman" w:cs="Times New Roman"/>
          <w:sz w:val="24"/>
          <w:szCs w:val="24"/>
        </w:rPr>
        <w:t xml:space="preserve">4) номинации (наименования) и индикации (обозначения) действительности; </w:t>
      </w:r>
    </w:p>
    <w:p w:rsidR="0005436E" w:rsidRPr="009864EC" w:rsidRDefault="0005436E" w:rsidP="009864EC">
      <w:pPr>
        <w:spacing w:after="0" w:line="240" w:lineRule="auto"/>
        <w:ind w:firstLine="567"/>
        <w:jc w:val="both"/>
        <w:rPr>
          <w:rFonts w:ascii="Times New Roman" w:hAnsi="Times New Roman" w:cs="Times New Roman"/>
          <w:sz w:val="24"/>
          <w:szCs w:val="24"/>
        </w:rPr>
      </w:pPr>
      <w:r w:rsidRPr="009864EC">
        <w:rPr>
          <w:rFonts w:ascii="Times New Roman" w:hAnsi="Times New Roman" w:cs="Times New Roman"/>
          <w:sz w:val="24"/>
          <w:szCs w:val="24"/>
        </w:rPr>
        <w:t>5) обобщения в процессе формирования, расширения, дифференциации и уточнения понятийного аппарата человека;</w:t>
      </w:r>
    </w:p>
    <w:p w:rsidR="0005436E" w:rsidRPr="009864EC" w:rsidRDefault="0005436E" w:rsidP="009864EC">
      <w:pPr>
        <w:spacing w:after="0" w:line="240" w:lineRule="auto"/>
        <w:ind w:firstLine="567"/>
        <w:jc w:val="both"/>
        <w:rPr>
          <w:rFonts w:ascii="Times New Roman" w:hAnsi="Times New Roman" w:cs="Times New Roman"/>
          <w:sz w:val="24"/>
          <w:szCs w:val="24"/>
        </w:rPr>
      </w:pPr>
      <w:r w:rsidRPr="009864EC">
        <w:rPr>
          <w:rFonts w:ascii="Times New Roman" w:hAnsi="Times New Roman" w:cs="Times New Roman"/>
          <w:sz w:val="24"/>
          <w:szCs w:val="24"/>
        </w:rPr>
        <w:t xml:space="preserve"> 6) опосредствования высших психических функций человека; </w:t>
      </w:r>
    </w:p>
    <w:p w:rsidR="0005436E" w:rsidRPr="009864EC" w:rsidRDefault="0005436E" w:rsidP="009864EC">
      <w:pPr>
        <w:spacing w:after="0" w:line="240" w:lineRule="auto"/>
        <w:ind w:firstLine="567"/>
        <w:jc w:val="both"/>
        <w:rPr>
          <w:rFonts w:ascii="Times New Roman" w:hAnsi="Times New Roman" w:cs="Times New Roman"/>
          <w:sz w:val="24"/>
          <w:szCs w:val="24"/>
        </w:rPr>
      </w:pPr>
      <w:r w:rsidRPr="009864EC">
        <w:rPr>
          <w:rFonts w:ascii="Times New Roman" w:hAnsi="Times New Roman" w:cs="Times New Roman"/>
          <w:sz w:val="24"/>
          <w:szCs w:val="24"/>
        </w:rPr>
        <w:t>7) развития познавательных интересов;</w:t>
      </w:r>
    </w:p>
    <w:p w:rsidR="0005436E" w:rsidRPr="009864EC" w:rsidRDefault="0005436E" w:rsidP="009864EC">
      <w:pPr>
        <w:spacing w:after="0" w:line="240" w:lineRule="auto"/>
        <w:ind w:firstLine="567"/>
        <w:jc w:val="both"/>
        <w:rPr>
          <w:rFonts w:ascii="Times New Roman" w:hAnsi="Times New Roman" w:cs="Times New Roman"/>
          <w:sz w:val="24"/>
          <w:szCs w:val="24"/>
        </w:rPr>
      </w:pPr>
      <w:r w:rsidRPr="009864EC">
        <w:rPr>
          <w:rFonts w:ascii="Times New Roman" w:hAnsi="Times New Roman" w:cs="Times New Roman"/>
          <w:sz w:val="24"/>
          <w:szCs w:val="24"/>
        </w:rPr>
        <w:t xml:space="preserve"> 8) удовлетворения коммуникативной и познавательной потребностей (форма существования и выражения эмоционально-волевой сферы). Здесь язык характеризуется как орудие интеллектуальной деятельности вообще, орудие формирования «языкового сознания» человека, как решающий фактор умственного развития человека. Третью группу составляют «личностные» характеристики языка. Здесь он выступает в качестве средства: </w:t>
      </w:r>
    </w:p>
    <w:p w:rsidR="0005436E" w:rsidRPr="009864EC" w:rsidRDefault="0005436E" w:rsidP="009864EC">
      <w:pPr>
        <w:spacing w:after="0" w:line="240" w:lineRule="auto"/>
        <w:ind w:firstLine="567"/>
        <w:jc w:val="both"/>
        <w:rPr>
          <w:rFonts w:ascii="Times New Roman" w:hAnsi="Times New Roman" w:cs="Times New Roman"/>
          <w:sz w:val="24"/>
          <w:szCs w:val="24"/>
        </w:rPr>
      </w:pPr>
      <w:r w:rsidRPr="009864EC">
        <w:rPr>
          <w:rFonts w:ascii="Times New Roman" w:hAnsi="Times New Roman" w:cs="Times New Roman"/>
          <w:sz w:val="24"/>
          <w:szCs w:val="24"/>
        </w:rPr>
        <w:t xml:space="preserve">9) осознания человеком собственного «Я»; </w:t>
      </w:r>
    </w:p>
    <w:p w:rsidR="0005436E" w:rsidRPr="009864EC" w:rsidRDefault="0005436E" w:rsidP="009864EC">
      <w:pPr>
        <w:spacing w:after="0" w:line="240" w:lineRule="auto"/>
        <w:ind w:firstLine="567"/>
        <w:jc w:val="both"/>
        <w:rPr>
          <w:sz w:val="24"/>
          <w:szCs w:val="24"/>
        </w:rPr>
      </w:pPr>
      <w:r w:rsidRPr="009864EC">
        <w:rPr>
          <w:rFonts w:ascii="Times New Roman" w:hAnsi="Times New Roman" w:cs="Times New Roman"/>
          <w:sz w:val="24"/>
          <w:szCs w:val="24"/>
        </w:rPr>
        <w:t xml:space="preserve">10) рефлексии, самовыражения и </w:t>
      </w:r>
      <w:proofErr w:type="spellStart"/>
      <w:r w:rsidRPr="009864EC">
        <w:rPr>
          <w:rFonts w:ascii="Times New Roman" w:hAnsi="Times New Roman" w:cs="Times New Roman"/>
          <w:sz w:val="24"/>
          <w:szCs w:val="24"/>
        </w:rPr>
        <w:t>саморегуляции</w:t>
      </w:r>
      <w:proofErr w:type="spellEnd"/>
      <w:r w:rsidRPr="009864EC">
        <w:rPr>
          <w:rFonts w:ascii="Times New Roman" w:hAnsi="Times New Roman" w:cs="Times New Roman"/>
          <w:sz w:val="24"/>
          <w:szCs w:val="24"/>
        </w:rPr>
        <w:t xml:space="preserve">. </w:t>
      </w:r>
    </w:p>
    <w:p w:rsidR="0005436E" w:rsidRPr="009864EC" w:rsidRDefault="0005436E" w:rsidP="009864EC">
      <w:pPr>
        <w:spacing w:after="0" w:line="240" w:lineRule="auto"/>
        <w:ind w:firstLine="567"/>
        <w:jc w:val="both"/>
        <w:rPr>
          <w:sz w:val="24"/>
          <w:szCs w:val="24"/>
        </w:rPr>
      </w:pPr>
      <w:r w:rsidRPr="009864EC">
        <w:rPr>
          <w:rFonts w:ascii="Times New Roman" w:hAnsi="Times New Roman" w:cs="Times New Roman"/>
          <w:sz w:val="24"/>
          <w:szCs w:val="24"/>
        </w:rPr>
        <w:t xml:space="preserve">Данная группа характеристик языка показывает его роль в самопознании личности. В связи с этой группой характеристик следует говорить о роли языка в нравственном развитии детей. Обучение родному языку помогает решать задачи нравственного воспитания. Ребенок усваивает через язык нормы морали, нравственные оценки, которые при правильном воспитании становятся эталонами его собственного поведения, отношения к окружающему миру, к людям, к себе. В этих функциях язык выступает с самого раннего возраста ребенка. Их анализ позволяет увидеть роль родного языка и речи в социальном, умственном, нравственном развитии детей. Наряду с общими элементами общественно-исторического опыта в языке есть элементы, присущие той или иной национальной культуре. В этом смысле А. А. Леонтьевым выделяется еще одна функция языка – национально-культурная. Язык является фундаментальным основанием культуры в широком понимании. «Присваивая» общественный опыт предшествующих поколений людей, ребенок овладевает языком как частью национальной культуры. В дошкольном возрасте дети осваивают родной язык и в его эстетической функции. Эстетическое </w:t>
      </w:r>
      <w:r w:rsidRPr="009864EC">
        <w:rPr>
          <w:rFonts w:ascii="Times New Roman" w:hAnsi="Times New Roman" w:cs="Times New Roman"/>
          <w:sz w:val="24"/>
          <w:szCs w:val="24"/>
        </w:rPr>
        <w:lastRenderedPageBreak/>
        <w:t xml:space="preserve">воспитание в процессе обучения родному языку – это формирование эстетических чувств. В словесной форме отражаются природа, общество, личность человека, искусство. Формируя речевые умения на родном языке, мы одновременно воспитываем эстетическое отношение к природе, человеку, обществу, искусству. Сам родной язык как предмет усвоения обладает чертами прекрасного, способен вызывать эстетические переживания. Взрослый привлекает внимание детей к образным средствам выразительности, звучности и мелодичности, уместности использования языковых средств и тем самым закладывает основы эстетического отношения к языку. Особое значение для эстетического развития имеют художественное слово, словесное творчество и художественно-речевая деятельность самих детей. </w:t>
      </w:r>
    </w:p>
    <w:p w:rsidR="0005436E" w:rsidRPr="009864EC" w:rsidRDefault="0005436E" w:rsidP="009864EC">
      <w:pPr>
        <w:spacing w:after="0" w:line="240" w:lineRule="auto"/>
        <w:ind w:firstLine="567"/>
        <w:jc w:val="both"/>
        <w:rPr>
          <w:rFonts w:ascii="Times New Roman" w:hAnsi="Times New Roman" w:cs="Times New Roman"/>
          <w:sz w:val="24"/>
          <w:szCs w:val="24"/>
        </w:rPr>
      </w:pPr>
      <w:r w:rsidRPr="009864EC">
        <w:rPr>
          <w:rFonts w:ascii="Times New Roman" w:hAnsi="Times New Roman" w:cs="Times New Roman"/>
          <w:sz w:val="24"/>
          <w:szCs w:val="24"/>
        </w:rPr>
        <w:t xml:space="preserve">Литература </w:t>
      </w:r>
    </w:p>
    <w:p w:rsidR="0005436E" w:rsidRPr="009864EC" w:rsidRDefault="0005436E" w:rsidP="009864EC">
      <w:pPr>
        <w:spacing w:after="0" w:line="240" w:lineRule="auto"/>
        <w:ind w:firstLine="567"/>
        <w:jc w:val="both"/>
        <w:rPr>
          <w:rFonts w:ascii="Times New Roman" w:hAnsi="Times New Roman" w:cs="Times New Roman"/>
          <w:sz w:val="24"/>
          <w:szCs w:val="24"/>
        </w:rPr>
      </w:pPr>
      <w:r w:rsidRPr="009864EC">
        <w:rPr>
          <w:rFonts w:ascii="Times New Roman" w:hAnsi="Times New Roman" w:cs="Times New Roman"/>
          <w:sz w:val="24"/>
          <w:szCs w:val="24"/>
        </w:rPr>
        <w:t xml:space="preserve">Алексеева М.М., Яшина Б.И., Методика развития речи и обучения родному языку дошкольников. – М., 2000. </w:t>
      </w:r>
    </w:p>
    <w:p w:rsidR="0005436E" w:rsidRPr="009864EC" w:rsidRDefault="0005436E" w:rsidP="009864EC">
      <w:pPr>
        <w:spacing w:after="0" w:line="240" w:lineRule="auto"/>
        <w:ind w:firstLine="567"/>
        <w:jc w:val="both"/>
        <w:rPr>
          <w:rFonts w:ascii="Times New Roman" w:hAnsi="Times New Roman" w:cs="Times New Roman"/>
          <w:sz w:val="24"/>
          <w:szCs w:val="24"/>
        </w:rPr>
      </w:pPr>
      <w:r w:rsidRPr="009864EC">
        <w:rPr>
          <w:rFonts w:ascii="Times New Roman" w:hAnsi="Times New Roman" w:cs="Times New Roman"/>
          <w:sz w:val="24"/>
          <w:szCs w:val="24"/>
        </w:rPr>
        <w:t xml:space="preserve">Волкова Л.С., Логопедия. – М., 2006. </w:t>
      </w:r>
    </w:p>
    <w:p w:rsidR="0005436E" w:rsidRPr="009864EC" w:rsidRDefault="0005436E" w:rsidP="009864EC">
      <w:pPr>
        <w:spacing w:after="0" w:line="240" w:lineRule="auto"/>
        <w:ind w:firstLine="567"/>
        <w:jc w:val="both"/>
        <w:rPr>
          <w:rFonts w:ascii="Times New Roman" w:hAnsi="Times New Roman" w:cs="Times New Roman"/>
          <w:sz w:val="24"/>
          <w:szCs w:val="24"/>
        </w:rPr>
      </w:pPr>
      <w:r w:rsidRPr="009864EC">
        <w:rPr>
          <w:rFonts w:ascii="Times New Roman" w:hAnsi="Times New Roman" w:cs="Times New Roman"/>
          <w:sz w:val="24"/>
          <w:szCs w:val="24"/>
        </w:rPr>
        <w:t xml:space="preserve">Выготский Л.С., Умственное развитие в процессе обучения. – М., 1935. Максаков А.И., правильно ли говорит ваш ребенок. – М., 2005. </w:t>
      </w:r>
    </w:p>
    <w:p w:rsidR="0005436E" w:rsidRPr="009864EC" w:rsidRDefault="0005436E" w:rsidP="009864EC">
      <w:pPr>
        <w:spacing w:after="0" w:line="240" w:lineRule="auto"/>
        <w:ind w:firstLine="567"/>
        <w:jc w:val="both"/>
        <w:rPr>
          <w:rFonts w:ascii="Times New Roman" w:hAnsi="Times New Roman" w:cs="Times New Roman"/>
          <w:sz w:val="24"/>
          <w:szCs w:val="24"/>
        </w:rPr>
      </w:pPr>
      <w:r w:rsidRPr="009864EC">
        <w:rPr>
          <w:rFonts w:ascii="Times New Roman" w:hAnsi="Times New Roman" w:cs="Times New Roman"/>
          <w:sz w:val="24"/>
          <w:szCs w:val="24"/>
        </w:rPr>
        <w:t xml:space="preserve">Ушакова О.С., Струнина Е.М., Методика развития речи детей дошкольного возраста. – М., 2004. © </w:t>
      </w:r>
      <w:proofErr w:type="spellStart"/>
      <w:r w:rsidRPr="009864EC">
        <w:rPr>
          <w:rFonts w:ascii="Times New Roman" w:hAnsi="Times New Roman" w:cs="Times New Roman"/>
          <w:sz w:val="24"/>
          <w:szCs w:val="24"/>
        </w:rPr>
        <w:t>Шмыгун</w:t>
      </w:r>
      <w:proofErr w:type="spellEnd"/>
      <w:r w:rsidRPr="009864EC">
        <w:rPr>
          <w:rFonts w:ascii="Times New Roman" w:hAnsi="Times New Roman" w:cs="Times New Roman"/>
          <w:sz w:val="24"/>
          <w:szCs w:val="24"/>
        </w:rPr>
        <w:t xml:space="preserve"> М.А., 2013</w:t>
      </w:r>
    </w:p>
    <w:p w:rsidR="0005436E" w:rsidRPr="009864EC" w:rsidRDefault="0005436E" w:rsidP="009864EC">
      <w:pPr>
        <w:spacing w:after="0" w:line="240" w:lineRule="auto"/>
        <w:ind w:firstLine="567"/>
        <w:jc w:val="both"/>
        <w:rPr>
          <w:rFonts w:ascii="Times New Roman" w:hAnsi="Times New Roman" w:cs="Times New Roman"/>
          <w:sz w:val="24"/>
          <w:szCs w:val="24"/>
        </w:rPr>
      </w:pPr>
    </w:p>
    <w:p w:rsidR="0005436E" w:rsidRPr="009864EC" w:rsidRDefault="0005436E" w:rsidP="009864EC">
      <w:pPr>
        <w:spacing w:after="0" w:line="240" w:lineRule="auto"/>
        <w:ind w:firstLine="567"/>
        <w:jc w:val="both"/>
        <w:rPr>
          <w:sz w:val="24"/>
          <w:szCs w:val="24"/>
        </w:rPr>
      </w:pPr>
    </w:p>
    <w:p w:rsidR="00B55B51" w:rsidRDefault="00B55B51">
      <w:bookmarkStart w:id="0" w:name="_GoBack"/>
      <w:bookmarkEnd w:id="0"/>
    </w:p>
    <w:sectPr w:rsidR="00B55B51" w:rsidSect="009864E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7E1"/>
    <w:rsid w:val="0005436E"/>
    <w:rsid w:val="009864EC"/>
    <w:rsid w:val="00B55B51"/>
    <w:rsid w:val="00D307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9A6B5E-B6B7-4D2A-A98A-A80B51CF3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3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1325</Words>
  <Characters>7555</Characters>
  <Application>Microsoft Office Word</Application>
  <DocSecurity>0</DocSecurity>
  <Lines>62</Lines>
  <Paragraphs>17</Paragraphs>
  <ScaleCrop>false</ScaleCrop>
  <Company/>
  <LinksUpToDate>false</LinksUpToDate>
  <CharactersWithSpaces>8863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dc:creator>
  <cp:keywords/>
  <dc:description/>
  <cp:lastModifiedBy>Oleg</cp:lastModifiedBy>
  <cp:revision>5</cp:revision>
  <dcterms:created xsi:type="dcterms:W3CDTF">2020-12-22T12:08:00Z</dcterms:created>
  <dcterms:modified xsi:type="dcterms:W3CDTF">2020-12-22T12:17:00Z</dcterms:modified>
</cp:coreProperties>
</file>