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EE" w:rsidRPr="00345DEE" w:rsidRDefault="00345DEE" w:rsidP="00345DEE">
      <w:pPr>
        <w:pStyle w:val="a4"/>
        <w:jc w:val="center"/>
        <w:rPr>
          <w:rFonts w:ascii="Times New Roman" w:hAnsi="Times New Roman" w:cs="Times New Roman"/>
          <w:sz w:val="28"/>
          <w:szCs w:val="28"/>
        </w:rPr>
      </w:pPr>
      <w:bookmarkStart w:id="0" w:name="_GoBack"/>
      <w:r w:rsidRPr="00345DEE">
        <w:rPr>
          <w:rFonts w:ascii="Times New Roman" w:hAnsi="Times New Roman" w:cs="Times New Roman"/>
          <w:sz w:val="28"/>
          <w:szCs w:val="28"/>
        </w:rPr>
        <w:t xml:space="preserve">Роль </w:t>
      </w:r>
      <w:r>
        <w:rPr>
          <w:rFonts w:ascii="Times New Roman" w:hAnsi="Times New Roman" w:cs="Times New Roman"/>
          <w:sz w:val="28"/>
          <w:szCs w:val="28"/>
        </w:rPr>
        <w:t>преподавателя</w:t>
      </w:r>
      <w:r w:rsidRPr="00345DEE">
        <w:rPr>
          <w:rFonts w:ascii="Times New Roman" w:hAnsi="Times New Roman" w:cs="Times New Roman"/>
          <w:sz w:val="28"/>
          <w:szCs w:val="28"/>
        </w:rPr>
        <w:t xml:space="preserve"> в физическом воспитании</w:t>
      </w:r>
    </w:p>
    <w:p w:rsidR="00345DEE" w:rsidRPr="00345DEE" w:rsidRDefault="00345DEE" w:rsidP="00345DEE">
      <w:pPr>
        <w:pStyle w:val="a4"/>
        <w:jc w:val="both"/>
        <w:rPr>
          <w:rFonts w:ascii="Times New Roman" w:hAnsi="Times New Roman" w:cs="Times New Roman"/>
          <w:sz w:val="28"/>
          <w:szCs w:val="28"/>
        </w:rPr>
      </w:pPr>
      <w:r w:rsidRPr="00345DEE">
        <w:rPr>
          <w:rFonts w:ascii="Times New Roman" w:hAnsi="Times New Roman" w:cs="Times New Roman"/>
          <w:sz w:val="28"/>
          <w:szCs w:val="28"/>
        </w:rPr>
        <w:br/>
        <w:t>Физическая культура необходима каждому школьнику, чтобы он вырос крепким, здоровым, закаленным.</w:t>
      </w:r>
      <w:r w:rsidRPr="00345DEE">
        <w:rPr>
          <w:rFonts w:ascii="Times New Roman" w:hAnsi="Times New Roman" w:cs="Times New Roman"/>
          <w:sz w:val="28"/>
          <w:szCs w:val="28"/>
        </w:rPr>
        <w:br/>
      </w:r>
      <w:r w:rsidRPr="00345DEE">
        <w:rPr>
          <w:rFonts w:ascii="Times New Roman" w:hAnsi="Times New Roman" w:cs="Times New Roman"/>
          <w:sz w:val="28"/>
          <w:szCs w:val="28"/>
        </w:rPr>
        <w:br/>
        <w:t>Быть примером для учеников и коллег, повседневно убеждать окружающих в полезности занятий физической культурой и спортом, подсказать, посоветовать, помочь исправить ошибки.</w:t>
      </w:r>
      <w:r w:rsidRPr="00345DEE">
        <w:rPr>
          <w:rFonts w:ascii="Times New Roman" w:hAnsi="Times New Roman" w:cs="Times New Roman"/>
          <w:sz w:val="28"/>
          <w:szCs w:val="28"/>
        </w:rPr>
        <w:br/>
      </w:r>
      <w:r w:rsidRPr="00345DEE">
        <w:rPr>
          <w:rFonts w:ascii="Times New Roman" w:hAnsi="Times New Roman" w:cs="Times New Roman"/>
          <w:sz w:val="28"/>
          <w:szCs w:val="28"/>
        </w:rPr>
        <w:br/>
        <w:t>Уроки всегда проходят всегда так живо, что физическая культура для абсолютного большинства учащихся стала любимым предметом.</w:t>
      </w:r>
      <w:r w:rsidRPr="00345DEE">
        <w:rPr>
          <w:rFonts w:ascii="Times New Roman" w:hAnsi="Times New Roman" w:cs="Times New Roman"/>
          <w:sz w:val="28"/>
          <w:szCs w:val="28"/>
        </w:rPr>
        <w:br/>
      </w:r>
      <w:r w:rsidRPr="00345DEE">
        <w:rPr>
          <w:rFonts w:ascii="Times New Roman" w:hAnsi="Times New Roman" w:cs="Times New Roman"/>
          <w:sz w:val="28"/>
          <w:szCs w:val="28"/>
        </w:rPr>
        <w:br/>
        <w:t>Конкретность поставленных задач, высокая требовательность, а также умение настроить ребят на предстоящую работу отличают учителя. Для того чтобы уроки физической культуры отвечали современным требованиям, были результативными, необходимо нестандартное оборудование.</w:t>
      </w:r>
      <w:r w:rsidRPr="00345DEE">
        <w:rPr>
          <w:rFonts w:ascii="Times New Roman" w:hAnsi="Times New Roman" w:cs="Times New Roman"/>
          <w:sz w:val="28"/>
          <w:szCs w:val="28"/>
        </w:rPr>
        <w:br/>
      </w:r>
      <w:r w:rsidRPr="00345DEE">
        <w:rPr>
          <w:rFonts w:ascii="Times New Roman" w:hAnsi="Times New Roman" w:cs="Times New Roman"/>
          <w:sz w:val="28"/>
          <w:szCs w:val="28"/>
        </w:rPr>
        <w:br/>
        <w:t>От учителя зависит многое. На эффективность его работы влияет и поддержка коллег, учащихся, их родителей. Старшеклассники – шефствуют над младшими, участвуют в организации и проведении физкультурно-оздоровительных мероприятий в режиме учебного дня, школьных соревнований, работе спортивных секций.</w:t>
      </w:r>
      <w:r w:rsidRPr="00345DEE">
        <w:rPr>
          <w:rFonts w:ascii="Times New Roman" w:hAnsi="Times New Roman" w:cs="Times New Roman"/>
          <w:sz w:val="28"/>
          <w:szCs w:val="28"/>
        </w:rPr>
        <w:br/>
      </w:r>
      <w:r w:rsidRPr="00345DEE">
        <w:rPr>
          <w:rFonts w:ascii="Times New Roman" w:hAnsi="Times New Roman" w:cs="Times New Roman"/>
          <w:sz w:val="28"/>
          <w:szCs w:val="28"/>
        </w:rPr>
        <w:br/>
        <w:t>Физическим воспитанием детей необходимо серьёзно заниматься с первых же дней их прихода в школу.</w:t>
      </w:r>
      <w:r w:rsidRPr="00345DEE">
        <w:rPr>
          <w:rFonts w:ascii="Times New Roman" w:hAnsi="Times New Roman" w:cs="Times New Roman"/>
          <w:sz w:val="28"/>
          <w:szCs w:val="28"/>
        </w:rPr>
        <w:br/>
      </w:r>
      <w:r w:rsidRPr="00345DEE">
        <w:rPr>
          <w:rFonts w:ascii="Times New Roman" w:hAnsi="Times New Roman" w:cs="Times New Roman"/>
          <w:sz w:val="28"/>
          <w:szCs w:val="28"/>
        </w:rPr>
        <w:br/>
        <w:t>Учителю, зная уровень физической подготовленности первоклассников, легче планировать учебный процесс с учётом индивидуальных особенностей каждого ребёнка.</w:t>
      </w:r>
      <w:r w:rsidRPr="00345DEE">
        <w:rPr>
          <w:rFonts w:ascii="Times New Roman" w:hAnsi="Times New Roman" w:cs="Times New Roman"/>
          <w:sz w:val="28"/>
          <w:szCs w:val="28"/>
        </w:rPr>
        <w:br/>
      </w:r>
      <w:r w:rsidRPr="00345DEE">
        <w:rPr>
          <w:rFonts w:ascii="Times New Roman" w:hAnsi="Times New Roman" w:cs="Times New Roman"/>
          <w:sz w:val="28"/>
          <w:szCs w:val="28"/>
        </w:rPr>
        <w:br/>
        <w:t>Постоянные поиски новых, эффективных форм организации урока, применение нестандартного оборудования, наглядности, технических средств обучения, рациональное использование помощников на уроках.</w:t>
      </w:r>
      <w:r w:rsidRPr="00345DEE">
        <w:rPr>
          <w:rFonts w:ascii="Times New Roman" w:hAnsi="Times New Roman" w:cs="Times New Roman"/>
          <w:sz w:val="28"/>
          <w:szCs w:val="28"/>
        </w:rPr>
        <w:br/>
      </w:r>
      <w:r w:rsidRPr="00345DEE">
        <w:rPr>
          <w:rFonts w:ascii="Times New Roman" w:hAnsi="Times New Roman" w:cs="Times New Roman"/>
          <w:sz w:val="28"/>
          <w:szCs w:val="28"/>
        </w:rPr>
        <w:br/>
        <w:t>С каждого урока ребята должны уносить крупицу новых знаний и умений, видеть, как в процессе занятия физическими упражнениями совершенствуется их физическое развитие. Каждый ученик должен иметь свой личный рекорд, и каждого нужно к нему подвести</w:t>
      </w:r>
      <w:r w:rsidRPr="00345DEE">
        <w:rPr>
          <w:rFonts w:ascii="Times New Roman" w:hAnsi="Times New Roman" w:cs="Times New Roman"/>
          <w:sz w:val="28"/>
          <w:szCs w:val="28"/>
        </w:rPr>
        <w:br/>
      </w:r>
      <w:r w:rsidRPr="00345DEE">
        <w:rPr>
          <w:rFonts w:ascii="Times New Roman" w:hAnsi="Times New Roman" w:cs="Times New Roman"/>
          <w:sz w:val="28"/>
          <w:szCs w:val="28"/>
        </w:rPr>
        <w:br/>
        <w:t xml:space="preserve">Учитель добивается высокой моторной плотности всех уроков, активности учащихся при выполнении всех упражнений. При разучивании простых упражнений, совершенствуются уже освоенные используется фронтальный метод организации учащихся. На этапах повторения учитель часто применяет групповой метод, который даёт возможность лучше контролировать выполнение заданий, точнее дозировать нагрузку, осуществлять </w:t>
      </w:r>
      <w:r w:rsidRPr="00345DEE">
        <w:rPr>
          <w:rFonts w:ascii="Times New Roman" w:hAnsi="Times New Roman" w:cs="Times New Roman"/>
          <w:sz w:val="28"/>
          <w:szCs w:val="28"/>
        </w:rPr>
        <w:lastRenderedPageBreak/>
        <w:t>индивидуальный поход, исправлять ошибки.</w:t>
      </w:r>
      <w:r w:rsidRPr="00345DEE">
        <w:rPr>
          <w:rFonts w:ascii="Times New Roman" w:hAnsi="Times New Roman" w:cs="Times New Roman"/>
          <w:sz w:val="28"/>
          <w:szCs w:val="28"/>
        </w:rPr>
        <w:br/>
      </w:r>
      <w:r w:rsidRPr="00345DEE">
        <w:rPr>
          <w:rFonts w:ascii="Times New Roman" w:hAnsi="Times New Roman" w:cs="Times New Roman"/>
          <w:sz w:val="28"/>
          <w:szCs w:val="28"/>
        </w:rPr>
        <w:br/>
        <w:t>После того как ученики хорошо усвоили упражнения и обеспечены надёжной страховкой, учитель использует поточный метод обучения, когда дети, двигаясь друг за другом, выполняют одно или несколько упражнений, одинаковых для всего класса или группы.</w:t>
      </w:r>
      <w:r w:rsidRPr="00345DEE">
        <w:rPr>
          <w:rFonts w:ascii="Times New Roman" w:hAnsi="Times New Roman" w:cs="Times New Roman"/>
          <w:sz w:val="28"/>
          <w:szCs w:val="28"/>
        </w:rPr>
        <w:br/>
      </w:r>
      <w:r w:rsidRPr="00345DEE">
        <w:rPr>
          <w:rFonts w:ascii="Times New Roman" w:hAnsi="Times New Roman" w:cs="Times New Roman"/>
          <w:sz w:val="28"/>
          <w:szCs w:val="28"/>
        </w:rPr>
        <w:br/>
        <w:t>Увлечь ребят учебной деятельностью, активизировать их помогают разнообразные методы и приёмы, один из них игровой как наиболее эмоциональный.</w:t>
      </w:r>
      <w:r w:rsidRPr="00345DEE">
        <w:rPr>
          <w:rFonts w:ascii="Times New Roman" w:hAnsi="Times New Roman" w:cs="Times New Roman"/>
          <w:sz w:val="28"/>
          <w:szCs w:val="28"/>
        </w:rPr>
        <w:br/>
      </w:r>
      <w:r w:rsidRPr="00345DEE">
        <w:rPr>
          <w:rFonts w:ascii="Times New Roman" w:hAnsi="Times New Roman" w:cs="Times New Roman"/>
          <w:sz w:val="28"/>
          <w:szCs w:val="28"/>
        </w:rPr>
        <w:br/>
        <w:t>Цель учителя - сделать занятия физической культурой для каждого ученика источником радости и вдохновения. Плотность урока повышается за счёт чёткого планирования, использования нестандартного оборудования с повышенной пропускной способностью, достаточного количества мелкого инвентаря – с таким расчётом, чтобы его хватило на всех учеников.</w:t>
      </w:r>
      <w:r w:rsidRPr="00345DEE">
        <w:rPr>
          <w:rFonts w:ascii="Times New Roman" w:hAnsi="Times New Roman" w:cs="Times New Roman"/>
          <w:sz w:val="28"/>
          <w:szCs w:val="28"/>
        </w:rPr>
        <w:br/>
      </w:r>
      <w:r w:rsidRPr="00345DEE">
        <w:rPr>
          <w:rFonts w:ascii="Times New Roman" w:hAnsi="Times New Roman" w:cs="Times New Roman"/>
          <w:sz w:val="28"/>
          <w:szCs w:val="28"/>
        </w:rPr>
        <w:br/>
        <w:t>Важным направлением физического воспитания являются развитие разнообразных форм занятий физической культурой и спортом во внеурочное время, физкультурно-оздоровительные мероприятия в режиме учебного дня. Ежедневные подвижные перемены, гимнастика до учебных занятий, физкультминуток, спортивных часов в группах продлённого дня.</w:t>
      </w:r>
      <w:r w:rsidRPr="00345DEE">
        <w:rPr>
          <w:rFonts w:ascii="Times New Roman" w:hAnsi="Times New Roman" w:cs="Times New Roman"/>
          <w:sz w:val="28"/>
          <w:szCs w:val="28"/>
        </w:rPr>
        <w:br/>
      </w:r>
      <w:r w:rsidRPr="00345DEE">
        <w:rPr>
          <w:rFonts w:ascii="Times New Roman" w:hAnsi="Times New Roman" w:cs="Times New Roman"/>
          <w:sz w:val="28"/>
          <w:szCs w:val="28"/>
        </w:rPr>
        <w:br/>
        <w:t xml:space="preserve">В решении широкого комплекса вопросов физического воспитания школьников многое зависит от системы контроля и руководства со стороны органов народного образования. От методов и форм </w:t>
      </w:r>
      <w:proofErr w:type="spellStart"/>
      <w:r w:rsidRPr="00345DEE">
        <w:rPr>
          <w:rFonts w:ascii="Times New Roman" w:hAnsi="Times New Roman" w:cs="Times New Roman"/>
          <w:sz w:val="28"/>
          <w:szCs w:val="28"/>
        </w:rPr>
        <w:t>внутришкольного</w:t>
      </w:r>
      <w:proofErr w:type="spellEnd"/>
      <w:r w:rsidRPr="00345DEE">
        <w:rPr>
          <w:rFonts w:ascii="Times New Roman" w:hAnsi="Times New Roman" w:cs="Times New Roman"/>
          <w:sz w:val="28"/>
          <w:szCs w:val="28"/>
        </w:rPr>
        <w:t xml:space="preserve"> контроля.</w:t>
      </w:r>
      <w:r w:rsidRPr="00345DEE">
        <w:rPr>
          <w:rFonts w:ascii="Times New Roman" w:hAnsi="Times New Roman" w:cs="Times New Roman"/>
          <w:sz w:val="28"/>
          <w:szCs w:val="28"/>
        </w:rPr>
        <w:br/>
      </w:r>
      <w:r w:rsidRPr="00345DEE">
        <w:rPr>
          <w:rFonts w:ascii="Times New Roman" w:hAnsi="Times New Roman" w:cs="Times New Roman"/>
          <w:sz w:val="28"/>
          <w:szCs w:val="28"/>
        </w:rPr>
        <w:br/>
        <w:t xml:space="preserve">Несмотря на возросший профессиональный уровень учителей физической культуры, их педагогическое мастерство, они не в состоянии охватит все организационные и воспитательные вопросы физического воспитания в школе. Поэтому так важны четко продуманное систематическое и целенаправленное </w:t>
      </w:r>
      <w:proofErr w:type="spellStart"/>
      <w:r w:rsidRPr="00345DEE">
        <w:rPr>
          <w:rFonts w:ascii="Times New Roman" w:hAnsi="Times New Roman" w:cs="Times New Roman"/>
          <w:sz w:val="28"/>
          <w:szCs w:val="28"/>
        </w:rPr>
        <w:t>внутришкольное</w:t>
      </w:r>
      <w:proofErr w:type="spellEnd"/>
      <w:r w:rsidRPr="00345DEE">
        <w:rPr>
          <w:rFonts w:ascii="Times New Roman" w:hAnsi="Times New Roman" w:cs="Times New Roman"/>
          <w:sz w:val="28"/>
          <w:szCs w:val="28"/>
        </w:rPr>
        <w:t xml:space="preserve"> руководство процессом физического воспитания, мобилизация усилий всего педагогического коллектива, коллектива физической культуры, родителей учащихся.</w:t>
      </w:r>
      <w:r w:rsidRPr="00345DEE">
        <w:rPr>
          <w:rFonts w:ascii="Times New Roman" w:hAnsi="Times New Roman" w:cs="Times New Roman"/>
          <w:sz w:val="28"/>
          <w:szCs w:val="28"/>
        </w:rPr>
        <w:br/>
      </w:r>
      <w:r w:rsidRPr="00345DEE">
        <w:rPr>
          <w:rFonts w:ascii="Times New Roman" w:hAnsi="Times New Roman" w:cs="Times New Roman"/>
          <w:sz w:val="28"/>
          <w:szCs w:val="28"/>
        </w:rPr>
        <w:br/>
        <w:t>Если человек правильно выбрал свою жизненную дорогу, он отлично знает, что и как делать, чтобы принести больше пользы.</w:t>
      </w:r>
      <w:r w:rsidRPr="00345DEE">
        <w:rPr>
          <w:rFonts w:ascii="Times New Roman" w:hAnsi="Times New Roman" w:cs="Times New Roman"/>
          <w:sz w:val="28"/>
          <w:szCs w:val="28"/>
        </w:rPr>
        <w:br/>
      </w:r>
      <w:r w:rsidRPr="00345DEE">
        <w:rPr>
          <w:rFonts w:ascii="Times New Roman" w:hAnsi="Times New Roman" w:cs="Times New Roman"/>
          <w:sz w:val="28"/>
          <w:szCs w:val="28"/>
        </w:rPr>
        <w:br/>
        <w:t>Глубокое знание предмета, любовь к детям, постоянное стремление к самосовершенствованию, творческое отношение к работе вот формула успеха педагога.</w:t>
      </w:r>
      <w:r w:rsidRPr="00345DEE">
        <w:rPr>
          <w:rFonts w:ascii="Times New Roman" w:hAnsi="Times New Roman" w:cs="Times New Roman"/>
          <w:sz w:val="28"/>
          <w:szCs w:val="28"/>
        </w:rPr>
        <w:br/>
      </w:r>
      <w:r w:rsidRPr="00345DEE">
        <w:rPr>
          <w:rFonts w:ascii="Times New Roman" w:hAnsi="Times New Roman" w:cs="Times New Roman"/>
          <w:sz w:val="28"/>
          <w:szCs w:val="28"/>
        </w:rPr>
        <w:br/>
        <w:t xml:space="preserve">Повышения двигательной активности своих учеников добивается, приучая их к систематическому выполнению домашних заданий. При составлении </w:t>
      </w:r>
      <w:r w:rsidRPr="00345DEE">
        <w:rPr>
          <w:rFonts w:ascii="Times New Roman" w:hAnsi="Times New Roman" w:cs="Times New Roman"/>
          <w:sz w:val="28"/>
          <w:szCs w:val="28"/>
        </w:rPr>
        <w:lastRenderedPageBreak/>
        <w:t>домашних заданий обязательно учитываются уровень физического развития детей, их индивидуальные особенности.</w:t>
      </w:r>
      <w:r w:rsidRPr="00345DEE">
        <w:rPr>
          <w:rFonts w:ascii="Times New Roman" w:hAnsi="Times New Roman" w:cs="Times New Roman"/>
          <w:sz w:val="28"/>
          <w:szCs w:val="28"/>
        </w:rPr>
        <w:br/>
      </w:r>
      <w:r w:rsidRPr="00345DEE">
        <w:rPr>
          <w:rFonts w:ascii="Times New Roman" w:hAnsi="Times New Roman" w:cs="Times New Roman"/>
          <w:sz w:val="28"/>
          <w:szCs w:val="28"/>
        </w:rPr>
        <w:br/>
        <w:t>Нельзя упускать из поля зрения и начальные классы: ведение секций, организация подвижных игр на свежем воздухе.</w:t>
      </w:r>
      <w:r w:rsidRPr="00345DEE">
        <w:rPr>
          <w:rFonts w:ascii="Times New Roman" w:hAnsi="Times New Roman" w:cs="Times New Roman"/>
          <w:sz w:val="28"/>
          <w:szCs w:val="28"/>
        </w:rPr>
        <w:br/>
      </w:r>
      <w:r w:rsidRPr="00345DEE">
        <w:rPr>
          <w:rFonts w:ascii="Times New Roman" w:hAnsi="Times New Roman" w:cs="Times New Roman"/>
          <w:sz w:val="28"/>
          <w:szCs w:val="28"/>
        </w:rPr>
        <w:br/>
        <w:t>Понимая, что в воспитании детей важнейшая роль принадлежит семье, много внимания уделяется работе с родителями: регулярно проводятся родительские собрания, групповые и индивидуальные консультации. В результате такой работы и сами родители приобщаются к физической культуре ходят в походы, делают по утрам гимнастику, бегают, помогают учителям в организации соревнований.</w:t>
      </w:r>
      <w:r w:rsidRPr="00345DEE">
        <w:rPr>
          <w:rFonts w:ascii="Times New Roman" w:hAnsi="Times New Roman" w:cs="Times New Roman"/>
          <w:sz w:val="28"/>
          <w:szCs w:val="28"/>
        </w:rPr>
        <w:br/>
      </w:r>
      <w:r w:rsidRPr="00345DEE">
        <w:rPr>
          <w:rFonts w:ascii="Times New Roman" w:hAnsi="Times New Roman" w:cs="Times New Roman"/>
          <w:sz w:val="28"/>
          <w:szCs w:val="28"/>
        </w:rPr>
        <w:br/>
        <w:t>Все уроки физической культуры отличаются высокой моторной плотностью, эмоциональностью, методической грамотностью.</w:t>
      </w:r>
      <w:r w:rsidRPr="00345DEE">
        <w:rPr>
          <w:rFonts w:ascii="Times New Roman" w:hAnsi="Times New Roman" w:cs="Times New Roman"/>
          <w:sz w:val="28"/>
          <w:szCs w:val="28"/>
        </w:rPr>
        <w:br/>
      </w:r>
      <w:r w:rsidRPr="00345DEE">
        <w:rPr>
          <w:rFonts w:ascii="Times New Roman" w:hAnsi="Times New Roman" w:cs="Times New Roman"/>
          <w:sz w:val="28"/>
          <w:szCs w:val="28"/>
        </w:rPr>
        <w:br/>
        <w:t>И как результат дети очень любят свою школу, проводят здесь много свободного времени, растут физически крепкими и здоровыми.</w:t>
      </w:r>
      <w:r w:rsidRPr="00345DEE">
        <w:rPr>
          <w:rFonts w:ascii="Times New Roman" w:hAnsi="Times New Roman" w:cs="Times New Roman"/>
          <w:sz w:val="28"/>
          <w:szCs w:val="28"/>
        </w:rPr>
        <w:br/>
      </w:r>
      <w:r w:rsidRPr="00345DEE">
        <w:rPr>
          <w:rFonts w:ascii="Times New Roman" w:hAnsi="Times New Roman" w:cs="Times New Roman"/>
          <w:sz w:val="28"/>
          <w:szCs w:val="28"/>
        </w:rPr>
        <w:br/>
        <w:t>Решаются задачи развития массовой физкультурно-оздоровительной и спортивной работы среди учащихся школы. Это достигается путём целенаправленного внедрения комплекса физкультурно-оздоровительных мероприятий в жизнь школы и быт учащихся.</w:t>
      </w:r>
    </w:p>
    <w:bookmarkEnd w:id="0"/>
    <w:p w:rsidR="000C369F" w:rsidRPr="00345DEE" w:rsidRDefault="000C369F" w:rsidP="00345DEE">
      <w:pPr>
        <w:pStyle w:val="a4"/>
        <w:jc w:val="both"/>
        <w:rPr>
          <w:rFonts w:ascii="Times New Roman" w:hAnsi="Times New Roman" w:cs="Times New Roman"/>
          <w:sz w:val="28"/>
          <w:szCs w:val="28"/>
        </w:rPr>
      </w:pPr>
    </w:p>
    <w:sectPr w:rsidR="000C369F" w:rsidRPr="00345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60"/>
    <w:rsid w:val="000C369F"/>
    <w:rsid w:val="00345DEE"/>
    <w:rsid w:val="00DF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CCF3"/>
  <w15:chartTrackingRefBased/>
  <w15:docId w15:val="{C6EEF24E-A626-49F2-AEF2-C142BD13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45D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 Юхно</dc:creator>
  <cp:keywords/>
  <dc:description/>
  <cp:lastModifiedBy>Николай А. Юхно</cp:lastModifiedBy>
  <cp:revision>2</cp:revision>
  <dcterms:created xsi:type="dcterms:W3CDTF">2020-12-16T06:16:00Z</dcterms:created>
  <dcterms:modified xsi:type="dcterms:W3CDTF">2020-12-16T06:17:00Z</dcterms:modified>
</cp:coreProperties>
</file>