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30" w:rsidRPr="00B61230" w:rsidRDefault="00353D30" w:rsidP="00400243">
      <w:pPr>
        <w:pStyle w:val="a4"/>
        <w:shd w:val="clear" w:color="auto" w:fill="FFFFFF"/>
        <w:spacing w:before="0" w:beforeAutospacing="0" w:after="0" w:afterAutospacing="0"/>
        <w:jc w:val="right"/>
        <w:rPr>
          <w:rFonts w:asciiTheme="majorHAnsi" w:hAnsiTheme="majorHAnsi"/>
          <w:color w:val="000000"/>
          <w:sz w:val="28"/>
          <w:szCs w:val="28"/>
        </w:rPr>
      </w:pPr>
      <w:proofErr w:type="spellStart"/>
      <w:r w:rsidRPr="00B61230">
        <w:rPr>
          <w:rFonts w:asciiTheme="majorHAnsi" w:hAnsiTheme="majorHAnsi"/>
          <w:color w:val="000000"/>
          <w:sz w:val="28"/>
          <w:szCs w:val="28"/>
        </w:rPr>
        <w:t>Безматная</w:t>
      </w:r>
      <w:proofErr w:type="spellEnd"/>
      <w:r w:rsidRPr="00B61230">
        <w:rPr>
          <w:rFonts w:asciiTheme="majorHAnsi" w:hAnsiTheme="majorHAnsi"/>
          <w:color w:val="000000"/>
          <w:sz w:val="28"/>
          <w:szCs w:val="28"/>
        </w:rPr>
        <w:t xml:space="preserve"> Светлана Петровна, </w:t>
      </w:r>
      <w:r w:rsidRPr="00B61230">
        <w:rPr>
          <w:rFonts w:asciiTheme="majorHAnsi" w:hAnsiTheme="majorHAnsi"/>
          <w:color w:val="000000"/>
          <w:sz w:val="28"/>
          <w:szCs w:val="28"/>
        </w:rPr>
        <w:br/>
        <w:t>учитель немецкого языка,</w:t>
      </w:r>
    </w:p>
    <w:p w:rsidR="00353D30" w:rsidRPr="00B61230" w:rsidRDefault="00353D30" w:rsidP="00400243">
      <w:pPr>
        <w:pStyle w:val="a4"/>
        <w:shd w:val="clear" w:color="auto" w:fill="FFFFFF"/>
        <w:spacing w:before="0" w:beforeAutospacing="0" w:after="0" w:afterAutospacing="0"/>
        <w:jc w:val="right"/>
        <w:rPr>
          <w:rFonts w:asciiTheme="majorHAnsi" w:hAnsiTheme="majorHAnsi"/>
          <w:color w:val="000000"/>
          <w:sz w:val="28"/>
          <w:szCs w:val="28"/>
        </w:rPr>
      </w:pPr>
      <w:r w:rsidRPr="00B61230">
        <w:rPr>
          <w:rFonts w:asciiTheme="majorHAnsi" w:hAnsiTheme="majorHAnsi"/>
          <w:color w:val="000000"/>
          <w:sz w:val="28"/>
          <w:szCs w:val="28"/>
        </w:rPr>
        <w:t>МБОУ «</w:t>
      </w:r>
      <w:proofErr w:type="spellStart"/>
      <w:r w:rsidRPr="00B61230">
        <w:rPr>
          <w:rFonts w:asciiTheme="majorHAnsi" w:hAnsiTheme="majorHAnsi"/>
          <w:color w:val="000000"/>
          <w:sz w:val="28"/>
          <w:szCs w:val="28"/>
        </w:rPr>
        <w:t>Чураевская</w:t>
      </w:r>
      <w:proofErr w:type="spellEnd"/>
      <w:r w:rsidRPr="00B61230">
        <w:rPr>
          <w:rFonts w:asciiTheme="majorHAnsi" w:hAnsiTheme="majorHAnsi"/>
          <w:color w:val="000000"/>
          <w:sz w:val="28"/>
          <w:szCs w:val="28"/>
        </w:rPr>
        <w:t xml:space="preserve"> ООШ» </w:t>
      </w:r>
      <w:r w:rsidRPr="00B61230">
        <w:rPr>
          <w:rFonts w:asciiTheme="majorHAnsi" w:hAnsiTheme="majorHAnsi"/>
          <w:color w:val="000000"/>
          <w:sz w:val="28"/>
          <w:szCs w:val="28"/>
        </w:rPr>
        <w:br/>
        <w:t>(</w:t>
      </w:r>
      <w:proofErr w:type="spellStart"/>
      <w:r w:rsidRPr="00B61230">
        <w:rPr>
          <w:rFonts w:asciiTheme="majorHAnsi" w:hAnsiTheme="majorHAnsi"/>
          <w:color w:val="000000"/>
          <w:sz w:val="28"/>
          <w:szCs w:val="28"/>
        </w:rPr>
        <w:t>с</w:t>
      </w:r>
      <w:proofErr w:type="gramStart"/>
      <w:r w:rsidRPr="00B61230">
        <w:rPr>
          <w:rFonts w:asciiTheme="majorHAnsi" w:hAnsiTheme="majorHAnsi"/>
          <w:color w:val="000000"/>
          <w:sz w:val="28"/>
          <w:szCs w:val="28"/>
        </w:rPr>
        <w:t>.Ч</w:t>
      </w:r>
      <w:proofErr w:type="gramEnd"/>
      <w:r w:rsidRPr="00B61230">
        <w:rPr>
          <w:rFonts w:asciiTheme="majorHAnsi" w:hAnsiTheme="majorHAnsi"/>
          <w:color w:val="000000"/>
          <w:sz w:val="28"/>
          <w:szCs w:val="28"/>
        </w:rPr>
        <w:t>ураево</w:t>
      </w:r>
      <w:proofErr w:type="spellEnd"/>
      <w:r w:rsidRPr="00B61230">
        <w:rPr>
          <w:rFonts w:asciiTheme="majorHAnsi" w:hAnsiTheme="majorHAnsi"/>
          <w:color w:val="000000"/>
          <w:sz w:val="28"/>
          <w:szCs w:val="28"/>
        </w:rPr>
        <w:t xml:space="preserve"> </w:t>
      </w:r>
      <w:proofErr w:type="spellStart"/>
      <w:r w:rsidRPr="00B61230">
        <w:rPr>
          <w:rFonts w:asciiTheme="majorHAnsi" w:hAnsiTheme="majorHAnsi"/>
          <w:color w:val="000000"/>
          <w:sz w:val="28"/>
          <w:szCs w:val="28"/>
        </w:rPr>
        <w:t>Шебекинского</w:t>
      </w:r>
      <w:proofErr w:type="spellEnd"/>
      <w:r w:rsidRPr="00B61230">
        <w:rPr>
          <w:rFonts w:asciiTheme="majorHAnsi" w:hAnsiTheme="majorHAnsi"/>
          <w:color w:val="000000"/>
          <w:sz w:val="28"/>
          <w:szCs w:val="28"/>
        </w:rPr>
        <w:t xml:space="preserve"> района)</w:t>
      </w:r>
    </w:p>
    <w:p w:rsidR="00353D30" w:rsidRPr="00B61230" w:rsidRDefault="00353D30" w:rsidP="00400243">
      <w:pPr>
        <w:pStyle w:val="a4"/>
        <w:shd w:val="clear" w:color="auto" w:fill="FFFFFF"/>
        <w:spacing w:before="0" w:beforeAutospacing="0" w:after="0" w:afterAutospacing="0"/>
        <w:jc w:val="right"/>
        <w:rPr>
          <w:rFonts w:asciiTheme="majorHAnsi" w:hAnsiTheme="majorHAnsi"/>
          <w:b/>
          <w:color w:val="000000"/>
          <w:sz w:val="28"/>
          <w:szCs w:val="28"/>
        </w:rPr>
      </w:pPr>
    </w:p>
    <w:p w:rsidR="005B3A5C" w:rsidRPr="00B61230" w:rsidRDefault="004A4648" w:rsidP="00400243">
      <w:pPr>
        <w:pStyle w:val="a4"/>
        <w:shd w:val="clear" w:color="auto" w:fill="FFFFFF"/>
        <w:spacing w:before="0" w:beforeAutospacing="0" w:after="0" w:afterAutospacing="0"/>
        <w:rPr>
          <w:rFonts w:asciiTheme="majorHAnsi" w:hAnsiTheme="majorHAnsi"/>
          <w:b/>
          <w:color w:val="000000"/>
          <w:sz w:val="32"/>
          <w:szCs w:val="32"/>
        </w:rPr>
      </w:pPr>
      <w:r w:rsidRPr="00B61230">
        <w:rPr>
          <w:rFonts w:asciiTheme="majorHAnsi" w:hAnsiTheme="majorHAnsi"/>
          <w:b/>
          <w:color w:val="000000"/>
          <w:sz w:val="32"/>
          <w:szCs w:val="32"/>
        </w:rPr>
        <w:t xml:space="preserve">Применение </w:t>
      </w:r>
      <w:proofErr w:type="spellStart"/>
      <w:r w:rsidRPr="00B61230">
        <w:rPr>
          <w:rFonts w:asciiTheme="majorHAnsi" w:hAnsiTheme="majorHAnsi"/>
          <w:b/>
          <w:color w:val="000000"/>
          <w:sz w:val="32"/>
          <w:szCs w:val="32"/>
        </w:rPr>
        <w:t>здоровьесберегающих</w:t>
      </w:r>
      <w:proofErr w:type="spellEnd"/>
      <w:r w:rsidR="005B3A5C" w:rsidRPr="00B61230">
        <w:rPr>
          <w:rFonts w:asciiTheme="majorHAnsi" w:hAnsiTheme="majorHAnsi"/>
          <w:b/>
          <w:color w:val="000000"/>
          <w:sz w:val="32"/>
          <w:szCs w:val="32"/>
        </w:rPr>
        <w:t xml:space="preserve"> техно</w:t>
      </w:r>
      <w:r w:rsidRPr="00B61230">
        <w:rPr>
          <w:rFonts w:asciiTheme="majorHAnsi" w:hAnsiTheme="majorHAnsi"/>
          <w:b/>
          <w:color w:val="000000"/>
          <w:sz w:val="32"/>
          <w:szCs w:val="32"/>
        </w:rPr>
        <w:t>логий</w:t>
      </w:r>
      <w:r w:rsidR="00353D30" w:rsidRPr="00B61230">
        <w:rPr>
          <w:rFonts w:asciiTheme="majorHAnsi" w:hAnsiTheme="majorHAnsi"/>
          <w:b/>
          <w:color w:val="000000"/>
          <w:sz w:val="32"/>
          <w:szCs w:val="32"/>
        </w:rPr>
        <w:t xml:space="preserve"> на уроках немецкого языка</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bCs/>
          <w:color w:val="000000"/>
          <w:sz w:val="28"/>
          <w:szCs w:val="28"/>
        </w:rPr>
        <w:t>Здоровье</w:t>
      </w:r>
      <w:r w:rsidRPr="00B61230">
        <w:rPr>
          <w:rFonts w:asciiTheme="majorHAnsi" w:hAnsiTheme="majorHAnsi"/>
          <w:color w:val="000000"/>
          <w:sz w:val="28"/>
          <w:szCs w:val="28"/>
        </w:rPr>
        <w:t> – самое ценное, что есть у человека. Федеральный Государственный образовательный стандарт общего образования</w:t>
      </w:r>
      <w:r w:rsidR="00A2423D" w:rsidRPr="00B61230">
        <w:rPr>
          <w:rFonts w:asciiTheme="majorHAnsi" w:hAnsiTheme="majorHAnsi"/>
          <w:color w:val="000000"/>
          <w:sz w:val="28"/>
          <w:szCs w:val="28"/>
        </w:rPr>
        <w:t xml:space="preserve"> </w:t>
      </w:r>
      <w:r w:rsidRPr="00B61230">
        <w:rPr>
          <w:rFonts w:asciiTheme="majorHAnsi" w:hAnsiTheme="majorHAnsi"/>
          <w:color w:val="000000"/>
          <w:sz w:val="28"/>
          <w:szCs w:val="28"/>
        </w:rPr>
        <w:t>рассматривает здоровье как одно из главных предпосылок для обеспечения полноценного проживания ребенком всех этапов детства</w:t>
      </w:r>
      <w:r w:rsidR="001B5D61" w:rsidRPr="00B61230">
        <w:rPr>
          <w:rFonts w:asciiTheme="majorHAnsi" w:hAnsiTheme="majorHAnsi"/>
          <w:color w:val="000000"/>
          <w:sz w:val="28"/>
          <w:szCs w:val="28"/>
        </w:rPr>
        <w:t>.</w:t>
      </w:r>
      <w:r w:rsidR="00D67F79" w:rsidRPr="00B61230">
        <w:rPr>
          <w:rFonts w:asciiTheme="majorHAnsi" w:hAnsiTheme="majorHAnsi"/>
          <w:color w:val="000000"/>
          <w:sz w:val="28"/>
          <w:szCs w:val="28"/>
        </w:rPr>
        <w:t>(2, 2ч., п.8</w:t>
      </w:r>
      <w:r w:rsidR="00E516A2" w:rsidRPr="00B61230">
        <w:rPr>
          <w:rFonts w:asciiTheme="majorHAnsi" w:hAnsiTheme="majorHAnsi"/>
          <w:color w:val="000000"/>
          <w:sz w:val="28"/>
          <w:szCs w:val="28"/>
        </w:rPr>
        <w:t>)</w:t>
      </w:r>
    </w:p>
    <w:p w:rsidR="001B5D61" w:rsidRPr="00B61230" w:rsidRDefault="005B3A5C" w:rsidP="00400243">
      <w:pPr>
        <w:pStyle w:val="a4"/>
        <w:shd w:val="clear" w:color="auto" w:fill="FFFFFF"/>
        <w:spacing w:before="0" w:beforeAutospacing="0" w:after="0" w:afterAutospacing="0"/>
        <w:ind w:firstLine="708"/>
        <w:jc w:val="both"/>
        <w:rPr>
          <w:rFonts w:asciiTheme="majorHAnsi" w:hAnsiTheme="majorHAnsi"/>
          <w:color w:val="000000"/>
          <w:sz w:val="28"/>
          <w:szCs w:val="28"/>
        </w:rPr>
      </w:pPr>
      <w:r w:rsidRPr="00B61230">
        <w:rPr>
          <w:rFonts w:asciiTheme="majorHAnsi" w:hAnsiTheme="majorHAnsi"/>
          <w:color w:val="000000"/>
          <w:sz w:val="28"/>
          <w:szCs w:val="28"/>
        </w:rPr>
        <w:t xml:space="preserve"> «Здоровым» может считаться человек, который отличается гармоническим развитием и хорошо адаптирован к окружающей среде. </w:t>
      </w:r>
      <w:r w:rsidR="001B5D61" w:rsidRPr="00B61230">
        <w:rPr>
          <w:rFonts w:asciiTheme="majorHAnsi" w:hAnsiTheme="majorHAnsi"/>
          <w:color w:val="000000"/>
          <w:sz w:val="28"/>
          <w:szCs w:val="28"/>
        </w:rPr>
        <w:t xml:space="preserve">Укрепление  и поддержание </w:t>
      </w:r>
      <w:r w:rsidRPr="00B61230">
        <w:rPr>
          <w:rFonts w:asciiTheme="majorHAnsi" w:hAnsiTheme="majorHAnsi"/>
          <w:color w:val="000000"/>
          <w:sz w:val="28"/>
          <w:szCs w:val="28"/>
        </w:rPr>
        <w:t xml:space="preserve"> психического и физического здоровья подрастающего поколения – важнейшая задача педагогов и родителей. </w:t>
      </w:r>
    </w:p>
    <w:p w:rsidR="005B3A5C" w:rsidRPr="00B61230" w:rsidRDefault="005B3A5C" w:rsidP="00400243">
      <w:pPr>
        <w:pStyle w:val="a4"/>
        <w:shd w:val="clear" w:color="auto" w:fill="FFFFFF"/>
        <w:spacing w:before="0" w:beforeAutospacing="0" w:after="0" w:afterAutospacing="0"/>
        <w:jc w:val="both"/>
        <w:rPr>
          <w:rFonts w:asciiTheme="majorHAnsi" w:hAnsiTheme="majorHAnsi" w:cs="Arial"/>
          <w:color w:val="000000" w:themeColor="text1"/>
          <w:sz w:val="28"/>
          <w:szCs w:val="28"/>
        </w:rPr>
      </w:pPr>
      <w:r w:rsidRPr="00B61230">
        <w:rPr>
          <w:rFonts w:asciiTheme="majorHAnsi" w:hAnsiTheme="majorHAnsi"/>
          <w:color w:val="000000"/>
          <w:sz w:val="28"/>
          <w:szCs w:val="28"/>
        </w:rPr>
        <w:t>К сожалению, в последнее время количество детей с проблемами соматического и психического характера постоянно увеличивается.</w:t>
      </w:r>
      <w:r w:rsidR="00D67F79" w:rsidRPr="00B61230">
        <w:rPr>
          <w:rFonts w:asciiTheme="majorHAnsi" w:hAnsiTheme="majorHAnsi"/>
          <w:color w:val="000000"/>
          <w:sz w:val="28"/>
          <w:szCs w:val="28"/>
        </w:rPr>
        <w:t>(2, 2ч</w:t>
      </w:r>
      <w:proofErr w:type="gramStart"/>
      <w:r w:rsidR="00D67F79" w:rsidRPr="00B61230">
        <w:rPr>
          <w:rFonts w:asciiTheme="majorHAnsi" w:hAnsiTheme="majorHAnsi"/>
          <w:color w:val="000000"/>
          <w:sz w:val="28"/>
          <w:szCs w:val="28"/>
        </w:rPr>
        <w:t>,п</w:t>
      </w:r>
      <w:proofErr w:type="gramEnd"/>
      <w:r w:rsidR="00D67F79" w:rsidRPr="00B61230">
        <w:rPr>
          <w:rFonts w:asciiTheme="majorHAnsi" w:hAnsiTheme="majorHAnsi"/>
          <w:color w:val="000000"/>
          <w:sz w:val="28"/>
          <w:szCs w:val="28"/>
        </w:rPr>
        <w:t>.8)</w:t>
      </w:r>
    </w:p>
    <w:p w:rsidR="005F0265" w:rsidRPr="00B61230" w:rsidRDefault="005F0265" w:rsidP="00400243">
      <w:pPr>
        <w:shd w:val="clear" w:color="auto" w:fill="FFFFFF"/>
        <w:spacing w:after="0" w:line="240" w:lineRule="auto"/>
        <w:jc w:val="both"/>
        <w:rPr>
          <w:rFonts w:asciiTheme="majorHAnsi" w:eastAsia="Times New Roman" w:hAnsiTheme="majorHAnsi" w:cs="Times New Roman"/>
          <w:color w:val="000000"/>
          <w:sz w:val="28"/>
          <w:szCs w:val="28"/>
          <w:lang w:eastAsia="ru-RU"/>
        </w:rPr>
      </w:pPr>
      <w:r w:rsidRPr="00B61230">
        <w:rPr>
          <w:rFonts w:asciiTheme="majorHAnsi" w:eastAsia="Times New Roman" w:hAnsiTheme="majorHAnsi" w:cs="Times New Roman"/>
          <w:color w:val="000000"/>
          <w:sz w:val="28"/>
          <w:szCs w:val="28"/>
          <w:lang w:eastAsia="ru-RU"/>
        </w:rPr>
        <w:t>Это вызвано, на мой взгляд, рядом факторов:</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 хронический психогенный стресс у родителей, закреплённый генетически;</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 значительное ограничения двигательной активности (длительное пребывание перед телевизором или компьютером);</w:t>
      </w:r>
    </w:p>
    <w:p w:rsidR="001B5D61" w:rsidRPr="00B61230" w:rsidRDefault="001B5D61"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 ухудшение экологической обстановки (некачественная вода, химические добавки в продуктах питания);</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 вредные привычки родителей;</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 неблагоприятные социальные факторы.</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olor w:val="000000"/>
          <w:sz w:val="28"/>
          <w:szCs w:val="28"/>
        </w:rPr>
      </w:pPr>
      <w:r w:rsidRPr="00B61230">
        <w:rPr>
          <w:rFonts w:asciiTheme="majorHAnsi" w:hAnsiTheme="majorHAnsi"/>
          <w:color w:val="000000"/>
          <w:sz w:val="28"/>
          <w:szCs w:val="28"/>
        </w:rPr>
        <w:t xml:space="preserve">Большинство детей, поступающих в начальную школу, уже имеют неврозы, нарушения характера, соматическую </w:t>
      </w:r>
      <w:proofErr w:type="spellStart"/>
      <w:r w:rsidRPr="00B61230">
        <w:rPr>
          <w:rFonts w:asciiTheme="majorHAnsi" w:hAnsiTheme="majorHAnsi"/>
          <w:color w:val="000000"/>
          <w:sz w:val="28"/>
          <w:szCs w:val="28"/>
        </w:rPr>
        <w:t>ослабленность</w:t>
      </w:r>
      <w:proofErr w:type="spellEnd"/>
      <w:r w:rsidRPr="00B61230">
        <w:rPr>
          <w:rFonts w:asciiTheme="majorHAnsi" w:hAnsiTheme="majorHAnsi"/>
          <w:color w:val="000000"/>
          <w:sz w:val="28"/>
          <w:szCs w:val="28"/>
        </w:rPr>
        <w:t xml:space="preserve">. Школьники отличаются нервной истощаемостью, утомляемостью, вспыльчивостью, замкнутостью, </w:t>
      </w:r>
      <w:proofErr w:type="spellStart"/>
      <w:r w:rsidRPr="00B61230">
        <w:rPr>
          <w:rFonts w:asciiTheme="majorHAnsi" w:hAnsiTheme="majorHAnsi"/>
          <w:color w:val="000000"/>
          <w:sz w:val="28"/>
          <w:szCs w:val="28"/>
        </w:rPr>
        <w:t>гиперактивностью</w:t>
      </w:r>
      <w:proofErr w:type="spellEnd"/>
      <w:r w:rsidRPr="00B61230">
        <w:rPr>
          <w:rFonts w:asciiTheme="majorHAnsi" w:hAnsiTheme="majorHAnsi"/>
          <w:color w:val="000000"/>
          <w:sz w:val="28"/>
          <w:szCs w:val="28"/>
        </w:rPr>
        <w:t xml:space="preserve">. Педагоги сталкиваются с такими проявлениями детей, как смена настроения, повышенная раздражительность, плаксивость. Эти особенности приводят к трудностям в общении и обучении детей, поэтому актуальность внедрения </w:t>
      </w:r>
      <w:proofErr w:type="spellStart"/>
      <w:r w:rsidRPr="00B61230">
        <w:rPr>
          <w:rFonts w:asciiTheme="majorHAnsi" w:hAnsiTheme="majorHAnsi"/>
          <w:color w:val="000000"/>
          <w:sz w:val="28"/>
          <w:szCs w:val="28"/>
        </w:rPr>
        <w:t>здоровьесберегающих</w:t>
      </w:r>
      <w:proofErr w:type="spellEnd"/>
      <w:r w:rsidRPr="00B61230">
        <w:rPr>
          <w:rFonts w:asciiTheme="majorHAnsi" w:hAnsiTheme="majorHAnsi"/>
          <w:color w:val="000000"/>
          <w:sz w:val="28"/>
          <w:szCs w:val="28"/>
        </w:rPr>
        <w:t xml:space="preserve"> технологий в школе способствует не только сохранению и укреплению здоровья детей, но и улучшению адаптивных возможностей детского организма. </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 xml:space="preserve">Таким образом, </w:t>
      </w:r>
      <w:proofErr w:type="spellStart"/>
      <w:r w:rsidRPr="00B61230">
        <w:rPr>
          <w:rFonts w:asciiTheme="majorHAnsi" w:hAnsiTheme="majorHAnsi"/>
          <w:color w:val="000000"/>
          <w:sz w:val="28"/>
          <w:szCs w:val="28"/>
        </w:rPr>
        <w:t>здоровьесберегающая</w:t>
      </w:r>
      <w:proofErr w:type="spellEnd"/>
      <w:r w:rsidRPr="00B61230">
        <w:rPr>
          <w:rFonts w:asciiTheme="majorHAnsi" w:hAnsiTheme="majorHAnsi"/>
          <w:color w:val="000000"/>
          <w:sz w:val="28"/>
          <w:szCs w:val="28"/>
        </w:rPr>
        <w:t xml:space="preserve"> технология</w:t>
      </w:r>
      <w:r w:rsidRPr="00B61230">
        <w:rPr>
          <w:rFonts w:asciiTheme="majorHAnsi" w:hAnsiTheme="majorHAnsi"/>
          <w:i/>
          <w:iCs/>
          <w:color w:val="000000"/>
          <w:sz w:val="28"/>
          <w:szCs w:val="28"/>
        </w:rPr>
        <w:t> </w:t>
      </w:r>
      <w:r w:rsidRPr="00B61230">
        <w:rPr>
          <w:rFonts w:asciiTheme="majorHAnsi" w:hAnsiTheme="majorHAnsi"/>
          <w:color w:val="000000"/>
          <w:sz w:val="28"/>
          <w:szCs w:val="28"/>
        </w:rPr>
        <w:t>- это система мер, направленных на сохранение здоровья ребенка на всех</w:t>
      </w:r>
      <w:r w:rsidR="001B5D61" w:rsidRPr="00B61230">
        <w:rPr>
          <w:rFonts w:asciiTheme="majorHAnsi" w:hAnsiTheme="majorHAnsi"/>
          <w:color w:val="000000"/>
          <w:sz w:val="28"/>
          <w:szCs w:val="28"/>
        </w:rPr>
        <w:t xml:space="preserve"> этапах его обучения и развития</w:t>
      </w:r>
      <w:r w:rsidRPr="00B61230">
        <w:rPr>
          <w:rFonts w:asciiTheme="majorHAnsi" w:hAnsiTheme="majorHAnsi"/>
          <w:color w:val="000000"/>
          <w:sz w:val="28"/>
          <w:szCs w:val="28"/>
        </w:rPr>
        <w:t>.</w:t>
      </w:r>
      <w:r w:rsidR="00D67F79" w:rsidRPr="00B61230">
        <w:rPr>
          <w:rFonts w:asciiTheme="majorHAnsi" w:hAnsiTheme="majorHAnsi"/>
          <w:color w:val="000000"/>
          <w:sz w:val="28"/>
          <w:szCs w:val="28"/>
        </w:rPr>
        <w:t>(1, п.2)</w:t>
      </w:r>
    </w:p>
    <w:p w:rsidR="005B3A5C" w:rsidRPr="00B61230" w:rsidRDefault="001B5D61" w:rsidP="00400243">
      <w:pPr>
        <w:pStyle w:val="a4"/>
        <w:shd w:val="clear" w:color="auto" w:fill="FFFFFF"/>
        <w:spacing w:before="0" w:beforeAutospacing="0" w:after="0" w:afterAutospacing="0"/>
        <w:jc w:val="both"/>
        <w:rPr>
          <w:rFonts w:asciiTheme="majorHAnsi" w:hAnsiTheme="majorHAnsi" w:cs="Arial"/>
          <w:color w:val="000000"/>
          <w:sz w:val="28"/>
          <w:szCs w:val="28"/>
        </w:rPr>
      </w:pPr>
      <w:r w:rsidRPr="00B61230">
        <w:rPr>
          <w:rFonts w:asciiTheme="majorHAnsi" w:hAnsiTheme="majorHAnsi"/>
          <w:color w:val="000000"/>
          <w:sz w:val="28"/>
          <w:szCs w:val="28"/>
        </w:rPr>
        <w:t xml:space="preserve"> </w:t>
      </w:r>
      <w:r w:rsidR="005B3A5C" w:rsidRPr="00B61230">
        <w:rPr>
          <w:rFonts w:asciiTheme="majorHAnsi" w:hAnsiTheme="majorHAnsi"/>
          <w:color w:val="000000"/>
          <w:sz w:val="28"/>
          <w:szCs w:val="28"/>
        </w:rPr>
        <w:t xml:space="preserve"> </w:t>
      </w:r>
      <w:r w:rsidRPr="00B61230">
        <w:rPr>
          <w:rFonts w:asciiTheme="majorHAnsi" w:hAnsiTheme="majorHAnsi" w:cs="Arial"/>
          <w:color w:val="000000"/>
          <w:sz w:val="28"/>
          <w:szCs w:val="28"/>
        </w:rPr>
        <w:tab/>
      </w:r>
      <w:r w:rsidR="005B3A5C" w:rsidRPr="00B61230">
        <w:rPr>
          <w:rFonts w:asciiTheme="majorHAnsi" w:hAnsiTheme="majorHAnsi"/>
          <w:color w:val="000000"/>
          <w:sz w:val="28"/>
          <w:szCs w:val="28"/>
        </w:rPr>
        <w:t xml:space="preserve">Учителю необходимо организовывать индивидуальный подход к учебно-воспитательной работе с учетом психических, физиологических особенностей и состояния здоровья учащихся, стараться обеспечить </w:t>
      </w:r>
      <w:r w:rsidR="005B3A5C" w:rsidRPr="00B61230">
        <w:rPr>
          <w:rFonts w:asciiTheme="majorHAnsi" w:hAnsiTheme="majorHAnsi"/>
          <w:color w:val="000000"/>
          <w:sz w:val="28"/>
          <w:szCs w:val="28"/>
        </w:rPr>
        <w:lastRenderedPageBreak/>
        <w:t>максимально благоприятную и комфортную обстановку и создать у детей положительную эмоциональную настроенность на уроке. Положительные эмоции способны полностью снимать последствия отрицательных воздействий на организм школьника. Учитель должен стремиться вызывать положительное отношение к предмету, повышать интерес и мотивацию школьников. Важно, чтобы у детей не появлялось чувство страха, боязни перед этим предметом.</w:t>
      </w:r>
      <w:proofErr w:type="gramStart"/>
      <w:r w:rsidR="006F69CD" w:rsidRPr="00B61230">
        <w:rPr>
          <w:rFonts w:asciiTheme="majorHAnsi" w:hAnsiTheme="majorHAnsi"/>
          <w:color w:val="000000"/>
          <w:sz w:val="28"/>
          <w:szCs w:val="28"/>
        </w:rPr>
        <w:t>(</w:t>
      </w:r>
      <w:r w:rsidR="005B3A5C" w:rsidRPr="00B61230">
        <w:rPr>
          <w:rFonts w:asciiTheme="majorHAnsi" w:hAnsiTheme="majorHAnsi"/>
          <w:color w:val="000000"/>
          <w:sz w:val="28"/>
          <w:szCs w:val="28"/>
        </w:rPr>
        <w:t> </w:t>
      </w:r>
      <w:proofErr w:type="gramEnd"/>
      <w:r w:rsidR="00D67F79" w:rsidRPr="00B61230">
        <w:rPr>
          <w:rFonts w:asciiTheme="majorHAnsi" w:hAnsiTheme="majorHAnsi"/>
          <w:color w:val="000000"/>
          <w:sz w:val="28"/>
          <w:szCs w:val="28"/>
        </w:rPr>
        <w:t>3</w:t>
      </w:r>
      <w:r w:rsidR="006F69CD" w:rsidRPr="00B61230">
        <w:rPr>
          <w:rFonts w:asciiTheme="majorHAnsi" w:hAnsiTheme="majorHAnsi"/>
          <w:color w:val="000000"/>
          <w:sz w:val="28"/>
          <w:szCs w:val="28"/>
        </w:rPr>
        <w:t>, с.21)</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 xml:space="preserve">На уроках иностранного языка </w:t>
      </w:r>
      <w:proofErr w:type="spellStart"/>
      <w:r w:rsidRPr="00B61230">
        <w:rPr>
          <w:rFonts w:asciiTheme="majorHAnsi" w:hAnsiTheme="majorHAnsi"/>
          <w:color w:val="000000"/>
          <w:sz w:val="28"/>
          <w:szCs w:val="28"/>
        </w:rPr>
        <w:t>здоров</w:t>
      </w:r>
      <w:r w:rsidR="00D67F79" w:rsidRPr="00B61230">
        <w:rPr>
          <w:rFonts w:asciiTheme="majorHAnsi" w:hAnsiTheme="majorHAnsi"/>
          <w:color w:val="000000"/>
          <w:sz w:val="28"/>
          <w:szCs w:val="28"/>
        </w:rPr>
        <w:t>ьесберегающим</w:t>
      </w:r>
      <w:proofErr w:type="spellEnd"/>
      <w:r w:rsidR="00D67F79" w:rsidRPr="00B61230">
        <w:rPr>
          <w:rFonts w:asciiTheme="majorHAnsi" w:hAnsiTheme="majorHAnsi"/>
          <w:color w:val="000000"/>
          <w:sz w:val="28"/>
          <w:szCs w:val="28"/>
        </w:rPr>
        <w:t xml:space="preserve"> технологиям я  уделяю</w:t>
      </w:r>
      <w:r w:rsidRPr="00B61230">
        <w:rPr>
          <w:rFonts w:asciiTheme="majorHAnsi" w:hAnsiTheme="majorHAnsi"/>
          <w:color w:val="000000"/>
          <w:sz w:val="28"/>
          <w:szCs w:val="28"/>
        </w:rPr>
        <w:t xml:space="preserve"> особое внимание. Немецкий язык – это серьёзный и сложный предмет,  по трудности является вторым предметом после математики и освоение его требует значительного напряжения высшей нервной системы учащихся, что приводит к усилению и снижению активного внимания. С первых уроков дети учатся общаться на немецком языке. При этом должны усвоить массу нового лингвистического материала (лексические единицы, грамматические формы, приобрести произносительные навыки). На уроках школьникам приходится много запоминать, говорить, писать, читать, слушать и анализироват</w:t>
      </w:r>
      <w:r w:rsidR="00D2618E" w:rsidRPr="00B61230">
        <w:rPr>
          <w:rFonts w:asciiTheme="majorHAnsi" w:hAnsiTheme="majorHAnsi"/>
          <w:color w:val="000000"/>
          <w:sz w:val="28"/>
          <w:szCs w:val="28"/>
        </w:rPr>
        <w:t>ь информацию. (4, стр62).</w:t>
      </w:r>
      <w:r w:rsidR="00D2618E" w:rsidRPr="00B61230">
        <w:rPr>
          <w:rFonts w:asciiTheme="majorHAnsi" w:hAnsiTheme="majorHAnsi"/>
          <w:color w:val="000000"/>
          <w:sz w:val="28"/>
          <w:szCs w:val="28"/>
        </w:rPr>
        <w:tab/>
      </w:r>
      <w:r w:rsidR="00D2618E" w:rsidRPr="00B61230">
        <w:rPr>
          <w:rFonts w:asciiTheme="majorHAnsi" w:hAnsiTheme="majorHAnsi"/>
          <w:color w:val="000000"/>
          <w:sz w:val="28"/>
          <w:szCs w:val="28"/>
        </w:rPr>
        <w:tab/>
      </w:r>
      <w:r w:rsidR="00D2618E" w:rsidRPr="00B61230">
        <w:rPr>
          <w:rFonts w:asciiTheme="majorHAnsi" w:hAnsiTheme="majorHAnsi"/>
          <w:color w:val="000000"/>
          <w:sz w:val="28"/>
          <w:szCs w:val="28"/>
        </w:rPr>
        <w:tab/>
      </w:r>
      <w:r w:rsidR="00D2618E" w:rsidRPr="00B61230">
        <w:rPr>
          <w:rFonts w:asciiTheme="majorHAnsi" w:hAnsiTheme="majorHAnsi"/>
          <w:color w:val="000000"/>
          <w:sz w:val="28"/>
          <w:szCs w:val="28"/>
        </w:rPr>
        <w:tab/>
      </w:r>
      <w:r w:rsidR="00D2618E" w:rsidRPr="00B61230">
        <w:rPr>
          <w:rFonts w:asciiTheme="majorHAnsi" w:hAnsiTheme="majorHAnsi"/>
          <w:color w:val="000000"/>
          <w:sz w:val="28"/>
          <w:szCs w:val="28"/>
        </w:rPr>
        <w:tab/>
      </w:r>
      <w:r w:rsidRPr="00B61230">
        <w:rPr>
          <w:rFonts w:asciiTheme="majorHAnsi" w:hAnsiTheme="majorHAnsi"/>
          <w:color w:val="000000"/>
          <w:sz w:val="28"/>
          <w:szCs w:val="28"/>
        </w:rPr>
        <w:t xml:space="preserve">Для повышения здоровья учащихся огромное значение имеет организация урока. Учебный процесс </w:t>
      </w:r>
      <w:r w:rsidR="00D2618E" w:rsidRPr="00B61230">
        <w:rPr>
          <w:rFonts w:asciiTheme="majorHAnsi" w:hAnsiTheme="majorHAnsi"/>
          <w:color w:val="000000"/>
          <w:sz w:val="28"/>
          <w:szCs w:val="28"/>
        </w:rPr>
        <w:t>я организовываю</w:t>
      </w:r>
      <w:r w:rsidRPr="00B61230">
        <w:rPr>
          <w:rFonts w:asciiTheme="majorHAnsi" w:hAnsiTheme="majorHAnsi"/>
          <w:color w:val="000000"/>
          <w:sz w:val="28"/>
          <w:szCs w:val="28"/>
        </w:rPr>
        <w:t xml:space="preserve"> так, чтобы периоды интенсивного интеллектуального напряжения школьников чередовались с периодами эмоциональной нагрузки. Во избежание усталости и перегрузки детей </w:t>
      </w:r>
      <w:r w:rsidR="00D2618E" w:rsidRPr="00B61230">
        <w:rPr>
          <w:rFonts w:asciiTheme="majorHAnsi" w:hAnsiTheme="majorHAnsi"/>
          <w:color w:val="000000"/>
          <w:sz w:val="28"/>
          <w:szCs w:val="28"/>
        </w:rPr>
        <w:t>строю</w:t>
      </w:r>
      <w:r w:rsidRPr="00B61230">
        <w:rPr>
          <w:rFonts w:asciiTheme="majorHAnsi" w:hAnsiTheme="majorHAnsi"/>
          <w:color w:val="000000"/>
          <w:sz w:val="28"/>
          <w:szCs w:val="28"/>
        </w:rPr>
        <w:t xml:space="preserve"> урок в соответствии с динами</w:t>
      </w:r>
      <w:r w:rsidR="00D2618E" w:rsidRPr="00B61230">
        <w:rPr>
          <w:rFonts w:asciiTheme="majorHAnsi" w:hAnsiTheme="majorHAnsi"/>
          <w:color w:val="000000"/>
          <w:sz w:val="28"/>
          <w:szCs w:val="28"/>
        </w:rPr>
        <w:t>кой внимания учащихся, учитываю</w:t>
      </w:r>
      <w:r w:rsidRPr="00B61230">
        <w:rPr>
          <w:rFonts w:asciiTheme="majorHAnsi" w:hAnsiTheme="majorHAnsi"/>
          <w:color w:val="000000"/>
          <w:sz w:val="28"/>
          <w:szCs w:val="28"/>
        </w:rPr>
        <w:t xml:space="preserve"> время</w:t>
      </w:r>
      <w:r w:rsidR="00D2618E" w:rsidRPr="00B61230">
        <w:rPr>
          <w:rFonts w:asciiTheme="majorHAnsi" w:hAnsiTheme="majorHAnsi"/>
          <w:color w:val="000000"/>
          <w:sz w:val="28"/>
          <w:szCs w:val="28"/>
        </w:rPr>
        <w:t xml:space="preserve"> для каждого задания, чередую</w:t>
      </w:r>
      <w:r w:rsidRPr="00B61230">
        <w:rPr>
          <w:rFonts w:asciiTheme="majorHAnsi" w:hAnsiTheme="majorHAnsi"/>
          <w:color w:val="000000"/>
          <w:sz w:val="28"/>
          <w:szCs w:val="28"/>
        </w:rPr>
        <w:t xml:space="preserve"> виды работ. </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 xml:space="preserve">Во избежание усталости учеников </w:t>
      </w:r>
      <w:r w:rsidR="00D2618E" w:rsidRPr="00B61230">
        <w:rPr>
          <w:rFonts w:asciiTheme="majorHAnsi" w:hAnsiTheme="majorHAnsi"/>
          <w:color w:val="000000"/>
          <w:sz w:val="28"/>
          <w:szCs w:val="28"/>
        </w:rPr>
        <w:t>провожу</w:t>
      </w:r>
      <w:r w:rsidRPr="00B61230">
        <w:rPr>
          <w:rFonts w:asciiTheme="majorHAnsi" w:hAnsiTheme="majorHAnsi"/>
          <w:color w:val="000000"/>
          <w:sz w:val="28"/>
          <w:szCs w:val="28"/>
        </w:rPr>
        <w:t xml:space="preserve"> частую сме</w:t>
      </w:r>
      <w:r w:rsidR="00D2618E" w:rsidRPr="00B61230">
        <w:rPr>
          <w:rFonts w:asciiTheme="majorHAnsi" w:hAnsiTheme="majorHAnsi"/>
          <w:color w:val="000000"/>
          <w:sz w:val="28"/>
          <w:szCs w:val="28"/>
        </w:rPr>
        <w:t>ну видов работы: самостоятельную  работу</w:t>
      </w:r>
      <w:r w:rsidRPr="00B61230">
        <w:rPr>
          <w:rFonts w:asciiTheme="majorHAnsi" w:hAnsiTheme="majorHAnsi"/>
          <w:color w:val="000000"/>
          <w:sz w:val="28"/>
          <w:szCs w:val="28"/>
        </w:rPr>
        <w:t xml:space="preserve">, чтение, письмо, </w:t>
      </w:r>
      <w:proofErr w:type="spellStart"/>
      <w:r w:rsidRPr="00B61230">
        <w:rPr>
          <w:rFonts w:asciiTheme="majorHAnsi" w:hAnsiTheme="majorHAnsi"/>
          <w:color w:val="000000"/>
          <w:sz w:val="28"/>
          <w:szCs w:val="28"/>
        </w:rPr>
        <w:t>аудиро</w:t>
      </w:r>
      <w:r w:rsidR="00D2618E" w:rsidRPr="00B61230">
        <w:rPr>
          <w:rFonts w:asciiTheme="majorHAnsi" w:hAnsiTheme="majorHAnsi"/>
          <w:color w:val="000000"/>
          <w:sz w:val="28"/>
          <w:szCs w:val="28"/>
        </w:rPr>
        <w:t>вание</w:t>
      </w:r>
      <w:proofErr w:type="spellEnd"/>
      <w:r w:rsidR="00D2618E" w:rsidRPr="00B61230">
        <w:rPr>
          <w:rFonts w:asciiTheme="majorHAnsi" w:hAnsiTheme="majorHAnsi"/>
          <w:color w:val="000000"/>
          <w:sz w:val="28"/>
          <w:szCs w:val="28"/>
        </w:rPr>
        <w:t>, ответы на вопросы, работу</w:t>
      </w:r>
      <w:r w:rsidRPr="00B61230">
        <w:rPr>
          <w:rFonts w:asciiTheme="majorHAnsi" w:hAnsiTheme="majorHAnsi"/>
          <w:color w:val="000000"/>
          <w:sz w:val="28"/>
          <w:szCs w:val="28"/>
        </w:rPr>
        <w:t xml:space="preserve"> с учебником (устно и письменно), творческие задания, "мозговой штурм”. Они способствуют развитию мыслительных операций, памяти и одновременно отдыху учеников. Смена различных видов </w:t>
      </w:r>
      <w:r w:rsidR="00582440" w:rsidRPr="00B61230">
        <w:rPr>
          <w:rFonts w:asciiTheme="majorHAnsi" w:hAnsiTheme="majorHAnsi"/>
          <w:color w:val="000000"/>
          <w:sz w:val="28"/>
          <w:szCs w:val="28"/>
        </w:rPr>
        <w:t>провожу</w:t>
      </w:r>
      <w:r w:rsidRPr="00B61230">
        <w:rPr>
          <w:rFonts w:asciiTheme="majorHAnsi" w:hAnsiTheme="majorHAnsi"/>
          <w:color w:val="000000"/>
          <w:sz w:val="28"/>
          <w:szCs w:val="28"/>
        </w:rPr>
        <w:t xml:space="preserve"> через каждые 7-10 минут (нерациональна</w:t>
      </w:r>
      <w:r w:rsidR="00582440" w:rsidRPr="00B61230">
        <w:rPr>
          <w:rFonts w:asciiTheme="majorHAnsi" w:hAnsiTheme="majorHAnsi"/>
          <w:color w:val="000000"/>
          <w:sz w:val="28"/>
          <w:szCs w:val="28"/>
        </w:rPr>
        <w:t>я</w:t>
      </w:r>
      <w:r w:rsidRPr="00B61230">
        <w:rPr>
          <w:rFonts w:asciiTheme="majorHAnsi" w:hAnsiTheme="majorHAnsi"/>
          <w:color w:val="000000"/>
          <w:sz w:val="28"/>
          <w:szCs w:val="28"/>
        </w:rPr>
        <w:t xml:space="preserve"> смена через 15-20 минут, когда у ребенка уже появляются признаки утомления). </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 xml:space="preserve">В целях предотвращения утомления учащихся, а также в целях профилактики нарушения осанки и зрения, в каждый урок </w:t>
      </w:r>
      <w:r w:rsidR="00582440" w:rsidRPr="00B61230">
        <w:rPr>
          <w:rFonts w:asciiTheme="majorHAnsi" w:hAnsiTheme="majorHAnsi"/>
          <w:color w:val="000000"/>
          <w:sz w:val="28"/>
          <w:szCs w:val="28"/>
        </w:rPr>
        <w:t>я включаю</w:t>
      </w:r>
      <w:r w:rsidRPr="00B61230">
        <w:rPr>
          <w:rFonts w:asciiTheme="majorHAnsi" w:hAnsiTheme="majorHAnsi"/>
          <w:color w:val="000000"/>
          <w:sz w:val="28"/>
          <w:szCs w:val="28"/>
        </w:rPr>
        <w:t xml:space="preserve"> оздоровительные моменты: физкультминутки, динамические паузы, минутки релаксации, дыхательную гимнастику, гимнастику для глаз. </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Регулярное применение на уроках физкультминуток способствует снятию усталости и повышению мотивации к обучению, лучшему овладению языковым материалом.</w:t>
      </w:r>
      <w:r w:rsidR="00582440" w:rsidRPr="00B61230">
        <w:rPr>
          <w:rFonts w:asciiTheme="majorHAnsi" w:hAnsiTheme="majorHAnsi"/>
          <w:color w:val="000000"/>
          <w:sz w:val="28"/>
          <w:szCs w:val="28"/>
        </w:rPr>
        <w:t xml:space="preserve">(3, </w:t>
      </w:r>
      <w:r w:rsidR="00D67F79" w:rsidRPr="00B61230">
        <w:rPr>
          <w:rFonts w:asciiTheme="majorHAnsi" w:hAnsiTheme="majorHAnsi"/>
          <w:color w:val="000000"/>
          <w:sz w:val="28"/>
          <w:szCs w:val="28"/>
        </w:rPr>
        <w:t>21)</w:t>
      </w:r>
      <w:r w:rsidRPr="00B61230">
        <w:rPr>
          <w:rFonts w:asciiTheme="majorHAnsi" w:hAnsiTheme="majorHAnsi"/>
          <w:color w:val="000000"/>
          <w:sz w:val="28"/>
          <w:szCs w:val="28"/>
        </w:rPr>
        <w:t xml:space="preserve"> Отличительной особенностью многих упражнений на уроке немецкого языка является активная жестикуляция для подкрепления слухового образа визуальным. При этом визуальные образы, воспринимаемые с картинки, запоминаются хуже, чем те слова или словосочетания, которые </w:t>
      </w:r>
      <w:r w:rsidR="00582440" w:rsidRPr="00B61230">
        <w:rPr>
          <w:rFonts w:asciiTheme="majorHAnsi" w:hAnsiTheme="majorHAnsi"/>
          <w:color w:val="000000"/>
          <w:sz w:val="28"/>
          <w:szCs w:val="28"/>
        </w:rPr>
        <w:t xml:space="preserve">я </w:t>
      </w:r>
      <w:r w:rsidRPr="00B61230">
        <w:rPr>
          <w:rFonts w:asciiTheme="majorHAnsi" w:hAnsiTheme="majorHAnsi"/>
          <w:color w:val="000000"/>
          <w:sz w:val="28"/>
          <w:szCs w:val="28"/>
        </w:rPr>
        <w:t xml:space="preserve">и дети показывают </w:t>
      </w:r>
      <w:r w:rsidRPr="00B61230">
        <w:rPr>
          <w:rFonts w:asciiTheme="majorHAnsi" w:hAnsiTheme="majorHAnsi"/>
          <w:color w:val="000000"/>
          <w:sz w:val="28"/>
          <w:szCs w:val="28"/>
        </w:rPr>
        <w:lastRenderedPageBreak/>
        <w:t>сами и на себе. Особенно это актуально на начальном этапе обучения немецкому языку.</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Активное поведение учеников на уроке обеспечивается за счет использования рифмовок, стихотворений, песен на основе движений и проведения физкультминуток: на уроке прово</w:t>
      </w:r>
      <w:r w:rsidR="00B41429" w:rsidRPr="00B61230">
        <w:rPr>
          <w:rFonts w:asciiTheme="majorHAnsi" w:hAnsiTheme="majorHAnsi"/>
          <w:color w:val="000000"/>
          <w:sz w:val="28"/>
          <w:szCs w:val="28"/>
        </w:rPr>
        <w:t>жу</w:t>
      </w:r>
      <w:r w:rsidRPr="00B61230">
        <w:rPr>
          <w:rFonts w:asciiTheme="majorHAnsi" w:hAnsiTheme="majorHAnsi"/>
          <w:color w:val="000000"/>
          <w:sz w:val="28"/>
          <w:szCs w:val="28"/>
        </w:rPr>
        <w:t xml:space="preserve"> 1-2 физкультминутки продолжительностью 2-3 минуты через 15-20 минут после начала у</w:t>
      </w:r>
      <w:r w:rsidR="00FA223F" w:rsidRPr="00B61230">
        <w:rPr>
          <w:rFonts w:asciiTheme="majorHAnsi" w:hAnsiTheme="majorHAnsi"/>
          <w:color w:val="000000"/>
          <w:sz w:val="28"/>
          <w:szCs w:val="28"/>
        </w:rPr>
        <w:t xml:space="preserve">рока, </w:t>
      </w:r>
      <w:r w:rsidRPr="00B61230">
        <w:rPr>
          <w:rFonts w:asciiTheme="majorHAnsi" w:hAnsiTheme="majorHAnsi"/>
          <w:color w:val="000000"/>
          <w:sz w:val="28"/>
          <w:szCs w:val="28"/>
        </w:rPr>
        <w:t xml:space="preserve"> с музыкальным сопровождением, с элементами самомассажа и другими средствами, помогающими восстановить оперативную работоспособность.</w:t>
      </w:r>
      <w:r w:rsidR="00582440" w:rsidRPr="00B61230">
        <w:rPr>
          <w:rFonts w:asciiTheme="majorHAnsi" w:hAnsiTheme="majorHAnsi"/>
          <w:color w:val="000000"/>
          <w:sz w:val="28"/>
          <w:szCs w:val="28"/>
        </w:rPr>
        <w:t>(5)</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В состав упражнений для физкультминуток могут входить:</w:t>
      </w:r>
    </w:p>
    <w:p w:rsidR="005B3A5C" w:rsidRPr="00B61230" w:rsidRDefault="005B3A5C"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упражнения по формированию осанки,</w:t>
      </w:r>
    </w:p>
    <w:p w:rsidR="005B3A5C" w:rsidRPr="00B61230" w:rsidRDefault="005B3A5C"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укреплению зрения,</w:t>
      </w:r>
    </w:p>
    <w:p w:rsidR="005B3A5C" w:rsidRPr="00B61230" w:rsidRDefault="005B3A5C"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укрепления мышц рук,</w:t>
      </w:r>
    </w:p>
    <w:p w:rsidR="005B3A5C" w:rsidRPr="00B61230" w:rsidRDefault="005B3A5C"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отдых позвоночника,</w:t>
      </w:r>
    </w:p>
    <w:p w:rsidR="005B3A5C" w:rsidRPr="00B61230" w:rsidRDefault="005B3A5C"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упражнения для ног,</w:t>
      </w:r>
    </w:p>
    <w:p w:rsidR="005B3A5C" w:rsidRPr="00B61230" w:rsidRDefault="005B3A5C"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релаксационные упражнения для мимики лица,</w:t>
      </w:r>
    </w:p>
    <w:p w:rsidR="005B3A5C" w:rsidRPr="00B61230" w:rsidRDefault="00582440" w:rsidP="00400243">
      <w:pPr>
        <w:pStyle w:val="a4"/>
        <w:numPr>
          <w:ilvl w:val="0"/>
          <w:numId w:val="2"/>
        </w:numPr>
        <w:shd w:val="clear" w:color="auto" w:fill="FFFFFF"/>
        <w:spacing w:before="0" w:beforeAutospacing="0" w:after="0" w:afterAutospacing="0"/>
        <w:ind w:left="0"/>
        <w:rPr>
          <w:rFonts w:asciiTheme="majorHAnsi" w:hAnsiTheme="majorHAnsi" w:cs="Arial"/>
          <w:color w:val="000000"/>
          <w:sz w:val="28"/>
          <w:szCs w:val="28"/>
        </w:rPr>
      </w:pPr>
      <w:r w:rsidRPr="00B61230">
        <w:rPr>
          <w:rFonts w:asciiTheme="majorHAnsi" w:hAnsiTheme="majorHAnsi"/>
          <w:color w:val="000000"/>
          <w:sz w:val="28"/>
          <w:szCs w:val="28"/>
        </w:rPr>
        <w:t>потягивание.</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Во время физкультминутки я применяю разнообразные рифмовки, например:</w:t>
      </w:r>
    </w:p>
    <w:p w:rsidR="005B3A5C" w:rsidRPr="00B61230" w:rsidRDefault="005B3A5C" w:rsidP="00400243">
      <w:pPr>
        <w:pStyle w:val="a4"/>
        <w:shd w:val="clear" w:color="auto" w:fill="FFFFFF"/>
        <w:spacing w:before="0" w:beforeAutospacing="0" w:after="0" w:afterAutospacing="0"/>
        <w:ind w:firstLine="708"/>
        <w:rPr>
          <w:rFonts w:asciiTheme="majorHAnsi" w:hAnsiTheme="majorHAnsi" w:cs="Arial"/>
          <w:color w:val="000000"/>
          <w:sz w:val="28"/>
          <w:szCs w:val="28"/>
          <w:lang w:val="en-US"/>
        </w:rPr>
      </w:pPr>
      <w:r w:rsidRPr="00B61230">
        <w:rPr>
          <w:rFonts w:asciiTheme="majorHAnsi" w:hAnsiTheme="majorHAnsi"/>
          <w:color w:val="000000"/>
          <w:sz w:val="28"/>
          <w:szCs w:val="28"/>
        </w:rPr>
        <w:t xml:space="preserve"> </w:t>
      </w:r>
      <w:proofErr w:type="spellStart"/>
      <w:r w:rsidRPr="00B61230">
        <w:rPr>
          <w:rFonts w:asciiTheme="majorHAnsi" w:hAnsiTheme="majorHAnsi"/>
          <w:color w:val="000000"/>
          <w:sz w:val="28"/>
          <w:szCs w:val="28"/>
          <w:lang w:val="en-US"/>
        </w:rPr>
        <w:t>Steht</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gerade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bitte</w:t>
      </w:r>
      <w:proofErr w:type="spellEnd"/>
      <w:r w:rsidRPr="00B61230">
        <w:rPr>
          <w:rFonts w:asciiTheme="majorHAnsi" w:hAnsiTheme="majorHAnsi"/>
          <w:color w:val="000000"/>
          <w:sz w:val="28"/>
          <w:szCs w:val="28"/>
          <w:lang w:val="en-US"/>
        </w:rPr>
        <w:t xml:space="preserve"> auf! </w:t>
      </w:r>
      <w:proofErr w:type="spellStart"/>
      <w:r w:rsidRPr="00B61230">
        <w:rPr>
          <w:rFonts w:asciiTheme="majorHAnsi" w:hAnsiTheme="majorHAnsi"/>
          <w:color w:val="000000"/>
          <w:sz w:val="28"/>
          <w:szCs w:val="28"/>
          <w:lang w:val="en-US"/>
        </w:rPr>
        <w:t>Beugt</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euch</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alle</w:t>
      </w:r>
      <w:proofErr w:type="spellEnd"/>
      <w:r w:rsidRPr="00B61230">
        <w:rPr>
          <w:rFonts w:asciiTheme="majorHAnsi" w:hAnsiTheme="majorHAnsi"/>
          <w:color w:val="000000"/>
          <w:sz w:val="28"/>
          <w:szCs w:val="28"/>
          <w:lang w:val="en-US"/>
        </w:rPr>
        <w:t xml:space="preserve"> gut </w:t>
      </w:r>
      <w:proofErr w:type="spellStart"/>
      <w:r w:rsidRPr="00B61230">
        <w:rPr>
          <w:rFonts w:asciiTheme="majorHAnsi" w:hAnsiTheme="majorHAnsi"/>
          <w:color w:val="000000"/>
          <w:sz w:val="28"/>
          <w:szCs w:val="28"/>
          <w:lang w:val="en-US"/>
        </w:rPr>
        <w:t>nach</w:t>
      </w:r>
      <w:proofErr w:type="spellEnd"/>
      <w:r w:rsidRPr="00B61230">
        <w:rPr>
          <w:rFonts w:asciiTheme="majorHAnsi" w:hAnsiTheme="majorHAnsi"/>
          <w:color w:val="000000"/>
          <w:sz w:val="28"/>
          <w:szCs w:val="28"/>
          <w:lang w:val="en-US"/>
        </w:rPr>
        <w:t xml:space="preserve"> links,</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proofErr w:type="spellStart"/>
      <w:r w:rsidRPr="00B61230">
        <w:rPr>
          <w:rFonts w:asciiTheme="majorHAnsi" w:hAnsiTheme="majorHAnsi"/>
          <w:color w:val="000000"/>
          <w:sz w:val="28"/>
          <w:szCs w:val="28"/>
          <w:lang w:val="en-US"/>
        </w:rPr>
        <w:t>Breitet</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eure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Schulter</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aus</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Dann</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nach</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rechts</w:t>
      </w:r>
      <w:proofErr w:type="spellEnd"/>
      <w:r w:rsidRPr="00B61230">
        <w:rPr>
          <w:rFonts w:asciiTheme="majorHAnsi" w:hAnsiTheme="majorHAnsi"/>
          <w:color w:val="000000"/>
          <w:sz w:val="28"/>
          <w:szCs w:val="28"/>
          <w:lang w:val="en-US"/>
        </w:rPr>
        <w:t xml:space="preserve"> und </w:t>
      </w:r>
      <w:proofErr w:type="spellStart"/>
      <w:r w:rsidRPr="00B61230">
        <w:rPr>
          <w:rFonts w:asciiTheme="majorHAnsi" w:hAnsiTheme="majorHAnsi"/>
          <w:color w:val="000000"/>
          <w:sz w:val="28"/>
          <w:szCs w:val="28"/>
          <w:lang w:val="en-US"/>
        </w:rPr>
        <w:t>noch</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nach</w:t>
      </w:r>
      <w:proofErr w:type="spellEnd"/>
      <w:r w:rsidRPr="00B61230">
        <w:rPr>
          <w:rFonts w:asciiTheme="majorHAnsi" w:hAnsiTheme="majorHAnsi"/>
          <w:color w:val="000000"/>
          <w:sz w:val="28"/>
          <w:szCs w:val="28"/>
          <w:lang w:val="en-US"/>
        </w:rPr>
        <w:t xml:space="preserve"> links!</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proofErr w:type="spellStart"/>
      <w:r w:rsidRPr="00B61230">
        <w:rPr>
          <w:rFonts w:asciiTheme="majorHAnsi" w:hAnsiTheme="majorHAnsi"/>
          <w:color w:val="000000"/>
          <w:sz w:val="28"/>
          <w:szCs w:val="28"/>
          <w:lang w:val="en-US"/>
        </w:rPr>
        <w:t>Hände</w:t>
      </w:r>
      <w:proofErr w:type="spellEnd"/>
      <w:r w:rsidRPr="00B61230">
        <w:rPr>
          <w:rFonts w:asciiTheme="majorHAnsi" w:hAnsiTheme="majorHAnsi"/>
          <w:color w:val="000000"/>
          <w:sz w:val="28"/>
          <w:szCs w:val="28"/>
          <w:lang w:val="en-US"/>
        </w:rPr>
        <w:t xml:space="preserve"> auf die </w:t>
      </w:r>
      <w:proofErr w:type="spellStart"/>
      <w:r w:rsidRPr="00B61230">
        <w:rPr>
          <w:rFonts w:asciiTheme="majorHAnsi" w:hAnsiTheme="majorHAnsi"/>
          <w:color w:val="000000"/>
          <w:sz w:val="28"/>
          <w:szCs w:val="28"/>
          <w:lang w:val="en-US"/>
        </w:rPr>
        <w:t>Körperseiten</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Einmal</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hin</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einmal</w:t>
      </w:r>
      <w:proofErr w:type="spellEnd"/>
      <w:r w:rsidRPr="00B61230">
        <w:rPr>
          <w:rFonts w:asciiTheme="majorHAnsi" w:hAnsiTheme="majorHAnsi"/>
          <w:color w:val="000000"/>
          <w:sz w:val="28"/>
          <w:szCs w:val="28"/>
          <w:lang w:val="en-US"/>
        </w:rPr>
        <w:t xml:space="preserve"> her,</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proofErr w:type="spellStart"/>
      <w:r w:rsidRPr="00B61230">
        <w:rPr>
          <w:rFonts w:asciiTheme="majorHAnsi" w:hAnsiTheme="majorHAnsi"/>
          <w:color w:val="000000"/>
          <w:sz w:val="28"/>
          <w:szCs w:val="28"/>
          <w:lang w:val="en-US"/>
        </w:rPr>
        <w:t>Hört</w:t>
      </w:r>
      <w:proofErr w:type="spellEnd"/>
      <w:r w:rsidRPr="00B61230">
        <w:rPr>
          <w:rFonts w:asciiTheme="majorHAnsi" w:hAnsiTheme="majorHAnsi"/>
          <w:color w:val="000000"/>
          <w:sz w:val="28"/>
          <w:szCs w:val="28"/>
          <w:lang w:val="en-US"/>
        </w:rPr>
        <w:t xml:space="preserve"> gut </w:t>
      </w:r>
      <w:proofErr w:type="spellStart"/>
      <w:r w:rsidRPr="00B61230">
        <w:rPr>
          <w:rFonts w:asciiTheme="majorHAnsi" w:hAnsiTheme="majorHAnsi"/>
          <w:color w:val="000000"/>
          <w:sz w:val="28"/>
          <w:szCs w:val="28"/>
          <w:lang w:val="en-US"/>
        </w:rPr>
        <w:t>zu</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wir</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turnen</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weiter</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Rundherum</w:t>
      </w:r>
      <w:proofErr w:type="spellEnd"/>
      <w:r w:rsidRPr="00B61230">
        <w:rPr>
          <w:rFonts w:asciiTheme="majorHAnsi" w:hAnsiTheme="majorHAnsi"/>
          <w:color w:val="000000"/>
          <w:sz w:val="28"/>
          <w:szCs w:val="28"/>
          <w:lang w:val="en-US"/>
        </w:rPr>
        <w:t xml:space="preserve">, das </w:t>
      </w:r>
      <w:proofErr w:type="spellStart"/>
      <w:proofErr w:type="gramStart"/>
      <w:r w:rsidRPr="00B61230">
        <w:rPr>
          <w:rFonts w:asciiTheme="majorHAnsi" w:hAnsiTheme="majorHAnsi"/>
          <w:color w:val="000000"/>
          <w:sz w:val="28"/>
          <w:szCs w:val="28"/>
          <w:lang w:val="en-US"/>
        </w:rPr>
        <w:t>ist</w:t>
      </w:r>
      <w:proofErr w:type="spellEnd"/>
      <w:proofErr w:type="gram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nicht</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schwer</w:t>
      </w:r>
      <w:proofErr w:type="spellEnd"/>
      <w:r w:rsidRPr="00B61230">
        <w:rPr>
          <w:rFonts w:asciiTheme="majorHAnsi" w:hAnsiTheme="majorHAnsi"/>
          <w:color w:val="000000"/>
          <w:sz w:val="28"/>
          <w:szCs w:val="28"/>
          <w:lang w:val="en-US"/>
        </w:rPr>
        <w:t>.</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lang w:val="en-US"/>
        </w:rPr>
      </w:pPr>
      <w:proofErr w:type="spellStart"/>
      <w:r w:rsidRPr="00B61230">
        <w:rPr>
          <w:rFonts w:asciiTheme="majorHAnsi" w:hAnsiTheme="majorHAnsi"/>
          <w:color w:val="000000"/>
          <w:sz w:val="28"/>
          <w:szCs w:val="28"/>
          <w:lang w:val="en-US"/>
        </w:rPr>
        <w:t>Liebe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Schüler</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turnt</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mit</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mir</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Mit</w:t>
      </w:r>
      <w:proofErr w:type="spellEnd"/>
      <w:r w:rsidRPr="00B61230">
        <w:rPr>
          <w:rFonts w:asciiTheme="majorHAnsi" w:hAnsiTheme="majorHAnsi"/>
          <w:color w:val="000000"/>
          <w:sz w:val="28"/>
          <w:szCs w:val="28"/>
          <w:lang w:val="en-US"/>
        </w:rPr>
        <w:t xml:space="preserve"> den </w:t>
      </w:r>
      <w:proofErr w:type="spellStart"/>
      <w:r w:rsidRPr="00B61230">
        <w:rPr>
          <w:rFonts w:asciiTheme="majorHAnsi" w:hAnsiTheme="majorHAnsi"/>
          <w:color w:val="000000"/>
          <w:sz w:val="28"/>
          <w:szCs w:val="28"/>
          <w:lang w:val="en-US"/>
        </w:rPr>
        <w:t>Füssen</w:t>
      </w:r>
      <w:proofErr w:type="spellEnd"/>
      <w:r w:rsidRPr="00B61230">
        <w:rPr>
          <w:rFonts w:asciiTheme="majorHAnsi" w:hAnsiTheme="majorHAnsi"/>
          <w:color w:val="000000"/>
          <w:sz w:val="28"/>
          <w:szCs w:val="28"/>
          <w:lang w:val="en-US"/>
        </w:rPr>
        <w:t xml:space="preserve"> – </w:t>
      </w:r>
      <w:proofErr w:type="spellStart"/>
      <w:r w:rsidRPr="00B61230">
        <w:rPr>
          <w:rFonts w:asciiTheme="majorHAnsi" w:hAnsiTheme="majorHAnsi"/>
          <w:color w:val="000000"/>
          <w:sz w:val="28"/>
          <w:szCs w:val="28"/>
          <w:lang w:val="en-US"/>
        </w:rPr>
        <w:t>trapp</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trapp</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trapp</w:t>
      </w:r>
      <w:proofErr w:type="spellEnd"/>
      <w:r w:rsidRPr="00B61230">
        <w:rPr>
          <w:rFonts w:asciiTheme="majorHAnsi" w:hAnsiTheme="majorHAnsi"/>
          <w:color w:val="000000"/>
          <w:sz w:val="28"/>
          <w:szCs w:val="28"/>
          <w:lang w:val="en-US"/>
        </w:rPr>
        <w:t>! </w:t>
      </w:r>
      <w:proofErr w:type="spellStart"/>
      <w:proofErr w:type="gramStart"/>
      <w:r w:rsidRPr="00B61230">
        <w:rPr>
          <w:rFonts w:asciiTheme="majorHAnsi" w:hAnsiTheme="majorHAnsi"/>
          <w:color w:val="000000"/>
          <w:sz w:val="28"/>
          <w:szCs w:val="28"/>
          <w:lang w:val="en-US"/>
        </w:rPr>
        <w:t>Beide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Hände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reichen</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wir</w:t>
      </w:r>
      <w:proofErr w:type="spellEnd"/>
      <w:r w:rsidRPr="00B61230">
        <w:rPr>
          <w:rFonts w:asciiTheme="majorHAnsi" w:hAnsiTheme="majorHAnsi"/>
          <w:color w:val="000000"/>
          <w:sz w:val="28"/>
          <w:szCs w:val="28"/>
          <w:lang w:val="en-US"/>
        </w:rPr>
        <w:t>.</w:t>
      </w:r>
      <w:proofErr w:type="gram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Mit</w:t>
      </w:r>
      <w:proofErr w:type="spellEnd"/>
      <w:r w:rsidRPr="00B61230">
        <w:rPr>
          <w:rFonts w:asciiTheme="majorHAnsi" w:hAnsiTheme="majorHAnsi"/>
          <w:color w:val="000000"/>
          <w:sz w:val="28"/>
          <w:szCs w:val="28"/>
          <w:lang w:val="en-US"/>
        </w:rPr>
        <w:t xml:space="preserve"> den </w:t>
      </w:r>
      <w:proofErr w:type="spellStart"/>
      <w:r w:rsidRPr="00B61230">
        <w:rPr>
          <w:rFonts w:asciiTheme="majorHAnsi" w:hAnsiTheme="majorHAnsi"/>
          <w:color w:val="000000"/>
          <w:sz w:val="28"/>
          <w:szCs w:val="28"/>
          <w:lang w:val="en-US"/>
        </w:rPr>
        <w:t>Händen</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klap</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klap</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klap</w:t>
      </w:r>
      <w:proofErr w:type="spellEnd"/>
      <w:proofErr w:type="gramStart"/>
      <w:r w:rsidRPr="00B61230">
        <w:rPr>
          <w:rFonts w:asciiTheme="majorHAnsi" w:hAnsiTheme="majorHAnsi"/>
          <w:color w:val="000000"/>
          <w:sz w:val="28"/>
          <w:szCs w:val="28"/>
          <w:lang w:val="en-US"/>
        </w:rPr>
        <w:t>!</w:t>
      </w:r>
      <w:r w:rsidR="00D67F79" w:rsidRPr="00B61230">
        <w:rPr>
          <w:rFonts w:asciiTheme="majorHAnsi" w:hAnsiTheme="majorHAnsi"/>
          <w:color w:val="000000"/>
          <w:sz w:val="28"/>
          <w:szCs w:val="28"/>
          <w:lang w:val="en-US"/>
        </w:rPr>
        <w:t>(</w:t>
      </w:r>
      <w:proofErr w:type="gramEnd"/>
      <w:r w:rsidR="00D67F79" w:rsidRPr="00B61230">
        <w:rPr>
          <w:rFonts w:asciiTheme="majorHAnsi" w:hAnsiTheme="majorHAnsi"/>
          <w:color w:val="000000"/>
          <w:sz w:val="28"/>
          <w:szCs w:val="28"/>
          <w:lang w:val="en-US"/>
        </w:rPr>
        <w:t>5</w:t>
      </w:r>
      <w:r w:rsidR="00582440" w:rsidRPr="00B61230">
        <w:rPr>
          <w:rFonts w:asciiTheme="majorHAnsi" w:hAnsiTheme="majorHAnsi"/>
          <w:color w:val="000000"/>
          <w:sz w:val="28"/>
          <w:szCs w:val="28"/>
          <w:lang w:val="en-US"/>
        </w:rPr>
        <w:t>)</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Большое разнообразие рифмовок и упражнений позволяет поддерживать интерес школьников к этому виду деятельности. Когда физкультминутка заканчивается, ребята становятся более организованными и дисциплинированными.</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Кроме того, на уроках немецкого языка прово</w:t>
      </w:r>
      <w:r w:rsidR="00582440" w:rsidRPr="00B61230">
        <w:rPr>
          <w:rFonts w:asciiTheme="majorHAnsi" w:hAnsiTheme="majorHAnsi"/>
          <w:color w:val="000000"/>
          <w:sz w:val="28"/>
          <w:szCs w:val="28"/>
        </w:rPr>
        <w:t>жу</w:t>
      </w:r>
      <w:r w:rsidRPr="00B61230">
        <w:rPr>
          <w:rFonts w:asciiTheme="majorHAnsi" w:hAnsiTheme="majorHAnsi"/>
          <w:color w:val="000000"/>
          <w:sz w:val="28"/>
          <w:szCs w:val="28"/>
        </w:rPr>
        <w:t xml:space="preserve"> и гимнастику для глаз, не забывая при этом повторять лексику (например, цвета, названия стран и т. д.), буквы, числа. При изучении алфавита гимнастику для глаз </w:t>
      </w:r>
      <w:r w:rsidR="00582440" w:rsidRPr="00B61230">
        <w:rPr>
          <w:rFonts w:asciiTheme="majorHAnsi" w:hAnsiTheme="majorHAnsi"/>
          <w:color w:val="000000"/>
          <w:sz w:val="28"/>
          <w:szCs w:val="28"/>
        </w:rPr>
        <w:t>провожу</w:t>
      </w:r>
      <w:r w:rsidRPr="00B61230">
        <w:rPr>
          <w:rFonts w:asciiTheme="majorHAnsi" w:hAnsiTheme="majorHAnsi"/>
          <w:color w:val="000000"/>
          <w:sz w:val="28"/>
          <w:szCs w:val="28"/>
        </w:rPr>
        <w:t xml:space="preserve"> следующим образом: «Нарисуйте в воздухе </w:t>
      </w:r>
      <w:r w:rsidR="005F3005" w:rsidRPr="00B61230">
        <w:rPr>
          <w:rFonts w:asciiTheme="majorHAnsi" w:hAnsiTheme="majorHAnsi"/>
          <w:color w:val="000000"/>
          <w:sz w:val="28"/>
          <w:szCs w:val="28"/>
        </w:rPr>
        <w:t>взглядом букву “G”;“F”; “S”</w:t>
      </w:r>
      <w:r w:rsidRPr="00B61230">
        <w:rPr>
          <w:rFonts w:asciiTheme="majorHAnsi" w:hAnsiTheme="majorHAnsi"/>
          <w:color w:val="000000"/>
          <w:sz w:val="28"/>
          <w:szCs w:val="28"/>
        </w:rPr>
        <w:t xml:space="preserve"> и т. д.</w:t>
      </w:r>
    </w:p>
    <w:p w:rsidR="005F0265" w:rsidRPr="00B61230" w:rsidRDefault="005B3A5C" w:rsidP="00400243">
      <w:pPr>
        <w:pStyle w:val="a4"/>
        <w:shd w:val="clear" w:color="auto" w:fill="FFFFFF"/>
        <w:spacing w:before="0" w:beforeAutospacing="0" w:after="0" w:afterAutospacing="0"/>
        <w:ind w:firstLine="708"/>
        <w:jc w:val="both"/>
        <w:rPr>
          <w:rFonts w:asciiTheme="majorHAnsi" w:hAnsiTheme="majorHAnsi"/>
          <w:color w:val="000000"/>
          <w:sz w:val="28"/>
          <w:szCs w:val="28"/>
        </w:rPr>
      </w:pPr>
      <w:r w:rsidRPr="00B61230">
        <w:rPr>
          <w:rFonts w:asciiTheme="majorHAnsi" w:hAnsiTheme="majorHAnsi"/>
          <w:color w:val="000000"/>
          <w:sz w:val="28"/>
          <w:szCs w:val="28"/>
        </w:rPr>
        <w:t>Так как я преподаю и в начальной школе, то обязательно использую на своих уроках пальчиковые игры и упражнения, потому что они развивают</w:t>
      </w:r>
      <w:r w:rsidRPr="00B61230">
        <w:rPr>
          <w:rFonts w:asciiTheme="majorHAnsi" w:hAnsiTheme="majorHAnsi" w:cs="Arial"/>
          <w:color w:val="000000"/>
          <w:sz w:val="28"/>
          <w:szCs w:val="28"/>
        </w:rPr>
        <w:t xml:space="preserve"> </w:t>
      </w:r>
      <w:r w:rsidRPr="00B61230">
        <w:rPr>
          <w:rFonts w:asciiTheme="majorHAnsi" w:hAnsiTheme="majorHAnsi"/>
          <w:color w:val="000000"/>
          <w:sz w:val="28"/>
          <w:szCs w:val="28"/>
        </w:rPr>
        <w:t xml:space="preserve">мелкую моторику, способствуют развитию внимания, </w:t>
      </w:r>
    </w:p>
    <w:p w:rsidR="005B3A5C" w:rsidRPr="00B61230" w:rsidRDefault="005B3A5C" w:rsidP="00400243">
      <w:pPr>
        <w:pStyle w:val="a4"/>
        <w:shd w:val="clear" w:color="auto" w:fill="FFFFFF"/>
        <w:spacing w:before="0" w:beforeAutospacing="0" w:after="0" w:afterAutospacing="0"/>
        <w:jc w:val="both"/>
        <w:rPr>
          <w:rFonts w:asciiTheme="majorHAnsi" w:hAnsiTheme="majorHAnsi" w:cs="Arial"/>
          <w:color w:val="000000"/>
          <w:sz w:val="28"/>
          <w:szCs w:val="28"/>
        </w:rPr>
      </w:pPr>
      <w:r w:rsidRPr="00B61230">
        <w:rPr>
          <w:rFonts w:asciiTheme="majorHAnsi" w:hAnsiTheme="majorHAnsi"/>
          <w:color w:val="000000"/>
          <w:sz w:val="28"/>
          <w:szCs w:val="28"/>
        </w:rPr>
        <w:t>памяти, мышления, без которых невозможен процесс обучения в целом, а также закреплению лексического материала.</w:t>
      </w:r>
    </w:p>
    <w:p w:rsidR="00CF2B08" w:rsidRPr="00B61230" w:rsidRDefault="005F0265" w:rsidP="00400243">
      <w:pPr>
        <w:pStyle w:val="a4"/>
        <w:shd w:val="clear" w:color="auto" w:fill="FFFFFF"/>
        <w:spacing w:before="0" w:beforeAutospacing="0" w:after="0" w:afterAutospacing="0"/>
        <w:ind w:firstLine="708"/>
        <w:jc w:val="both"/>
        <w:rPr>
          <w:rFonts w:asciiTheme="majorHAnsi" w:hAnsiTheme="majorHAnsi"/>
          <w:color w:val="000000"/>
          <w:sz w:val="28"/>
          <w:szCs w:val="28"/>
        </w:rPr>
      </w:pPr>
      <w:r w:rsidRPr="00B61230">
        <w:rPr>
          <w:rFonts w:asciiTheme="majorHAnsi" w:hAnsiTheme="majorHAnsi"/>
          <w:color w:val="000000"/>
          <w:sz w:val="28"/>
          <w:szCs w:val="28"/>
        </w:rPr>
        <w:t>Игра используется для снятия напряжения, монотонности, при отработке языкового материала, при активизации речевой</w:t>
      </w:r>
      <w:r w:rsidR="00CF2B08" w:rsidRPr="00B61230">
        <w:rPr>
          <w:rFonts w:asciiTheme="majorHAnsi" w:hAnsiTheme="majorHAnsi"/>
          <w:color w:val="000000"/>
          <w:sz w:val="28"/>
          <w:szCs w:val="28"/>
        </w:rPr>
        <w:t xml:space="preserve"> деятельности  (например, игра в мяч «Съедобное-несъедобное», игр</w:t>
      </w:r>
      <w:proofErr w:type="gramStart"/>
      <w:r w:rsidR="00CF2B08" w:rsidRPr="00B61230">
        <w:rPr>
          <w:rFonts w:asciiTheme="majorHAnsi" w:hAnsiTheme="majorHAnsi"/>
          <w:color w:val="000000"/>
          <w:sz w:val="28"/>
          <w:szCs w:val="28"/>
        </w:rPr>
        <w:t>ы-</w:t>
      </w:r>
      <w:proofErr w:type="gramEnd"/>
      <w:r w:rsidR="00CF2B08" w:rsidRPr="00B61230">
        <w:rPr>
          <w:rFonts w:asciiTheme="majorHAnsi" w:hAnsiTheme="majorHAnsi"/>
          <w:color w:val="000000"/>
          <w:sz w:val="28"/>
          <w:szCs w:val="28"/>
        </w:rPr>
        <w:t xml:space="preserve"> пантомимы).</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lastRenderedPageBreak/>
        <w:t>1.Игра « </w:t>
      </w:r>
      <w:proofErr w:type="spellStart"/>
      <w:r w:rsidRPr="00B61230">
        <w:rPr>
          <w:rFonts w:asciiTheme="majorHAnsi" w:hAnsiTheme="majorHAnsi"/>
          <w:color w:val="000000"/>
          <w:sz w:val="28"/>
          <w:szCs w:val="28"/>
        </w:rPr>
        <w:t>Meine</w:t>
      </w:r>
      <w:proofErr w:type="spellEnd"/>
      <w:r w:rsidRPr="00B61230">
        <w:rPr>
          <w:rFonts w:asciiTheme="majorHAnsi" w:hAnsiTheme="majorHAnsi"/>
          <w:color w:val="000000"/>
          <w:sz w:val="28"/>
          <w:szCs w:val="28"/>
        </w:rPr>
        <w:t> </w:t>
      </w:r>
      <w:proofErr w:type="spellStart"/>
      <w:r w:rsidRPr="00B61230">
        <w:rPr>
          <w:rFonts w:asciiTheme="majorHAnsi" w:hAnsiTheme="majorHAnsi"/>
          <w:color w:val="000000"/>
          <w:sz w:val="28"/>
          <w:szCs w:val="28"/>
        </w:rPr>
        <w:t>Familie</w:t>
      </w:r>
      <w:proofErr w:type="spellEnd"/>
      <w:r w:rsidRPr="00B61230">
        <w:rPr>
          <w:rFonts w:asciiTheme="majorHAnsi" w:hAnsiTheme="majorHAnsi"/>
          <w:color w:val="000000"/>
          <w:sz w:val="28"/>
          <w:szCs w:val="28"/>
        </w:rPr>
        <w:t>» (большой пальчик каждой руки прикасается несколько раз к указательному, затем к среднему, безымянному и мизинцу, сопровождая движения грамматической рифмовкой)</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proofErr w:type="spellStart"/>
      <w:r w:rsidRPr="00B61230">
        <w:rPr>
          <w:rFonts w:asciiTheme="majorHAnsi" w:hAnsiTheme="majorHAnsi"/>
          <w:color w:val="000000"/>
          <w:sz w:val="28"/>
          <w:szCs w:val="28"/>
          <w:lang w:val="en-US"/>
        </w:rPr>
        <w:t>Meine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Mutti</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guten</w:t>
      </w:r>
      <w:proofErr w:type="spellEnd"/>
      <w:r w:rsidRPr="00B61230">
        <w:rPr>
          <w:rFonts w:asciiTheme="majorHAnsi" w:hAnsiTheme="majorHAnsi"/>
          <w:color w:val="000000"/>
          <w:sz w:val="28"/>
          <w:szCs w:val="28"/>
          <w:lang w:val="en-US"/>
        </w:rPr>
        <w:t xml:space="preserve"> Tag!</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proofErr w:type="spellStart"/>
      <w:r w:rsidRPr="00B61230">
        <w:rPr>
          <w:rFonts w:asciiTheme="majorHAnsi" w:hAnsiTheme="majorHAnsi"/>
          <w:color w:val="000000"/>
          <w:sz w:val="28"/>
          <w:szCs w:val="28"/>
          <w:lang w:val="en-US"/>
        </w:rPr>
        <w:t>Meine</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Oma</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guten</w:t>
      </w:r>
      <w:proofErr w:type="spellEnd"/>
      <w:r w:rsidRPr="00B61230">
        <w:rPr>
          <w:rFonts w:asciiTheme="majorHAnsi" w:hAnsiTheme="majorHAnsi"/>
          <w:color w:val="000000"/>
          <w:sz w:val="28"/>
          <w:szCs w:val="28"/>
          <w:lang w:val="en-US"/>
        </w:rPr>
        <w:t xml:space="preserve"> Tag!</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r w:rsidRPr="00B61230">
        <w:rPr>
          <w:rFonts w:asciiTheme="majorHAnsi" w:hAnsiTheme="majorHAnsi"/>
          <w:color w:val="000000"/>
          <w:sz w:val="28"/>
          <w:szCs w:val="28"/>
          <w:lang w:val="en-US"/>
        </w:rPr>
        <w:t xml:space="preserve">Mein </w:t>
      </w:r>
      <w:proofErr w:type="spellStart"/>
      <w:r w:rsidRPr="00B61230">
        <w:rPr>
          <w:rFonts w:asciiTheme="majorHAnsi" w:hAnsiTheme="majorHAnsi"/>
          <w:color w:val="000000"/>
          <w:sz w:val="28"/>
          <w:szCs w:val="28"/>
          <w:lang w:val="en-US"/>
        </w:rPr>
        <w:t>Vati</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guten</w:t>
      </w:r>
      <w:proofErr w:type="spellEnd"/>
      <w:r w:rsidRPr="00B61230">
        <w:rPr>
          <w:rFonts w:asciiTheme="majorHAnsi" w:hAnsiTheme="majorHAnsi"/>
          <w:color w:val="000000"/>
          <w:sz w:val="28"/>
          <w:szCs w:val="28"/>
          <w:lang w:val="en-US"/>
        </w:rPr>
        <w:t xml:space="preserve"> Tag!</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lang w:val="en-US"/>
        </w:rPr>
      </w:pPr>
      <w:r w:rsidRPr="00B61230">
        <w:rPr>
          <w:rFonts w:asciiTheme="majorHAnsi" w:hAnsiTheme="majorHAnsi"/>
          <w:color w:val="000000"/>
          <w:sz w:val="28"/>
          <w:szCs w:val="28"/>
          <w:lang w:val="en-US"/>
        </w:rPr>
        <w:t xml:space="preserve">Mein </w:t>
      </w:r>
      <w:proofErr w:type="spellStart"/>
      <w:r w:rsidRPr="00B61230">
        <w:rPr>
          <w:rFonts w:asciiTheme="majorHAnsi" w:hAnsiTheme="majorHAnsi"/>
          <w:color w:val="000000"/>
          <w:sz w:val="28"/>
          <w:szCs w:val="28"/>
          <w:lang w:val="en-US"/>
        </w:rPr>
        <w:t>Opa</w:t>
      </w:r>
      <w:proofErr w:type="spellEnd"/>
      <w:r w:rsidRPr="00B61230">
        <w:rPr>
          <w:rFonts w:asciiTheme="majorHAnsi" w:hAnsiTheme="majorHAnsi"/>
          <w:color w:val="000000"/>
          <w:sz w:val="28"/>
          <w:szCs w:val="28"/>
          <w:lang w:val="en-US"/>
        </w:rPr>
        <w:t xml:space="preserve">, </w:t>
      </w:r>
      <w:proofErr w:type="spellStart"/>
      <w:r w:rsidRPr="00B61230">
        <w:rPr>
          <w:rFonts w:asciiTheme="majorHAnsi" w:hAnsiTheme="majorHAnsi"/>
          <w:color w:val="000000"/>
          <w:sz w:val="28"/>
          <w:szCs w:val="28"/>
          <w:lang w:val="en-US"/>
        </w:rPr>
        <w:t>guten</w:t>
      </w:r>
      <w:proofErr w:type="spellEnd"/>
      <w:r w:rsidRPr="00B61230">
        <w:rPr>
          <w:rFonts w:asciiTheme="majorHAnsi" w:hAnsiTheme="majorHAnsi"/>
          <w:color w:val="000000"/>
          <w:sz w:val="28"/>
          <w:szCs w:val="28"/>
          <w:lang w:val="en-US"/>
        </w:rPr>
        <w:t xml:space="preserve"> Tag!</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lang w:val="en-US"/>
        </w:rPr>
        <w:t xml:space="preserve">Ti-ta-tag, </w:t>
      </w:r>
      <w:proofErr w:type="spellStart"/>
      <w:r w:rsidRPr="00B61230">
        <w:rPr>
          <w:rFonts w:asciiTheme="majorHAnsi" w:hAnsiTheme="majorHAnsi"/>
          <w:color w:val="000000"/>
          <w:sz w:val="28"/>
          <w:szCs w:val="28"/>
          <w:lang w:val="en-US"/>
        </w:rPr>
        <w:t>tita</w:t>
      </w:r>
      <w:proofErr w:type="spellEnd"/>
      <w:r w:rsidRPr="00B61230">
        <w:rPr>
          <w:rFonts w:asciiTheme="majorHAnsi" w:hAnsiTheme="majorHAnsi"/>
          <w:color w:val="000000"/>
          <w:sz w:val="28"/>
          <w:szCs w:val="28"/>
          <w:lang w:val="en-US"/>
        </w:rPr>
        <w:t>-</w:t>
      </w:r>
      <w:proofErr w:type="spellStart"/>
      <w:r w:rsidRPr="00B61230">
        <w:rPr>
          <w:rFonts w:asciiTheme="majorHAnsi" w:hAnsiTheme="majorHAnsi"/>
          <w:color w:val="000000"/>
          <w:sz w:val="28"/>
          <w:szCs w:val="28"/>
          <w:lang w:val="en-US"/>
        </w:rPr>
        <w:t>tita</w:t>
      </w:r>
      <w:proofErr w:type="spellEnd"/>
      <w:r w:rsidRPr="00B61230">
        <w:rPr>
          <w:rFonts w:asciiTheme="majorHAnsi" w:hAnsiTheme="majorHAnsi"/>
          <w:color w:val="000000"/>
          <w:sz w:val="28"/>
          <w:szCs w:val="28"/>
          <w:lang w:val="en-US"/>
        </w:rPr>
        <w:t xml:space="preserve">-tag! </w:t>
      </w:r>
      <w:proofErr w:type="spellStart"/>
      <w:r w:rsidRPr="00B61230">
        <w:rPr>
          <w:rFonts w:asciiTheme="majorHAnsi" w:hAnsiTheme="majorHAnsi"/>
          <w:color w:val="000000"/>
          <w:sz w:val="28"/>
          <w:szCs w:val="28"/>
        </w:rPr>
        <w:t>Guten</w:t>
      </w:r>
      <w:proofErr w:type="spellEnd"/>
      <w:r w:rsidRPr="00B61230">
        <w:rPr>
          <w:rFonts w:asciiTheme="majorHAnsi" w:hAnsiTheme="majorHAnsi"/>
          <w:color w:val="000000"/>
          <w:sz w:val="28"/>
          <w:szCs w:val="28"/>
        </w:rPr>
        <w:t> </w:t>
      </w:r>
      <w:proofErr w:type="spellStart"/>
      <w:r w:rsidRPr="00B61230">
        <w:rPr>
          <w:rFonts w:asciiTheme="majorHAnsi" w:hAnsiTheme="majorHAnsi"/>
          <w:color w:val="000000"/>
          <w:sz w:val="28"/>
          <w:szCs w:val="28"/>
        </w:rPr>
        <w:t>Tag</w:t>
      </w:r>
      <w:proofErr w:type="spellEnd"/>
      <w:r w:rsidRPr="00B61230">
        <w:rPr>
          <w:rFonts w:asciiTheme="majorHAnsi" w:hAnsiTheme="majorHAnsi"/>
          <w:color w:val="000000"/>
          <w:sz w:val="28"/>
          <w:szCs w:val="28"/>
        </w:rPr>
        <w:t>!</w:t>
      </w:r>
      <w:r w:rsidR="00D67F79" w:rsidRPr="00B61230">
        <w:rPr>
          <w:rFonts w:asciiTheme="majorHAnsi" w:hAnsiTheme="majorHAnsi"/>
          <w:color w:val="000000"/>
          <w:sz w:val="28"/>
          <w:szCs w:val="28"/>
        </w:rPr>
        <w:t>(5</w:t>
      </w:r>
      <w:r w:rsidR="00582440" w:rsidRPr="00B61230">
        <w:rPr>
          <w:rFonts w:asciiTheme="majorHAnsi" w:hAnsiTheme="majorHAnsi"/>
          <w:color w:val="000000"/>
          <w:sz w:val="28"/>
          <w:szCs w:val="28"/>
        </w:rPr>
        <w:t>)</w:t>
      </w: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color w:val="000000"/>
          <w:sz w:val="28"/>
          <w:szCs w:val="28"/>
        </w:rPr>
        <w:t>(учащиеся сжимают и разжимают пальчики обеих ладошек).</w:t>
      </w:r>
    </w:p>
    <w:p w:rsidR="00CF2B08" w:rsidRPr="00B61230" w:rsidRDefault="00470032" w:rsidP="00400243">
      <w:pPr>
        <w:shd w:val="clear" w:color="auto" w:fill="FFFFFF"/>
        <w:spacing w:after="0" w:line="240" w:lineRule="auto"/>
        <w:jc w:val="both"/>
        <w:rPr>
          <w:rFonts w:asciiTheme="majorHAnsi" w:hAnsiTheme="majorHAnsi"/>
          <w:sz w:val="28"/>
          <w:szCs w:val="28"/>
        </w:rPr>
      </w:pPr>
      <w:r w:rsidRPr="00B61230">
        <w:rPr>
          <w:rFonts w:asciiTheme="majorHAnsi" w:hAnsiTheme="majorHAnsi"/>
          <w:sz w:val="28"/>
          <w:szCs w:val="28"/>
        </w:rPr>
        <w:t xml:space="preserve">На своих уроках я стараюсь проводить дыхательную гимнастику. Данный вид упражнений помогает повысить возбудимость коры больших полушарий мозга, активизировать детей на уроке. Например, упражнение  «Шарик». Я предлагаю детям представить, что они воздушные шарики. На счет 1234-дети делают 4 </w:t>
      </w:r>
      <w:proofErr w:type="gramStart"/>
      <w:r w:rsidRPr="00B61230">
        <w:rPr>
          <w:rFonts w:asciiTheme="majorHAnsi" w:hAnsiTheme="majorHAnsi"/>
          <w:sz w:val="28"/>
          <w:szCs w:val="28"/>
        </w:rPr>
        <w:t>глубоких</w:t>
      </w:r>
      <w:proofErr w:type="gramEnd"/>
      <w:r w:rsidRPr="00B61230">
        <w:rPr>
          <w:rFonts w:asciiTheme="majorHAnsi" w:hAnsiTheme="majorHAnsi"/>
          <w:sz w:val="28"/>
          <w:szCs w:val="28"/>
        </w:rPr>
        <w:t xml:space="preserve"> вдоха и задерживают дыхание. Зате</w:t>
      </w:r>
      <w:r w:rsidR="00CF2B08" w:rsidRPr="00B61230">
        <w:rPr>
          <w:rFonts w:asciiTheme="majorHAnsi" w:hAnsiTheme="majorHAnsi"/>
          <w:sz w:val="28"/>
          <w:szCs w:val="28"/>
        </w:rPr>
        <w:t>м на счет 1-8 медленно выдыхают.</w:t>
      </w:r>
    </w:p>
    <w:p w:rsidR="005F0265" w:rsidRPr="00B61230" w:rsidRDefault="00CF2B08" w:rsidP="00400243">
      <w:pPr>
        <w:shd w:val="clear" w:color="auto" w:fill="FFFFFF"/>
        <w:spacing w:after="0" w:line="240" w:lineRule="auto"/>
        <w:ind w:firstLine="708"/>
        <w:jc w:val="both"/>
        <w:rPr>
          <w:rFonts w:asciiTheme="majorHAnsi" w:hAnsiTheme="majorHAnsi"/>
          <w:sz w:val="28"/>
          <w:szCs w:val="28"/>
        </w:rPr>
      </w:pPr>
      <w:r w:rsidRPr="00B61230">
        <w:rPr>
          <w:rFonts w:asciiTheme="majorHAnsi" w:hAnsiTheme="majorHAnsi"/>
          <w:sz w:val="28"/>
          <w:szCs w:val="28"/>
        </w:rPr>
        <w:t>На уроках немецкого языка обязательно</w:t>
      </w:r>
      <w:r w:rsidR="00582440" w:rsidRPr="00B61230">
        <w:rPr>
          <w:rFonts w:asciiTheme="majorHAnsi" w:hAnsiTheme="majorHAnsi"/>
          <w:sz w:val="28"/>
          <w:szCs w:val="28"/>
        </w:rPr>
        <w:t xml:space="preserve"> я </w:t>
      </w:r>
      <w:r w:rsidRPr="00B61230">
        <w:rPr>
          <w:rFonts w:asciiTheme="majorHAnsi" w:hAnsiTheme="majorHAnsi"/>
          <w:sz w:val="28"/>
          <w:szCs w:val="28"/>
        </w:rPr>
        <w:t xml:space="preserve"> </w:t>
      </w:r>
      <w:r w:rsidR="00582440" w:rsidRPr="00B61230">
        <w:rPr>
          <w:rFonts w:asciiTheme="majorHAnsi" w:hAnsiTheme="majorHAnsi"/>
          <w:sz w:val="28"/>
          <w:szCs w:val="28"/>
        </w:rPr>
        <w:t>использую</w:t>
      </w:r>
      <w:r w:rsidRPr="00B61230">
        <w:rPr>
          <w:rFonts w:asciiTheme="majorHAnsi" w:hAnsiTheme="majorHAnsi"/>
          <w:sz w:val="28"/>
          <w:szCs w:val="28"/>
        </w:rPr>
        <w:t xml:space="preserve"> песни. Песня </w:t>
      </w:r>
      <w:r w:rsidR="005F0265" w:rsidRPr="00B61230">
        <w:rPr>
          <w:rFonts w:asciiTheme="majorHAnsi" w:hAnsiTheme="majorHAnsi"/>
          <w:sz w:val="28"/>
          <w:szCs w:val="28"/>
        </w:rPr>
        <w:t>хороша на всех уровнях обучения. Она является одним из наиболее эффективных способов воздействия  на чувства и эмоции детей. Через песню заучивается лексика, отрабатываются  грамматические структуры, фонетика языка и т. д. Хорошо, если слова песни сопровождаются еще и соответствующими движениями. Песни дают возможность расслабиться, сделать небольшой перерыв в привычной учебной деятельности на уроке. Это своего рода релаксация в середине или конце урока, когда нужна пауза, снимающая напряжение и восстанавливающая работоспособность. Тем самым обучающиеся приобщаются к культуре страны изучаемого языка уже с самого начала его изучения.</w:t>
      </w:r>
      <w:r w:rsidR="00582440" w:rsidRPr="00B61230">
        <w:rPr>
          <w:rFonts w:asciiTheme="majorHAnsi" w:hAnsiTheme="majorHAnsi"/>
          <w:sz w:val="28"/>
          <w:szCs w:val="28"/>
        </w:rPr>
        <w:t>(</w:t>
      </w:r>
      <w:r w:rsidR="00D67F79" w:rsidRPr="00B61230">
        <w:rPr>
          <w:rFonts w:asciiTheme="majorHAnsi" w:hAnsiTheme="majorHAnsi"/>
          <w:sz w:val="28"/>
          <w:szCs w:val="28"/>
        </w:rPr>
        <w:t>6, 7</w:t>
      </w:r>
      <w:r w:rsidR="00582440" w:rsidRPr="00B61230">
        <w:rPr>
          <w:rFonts w:asciiTheme="majorHAnsi" w:hAnsiTheme="majorHAnsi"/>
          <w:sz w:val="28"/>
          <w:szCs w:val="28"/>
        </w:rPr>
        <w:t>)</w:t>
      </w:r>
    </w:p>
    <w:p w:rsidR="005B3A5C" w:rsidRPr="00B61230" w:rsidRDefault="005B3A5C" w:rsidP="00400243">
      <w:pPr>
        <w:pStyle w:val="a4"/>
        <w:shd w:val="clear" w:color="auto" w:fill="FFFFFF"/>
        <w:spacing w:before="0" w:beforeAutospacing="0" w:after="0" w:afterAutospacing="0"/>
        <w:ind w:firstLine="708"/>
        <w:jc w:val="both"/>
        <w:rPr>
          <w:rFonts w:asciiTheme="majorHAnsi" w:hAnsiTheme="majorHAnsi" w:cs="Arial"/>
          <w:color w:val="000000"/>
          <w:sz w:val="28"/>
          <w:szCs w:val="28"/>
        </w:rPr>
      </w:pPr>
      <w:r w:rsidRPr="00B61230">
        <w:rPr>
          <w:rFonts w:asciiTheme="majorHAnsi" w:hAnsiTheme="majorHAnsi"/>
          <w:color w:val="000000"/>
          <w:sz w:val="28"/>
          <w:szCs w:val="28"/>
        </w:rPr>
        <w:t xml:space="preserve">Подводя итог, можно сделать вывод, что применение  на уроках </w:t>
      </w:r>
      <w:proofErr w:type="spellStart"/>
      <w:r w:rsidRPr="00B61230">
        <w:rPr>
          <w:rFonts w:asciiTheme="majorHAnsi" w:hAnsiTheme="majorHAnsi"/>
          <w:color w:val="000000"/>
          <w:sz w:val="28"/>
          <w:szCs w:val="28"/>
        </w:rPr>
        <w:t>здоровьесберегающих</w:t>
      </w:r>
      <w:proofErr w:type="spellEnd"/>
      <w:r w:rsidRPr="00B61230">
        <w:rPr>
          <w:rFonts w:asciiTheme="majorHAnsi" w:hAnsiTheme="majorHAnsi"/>
          <w:color w:val="000000"/>
          <w:sz w:val="28"/>
          <w:szCs w:val="28"/>
        </w:rPr>
        <w:t xml:space="preserve"> технологий даёт возможность школьникам гораздо более качественно овладевать знаниями на уроке, помогают им достигать поставленных целей, а также позволяет учителю эффективнее решать стоящие перед ними задачи обучения и воспитания детей. </w:t>
      </w:r>
      <w:proofErr w:type="spellStart"/>
      <w:r w:rsidRPr="00B61230">
        <w:rPr>
          <w:rFonts w:asciiTheme="majorHAnsi" w:hAnsiTheme="majorHAnsi"/>
          <w:color w:val="000000"/>
          <w:sz w:val="28"/>
          <w:szCs w:val="28"/>
        </w:rPr>
        <w:t>Здоровьесберегаю</w:t>
      </w:r>
      <w:r w:rsidR="00CF2B08" w:rsidRPr="00B61230">
        <w:rPr>
          <w:rFonts w:asciiTheme="majorHAnsi" w:hAnsiTheme="majorHAnsi"/>
          <w:color w:val="000000"/>
          <w:sz w:val="28"/>
          <w:szCs w:val="28"/>
        </w:rPr>
        <w:t>щие</w:t>
      </w:r>
      <w:proofErr w:type="spellEnd"/>
      <w:r w:rsidR="00CF2B08" w:rsidRPr="00B61230">
        <w:rPr>
          <w:rFonts w:asciiTheme="majorHAnsi" w:hAnsiTheme="majorHAnsi"/>
          <w:color w:val="000000"/>
          <w:sz w:val="28"/>
          <w:szCs w:val="28"/>
        </w:rPr>
        <w:t xml:space="preserve"> образовательные технологии </w:t>
      </w:r>
      <w:r w:rsidRPr="00B61230">
        <w:rPr>
          <w:rFonts w:asciiTheme="majorHAnsi" w:hAnsiTheme="majorHAnsi"/>
          <w:color w:val="000000"/>
          <w:sz w:val="28"/>
          <w:szCs w:val="28"/>
        </w:rPr>
        <w:t xml:space="preserve"> являютс</w:t>
      </w:r>
      <w:r w:rsidR="00A07A17" w:rsidRPr="00B61230">
        <w:rPr>
          <w:rFonts w:asciiTheme="majorHAnsi" w:hAnsiTheme="majorHAnsi"/>
          <w:color w:val="000000"/>
          <w:sz w:val="28"/>
          <w:szCs w:val="28"/>
        </w:rPr>
        <w:t>я необходимым подспорьем учителю</w:t>
      </w:r>
      <w:r w:rsidRPr="00B61230">
        <w:rPr>
          <w:rFonts w:asciiTheme="majorHAnsi" w:hAnsiTheme="majorHAnsi"/>
          <w:color w:val="000000"/>
          <w:sz w:val="28"/>
          <w:szCs w:val="28"/>
        </w:rPr>
        <w:t>, они способствуют самоопределению и самореализации ребенка, вводят ученика в образовательное поле с повышенной мотивацией и, что самое главное, без потерь для здоровья. Это помогает творческому развитию личности и не даёт никаких дополнительных нагрузок на нервную систему.</w:t>
      </w:r>
    </w:p>
    <w:p w:rsidR="005B3A5C" w:rsidRPr="00B61230" w:rsidRDefault="005B3A5C" w:rsidP="00400243">
      <w:pPr>
        <w:pStyle w:val="a4"/>
        <w:shd w:val="clear" w:color="auto" w:fill="FFFFFF"/>
        <w:spacing w:before="0" w:beforeAutospacing="0" w:after="0" w:afterAutospacing="0"/>
        <w:jc w:val="both"/>
        <w:rPr>
          <w:rFonts w:asciiTheme="majorHAnsi" w:hAnsiTheme="majorHAnsi" w:cs="Arial"/>
          <w:color w:val="000000"/>
          <w:sz w:val="28"/>
          <w:szCs w:val="28"/>
        </w:rPr>
      </w:pPr>
    </w:p>
    <w:p w:rsidR="005B3A5C" w:rsidRPr="00B61230" w:rsidRDefault="005B3A5C" w:rsidP="00400243">
      <w:pPr>
        <w:pStyle w:val="a4"/>
        <w:shd w:val="clear" w:color="auto" w:fill="FFFFFF"/>
        <w:spacing w:before="0" w:beforeAutospacing="0" w:after="0" w:afterAutospacing="0"/>
        <w:rPr>
          <w:rFonts w:asciiTheme="majorHAnsi" w:hAnsiTheme="majorHAnsi" w:cs="Arial"/>
          <w:color w:val="000000"/>
          <w:sz w:val="28"/>
          <w:szCs w:val="28"/>
        </w:rPr>
      </w:pPr>
      <w:r w:rsidRPr="00B61230">
        <w:rPr>
          <w:rFonts w:asciiTheme="majorHAnsi" w:hAnsiTheme="majorHAnsi"/>
          <w:b/>
          <w:bCs/>
          <w:color w:val="000000"/>
          <w:sz w:val="28"/>
          <w:szCs w:val="28"/>
          <w:u w:val="single"/>
        </w:rPr>
        <w:t>Источники:</w:t>
      </w:r>
      <w:bookmarkStart w:id="0" w:name="_GoBack"/>
      <w:bookmarkEnd w:id="0"/>
    </w:p>
    <w:p w:rsidR="00502A3E" w:rsidRPr="00B61230" w:rsidRDefault="00502A3E" w:rsidP="00400243">
      <w:pPr>
        <w:pStyle w:val="a4"/>
        <w:shd w:val="clear" w:color="auto" w:fill="FFFFFF"/>
        <w:spacing w:before="0" w:beforeAutospacing="0" w:after="0" w:afterAutospacing="0"/>
        <w:rPr>
          <w:rFonts w:asciiTheme="majorHAnsi" w:hAnsiTheme="majorHAnsi"/>
          <w:color w:val="000000"/>
          <w:sz w:val="28"/>
          <w:szCs w:val="28"/>
        </w:rPr>
      </w:pPr>
    </w:p>
    <w:p w:rsidR="006F69CD" w:rsidRPr="00B61230" w:rsidRDefault="006F69CD" w:rsidP="00400243">
      <w:pPr>
        <w:pStyle w:val="a4"/>
        <w:shd w:val="clear" w:color="auto" w:fill="FFFFFF"/>
        <w:spacing w:before="0" w:beforeAutospacing="0" w:after="0" w:afterAutospacing="0"/>
        <w:rPr>
          <w:rFonts w:asciiTheme="majorHAnsi" w:hAnsiTheme="majorHAnsi"/>
          <w:color w:val="000000"/>
          <w:sz w:val="28"/>
          <w:szCs w:val="28"/>
        </w:rPr>
      </w:pPr>
    </w:p>
    <w:p w:rsidR="006F69CD" w:rsidRPr="00B61230" w:rsidRDefault="006F69CD" w:rsidP="00400243">
      <w:pPr>
        <w:pStyle w:val="a4"/>
        <w:shd w:val="clear" w:color="auto" w:fill="FFFFFF"/>
        <w:spacing w:before="0" w:beforeAutospacing="0" w:after="0" w:afterAutospacing="0"/>
        <w:rPr>
          <w:rFonts w:asciiTheme="majorHAnsi" w:hAnsiTheme="majorHAnsi"/>
          <w:color w:val="000000"/>
          <w:sz w:val="28"/>
          <w:szCs w:val="28"/>
        </w:rPr>
      </w:pPr>
    </w:p>
    <w:p w:rsidR="006F69CD" w:rsidRPr="00B61230" w:rsidRDefault="006F69CD" w:rsidP="00400243">
      <w:pPr>
        <w:shd w:val="clear" w:color="auto" w:fill="FFFFFF"/>
        <w:spacing w:after="150" w:line="240" w:lineRule="auto"/>
        <w:rPr>
          <w:rFonts w:asciiTheme="majorHAnsi" w:hAnsiTheme="majorHAnsi"/>
          <w:color w:val="000000"/>
          <w:sz w:val="28"/>
          <w:szCs w:val="28"/>
        </w:rPr>
      </w:pPr>
      <w:r w:rsidRPr="00B61230">
        <w:rPr>
          <w:rFonts w:asciiTheme="majorHAnsi" w:hAnsiTheme="majorHAnsi"/>
          <w:color w:val="000000" w:themeColor="text1"/>
          <w:sz w:val="28"/>
          <w:szCs w:val="28"/>
        </w:rPr>
        <w:lastRenderedPageBreak/>
        <w:t>1.ФЗ от 31 июля 2020г.№304-ФЗ «О внесении изменений в Федеральный закон «Об образовании в Российской Федерации» по вопросам воспитания обучающихся» (п.2).</w:t>
      </w:r>
      <w:r w:rsidRPr="00B61230">
        <w:rPr>
          <w:rFonts w:asciiTheme="majorHAnsi" w:hAnsiTheme="majorHAnsi"/>
          <w:color w:val="000000" w:themeColor="text1"/>
          <w:sz w:val="28"/>
          <w:szCs w:val="28"/>
        </w:rPr>
        <w:br/>
        <w:t>2.Федеральный государственный образовательный стандарт ООО (2 часть, п.8) .</w:t>
      </w:r>
      <w:r w:rsidRPr="00B61230">
        <w:rPr>
          <w:rFonts w:asciiTheme="majorHAnsi" w:hAnsiTheme="majorHAnsi"/>
          <w:color w:val="000000"/>
          <w:sz w:val="28"/>
          <w:szCs w:val="28"/>
        </w:rPr>
        <w:tab/>
      </w:r>
      <w:r w:rsidRPr="00B61230">
        <w:rPr>
          <w:rFonts w:asciiTheme="majorHAnsi" w:hAnsiTheme="majorHAnsi"/>
          <w:color w:val="000000"/>
          <w:sz w:val="28"/>
          <w:szCs w:val="28"/>
        </w:rPr>
        <w:br/>
      </w:r>
      <w:r w:rsidRPr="00B61230">
        <w:rPr>
          <w:rFonts w:asciiTheme="majorHAnsi" w:hAnsiTheme="majorHAnsi"/>
          <w:color w:val="000000" w:themeColor="text1"/>
          <w:sz w:val="28"/>
          <w:szCs w:val="28"/>
        </w:rPr>
        <w:t>3.</w:t>
      </w:r>
      <w:r w:rsidR="005B3A5C" w:rsidRPr="00B61230">
        <w:rPr>
          <w:rFonts w:asciiTheme="majorHAnsi" w:hAnsiTheme="majorHAnsi"/>
          <w:color w:val="000000"/>
          <w:sz w:val="28"/>
          <w:szCs w:val="28"/>
        </w:rPr>
        <w:t>Ахутина Т.В. «</w:t>
      </w:r>
      <w:proofErr w:type="spellStart"/>
      <w:r w:rsidR="005B3A5C" w:rsidRPr="00B61230">
        <w:rPr>
          <w:rFonts w:asciiTheme="majorHAnsi" w:hAnsiTheme="majorHAnsi"/>
          <w:color w:val="000000"/>
          <w:sz w:val="28"/>
          <w:szCs w:val="28"/>
        </w:rPr>
        <w:t>Здоровьесберегающие</w:t>
      </w:r>
      <w:proofErr w:type="spellEnd"/>
      <w:r w:rsidR="005B3A5C" w:rsidRPr="00B61230">
        <w:rPr>
          <w:rFonts w:asciiTheme="majorHAnsi" w:hAnsiTheme="majorHAnsi"/>
          <w:color w:val="000000"/>
          <w:sz w:val="28"/>
          <w:szCs w:val="28"/>
        </w:rPr>
        <w:t xml:space="preserve"> технологии обучения: индивидуально-ориентированный подход» Школа здоровья. 2000.</w:t>
      </w:r>
      <w:r w:rsidR="005B3A5C" w:rsidRPr="00B61230">
        <w:rPr>
          <w:rFonts w:asciiTheme="majorHAnsi" w:hAnsiTheme="majorHAnsi" w:cs="Arial"/>
          <w:color w:val="000000"/>
          <w:sz w:val="28"/>
          <w:szCs w:val="28"/>
        </w:rPr>
        <w:t xml:space="preserve"> </w:t>
      </w:r>
      <w:r w:rsidR="005B3A5C" w:rsidRPr="00B61230">
        <w:rPr>
          <w:rFonts w:asciiTheme="majorHAnsi" w:hAnsiTheme="majorHAnsi"/>
          <w:color w:val="000000"/>
          <w:sz w:val="28"/>
          <w:szCs w:val="28"/>
        </w:rPr>
        <w:t>Т. 7. №2. стр.21</w:t>
      </w:r>
      <w:r w:rsidRPr="00B61230">
        <w:rPr>
          <w:rFonts w:asciiTheme="majorHAnsi" w:hAnsiTheme="majorHAnsi"/>
          <w:color w:val="000000"/>
          <w:sz w:val="28"/>
          <w:szCs w:val="28"/>
        </w:rPr>
        <w:br/>
        <w:t>4.</w:t>
      </w:r>
      <w:r w:rsidRPr="00B61230">
        <w:rPr>
          <w:rFonts w:asciiTheme="majorHAnsi" w:hAnsiTheme="majorHAnsi" w:cs="Arial"/>
          <w:color w:val="000000"/>
          <w:sz w:val="28"/>
          <w:szCs w:val="28"/>
          <w:shd w:val="clear" w:color="auto" w:fill="FFFFFF"/>
        </w:rPr>
        <w:t xml:space="preserve"> Смирнов Н. К. </w:t>
      </w:r>
      <w:proofErr w:type="spellStart"/>
      <w:r w:rsidRPr="00B61230">
        <w:rPr>
          <w:rFonts w:asciiTheme="majorHAnsi" w:hAnsiTheme="majorHAnsi" w:cs="Arial"/>
          <w:color w:val="000000"/>
          <w:sz w:val="28"/>
          <w:szCs w:val="28"/>
          <w:shd w:val="clear" w:color="auto" w:fill="FFFFFF"/>
        </w:rPr>
        <w:t>Здоровьесберегающие</w:t>
      </w:r>
      <w:proofErr w:type="spellEnd"/>
      <w:r w:rsidRPr="00B61230">
        <w:rPr>
          <w:rFonts w:asciiTheme="majorHAnsi" w:hAnsiTheme="majorHAnsi" w:cs="Arial"/>
          <w:color w:val="000000"/>
          <w:sz w:val="28"/>
          <w:szCs w:val="28"/>
          <w:shd w:val="clear" w:color="auto" w:fill="FFFFFF"/>
        </w:rPr>
        <w:t xml:space="preserve"> образовательные технологии в современной школе. – М.: АПК и ПРО, 2002. – с. 62.</w:t>
      </w:r>
    </w:p>
    <w:p w:rsidR="00EA592E" w:rsidRPr="00B61230" w:rsidRDefault="00D67F79" w:rsidP="00400243">
      <w:pPr>
        <w:shd w:val="clear" w:color="auto" w:fill="FFFFFF"/>
        <w:spacing w:after="150" w:line="240" w:lineRule="auto"/>
        <w:rPr>
          <w:rFonts w:asciiTheme="majorHAnsi" w:hAnsiTheme="majorHAnsi"/>
          <w:color w:val="000000"/>
          <w:sz w:val="28"/>
          <w:szCs w:val="28"/>
        </w:rPr>
      </w:pPr>
      <w:r w:rsidRPr="00B61230">
        <w:rPr>
          <w:rFonts w:asciiTheme="majorHAnsi" w:eastAsia="Times New Roman" w:hAnsiTheme="majorHAnsi" w:cs="Times New Roman"/>
          <w:color w:val="000000"/>
          <w:sz w:val="28"/>
          <w:szCs w:val="28"/>
          <w:lang w:eastAsia="ru-RU"/>
        </w:rPr>
        <w:t>5</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http</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www</w:t>
      </w:r>
      <w:r w:rsidR="00502A3E" w:rsidRPr="00B61230">
        <w:rPr>
          <w:rFonts w:asciiTheme="majorHAnsi" w:eastAsia="Times New Roman" w:hAnsiTheme="majorHAnsi" w:cs="Times New Roman"/>
          <w:color w:val="000000"/>
          <w:sz w:val="28"/>
          <w:szCs w:val="28"/>
          <w:lang w:eastAsia="ru-RU"/>
        </w:rPr>
        <w:t>.</w:t>
      </w:r>
      <w:proofErr w:type="spellStart"/>
      <w:r w:rsidR="00502A3E" w:rsidRPr="00B61230">
        <w:rPr>
          <w:rFonts w:asciiTheme="majorHAnsi" w:eastAsia="Times New Roman" w:hAnsiTheme="majorHAnsi" w:cs="Times New Roman"/>
          <w:color w:val="000000"/>
          <w:sz w:val="28"/>
          <w:szCs w:val="28"/>
          <w:lang w:val="en-US" w:eastAsia="ru-RU"/>
        </w:rPr>
        <w:t>spielekiste</w:t>
      </w:r>
      <w:proofErr w:type="spellEnd"/>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de</w:t>
      </w:r>
      <w:r w:rsidR="00502A3E" w:rsidRPr="00B61230">
        <w:rPr>
          <w:rFonts w:asciiTheme="majorHAnsi" w:eastAsia="Times New Roman" w:hAnsiTheme="majorHAnsi" w:cs="Times New Roman"/>
          <w:color w:val="000000"/>
          <w:sz w:val="28"/>
          <w:szCs w:val="28"/>
          <w:lang w:eastAsia="ru-RU"/>
        </w:rPr>
        <w:t xml:space="preserve"> Занимат</w:t>
      </w:r>
      <w:r w:rsidRPr="00B61230">
        <w:rPr>
          <w:rFonts w:asciiTheme="majorHAnsi" w:eastAsia="Times New Roman" w:hAnsiTheme="majorHAnsi" w:cs="Times New Roman"/>
          <w:color w:val="000000"/>
          <w:sz w:val="28"/>
          <w:szCs w:val="28"/>
          <w:lang w:eastAsia="ru-RU"/>
        </w:rPr>
        <w:t>ельные игры на немецком языке.</w:t>
      </w:r>
      <w:r w:rsidRPr="00B61230">
        <w:rPr>
          <w:rFonts w:asciiTheme="majorHAnsi" w:eastAsia="Times New Roman" w:hAnsiTheme="majorHAnsi" w:cs="Times New Roman"/>
          <w:color w:val="000000"/>
          <w:sz w:val="28"/>
          <w:szCs w:val="28"/>
          <w:lang w:eastAsia="ru-RU"/>
        </w:rPr>
        <w:br/>
        <w:t>6</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http</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ingeb</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org</w:t>
      </w:r>
      <w:r w:rsidR="00502A3E" w:rsidRPr="00B61230">
        <w:rPr>
          <w:rFonts w:asciiTheme="majorHAnsi" w:eastAsia="Times New Roman" w:hAnsiTheme="majorHAnsi" w:cs="Times New Roman"/>
          <w:color w:val="000000"/>
          <w:sz w:val="28"/>
          <w:szCs w:val="28"/>
          <w:lang w:eastAsia="ru-RU"/>
        </w:rPr>
        <w:t>/</w:t>
      </w:r>
      <w:proofErr w:type="spellStart"/>
      <w:r w:rsidR="00502A3E" w:rsidRPr="00B61230">
        <w:rPr>
          <w:rFonts w:asciiTheme="majorHAnsi" w:eastAsia="Times New Roman" w:hAnsiTheme="majorHAnsi" w:cs="Times New Roman"/>
          <w:color w:val="000000"/>
          <w:sz w:val="28"/>
          <w:szCs w:val="28"/>
          <w:lang w:val="en-US" w:eastAsia="ru-RU"/>
        </w:rPr>
        <w:t>kinderli</w:t>
      </w:r>
      <w:proofErr w:type="spellEnd"/>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html</w:t>
      </w:r>
      <w:r w:rsidR="00502A3E" w:rsidRPr="00B61230">
        <w:rPr>
          <w:rFonts w:asciiTheme="majorHAnsi" w:eastAsia="Times New Roman" w:hAnsiTheme="majorHAnsi" w:cs="Times New Roman"/>
          <w:color w:val="000000"/>
          <w:sz w:val="28"/>
          <w:szCs w:val="28"/>
          <w:lang w:eastAsia="ru-RU"/>
        </w:rPr>
        <w:t xml:space="preserve"> Детские немецкие песни на различн</w:t>
      </w:r>
      <w:r w:rsidRPr="00B61230">
        <w:rPr>
          <w:rFonts w:asciiTheme="majorHAnsi" w:eastAsia="Times New Roman" w:hAnsiTheme="majorHAnsi" w:cs="Times New Roman"/>
          <w:color w:val="000000"/>
          <w:sz w:val="28"/>
          <w:szCs w:val="28"/>
          <w:lang w:eastAsia="ru-RU"/>
        </w:rPr>
        <w:t xml:space="preserve">ые </w:t>
      </w:r>
      <w:r w:rsidRPr="00B61230">
        <w:rPr>
          <w:rFonts w:asciiTheme="majorHAnsi" w:eastAsia="Times New Roman" w:hAnsiTheme="majorHAnsi" w:cs="Times New Roman"/>
          <w:color w:val="000000"/>
          <w:sz w:val="28"/>
          <w:szCs w:val="28"/>
          <w:lang w:eastAsia="ru-RU"/>
        </w:rPr>
        <w:br/>
        <w:t>темы с нотами и мелодиями.</w:t>
      </w:r>
      <w:r w:rsidRPr="00B61230">
        <w:rPr>
          <w:rFonts w:asciiTheme="majorHAnsi" w:eastAsia="Times New Roman" w:hAnsiTheme="majorHAnsi" w:cs="Times New Roman"/>
          <w:color w:val="000000"/>
          <w:sz w:val="28"/>
          <w:szCs w:val="28"/>
          <w:lang w:eastAsia="ru-RU"/>
        </w:rPr>
        <w:br/>
        <w:t>7</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http</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www</w:t>
      </w:r>
      <w:r w:rsidR="00502A3E" w:rsidRPr="00B61230">
        <w:rPr>
          <w:rFonts w:asciiTheme="majorHAnsi" w:eastAsia="Times New Roman" w:hAnsiTheme="majorHAnsi" w:cs="Times New Roman"/>
          <w:color w:val="000000"/>
          <w:sz w:val="28"/>
          <w:szCs w:val="28"/>
          <w:lang w:eastAsia="ru-RU"/>
        </w:rPr>
        <w:t>.</w:t>
      </w:r>
      <w:proofErr w:type="spellStart"/>
      <w:r w:rsidR="00502A3E" w:rsidRPr="00B61230">
        <w:rPr>
          <w:rFonts w:asciiTheme="majorHAnsi" w:eastAsia="Times New Roman" w:hAnsiTheme="majorHAnsi" w:cs="Times New Roman"/>
          <w:color w:val="000000"/>
          <w:sz w:val="28"/>
          <w:szCs w:val="28"/>
          <w:lang w:val="en-US" w:eastAsia="ru-RU"/>
        </w:rPr>
        <w:t>kinderreimeseite</w:t>
      </w:r>
      <w:proofErr w:type="spellEnd"/>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de</w:t>
      </w:r>
      <w:r w:rsidR="00502A3E" w:rsidRPr="00B61230">
        <w:rPr>
          <w:rFonts w:asciiTheme="majorHAnsi" w:eastAsia="Times New Roman" w:hAnsiTheme="majorHAnsi" w:cs="Times New Roman"/>
          <w:color w:val="000000"/>
          <w:sz w:val="28"/>
          <w:szCs w:val="28"/>
          <w:lang w:eastAsia="ru-RU"/>
        </w:rPr>
        <w:t>/</w:t>
      </w:r>
      <w:r w:rsidR="00502A3E" w:rsidRPr="00B61230">
        <w:rPr>
          <w:rFonts w:asciiTheme="majorHAnsi" w:eastAsia="Times New Roman" w:hAnsiTheme="majorHAnsi" w:cs="Times New Roman"/>
          <w:color w:val="000000"/>
          <w:sz w:val="28"/>
          <w:szCs w:val="28"/>
          <w:lang w:val="en-US" w:eastAsia="ru-RU"/>
        </w:rPr>
        <w:t>index</w:t>
      </w:r>
      <w:r w:rsidR="00502A3E" w:rsidRPr="00B61230">
        <w:rPr>
          <w:rFonts w:asciiTheme="majorHAnsi" w:eastAsia="Times New Roman" w:hAnsiTheme="majorHAnsi" w:cs="Times New Roman"/>
          <w:color w:val="000000"/>
          <w:sz w:val="28"/>
          <w:szCs w:val="28"/>
          <w:lang w:eastAsia="ru-RU"/>
        </w:rPr>
        <w:t>.</w:t>
      </w:r>
      <w:proofErr w:type="spellStart"/>
      <w:r w:rsidR="00502A3E" w:rsidRPr="00B61230">
        <w:rPr>
          <w:rFonts w:asciiTheme="majorHAnsi" w:eastAsia="Times New Roman" w:hAnsiTheme="majorHAnsi" w:cs="Times New Roman"/>
          <w:color w:val="000000"/>
          <w:sz w:val="28"/>
          <w:szCs w:val="28"/>
          <w:lang w:val="en-US" w:eastAsia="ru-RU"/>
        </w:rPr>
        <w:t>php</w:t>
      </w:r>
      <w:proofErr w:type="spellEnd"/>
      <w:r w:rsidR="00502A3E" w:rsidRPr="00B61230">
        <w:rPr>
          <w:rFonts w:asciiTheme="majorHAnsi" w:eastAsia="Times New Roman" w:hAnsiTheme="majorHAnsi" w:cs="Times New Roman"/>
          <w:color w:val="000000"/>
          <w:sz w:val="28"/>
          <w:szCs w:val="28"/>
          <w:lang w:eastAsia="ru-RU"/>
        </w:rPr>
        <w:t xml:space="preserve"> Немецкие детские рифмовки, песенки и стишки.</w:t>
      </w:r>
      <w:r w:rsidR="00EA592E" w:rsidRPr="00B61230">
        <w:rPr>
          <w:rFonts w:asciiTheme="majorHAnsi" w:eastAsia="Times New Roman" w:hAnsiTheme="majorHAnsi" w:cs="Times New Roman"/>
          <w:color w:val="000000"/>
          <w:sz w:val="28"/>
          <w:szCs w:val="28"/>
          <w:lang w:eastAsia="ru-RU"/>
        </w:rPr>
        <w:br/>
      </w:r>
    </w:p>
    <w:p w:rsidR="00502A3E" w:rsidRPr="00B61230" w:rsidRDefault="00502A3E" w:rsidP="00400243">
      <w:pPr>
        <w:shd w:val="clear" w:color="auto" w:fill="FFFFFF"/>
        <w:spacing w:after="0" w:line="240" w:lineRule="auto"/>
        <w:rPr>
          <w:rFonts w:asciiTheme="majorHAnsi" w:hAnsiTheme="majorHAnsi" w:cs="Arial"/>
          <w:color w:val="000000"/>
          <w:sz w:val="28"/>
          <w:szCs w:val="28"/>
          <w:shd w:val="clear" w:color="auto" w:fill="FFFFFF"/>
        </w:rPr>
      </w:pPr>
    </w:p>
    <w:p w:rsidR="00412BD2" w:rsidRPr="00B61230" w:rsidRDefault="007F5791" w:rsidP="00400243">
      <w:pPr>
        <w:shd w:val="clear" w:color="auto" w:fill="FFFFFF"/>
        <w:spacing w:after="0" w:line="240" w:lineRule="auto"/>
        <w:jc w:val="both"/>
        <w:rPr>
          <w:rFonts w:asciiTheme="majorHAnsi" w:hAnsiTheme="majorHAnsi" w:cs="Arial"/>
          <w:color w:val="000000"/>
          <w:sz w:val="28"/>
          <w:szCs w:val="28"/>
          <w:shd w:val="clear" w:color="auto" w:fill="FFFFFF"/>
        </w:rPr>
      </w:pPr>
      <w:r w:rsidRPr="00B61230">
        <w:rPr>
          <w:rFonts w:asciiTheme="majorHAnsi" w:hAnsiTheme="majorHAnsi"/>
          <w:sz w:val="28"/>
          <w:szCs w:val="28"/>
        </w:rPr>
        <w:t>.</w:t>
      </w:r>
      <w:r w:rsidR="00400243" w:rsidRPr="00B61230">
        <w:rPr>
          <w:rFonts w:asciiTheme="majorHAnsi" w:hAnsiTheme="majorHAnsi" w:cs="Arial"/>
          <w:color w:val="000000"/>
          <w:sz w:val="28"/>
          <w:szCs w:val="28"/>
          <w:shd w:val="clear" w:color="auto" w:fill="FFFFFF"/>
        </w:rPr>
        <w:t xml:space="preserve"> </w:t>
      </w:r>
    </w:p>
    <w:p w:rsidR="005F0265" w:rsidRPr="00B61230" w:rsidRDefault="005F0265" w:rsidP="00400243">
      <w:pPr>
        <w:shd w:val="clear" w:color="auto" w:fill="FFFFFF"/>
        <w:spacing w:after="0" w:line="240" w:lineRule="auto"/>
        <w:rPr>
          <w:rFonts w:asciiTheme="majorHAnsi" w:hAnsiTheme="majorHAnsi"/>
          <w:sz w:val="28"/>
          <w:szCs w:val="28"/>
        </w:rPr>
      </w:pPr>
    </w:p>
    <w:sectPr w:rsidR="005F0265" w:rsidRPr="00B61230" w:rsidSect="00C95C4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0EFB"/>
    <w:multiLevelType w:val="multilevel"/>
    <w:tmpl w:val="BCC6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3005A"/>
    <w:multiLevelType w:val="multilevel"/>
    <w:tmpl w:val="576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F095C"/>
    <w:multiLevelType w:val="multilevel"/>
    <w:tmpl w:val="67743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BD7989"/>
    <w:multiLevelType w:val="multilevel"/>
    <w:tmpl w:val="975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B1C9C"/>
    <w:multiLevelType w:val="multilevel"/>
    <w:tmpl w:val="92F2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1470A50"/>
    <w:multiLevelType w:val="multilevel"/>
    <w:tmpl w:val="99B2DDC4"/>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590313E6"/>
    <w:multiLevelType w:val="multilevel"/>
    <w:tmpl w:val="0AE2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56552"/>
    <w:multiLevelType w:val="multilevel"/>
    <w:tmpl w:val="A9E42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4"/>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5C"/>
    <w:rsid w:val="000C451D"/>
    <w:rsid w:val="00106A55"/>
    <w:rsid w:val="001B5D61"/>
    <w:rsid w:val="00353D30"/>
    <w:rsid w:val="00354695"/>
    <w:rsid w:val="00400243"/>
    <w:rsid w:val="00412BD2"/>
    <w:rsid w:val="00470032"/>
    <w:rsid w:val="004A4648"/>
    <w:rsid w:val="004F5763"/>
    <w:rsid w:val="00502A3E"/>
    <w:rsid w:val="00582440"/>
    <w:rsid w:val="005B3A5C"/>
    <w:rsid w:val="005F0265"/>
    <w:rsid w:val="005F3005"/>
    <w:rsid w:val="006555CC"/>
    <w:rsid w:val="006B51D1"/>
    <w:rsid w:val="006F69CD"/>
    <w:rsid w:val="007F5791"/>
    <w:rsid w:val="00817370"/>
    <w:rsid w:val="008B02AF"/>
    <w:rsid w:val="00A07A17"/>
    <w:rsid w:val="00A2423D"/>
    <w:rsid w:val="00AF7E8C"/>
    <w:rsid w:val="00B41429"/>
    <w:rsid w:val="00B61230"/>
    <w:rsid w:val="00C95C49"/>
    <w:rsid w:val="00CF2B08"/>
    <w:rsid w:val="00D2618E"/>
    <w:rsid w:val="00D67F79"/>
    <w:rsid w:val="00DA122B"/>
    <w:rsid w:val="00E516A2"/>
    <w:rsid w:val="00EA592E"/>
    <w:rsid w:val="00FA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3A5C"/>
    <w:rPr>
      <w:color w:val="0000FF"/>
      <w:u w:val="single"/>
    </w:rPr>
  </w:style>
  <w:style w:type="paragraph" w:styleId="a4">
    <w:name w:val="Normal (Web)"/>
    <w:basedOn w:val="a"/>
    <w:uiPriority w:val="99"/>
    <w:unhideWhenUsed/>
    <w:rsid w:val="005B3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3A5C"/>
    <w:rPr>
      <w:color w:val="0000FF"/>
      <w:u w:val="single"/>
    </w:rPr>
  </w:style>
  <w:style w:type="paragraph" w:styleId="a4">
    <w:name w:val="Normal (Web)"/>
    <w:basedOn w:val="a"/>
    <w:uiPriority w:val="99"/>
    <w:unhideWhenUsed/>
    <w:rsid w:val="005B3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93">
      <w:bodyDiv w:val="1"/>
      <w:marLeft w:val="0"/>
      <w:marRight w:val="0"/>
      <w:marTop w:val="0"/>
      <w:marBottom w:val="0"/>
      <w:divBdr>
        <w:top w:val="none" w:sz="0" w:space="0" w:color="auto"/>
        <w:left w:val="none" w:sz="0" w:space="0" w:color="auto"/>
        <w:bottom w:val="none" w:sz="0" w:space="0" w:color="auto"/>
        <w:right w:val="none" w:sz="0" w:space="0" w:color="auto"/>
      </w:divBdr>
    </w:div>
    <w:div w:id="388387725">
      <w:bodyDiv w:val="1"/>
      <w:marLeft w:val="0"/>
      <w:marRight w:val="0"/>
      <w:marTop w:val="0"/>
      <w:marBottom w:val="0"/>
      <w:divBdr>
        <w:top w:val="none" w:sz="0" w:space="0" w:color="auto"/>
        <w:left w:val="none" w:sz="0" w:space="0" w:color="auto"/>
        <w:bottom w:val="none" w:sz="0" w:space="0" w:color="auto"/>
        <w:right w:val="none" w:sz="0" w:space="0" w:color="auto"/>
      </w:divBdr>
    </w:div>
    <w:div w:id="474835180">
      <w:bodyDiv w:val="1"/>
      <w:marLeft w:val="0"/>
      <w:marRight w:val="0"/>
      <w:marTop w:val="0"/>
      <w:marBottom w:val="0"/>
      <w:divBdr>
        <w:top w:val="none" w:sz="0" w:space="0" w:color="auto"/>
        <w:left w:val="none" w:sz="0" w:space="0" w:color="auto"/>
        <w:bottom w:val="none" w:sz="0" w:space="0" w:color="auto"/>
        <w:right w:val="none" w:sz="0" w:space="0" w:color="auto"/>
      </w:divBdr>
    </w:div>
    <w:div w:id="9978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4BF9-6E93-4BAB-8C98-DAC6886B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2020-12-05T13:35:00Z</dcterms:created>
  <dcterms:modified xsi:type="dcterms:W3CDTF">2020-12-27T22:17:00Z</dcterms:modified>
</cp:coreProperties>
</file>