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23" w:rsidRPr="007B6BBE" w:rsidRDefault="00442F23" w:rsidP="00442F23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b/>
          <w:caps/>
          <w:kern w:val="36"/>
          <w:sz w:val="28"/>
          <w:szCs w:val="28"/>
          <w:lang w:eastAsia="ru-RU"/>
        </w:rPr>
        <w:t>Психолого-педаго</w:t>
      </w:r>
      <w:r>
        <w:rPr>
          <w:rFonts w:ascii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гические основы </w:t>
      </w:r>
      <w:proofErr w:type="gramStart"/>
      <w:r>
        <w:rPr>
          <w:rFonts w:ascii="Times New Roman" w:hAnsi="Times New Roman" w:cs="Times New Roman"/>
          <w:b/>
          <w:caps/>
          <w:kern w:val="36"/>
          <w:sz w:val="28"/>
          <w:szCs w:val="28"/>
          <w:lang w:eastAsia="ru-RU"/>
        </w:rPr>
        <w:t>взаимодействия  семьи</w:t>
      </w:r>
      <w:proofErr w:type="gramEnd"/>
      <w:r>
        <w:rPr>
          <w:rFonts w:ascii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и школы сегодня.</w:t>
      </w:r>
    </w:p>
    <w:p w:rsidR="00442F23" w:rsidRPr="00CC092F" w:rsidRDefault="00442F23" w:rsidP="00442F2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9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Действующий Закон об образовании гласит, что образование - это «воспитание и обучение в интересах человека, общества и государства». Обращает на себя внимание тот факт, что слово «воспитание» стоит в законе на первом месте. Рано или поздно ученики и родители поймут, что хорошая школа не может заниматься только обучением. Хорошая школа должна помочь ребятам стать активными гражданами общества, и тогда они смогут добиться успеха в жизни.</w:t>
      </w:r>
    </w:p>
    <w:p w:rsidR="00442F23" w:rsidRPr="007B6BBE" w:rsidRDefault="00442F23" w:rsidP="00442F2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>Работа с семьей является сложной задачей, как в организационном, так и в психолого-педагогическом плане. Прежде всего, необходимо установить особую форму общения, которую можно назвать "доверительно-деловым контактом". Развитие такого взаимодействия предполагает несколько этапов.</w:t>
      </w:r>
    </w:p>
    <w:p w:rsidR="00442F23" w:rsidRPr="007B6BBE" w:rsidRDefault="00442F23" w:rsidP="00442F2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Первый этап - трансляция родителям положительного образа ребенка. Благодаря этому с самого начала между </w:t>
      </w:r>
      <w:proofErr w:type="gramStart"/>
      <w:r w:rsidRPr="007B6BBE">
        <w:rPr>
          <w:rFonts w:ascii="Times New Roman" w:hAnsi="Times New Roman" w:cs="Times New Roman"/>
          <w:sz w:val="28"/>
          <w:szCs w:val="28"/>
          <w:lang w:eastAsia="ru-RU"/>
        </w:rPr>
        <w:t>учителем  и</w:t>
      </w:r>
      <w:proofErr w:type="gramEnd"/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родителями складываются доброжелательные отношения с установкой на будущее сотрудничество. Оправданность данного этапа определяется тем, что в повседневном общении с детьми родители часто фиксируют свое внимание лишь на негативных проявлениях. </w:t>
      </w:r>
    </w:p>
    <w:p w:rsidR="00442F23" w:rsidRDefault="00442F23" w:rsidP="00442F2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>Второй этап - трансляция родителям знаний, которые могут найти применение в семье (особенности общения ребенка со сверстниками, совместные со взрослым занятия, игры и т. п.</w:t>
      </w:r>
      <w:proofErr w:type="gramStart"/>
      <w:r w:rsidRPr="007B6BBE">
        <w:rPr>
          <w:rFonts w:ascii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442F23" w:rsidRPr="007B6BBE" w:rsidRDefault="00442F23" w:rsidP="00442F2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На чем основывается доверие родителей к педагогу? На уважении к опыту, знаниям, компетентности педагога в вопросах воспитания, но, главное, на доверии к нему в силу его личностных качеств (заботливость, внимание к людям, доброта, чуткость). Еще одна линия воздействия на семью - через ребенка. Если жизнь в классном </w:t>
      </w:r>
      <w:proofErr w:type="gramStart"/>
      <w:r w:rsidRPr="007B6BBE">
        <w:rPr>
          <w:rFonts w:ascii="Times New Roman" w:hAnsi="Times New Roman" w:cs="Times New Roman"/>
          <w:sz w:val="28"/>
          <w:szCs w:val="28"/>
          <w:lang w:eastAsia="ru-RU"/>
        </w:rPr>
        <w:t>коллективе  интересная</w:t>
      </w:r>
      <w:proofErr w:type="gramEnd"/>
      <w:r w:rsidRPr="007B6BBE">
        <w:rPr>
          <w:rFonts w:ascii="Times New Roman" w:hAnsi="Times New Roman" w:cs="Times New Roman"/>
          <w:sz w:val="28"/>
          <w:szCs w:val="28"/>
          <w:lang w:eastAsia="ru-RU"/>
        </w:rPr>
        <w:t>, содержательная, ребенку эмоционально комфортно, он обязательно поделится своими впечатлениями с домочадцами.</w:t>
      </w:r>
    </w:p>
    <w:p w:rsidR="00442F23" w:rsidRPr="007B6BBE" w:rsidRDefault="00442F23" w:rsidP="00442F2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F23" w:rsidRPr="007B6BBE" w:rsidRDefault="00442F23" w:rsidP="00442F2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>Каким должен быть педагог сегодня?</w:t>
      </w:r>
    </w:p>
    <w:p w:rsidR="00442F23" w:rsidRPr="007B6BBE" w:rsidRDefault="00442F23" w:rsidP="00442F2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педагог, отличающийся мобильностью, динамизмом. В период развития общества требования, предъявляемые к любой форме общественной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неизменно связаны</w:t>
      </w:r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 с культурой. Высокий уровень культуры является необходимым условием эффективности любого труда, а особенно педагогического. </w:t>
      </w:r>
    </w:p>
    <w:p w:rsidR="00442F23" w:rsidRPr="007B6BBE" w:rsidRDefault="00442F23" w:rsidP="00442F2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современных условиях конкурентоспособным ресурсом деятельности учителя являются не столько специальные знания, владение информацией, освоенные технологии обучения и воспитания, сколько общая и профессионально-педагогическая культура, обеспечивающая личностное развитие, выход за пределы нормативной деятельности, способность создавать и передавать ценности, т. е. очень положительный имидж. Имеют значение особый блеск в глазах, улыбка, своеобразная интонация голоса, </w:t>
      </w:r>
      <w:proofErr w:type="gramStart"/>
      <w:r w:rsidRPr="007B6BBE">
        <w:rPr>
          <w:rFonts w:ascii="Times New Roman" w:hAnsi="Times New Roman" w:cs="Times New Roman"/>
          <w:sz w:val="28"/>
          <w:szCs w:val="28"/>
          <w:lang w:eastAsia="ru-RU"/>
        </w:rPr>
        <w:t>привлекательность,  манеры</w:t>
      </w:r>
      <w:proofErr w:type="gramEnd"/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поведения. Особое внимание уделяется улыбке, которая предает массу положительных эмоций. Имидж педагога – это инструментарий, использующий знания, голос, мимику в качестве воздействия на воспитанников и родителей.</w:t>
      </w:r>
    </w:p>
    <w:p w:rsidR="00442F23" w:rsidRPr="007B6BBE" w:rsidRDefault="00442F23" w:rsidP="00442F2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Существуют </w:t>
      </w:r>
      <w:proofErr w:type="gramStart"/>
      <w:r w:rsidRPr="007B6BBE">
        <w:rPr>
          <w:rFonts w:ascii="Times New Roman" w:hAnsi="Times New Roman" w:cs="Times New Roman"/>
          <w:sz w:val="28"/>
          <w:szCs w:val="28"/>
          <w:lang w:eastAsia="ru-RU"/>
        </w:rPr>
        <w:t>несколько  правил</w:t>
      </w:r>
      <w:proofErr w:type="gramEnd"/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положительного имиджа:</w:t>
      </w:r>
    </w:p>
    <w:p w:rsidR="00442F23" w:rsidRPr="007B6BBE" w:rsidRDefault="00442F23" w:rsidP="00442F2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>• строго соблюдать соответствие обещаний их реализации;</w:t>
      </w:r>
    </w:p>
    <w:p w:rsidR="00442F23" w:rsidRPr="007B6BBE" w:rsidRDefault="00442F23" w:rsidP="00442F2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>• не быть похожими на других;</w:t>
      </w:r>
    </w:p>
    <w:p w:rsidR="00442F23" w:rsidRPr="007B6BBE" w:rsidRDefault="00442F23" w:rsidP="00442F2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>• сосредотачиваться на социальных запросах родителей;</w:t>
      </w:r>
    </w:p>
    <w:p w:rsidR="00442F23" w:rsidRPr="007B6BBE" w:rsidRDefault="00442F23" w:rsidP="00442F2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>• стремиться к положительным эмоциям.</w:t>
      </w:r>
    </w:p>
    <w:p w:rsidR="00442F23" w:rsidRPr="007B6BBE" w:rsidRDefault="00442F23" w:rsidP="00442F2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государственный заказ на развитие конструктивного взаимодействия семьи и образовательного учреждения, информирования родителей, должен в достаточной степени реализоваться в теории и практике школьного образования, что сможет обеспечить эффективность деятельности родителей как воспитателей, повысить уровень их </w:t>
      </w:r>
      <w:proofErr w:type="spellStart"/>
      <w:r w:rsidRPr="007B6BBE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 – педагогических знаний, личностной зрелости и компетентности, может способство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вать успешному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освоению </w:t>
      </w:r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школьниками</w:t>
      </w:r>
      <w:proofErr w:type="gramEnd"/>
      <w:r w:rsidRPr="007B6BBE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общеобразовательной программы .</w:t>
      </w:r>
    </w:p>
    <w:p w:rsidR="00442F23" w:rsidRPr="007B6BBE" w:rsidRDefault="00442F23" w:rsidP="00442F2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3E" w:rsidRPr="00801682" w:rsidRDefault="006A7C3E" w:rsidP="0080168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A7C3E" w:rsidRPr="00801682" w:rsidSect="0092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0598"/>
    <w:multiLevelType w:val="hybridMultilevel"/>
    <w:tmpl w:val="0B98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0BE6"/>
    <w:multiLevelType w:val="hybridMultilevel"/>
    <w:tmpl w:val="405C7392"/>
    <w:lvl w:ilvl="0" w:tplc="FFEEEA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8702D"/>
    <w:multiLevelType w:val="hybridMultilevel"/>
    <w:tmpl w:val="289C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A5"/>
    <w:rsid w:val="00071972"/>
    <w:rsid w:val="000B2158"/>
    <w:rsid w:val="000C7D1C"/>
    <w:rsid w:val="000F0B4A"/>
    <w:rsid w:val="001E28B4"/>
    <w:rsid w:val="002C175D"/>
    <w:rsid w:val="00314401"/>
    <w:rsid w:val="003E00BD"/>
    <w:rsid w:val="004265AE"/>
    <w:rsid w:val="00442F23"/>
    <w:rsid w:val="00466C11"/>
    <w:rsid w:val="004F6259"/>
    <w:rsid w:val="005A1920"/>
    <w:rsid w:val="005A6916"/>
    <w:rsid w:val="006A7C3E"/>
    <w:rsid w:val="00714D2A"/>
    <w:rsid w:val="0076115B"/>
    <w:rsid w:val="007675B9"/>
    <w:rsid w:val="007954D5"/>
    <w:rsid w:val="00801682"/>
    <w:rsid w:val="00803DC3"/>
    <w:rsid w:val="00815479"/>
    <w:rsid w:val="00851369"/>
    <w:rsid w:val="00857A9A"/>
    <w:rsid w:val="00990979"/>
    <w:rsid w:val="00A2208F"/>
    <w:rsid w:val="00A614B7"/>
    <w:rsid w:val="00AD3161"/>
    <w:rsid w:val="00AF59E1"/>
    <w:rsid w:val="00B619C2"/>
    <w:rsid w:val="00BC424B"/>
    <w:rsid w:val="00C25842"/>
    <w:rsid w:val="00C62D3B"/>
    <w:rsid w:val="00D2524A"/>
    <w:rsid w:val="00DB2C37"/>
    <w:rsid w:val="00D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952D6-5721-4473-AA40-8B37794E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5B9"/>
    <w:rPr>
      <w:b/>
      <w:bCs/>
    </w:rPr>
  </w:style>
  <w:style w:type="character" w:styleId="a5">
    <w:name w:val="Emphasis"/>
    <w:basedOn w:val="a0"/>
    <w:uiPriority w:val="20"/>
    <w:qFormat/>
    <w:rsid w:val="007675B9"/>
    <w:rPr>
      <w:i/>
      <w:iCs/>
    </w:rPr>
  </w:style>
  <w:style w:type="character" w:styleId="a6">
    <w:name w:val="Hyperlink"/>
    <w:basedOn w:val="a0"/>
    <w:uiPriority w:val="99"/>
    <w:unhideWhenUsed/>
    <w:rsid w:val="007675B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2208F"/>
    <w:pPr>
      <w:ind w:left="720"/>
      <w:contextualSpacing/>
    </w:pPr>
  </w:style>
  <w:style w:type="paragraph" w:styleId="a8">
    <w:name w:val="No Spacing"/>
    <w:uiPriority w:val="1"/>
    <w:qFormat/>
    <w:rsid w:val="00442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2020-12-08T10:23:00Z</dcterms:created>
  <dcterms:modified xsi:type="dcterms:W3CDTF">2020-12-16T17:02:00Z</dcterms:modified>
</cp:coreProperties>
</file>