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66" w:rsidRPr="00357166" w:rsidRDefault="00BF4487" w:rsidP="00F91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166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F9109A"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357166" w:rsidRPr="00357166" w:rsidRDefault="00BF4487" w:rsidP="00F91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16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17D09">
        <w:rPr>
          <w:rFonts w:ascii="Times New Roman" w:hAnsi="Times New Roman" w:cs="Times New Roman"/>
          <w:b/>
          <w:sz w:val="28"/>
          <w:szCs w:val="28"/>
        </w:rPr>
        <w:t>развитию речи</w:t>
      </w:r>
    </w:p>
    <w:p w:rsidR="004E69CB" w:rsidRPr="00357166" w:rsidRDefault="00BF4487" w:rsidP="00F91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166">
        <w:rPr>
          <w:rFonts w:ascii="Times New Roman" w:hAnsi="Times New Roman" w:cs="Times New Roman"/>
          <w:b/>
          <w:sz w:val="28"/>
          <w:szCs w:val="28"/>
        </w:rPr>
        <w:t>для младшего дошкольного возраста.</w:t>
      </w:r>
    </w:p>
    <w:p w:rsidR="00BF4487" w:rsidRPr="00357166" w:rsidRDefault="00017D09" w:rsidP="00F91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«Синичкин день</w:t>
      </w:r>
      <w:r w:rsidR="00BF4487" w:rsidRPr="00357166">
        <w:rPr>
          <w:rFonts w:ascii="Times New Roman" w:hAnsi="Times New Roman" w:cs="Times New Roman"/>
          <w:b/>
          <w:sz w:val="28"/>
          <w:szCs w:val="28"/>
        </w:rPr>
        <w:t>»</w:t>
      </w:r>
    </w:p>
    <w:p w:rsidR="00017D09" w:rsidRPr="0042507A" w:rsidRDefault="00BF4487" w:rsidP="00017D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57166">
        <w:rPr>
          <w:rFonts w:ascii="Times New Roman" w:hAnsi="Times New Roman" w:cs="Times New Roman"/>
          <w:b/>
          <w:sz w:val="28"/>
          <w:szCs w:val="28"/>
        </w:rPr>
        <w:t>Цель:</w:t>
      </w:r>
      <w:r w:rsidR="00AB5C7A" w:rsidRPr="00357166">
        <w:rPr>
          <w:rFonts w:ascii="Times New Roman" w:hAnsi="Times New Roman" w:cs="Times New Roman"/>
          <w:sz w:val="28"/>
          <w:szCs w:val="28"/>
        </w:rPr>
        <w:t xml:space="preserve"> </w:t>
      </w:r>
      <w:r w:rsidR="00017D09" w:rsidRPr="00017D09">
        <w:rPr>
          <w:rFonts w:ascii="Cambria" w:eastAsia="Times New Roman" w:hAnsi="Cambria" w:cs="Cambria"/>
          <w:color w:val="111111"/>
          <w:sz w:val="28"/>
          <w:szCs w:val="28"/>
          <w:lang w:eastAsia="ru-RU"/>
        </w:rPr>
        <w:t>составление</w:t>
      </w:r>
      <w:r w:rsidR="00017D09" w:rsidRPr="00017D09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="00017D09" w:rsidRPr="00017D09">
        <w:rPr>
          <w:rFonts w:ascii="Cambria" w:eastAsia="Times New Roman" w:hAnsi="Cambria" w:cs="Cambria"/>
          <w:color w:val="111111"/>
          <w:sz w:val="28"/>
          <w:szCs w:val="28"/>
          <w:lang w:eastAsia="ru-RU"/>
        </w:rPr>
        <w:t>описательного</w:t>
      </w:r>
      <w:r w:rsidR="00017D09" w:rsidRPr="00017D09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="00017D09" w:rsidRPr="00017D09">
        <w:rPr>
          <w:rFonts w:ascii="Cambria" w:eastAsia="Times New Roman" w:hAnsi="Cambria" w:cs="Cambria"/>
          <w:color w:val="111111"/>
          <w:sz w:val="28"/>
          <w:szCs w:val="28"/>
          <w:lang w:eastAsia="ru-RU"/>
        </w:rPr>
        <w:t>рассказа</w:t>
      </w:r>
      <w:r w:rsidR="00017D09" w:rsidRPr="00017D09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="00017D09" w:rsidRPr="00017D09">
        <w:rPr>
          <w:rFonts w:ascii="Cambria" w:eastAsia="Times New Roman" w:hAnsi="Cambria" w:cs="Cambria"/>
          <w:color w:val="111111"/>
          <w:sz w:val="28"/>
          <w:szCs w:val="28"/>
          <w:lang w:eastAsia="ru-RU"/>
        </w:rPr>
        <w:t>о</w:t>
      </w:r>
      <w:r w:rsidR="00017D09" w:rsidRPr="00017D09">
        <w:rPr>
          <w:rFonts w:ascii="Algerian" w:eastAsia="Times New Roman" w:hAnsi="Algerian" w:cs="Algerian"/>
          <w:color w:val="111111"/>
          <w:sz w:val="28"/>
          <w:szCs w:val="28"/>
          <w:lang w:eastAsia="ru-RU"/>
        </w:rPr>
        <w:t> </w:t>
      </w:r>
      <w:r w:rsidR="00017D09" w:rsidRPr="00017D09">
        <w:rPr>
          <w:rFonts w:ascii="Cambria" w:eastAsia="Times New Roman" w:hAnsi="Cambria" w:cs="Cambria"/>
          <w:bCs/>
          <w:color w:val="111111"/>
          <w:sz w:val="28"/>
          <w:szCs w:val="28"/>
          <w:bdr w:val="none" w:sz="0" w:space="0" w:color="auto" w:frame="1"/>
          <w:lang w:eastAsia="ru-RU"/>
        </w:rPr>
        <w:t>синице</w:t>
      </w:r>
      <w:r w:rsidR="006716D5">
        <w:rPr>
          <w:rFonts w:eastAsia="Times New Roman" w:cs="Arial"/>
          <w:color w:val="111111"/>
          <w:sz w:val="28"/>
          <w:szCs w:val="28"/>
          <w:lang w:eastAsia="ru-RU"/>
        </w:rPr>
        <w:t>,</w:t>
      </w:r>
      <w:bookmarkStart w:id="0" w:name="_GoBack"/>
      <w:bookmarkEnd w:id="0"/>
      <w:r w:rsidR="00017D09" w:rsidRPr="00017D09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="00017D09" w:rsidRPr="00017D09">
        <w:rPr>
          <w:rFonts w:ascii="Cambria" w:eastAsia="Times New Roman" w:hAnsi="Cambria" w:cs="Cambria"/>
          <w:color w:val="111111"/>
          <w:sz w:val="28"/>
          <w:szCs w:val="28"/>
          <w:lang w:eastAsia="ru-RU"/>
        </w:rPr>
        <w:t>формировать</w:t>
      </w:r>
      <w:r w:rsidR="00017D09" w:rsidRPr="00017D09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="00017D09" w:rsidRPr="00017D09">
        <w:rPr>
          <w:rFonts w:ascii="Cambria" w:eastAsia="Times New Roman" w:hAnsi="Cambria" w:cs="Cambria"/>
          <w:color w:val="111111"/>
          <w:sz w:val="28"/>
          <w:szCs w:val="28"/>
          <w:lang w:eastAsia="ru-RU"/>
        </w:rPr>
        <w:t>первичный</w:t>
      </w:r>
      <w:r w:rsidR="00017D09" w:rsidRPr="00017D09">
        <w:rPr>
          <w:rFonts w:ascii="Algerian" w:eastAsia="Times New Roman" w:hAnsi="Algerian" w:cs="Algerian"/>
          <w:color w:val="111111"/>
          <w:sz w:val="28"/>
          <w:szCs w:val="28"/>
          <w:lang w:eastAsia="ru-RU"/>
        </w:rPr>
        <w:t> </w:t>
      </w:r>
      <w:r w:rsidR="00017D09" w:rsidRPr="00017D09">
        <w:rPr>
          <w:rFonts w:ascii="Cambria" w:eastAsia="Times New Roman" w:hAnsi="Cambria" w:cs="Cambria"/>
          <w:bCs/>
          <w:color w:val="111111"/>
          <w:sz w:val="28"/>
          <w:szCs w:val="28"/>
          <w:bdr w:val="none" w:sz="0" w:space="0" w:color="auto" w:frame="1"/>
          <w:lang w:eastAsia="ru-RU"/>
        </w:rPr>
        <w:t>познавательный</w:t>
      </w:r>
      <w:r w:rsidR="00017D09" w:rsidRPr="00017D09">
        <w:rPr>
          <w:rFonts w:ascii="Algerian" w:eastAsia="Times New Roman" w:hAnsi="Algeri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017D09" w:rsidRPr="00017D09">
        <w:rPr>
          <w:rFonts w:ascii="Cambria" w:eastAsia="Times New Roman" w:hAnsi="Cambria" w:cs="Cambria"/>
          <w:bCs/>
          <w:color w:val="111111"/>
          <w:sz w:val="28"/>
          <w:szCs w:val="28"/>
          <w:bdr w:val="none" w:sz="0" w:space="0" w:color="auto" w:frame="1"/>
          <w:lang w:eastAsia="ru-RU"/>
        </w:rPr>
        <w:t>интерес</w:t>
      </w:r>
      <w:r w:rsidR="00017D09" w:rsidRPr="00017D09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> </w:t>
      </w:r>
      <w:r w:rsidR="00017D09" w:rsidRPr="00017D09">
        <w:rPr>
          <w:rFonts w:ascii="Cambria" w:eastAsia="Times New Roman" w:hAnsi="Cambria" w:cs="Cambria"/>
          <w:color w:val="111111"/>
          <w:sz w:val="28"/>
          <w:szCs w:val="28"/>
          <w:lang w:eastAsia="ru-RU"/>
        </w:rPr>
        <w:t>через</w:t>
      </w:r>
      <w:r w:rsidR="00017D09" w:rsidRPr="00017D09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="00017D09" w:rsidRPr="00017D09">
        <w:rPr>
          <w:rFonts w:ascii="Cambria" w:eastAsia="Times New Roman" w:hAnsi="Cambria" w:cs="Cambria"/>
          <w:color w:val="111111"/>
          <w:sz w:val="28"/>
          <w:szCs w:val="28"/>
          <w:lang w:eastAsia="ru-RU"/>
        </w:rPr>
        <w:t>решение</w:t>
      </w:r>
      <w:r w:rsidR="00017D09" w:rsidRPr="00017D09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="00017D09" w:rsidRPr="00017D09">
        <w:rPr>
          <w:rFonts w:ascii="Cambria" w:eastAsia="Times New Roman" w:hAnsi="Cambria" w:cs="Cambria"/>
          <w:color w:val="111111"/>
          <w:sz w:val="28"/>
          <w:szCs w:val="28"/>
          <w:lang w:eastAsia="ru-RU"/>
        </w:rPr>
        <w:t>проблемного</w:t>
      </w:r>
      <w:r w:rsidR="00017D09" w:rsidRPr="00017D09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="00017D09" w:rsidRPr="00017D09">
        <w:rPr>
          <w:rFonts w:ascii="Cambria" w:eastAsia="Times New Roman" w:hAnsi="Cambria" w:cs="Cambria"/>
          <w:color w:val="111111"/>
          <w:sz w:val="28"/>
          <w:szCs w:val="28"/>
          <w:lang w:eastAsia="ru-RU"/>
        </w:rPr>
        <w:t>вопроса</w:t>
      </w:r>
      <w:r w:rsidR="00017D09" w:rsidRPr="00017D09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>;</w:t>
      </w:r>
      <w:r w:rsidR="00017D09" w:rsidRPr="00017D09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="00017D09" w:rsidRPr="00017D09">
        <w:rPr>
          <w:rFonts w:ascii="Cambria" w:eastAsia="Times New Roman" w:hAnsi="Cambria" w:cs="Cambria"/>
          <w:color w:val="111111"/>
          <w:sz w:val="28"/>
          <w:szCs w:val="28"/>
          <w:lang w:eastAsia="ru-RU"/>
        </w:rPr>
        <w:t>стимулировать</w:t>
      </w:r>
      <w:r w:rsidR="00017D09" w:rsidRPr="00017D09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="00017D09" w:rsidRPr="00017D09">
        <w:rPr>
          <w:rFonts w:ascii="Cambria" w:eastAsia="Times New Roman" w:hAnsi="Cambria" w:cs="Cambria"/>
          <w:color w:val="111111"/>
          <w:sz w:val="28"/>
          <w:szCs w:val="28"/>
          <w:lang w:eastAsia="ru-RU"/>
        </w:rPr>
        <w:t>желание</w:t>
      </w:r>
      <w:r w:rsidR="00017D09" w:rsidRPr="00017D09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="00017D09" w:rsidRPr="00017D09">
        <w:rPr>
          <w:rFonts w:ascii="Cambria" w:eastAsia="Times New Roman" w:hAnsi="Cambria" w:cs="Cambria"/>
          <w:color w:val="111111"/>
          <w:sz w:val="28"/>
          <w:szCs w:val="28"/>
          <w:lang w:eastAsia="ru-RU"/>
        </w:rPr>
        <w:t>детей</w:t>
      </w:r>
      <w:r w:rsidR="00017D09" w:rsidRPr="00017D09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="00017D09" w:rsidRPr="00017D09">
        <w:rPr>
          <w:rFonts w:ascii="Cambria" w:eastAsia="Times New Roman" w:hAnsi="Cambria" w:cs="Cambria"/>
          <w:color w:val="111111"/>
          <w:sz w:val="28"/>
          <w:szCs w:val="28"/>
          <w:lang w:eastAsia="ru-RU"/>
        </w:rPr>
        <w:t>заботиться</w:t>
      </w:r>
      <w:r w:rsidR="00017D09" w:rsidRPr="00017D09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="00017D09" w:rsidRPr="00017D09">
        <w:rPr>
          <w:rFonts w:ascii="Cambria" w:eastAsia="Times New Roman" w:hAnsi="Cambria" w:cs="Cambria"/>
          <w:color w:val="111111"/>
          <w:sz w:val="28"/>
          <w:szCs w:val="28"/>
          <w:lang w:eastAsia="ru-RU"/>
        </w:rPr>
        <w:t>о</w:t>
      </w:r>
      <w:r w:rsidR="00017D09" w:rsidRPr="00017D09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="00017D09" w:rsidRPr="00017D09">
        <w:rPr>
          <w:rFonts w:ascii="Cambria" w:eastAsia="Times New Roman" w:hAnsi="Cambria" w:cs="Cambria"/>
          <w:color w:val="111111"/>
          <w:sz w:val="28"/>
          <w:szCs w:val="28"/>
          <w:lang w:eastAsia="ru-RU"/>
        </w:rPr>
        <w:t>зимующих</w:t>
      </w:r>
      <w:r w:rsidR="00017D09" w:rsidRPr="00017D09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="00017D09" w:rsidRPr="00017D09">
        <w:rPr>
          <w:rFonts w:ascii="Cambria" w:eastAsia="Times New Roman" w:hAnsi="Cambria" w:cs="Cambria"/>
          <w:color w:val="111111"/>
          <w:sz w:val="28"/>
          <w:szCs w:val="28"/>
          <w:lang w:eastAsia="ru-RU"/>
        </w:rPr>
        <w:t>птицах</w:t>
      </w:r>
      <w:r w:rsidR="00017D09" w:rsidRPr="00017D09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>.</w:t>
      </w:r>
    </w:p>
    <w:p w:rsidR="00F9109A" w:rsidRDefault="00F9109A" w:rsidP="00F91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9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017D09">
        <w:rPr>
          <w:rFonts w:ascii="Times New Roman" w:hAnsi="Times New Roman" w:cs="Times New Roman"/>
          <w:sz w:val="28"/>
          <w:szCs w:val="28"/>
        </w:rPr>
        <w:t xml:space="preserve"> набор карточек зимующие птицы, книга с изображением времен года на обложке, аудиозапись пения синицы.</w:t>
      </w:r>
    </w:p>
    <w:p w:rsidR="00F9109A" w:rsidRPr="00357166" w:rsidRDefault="00F9109A" w:rsidP="00F91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C7A" w:rsidRPr="00357166" w:rsidRDefault="00357166" w:rsidP="00F91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</w:p>
    <w:p w:rsidR="00E8201D" w:rsidRDefault="00017D09" w:rsidP="00F910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начинает разговор, с того, что по телевизору передавали, что в ноябре отмечают добрый праздник, название которого не известно. Предлагает поискать этот день в книге праздников. Уточняет у детей какое сейчас время года (осень). Находит на нужной странице </w:t>
      </w:r>
      <w:r w:rsidR="00CA7E92">
        <w:rPr>
          <w:rFonts w:ascii="Times New Roman" w:hAnsi="Times New Roman" w:cs="Times New Roman"/>
          <w:sz w:val="28"/>
          <w:szCs w:val="28"/>
        </w:rPr>
        <w:t>«Синичкин день».</w:t>
      </w:r>
    </w:p>
    <w:p w:rsidR="00CA7E92" w:rsidRDefault="00CA7E92" w:rsidP="00F910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детьми о зимующих птицах, почему они так называются, каких они знают зимующих птиц, как им помогают люди.</w:t>
      </w:r>
    </w:p>
    <w:p w:rsidR="00CA7E92" w:rsidRPr="00CA7E92" w:rsidRDefault="00CA7E92" w:rsidP="00CA7E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Взрослый показывает детям игрушку птицы - синицы. Дети описывают синичку. Составляют описательный рассказ. (</w:t>
      </w:r>
      <w:r w:rsidRPr="00CA7E9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Синица – небольшая птичка</w:t>
      </w:r>
      <w:r w:rsidRPr="00CA7E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 неё чёрная головка с </w:t>
      </w:r>
      <w:r w:rsidRPr="00CA7E9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синим отливом</w:t>
      </w:r>
      <w:r w:rsidRPr="00CA7E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лимонная грудка с чёрной </w:t>
      </w:r>
      <w:proofErr w:type="spellStart"/>
      <w:r w:rsidRPr="00CA7E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полосочкой</w:t>
      </w:r>
      <w:proofErr w:type="spellEnd"/>
      <w:r w:rsidRPr="00CA7E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белые щёчки. Спинка - зелёная. Крылышки у </w:t>
      </w:r>
      <w:r w:rsidRPr="00CA7E9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синички короткие</w:t>
      </w:r>
      <w:r w:rsidRPr="00CA7E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коготки цепкие. Эту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птицу называют защитницей садов).</w:t>
      </w:r>
    </w:p>
    <w:p w:rsidR="00CA7E92" w:rsidRPr="00CA7E92" w:rsidRDefault="00CA7E92" w:rsidP="00CA7E9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E9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Физкультминутка. </w:t>
      </w:r>
      <w:r w:rsidRPr="00CA7E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«Птичка»</w:t>
      </w:r>
      <w:r w:rsidRPr="00CA7E9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CA7E92" w:rsidRPr="00CA7E92" w:rsidRDefault="00CA7E92" w:rsidP="00CA7E9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A7E9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Птичка летала (лёгкий бег, машут крылышками,</w:t>
      </w:r>
    </w:p>
    <w:p w:rsidR="00CA7E92" w:rsidRPr="00CA7E92" w:rsidRDefault="00CA7E92" w:rsidP="00CA7E9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A7E9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Птичка устала.</w:t>
      </w:r>
    </w:p>
    <w:p w:rsidR="00CA7E92" w:rsidRPr="00CA7E92" w:rsidRDefault="00CA7E92" w:rsidP="00CA7E9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A7E9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Птичка крылышки сложила (присели,</w:t>
      </w:r>
    </w:p>
    <w:p w:rsidR="00CA7E92" w:rsidRPr="00CA7E92" w:rsidRDefault="00CA7E92" w:rsidP="00CA7E9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A7E9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Птичка пёрышки помыла </w:t>
      </w:r>
      <w:r w:rsidRPr="00CA7E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(поглаживают руками плечи)</w:t>
      </w:r>
      <w:r w:rsidRPr="00CA7E9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</w:t>
      </w:r>
    </w:p>
    <w:p w:rsidR="00CA7E92" w:rsidRPr="00CA7E92" w:rsidRDefault="00CA7E92" w:rsidP="00CA7E9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A7E9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Птичка клювом повела (встают, повороты головой,</w:t>
      </w:r>
    </w:p>
    <w:p w:rsidR="00CA7E92" w:rsidRPr="00CA7E92" w:rsidRDefault="00CA7E92" w:rsidP="00CA7E9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A7E9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Птичка зёрнышки нашла (наклоны головы вперёд - назад,</w:t>
      </w:r>
    </w:p>
    <w:p w:rsidR="00CA7E92" w:rsidRPr="00CA7E92" w:rsidRDefault="00CA7E92" w:rsidP="00CA7E9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A7E9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Птичка зёрнышки поела (лёгкий бег,</w:t>
      </w:r>
    </w:p>
    <w:p w:rsidR="00CA7E92" w:rsidRDefault="00CA7E92" w:rsidP="00CA7E9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A7E9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Птичка снова полетела </w:t>
      </w:r>
      <w:r w:rsidRPr="00CA7E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(подб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егают к в</w:t>
      </w:r>
      <w:r w:rsidR="006935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рослому</w:t>
      </w:r>
      <w:r w:rsidRPr="00CA7E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CA7E92" w:rsidRDefault="00CA7E92" w:rsidP="00CA7E92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Взрослый включает детям аудиозапись пения синицы. Дети отвечают на вопрос почему синицу назвали синицей. Поет «</w:t>
      </w:r>
      <w:proofErr w:type="spellStart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Зинь</w:t>
      </w:r>
      <w:proofErr w:type="spellEnd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зинь</w:t>
      </w:r>
      <w:proofErr w:type="spellEnd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синь – синь»</w:t>
      </w:r>
    </w:p>
    <w:p w:rsidR="00CA7E92" w:rsidRDefault="00CA7E92" w:rsidP="00CA7E92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Дет</w:t>
      </w:r>
      <w:r w:rsidR="0069352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 повторяют песню синицы сначала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тихо, а затем громче.</w:t>
      </w:r>
    </w:p>
    <w:p w:rsidR="0069352F" w:rsidRDefault="0069352F" w:rsidP="00CA7E92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 конце беседы взрослый предлагает отметить праздник «Синичкин день»</w:t>
      </w:r>
    </w:p>
    <w:p w:rsidR="0069352F" w:rsidRPr="00CA7E92" w:rsidRDefault="0069352F" w:rsidP="00CA7E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Как все праздники: сделать кормушки развесить во дворах и насыпать угощение (семечки, хлебные крошки, сало). Тогда синички всегда будут петь веселые песни.</w:t>
      </w:r>
    </w:p>
    <w:p w:rsidR="00CA7E92" w:rsidRPr="00357166" w:rsidRDefault="00CA7E92" w:rsidP="00F910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A7E92" w:rsidRPr="00357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87"/>
    <w:rsid w:val="00017D09"/>
    <w:rsid w:val="00357166"/>
    <w:rsid w:val="004336FA"/>
    <w:rsid w:val="004450D5"/>
    <w:rsid w:val="004E69CB"/>
    <w:rsid w:val="006716D5"/>
    <w:rsid w:val="0069352F"/>
    <w:rsid w:val="00AB5C7A"/>
    <w:rsid w:val="00BF4487"/>
    <w:rsid w:val="00CA7E92"/>
    <w:rsid w:val="00E8201D"/>
    <w:rsid w:val="00EC244D"/>
    <w:rsid w:val="00F9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EF2B6"/>
  <w15:docId w15:val="{E0B70519-1D64-4D92-8C22-95E5C1E9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36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3</cp:revision>
  <dcterms:created xsi:type="dcterms:W3CDTF">2020-11-01T04:03:00Z</dcterms:created>
  <dcterms:modified xsi:type="dcterms:W3CDTF">2020-11-01T04:03:00Z</dcterms:modified>
</cp:coreProperties>
</file>