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4F34" w:rsidRPr="001C6FBB" w:rsidRDefault="00094F34" w:rsidP="00094F34">
      <w:pPr>
        <w:tabs>
          <w:tab w:val="left" w:pos="0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"/>
        </w:rPr>
      </w:pPr>
      <w:r w:rsidRPr="001C6FBB">
        <w:rPr>
          <w:rFonts w:ascii="Times New Roman" w:eastAsia="Calibri" w:hAnsi="Times New Roman" w:cs="Times New Roman"/>
          <w:sz w:val="28"/>
          <w:szCs w:val="28"/>
          <w:lang w:val="ru"/>
        </w:rPr>
        <w:t>Республика Карелия</w:t>
      </w:r>
    </w:p>
    <w:p w:rsidR="00094F34" w:rsidRPr="001C6FBB" w:rsidRDefault="00094F34" w:rsidP="00094F34">
      <w:pPr>
        <w:tabs>
          <w:tab w:val="left" w:pos="567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"/>
        </w:rPr>
      </w:pPr>
      <w:r w:rsidRPr="001C6FBB">
        <w:rPr>
          <w:rFonts w:ascii="Times New Roman" w:eastAsia="Calibri" w:hAnsi="Times New Roman" w:cs="Times New Roman"/>
          <w:sz w:val="28"/>
          <w:szCs w:val="28"/>
          <w:lang w:val="ru"/>
        </w:rPr>
        <w:t>Петрозаводский городской округ</w:t>
      </w:r>
    </w:p>
    <w:p w:rsidR="00094F34" w:rsidRPr="001C6FBB" w:rsidRDefault="00094F34" w:rsidP="00094F34">
      <w:pPr>
        <w:tabs>
          <w:tab w:val="left" w:pos="567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"/>
        </w:rPr>
      </w:pPr>
      <w:r w:rsidRPr="001C6FBB">
        <w:rPr>
          <w:rFonts w:ascii="Times New Roman" w:eastAsia="Calibri" w:hAnsi="Times New Roman" w:cs="Times New Roman"/>
          <w:sz w:val="28"/>
          <w:szCs w:val="28"/>
          <w:lang w:val="ru"/>
        </w:rPr>
        <w:t>Муниципальное  общеобразовательное учреждение</w:t>
      </w:r>
    </w:p>
    <w:p w:rsidR="00094F34" w:rsidRPr="001C6FBB" w:rsidRDefault="00094F34" w:rsidP="00094F34">
      <w:pPr>
        <w:tabs>
          <w:tab w:val="left" w:pos="567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"/>
        </w:rPr>
      </w:pPr>
      <w:r w:rsidRPr="001C6FBB">
        <w:rPr>
          <w:rFonts w:ascii="Times New Roman" w:eastAsia="Calibri" w:hAnsi="Times New Roman" w:cs="Times New Roman"/>
          <w:sz w:val="28"/>
          <w:szCs w:val="28"/>
          <w:lang w:val="ru"/>
        </w:rPr>
        <w:t>«Средняя общеобразовательная школа № 20»</w:t>
      </w:r>
    </w:p>
    <w:p w:rsidR="00094F34" w:rsidRPr="001C6FBB" w:rsidRDefault="00094F34" w:rsidP="00094F34">
      <w:pPr>
        <w:tabs>
          <w:tab w:val="left" w:pos="0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"/>
        </w:rPr>
      </w:pPr>
      <w:r w:rsidRPr="001C6FBB">
        <w:rPr>
          <w:rFonts w:ascii="Times New Roman" w:eastAsia="Calibri" w:hAnsi="Times New Roman" w:cs="Times New Roman"/>
          <w:sz w:val="28"/>
          <w:szCs w:val="28"/>
          <w:lang w:val="ru"/>
        </w:rPr>
        <w:t>(МОУ «Средняя школа № 20»)</w:t>
      </w:r>
    </w:p>
    <w:p w:rsidR="00094F34" w:rsidRPr="001C6FBB" w:rsidRDefault="00094F34" w:rsidP="00094F3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94F34" w:rsidRPr="001C6FBB" w:rsidRDefault="00094F34" w:rsidP="00094F3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"/>
        </w:rPr>
      </w:pPr>
      <w:r w:rsidRPr="001C6FB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D95821" wp14:editId="5616C5B3">
            <wp:extent cx="1609725" cy="1601163"/>
            <wp:effectExtent l="0" t="0" r="0" b="0"/>
            <wp:docPr id="20" name="Рисунок 20" descr="герб шко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школы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F34" w:rsidRDefault="00094F34" w:rsidP="00094F3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"/>
        </w:rPr>
      </w:pPr>
    </w:p>
    <w:p w:rsidR="00094F34" w:rsidRDefault="00094F34" w:rsidP="00094F3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"/>
        </w:rPr>
      </w:pPr>
    </w:p>
    <w:p w:rsidR="00094F34" w:rsidRDefault="00094F34" w:rsidP="00094F34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ru"/>
        </w:rPr>
      </w:pPr>
    </w:p>
    <w:p w:rsidR="00094F34" w:rsidRDefault="00094F34" w:rsidP="00094F3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"/>
        </w:rPr>
      </w:pPr>
    </w:p>
    <w:p w:rsidR="00094F34" w:rsidRPr="001C6FBB" w:rsidRDefault="00094F34" w:rsidP="00094F3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"/>
        </w:rPr>
      </w:pPr>
    </w:p>
    <w:p w:rsidR="00094F34" w:rsidRPr="001C6FBB" w:rsidRDefault="00094F34" w:rsidP="00094F34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ru"/>
        </w:rPr>
      </w:pPr>
    </w:p>
    <w:p w:rsidR="00094F34" w:rsidRPr="001C6FBB" w:rsidRDefault="00094F34" w:rsidP="00094F3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ru"/>
        </w:rPr>
        <w:t>Группа «АВВА»</w:t>
      </w:r>
      <w:r w:rsidR="00C30BE2">
        <w:rPr>
          <w:rFonts w:ascii="Times New Roman" w:eastAsia="Calibri" w:hAnsi="Times New Roman" w:cs="Times New Roman"/>
          <w:b/>
          <w:sz w:val="28"/>
          <w:szCs w:val="28"/>
          <w:lang w:val="ru"/>
        </w:rPr>
        <w:t xml:space="preserve"> - легенда диско.</w:t>
      </w:r>
    </w:p>
    <w:p w:rsidR="00094F34" w:rsidRPr="001C6FBB" w:rsidRDefault="00094F34" w:rsidP="00094F34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94F34" w:rsidRPr="001C6FBB" w:rsidRDefault="00094F34" w:rsidP="00094F34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94F34" w:rsidRPr="001C6FBB" w:rsidRDefault="00094F34" w:rsidP="00094F34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94F34" w:rsidRPr="001C6FBB" w:rsidRDefault="00094F34" w:rsidP="00094F34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C6F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Автор работы </w:t>
      </w:r>
    </w:p>
    <w:p w:rsidR="00094F34" w:rsidRPr="001C6FBB" w:rsidRDefault="00094F34" w:rsidP="00094F34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C6F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Тимофеева Юлия Геннадьевна</w:t>
      </w:r>
    </w:p>
    <w:p w:rsidR="00094F34" w:rsidRPr="001C6FBB" w:rsidRDefault="00094F34" w:rsidP="00094F34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C6F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Учитель музыки</w:t>
      </w:r>
    </w:p>
    <w:p w:rsidR="00094F34" w:rsidRDefault="00094F34" w:rsidP="00094F34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94F34" w:rsidRPr="001C6FBB" w:rsidRDefault="00094F34" w:rsidP="00094F34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C6F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094F34" w:rsidRPr="001C6FBB" w:rsidRDefault="00094F34" w:rsidP="00094F34">
      <w:pPr>
        <w:spacing w:after="0" w:line="360" w:lineRule="auto"/>
        <w:ind w:left="1701"/>
        <w:jc w:val="center"/>
        <w:rPr>
          <w:rFonts w:ascii="Times New Roman" w:eastAsia="Calibri" w:hAnsi="Times New Roman" w:cs="Times New Roman"/>
          <w:sz w:val="28"/>
          <w:szCs w:val="28"/>
          <w:lang w:val="ru"/>
        </w:rPr>
      </w:pPr>
    </w:p>
    <w:p w:rsidR="00094F34" w:rsidRPr="001C6FBB" w:rsidRDefault="00094F34" w:rsidP="00094F34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C6F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Петрозаводск</w:t>
      </w:r>
    </w:p>
    <w:p w:rsidR="00094F34" w:rsidRDefault="00094F34" w:rsidP="00094F34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F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2020</w:t>
      </w:r>
    </w:p>
    <w:p w:rsidR="00094F34" w:rsidRDefault="00094F34" w:rsidP="00094F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138B" w:rsidRPr="00C30BE2" w:rsidRDefault="00C30BE2" w:rsidP="00C30B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Цель: о</w:t>
      </w:r>
      <w:r w:rsidRPr="00C30BE2">
        <w:rPr>
          <w:rFonts w:ascii="Times New Roman" w:hAnsi="Times New Roman" w:cs="Times New Roman"/>
          <w:sz w:val="24"/>
          <w:szCs w:val="24"/>
        </w:rPr>
        <w:t>знакомление с историей создания группы</w:t>
      </w:r>
      <w:r w:rsidR="00284EC3">
        <w:rPr>
          <w:rFonts w:ascii="Times New Roman" w:hAnsi="Times New Roman" w:cs="Times New Roman"/>
          <w:sz w:val="24"/>
          <w:szCs w:val="24"/>
        </w:rPr>
        <w:t xml:space="preserve"> «АВВА»</w:t>
      </w:r>
      <w:r w:rsidRPr="00C30BE2">
        <w:rPr>
          <w:rFonts w:ascii="Times New Roman" w:hAnsi="Times New Roman" w:cs="Times New Roman"/>
          <w:sz w:val="24"/>
          <w:szCs w:val="24"/>
        </w:rPr>
        <w:t>.</w:t>
      </w:r>
    </w:p>
    <w:p w:rsidR="00C30BE2" w:rsidRPr="00C30BE2" w:rsidRDefault="00C30BE2" w:rsidP="00C30BE2">
      <w:pPr>
        <w:jc w:val="both"/>
        <w:rPr>
          <w:rFonts w:ascii="Times New Roman" w:hAnsi="Times New Roman" w:cs="Times New Roman"/>
          <w:sz w:val="24"/>
          <w:szCs w:val="24"/>
        </w:rPr>
      </w:pPr>
      <w:r w:rsidRPr="00C30BE2">
        <w:rPr>
          <w:rFonts w:ascii="Times New Roman" w:hAnsi="Times New Roman" w:cs="Times New Roman"/>
          <w:sz w:val="24"/>
          <w:szCs w:val="24"/>
        </w:rPr>
        <w:t>Задачи:</w:t>
      </w:r>
    </w:p>
    <w:p w:rsidR="00C30BE2" w:rsidRPr="00C30BE2" w:rsidRDefault="00C30BE2" w:rsidP="00C30BE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BE2">
        <w:rPr>
          <w:rFonts w:ascii="Times New Roman" w:hAnsi="Times New Roman" w:cs="Times New Roman"/>
          <w:sz w:val="24"/>
          <w:szCs w:val="24"/>
        </w:rPr>
        <w:t xml:space="preserve">1. Найти причины популярности группы </w:t>
      </w:r>
      <w:r>
        <w:rPr>
          <w:rFonts w:ascii="Times New Roman" w:hAnsi="Times New Roman" w:cs="Times New Roman"/>
          <w:sz w:val="24"/>
          <w:szCs w:val="24"/>
        </w:rPr>
        <w:t xml:space="preserve">за всю историю популярной музыки  периода </w:t>
      </w:r>
      <w:r w:rsidRPr="00C30BE2">
        <w:rPr>
          <w:rFonts w:ascii="Times New Roman" w:hAnsi="Times New Roman" w:cs="Times New Roman"/>
          <w:sz w:val="24"/>
          <w:szCs w:val="24"/>
        </w:rPr>
        <w:t>расцвета стиля диско.</w:t>
      </w:r>
    </w:p>
    <w:p w:rsidR="00C30BE2" w:rsidRPr="00C30BE2" w:rsidRDefault="00C30BE2" w:rsidP="00C30BE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BE2">
        <w:rPr>
          <w:rFonts w:ascii="Times New Roman" w:hAnsi="Times New Roman" w:cs="Times New Roman"/>
          <w:sz w:val="24"/>
          <w:szCs w:val="24"/>
        </w:rPr>
        <w:t>2. Акцентировать  внимание на стилистические</w:t>
      </w:r>
      <w:r>
        <w:rPr>
          <w:rFonts w:ascii="Times New Roman" w:hAnsi="Times New Roman" w:cs="Times New Roman"/>
          <w:sz w:val="24"/>
          <w:szCs w:val="24"/>
        </w:rPr>
        <w:t xml:space="preserve">, сценические </w:t>
      </w:r>
      <w:r w:rsidRPr="00C30BE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C30BE2">
        <w:rPr>
          <w:rFonts w:ascii="Times New Roman" w:hAnsi="Times New Roman" w:cs="Times New Roman"/>
          <w:sz w:val="24"/>
          <w:szCs w:val="24"/>
        </w:rPr>
        <w:t xml:space="preserve">музыкальные особенности </w:t>
      </w:r>
      <w:r>
        <w:rPr>
          <w:rFonts w:ascii="Times New Roman" w:hAnsi="Times New Roman" w:cs="Times New Roman"/>
          <w:sz w:val="24"/>
          <w:szCs w:val="24"/>
        </w:rPr>
        <w:t xml:space="preserve">композиций </w:t>
      </w:r>
      <w:r w:rsidRPr="00C30BE2">
        <w:rPr>
          <w:rFonts w:ascii="Times New Roman" w:hAnsi="Times New Roman" w:cs="Times New Roman"/>
          <w:sz w:val="24"/>
          <w:szCs w:val="24"/>
        </w:rPr>
        <w:t>группы.</w:t>
      </w:r>
    </w:p>
    <w:p w:rsidR="00C30BE2" w:rsidRPr="00C30BE2" w:rsidRDefault="00C30BE2" w:rsidP="00C30B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BE2">
        <w:rPr>
          <w:rFonts w:ascii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>Послушать и посмотреть самые популярные хиты группы.</w:t>
      </w:r>
    </w:p>
    <w:p w:rsidR="00AE138B" w:rsidRDefault="00AE138B" w:rsidP="00AE138B">
      <w:pPr>
        <w:pStyle w:val="a3"/>
        <w:spacing w:before="0" w:beforeAutospacing="0" w:after="0" w:afterAutospacing="0" w:line="360" w:lineRule="auto"/>
        <w:ind w:firstLine="567"/>
        <w:jc w:val="both"/>
      </w:pPr>
      <w:r w:rsidRPr="0054611B">
        <w:rPr>
          <w:b/>
          <w:bCs/>
        </w:rPr>
        <w:t>ABBA</w:t>
      </w:r>
      <w:r w:rsidRPr="0054611B">
        <w:t xml:space="preserve"> (</w:t>
      </w:r>
      <w:r w:rsidRPr="0054611B">
        <w:rPr>
          <w:b/>
          <w:bCs/>
        </w:rPr>
        <w:t>«А́ББА»</w:t>
      </w:r>
      <w:r w:rsidRPr="0054611B">
        <w:t xml:space="preserve">) — </w:t>
      </w:r>
      <w:hyperlink r:id="rId6" w:tooltip="Швеция" w:history="1">
        <w:r w:rsidRPr="0054611B">
          <w:rPr>
            <w:rStyle w:val="a7"/>
            <w:color w:val="auto"/>
            <w:u w:val="none"/>
          </w:rPr>
          <w:t>шведский</w:t>
        </w:r>
      </w:hyperlink>
      <w:r w:rsidRPr="0054611B">
        <w:t xml:space="preserve"> </w:t>
      </w:r>
      <w:hyperlink r:id="rId7" w:tooltip="Музыка" w:history="1">
        <w:r w:rsidRPr="0054611B">
          <w:rPr>
            <w:rStyle w:val="a7"/>
            <w:color w:val="auto"/>
            <w:u w:val="none"/>
          </w:rPr>
          <w:t>музыкальный</w:t>
        </w:r>
      </w:hyperlink>
      <w:r w:rsidRPr="0054611B">
        <w:t xml:space="preserve"> </w:t>
      </w:r>
      <w:hyperlink r:id="rId8" w:tooltip="Квартет" w:history="1">
        <w:r w:rsidRPr="0054611B">
          <w:rPr>
            <w:rStyle w:val="a7"/>
            <w:color w:val="auto"/>
            <w:u w:val="none"/>
          </w:rPr>
          <w:t>квартет</w:t>
        </w:r>
      </w:hyperlink>
      <w:r w:rsidRPr="0054611B">
        <w:t xml:space="preserve">, существовавший в 1972—1982 годах и с 2018 года, названный по первым буквам имён исполнителей: </w:t>
      </w:r>
      <w:hyperlink r:id="rId9" w:tooltip="Агнета Фельтског" w:history="1">
        <w:proofErr w:type="spellStart"/>
        <w:r w:rsidRPr="0054611B">
          <w:rPr>
            <w:rStyle w:val="a7"/>
            <w:color w:val="auto"/>
            <w:u w:val="none"/>
          </w:rPr>
          <w:t>Агнета</w:t>
        </w:r>
        <w:proofErr w:type="spellEnd"/>
        <w:r w:rsidRPr="0054611B">
          <w:rPr>
            <w:rStyle w:val="a7"/>
            <w:color w:val="auto"/>
            <w:u w:val="none"/>
          </w:rPr>
          <w:t xml:space="preserve"> </w:t>
        </w:r>
        <w:proofErr w:type="spellStart"/>
        <w:r w:rsidRPr="0054611B">
          <w:rPr>
            <w:rStyle w:val="a7"/>
            <w:color w:val="auto"/>
            <w:u w:val="none"/>
          </w:rPr>
          <w:t>Фельтског</w:t>
        </w:r>
        <w:proofErr w:type="spellEnd"/>
      </w:hyperlink>
      <w:r w:rsidRPr="0054611B">
        <w:t xml:space="preserve">, </w:t>
      </w:r>
      <w:hyperlink r:id="rId10" w:tooltip="Бьорн Ульвеус" w:history="1">
        <w:proofErr w:type="spellStart"/>
        <w:r w:rsidRPr="0054611B">
          <w:rPr>
            <w:rStyle w:val="a7"/>
            <w:color w:val="auto"/>
            <w:u w:val="none"/>
          </w:rPr>
          <w:t>Бьорн</w:t>
        </w:r>
        <w:proofErr w:type="spellEnd"/>
        <w:r w:rsidRPr="0054611B">
          <w:rPr>
            <w:rStyle w:val="a7"/>
            <w:color w:val="auto"/>
            <w:u w:val="none"/>
          </w:rPr>
          <w:t xml:space="preserve"> </w:t>
        </w:r>
        <w:proofErr w:type="spellStart"/>
        <w:r w:rsidRPr="0054611B">
          <w:rPr>
            <w:rStyle w:val="a7"/>
            <w:color w:val="auto"/>
            <w:u w:val="none"/>
          </w:rPr>
          <w:t>Ульвеус</w:t>
        </w:r>
        <w:proofErr w:type="spellEnd"/>
      </w:hyperlink>
      <w:r w:rsidRPr="0054611B">
        <w:t xml:space="preserve">, </w:t>
      </w:r>
      <w:hyperlink r:id="rId11" w:tooltip="Бенни Андерссон" w:history="1">
        <w:r w:rsidRPr="0054611B">
          <w:rPr>
            <w:rStyle w:val="a7"/>
            <w:color w:val="auto"/>
            <w:u w:val="none"/>
          </w:rPr>
          <w:t xml:space="preserve">Бенни </w:t>
        </w:r>
        <w:proofErr w:type="spellStart"/>
        <w:r w:rsidRPr="0054611B">
          <w:rPr>
            <w:rStyle w:val="a7"/>
            <w:color w:val="auto"/>
            <w:u w:val="none"/>
          </w:rPr>
          <w:t>Андерссон</w:t>
        </w:r>
        <w:proofErr w:type="spellEnd"/>
      </w:hyperlink>
      <w:r w:rsidRPr="0054611B">
        <w:t xml:space="preserve">, </w:t>
      </w:r>
      <w:hyperlink r:id="rId12" w:tooltip="Анни-Фрид Лингстад" w:history="1">
        <w:r w:rsidRPr="0054611B">
          <w:rPr>
            <w:rStyle w:val="a7"/>
            <w:color w:val="auto"/>
            <w:u w:val="none"/>
          </w:rPr>
          <w:t xml:space="preserve">Анни-Фрид </w:t>
        </w:r>
        <w:proofErr w:type="spellStart"/>
        <w:r w:rsidRPr="0054611B">
          <w:rPr>
            <w:rStyle w:val="a7"/>
            <w:color w:val="auto"/>
            <w:u w:val="none"/>
          </w:rPr>
          <w:t>Лингстад</w:t>
        </w:r>
        <w:proofErr w:type="spellEnd"/>
      </w:hyperlink>
      <w:r w:rsidRPr="0054611B">
        <w:t xml:space="preserve">. Является одним из наиболее успешных коллективов за всю историю популярной музыки и самым успешным из числа созданных в Скандинавии: записи группы по всему миру были проданы тиражом более 350 миллионов экземпляров. </w:t>
      </w:r>
      <w:proofErr w:type="spellStart"/>
      <w:r w:rsidRPr="0054611B">
        <w:t>Синглы</w:t>
      </w:r>
      <w:proofErr w:type="spellEnd"/>
      <w:r w:rsidRPr="0054611B">
        <w:t xml:space="preserve"> квартета занимали первые места в </w:t>
      </w:r>
      <w:hyperlink r:id="rId13" w:tooltip="Чарт" w:history="1">
        <w:proofErr w:type="spellStart"/>
        <w:r w:rsidRPr="0054611B">
          <w:rPr>
            <w:rStyle w:val="a7"/>
            <w:color w:val="auto"/>
            <w:u w:val="none"/>
          </w:rPr>
          <w:t>чартах</w:t>
        </w:r>
        <w:proofErr w:type="spellEnd"/>
      </w:hyperlink>
      <w:r w:rsidRPr="0054611B">
        <w:t xml:space="preserve"> с середины 1970-х («</w:t>
      </w:r>
      <w:proofErr w:type="spellStart"/>
      <w:r w:rsidRPr="0054611B">
        <w:fldChar w:fldCharType="begin"/>
      </w:r>
      <w:r w:rsidRPr="0054611B">
        <w:instrText xml:space="preserve"> HYPERLINK "https://ru.wikipedia.org/wiki/Waterloo_(%D0%BF%D0%B5%D1%81%D0%BD%D1%8F)" \o "Waterloo (песня)" </w:instrText>
      </w:r>
      <w:r w:rsidRPr="0054611B">
        <w:fldChar w:fldCharType="separate"/>
      </w:r>
      <w:r w:rsidRPr="0054611B">
        <w:rPr>
          <w:rStyle w:val="a7"/>
          <w:color w:val="auto"/>
          <w:u w:val="none"/>
        </w:rPr>
        <w:t>Waterloo</w:t>
      </w:r>
      <w:proofErr w:type="spellEnd"/>
      <w:r w:rsidRPr="0054611B">
        <w:fldChar w:fldCharType="end"/>
      </w:r>
      <w:r w:rsidRPr="0054611B">
        <w:t>») до начала 1980-х («</w:t>
      </w:r>
      <w:proofErr w:type="spellStart"/>
      <w:r w:rsidRPr="0054611B">
        <w:fldChar w:fldCharType="begin"/>
      </w:r>
      <w:r w:rsidRPr="0054611B">
        <w:instrText xml:space="preserve"> HYPERLINK "https://ru.wikipedia.org/wiki/One_of_Us_(%D0%BF%D0%B5%D1%81%D0%BD%D1%8F_ABBA)" \o "One of Us (песня ABBA)" </w:instrText>
      </w:r>
      <w:r w:rsidRPr="0054611B">
        <w:fldChar w:fldCharType="separate"/>
      </w:r>
      <w:r w:rsidRPr="0054611B">
        <w:rPr>
          <w:rStyle w:val="a7"/>
          <w:color w:val="auto"/>
          <w:u w:val="none"/>
        </w:rPr>
        <w:t>One</w:t>
      </w:r>
      <w:proofErr w:type="spellEnd"/>
      <w:r w:rsidRPr="0054611B">
        <w:rPr>
          <w:rStyle w:val="a7"/>
          <w:color w:val="auto"/>
          <w:u w:val="none"/>
        </w:rPr>
        <w:t xml:space="preserve"> </w:t>
      </w:r>
      <w:proofErr w:type="spellStart"/>
      <w:r w:rsidRPr="0054611B">
        <w:rPr>
          <w:rStyle w:val="a7"/>
          <w:color w:val="auto"/>
          <w:u w:val="none"/>
        </w:rPr>
        <w:t>of</w:t>
      </w:r>
      <w:proofErr w:type="spellEnd"/>
      <w:r w:rsidRPr="0054611B">
        <w:rPr>
          <w:rStyle w:val="a7"/>
          <w:color w:val="auto"/>
          <w:u w:val="none"/>
        </w:rPr>
        <w:t xml:space="preserve"> </w:t>
      </w:r>
      <w:proofErr w:type="spellStart"/>
      <w:r w:rsidRPr="0054611B">
        <w:rPr>
          <w:rStyle w:val="a7"/>
          <w:color w:val="auto"/>
          <w:u w:val="none"/>
        </w:rPr>
        <w:t>Us</w:t>
      </w:r>
      <w:proofErr w:type="spellEnd"/>
      <w:r w:rsidRPr="0054611B">
        <w:fldChar w:fldCharType="end"/>
      </w:r>
      <w:r w:rsidRPr="0054611B">
        <w:t xml:space="preserve">»), а сборники возглавляли мировые хит-парады и в 2000-х. Музыка группы остаётся в </w:t>
      </w:r>
      <w:proofErr w:type="spellStart"/>
      <w:r w:rsidRPr="0054611B">
        <w:t>плей</w:t>
      </w:r>
      <w:proofErr w:type="spellEnd"/>
      <w:r w:rsidRPr="0054611B">
        <w:t xml:space="preserve">-листах радиостанций, и их альбомы </w:t>
      </w:r>
      <w:proofErr w:type="gramStart"/>
      <w:r w:rsidRPr="0054611B">
        <w:t>продолжают продаваться по сей</w:t>
      </w:r>
      <w:proofErr w:type="gramEnd"/>
      <w:r w:rsidRPr="0054611B">
        <w:t xml:space="preserve"> день. </w:t>
      </w:r>
      <w:r>
        <w:t xml:space="preserve"> </w:t>
      </w:r>
      <w:r w:rsidRPr="0054611B">
        <w:t xml:space="preserve">Они были первыми представителями континентальной Европы, завоевавшими первые места в </w:t>
      </w:r>
      <w:proofErr w:type="spellStart"/>
      <w:r w:rsidRPr="0054611B">
        <w:t>чартах</w:t>
      </w:r>
      <w:proofErr w:type="spellEnd"/>
      <w:r w:rsidRPr="0054611B">
        <w:t xml:space="preserve"> всех ведущих англоговорящих стран (</w:t>
      </w:r>
      <w:hyperlink r:id="rId14" w:tooltip="Соединённые Штаты Америки" w:history="1">
        <w:r w:rsidRPr="0054611B">
          <w:rPr>
            <w:rStyle w:val="a7"/>
            <w:color w:val="auto"/>
            <w:u w:val="none"/>
          </w:rPr>
          <w:t>США</w:t>
        </w:r>
      </w:hyperlink>
      <w:r w:rsidRPr="0054611B">
        <w:t xml:space="preserve">, </w:t>
      </w:r>
      <w:hyperlink r:id="rId15" w:tooltip="Великобритания" w:history="1">
        <w:r w:rsidRPr="0054611B">
          <w:rPr>
            <w:rStyle w:val="a7"/>
            <w:color w:val="auto"/>
            <w:u w:val="none"/>
          </w:rPr>
          <w:t>Великобритания</w:t>
        </w:r>
      </w:hyperlink>
      <w:r w:rsidRPr="0054611B">
        <w:t xml:space="preserve">, </w:t>
      </w:r>
      <w:hyperlink r:id="rId16" w:tooltip="Канада" w:history="1">
        <w:r w:rsidRPr="0054611B">
          <w:rPr>
            <w:rStyle w:val="a7"/>
            <w:color w:val="auto"/>
            <w:u w:val="none"/>
          </w:rPr>
          <w:t>Канада</w:t>
        </w:r>
      </w:hyperlink>
      <w:r w:rsidRPr="0054611B">
        <w:t xml:space="preserve">, </w:t>
      </w:r>
      <w:hyperlink r:id="rId17" w:tooltip="Ирландия" w:history="1">
        <w:r w:rsidRPr="0054611B">
          <w:rPr>
            <w:rStyle w:val="a7"/>
            <w:color w:val="auto"/>
            <w:u w:val="none"/>
          </w:rPr>
          <w:t>Ирландия</w:t>
        </w:r>
      </w:hyperlink>
      <w:r w:rsidRPr="0054611B">
        <w:t xml:space="preserve">, </w:t>
      </w:r>
      <w:hyperlink r:id="rId18" w:tooltip="Австралия" w:history="1">
        <w:r w:rsidRPr="0054611B">
          <w:rPr>
            <w:rStyle w:val="a7"/>
            <w:color w:val="auto"/>
            <w:u w:val="none"/>
          </w:rPr>
          <w:t>Австралия</w:t>
        </w:r>
      </w:hyperlink>
      <w:r w:rsidRPr="0054611B">
        <w:t xml:space="preserve"> и </w:t>
      </w:r>
      <w:hyperlink r:id="rId19" w:tooltip="Новая Зеландия" w:history="1">
        <w:r w:rsidRPr="0054611B">
          <w:rPr>
            <w:rStyle w:val="a7"/>
            <w:color w:val="auto"/>
            <w:u w:val="none"/>
          </w:rPr>
          <w:t>Новая Зеландия</w:t>
        </w:r>
      </w:hyperlink>
      <w:r w:rsidRPr="0054611B">
        <w:t xml:space="preserve">). За выдающиеся заслуги в музыке 15 марта 2010 года группа ABBA была включена в </w:t>
      </w:r>
      <w:hyperlink r:id="rId20" w:tooltip="Зал славы рок-н-ролла" w:history="1">
        <w:r w:rsidRPr="0054611B">
          <w:rPr>
            <w:rStyle w:val="a7"/>
            <w:color w:val="auto"/>
            <w:u w:val="none"/>
          </w:rPr>
          <w:t>Зал славы рок-н-ролла</w:t>
        </w:r>
      </w:hyperlink>
      <w:r w:rsidRPr="0054611B">
        <w:t xml:space="preserve">. </w:t>
      </w:r>
    </w:p>
    <w:p w:rsidR="00AE138B" w:rsidRPr="0054611B" w:rsidRDefault="00AE138B" w:rsidP="00AE138B">
      <w:pPr>
        <w:pStyle w:val="a3"/>
        <w:spacing w:before="0" w:beforeAutospacing="0" w:after="0" w:afterAutospacing="0" w:line="360" w:lineRule="auto"/>
        <w:ind w:firstLine="567"/>
        <w:jc w:val="both"/>
      </w:pPr>
      <w:r>
        <w:rPr>
          <w:noProof/>
        </w:rPr>
        <w:drawing>
          <wp:inline distT="0" distB="0" distL="0" distR="0" wp14:anchorId="171552B7" wp14:editId="2812FD70">
            <wp:extent cx="4600575" cy="3219450"/>
            <wp:effectExtent l="0" t="0" r="9525" b="0"/>
            <wp:docPr id="16" name="Рисунок 16" descr="https://www.wikireading.ru/img/361616_157_pic_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wikireading.ru/img/361616_157_pic_14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38B" w:rsidRPr="0054611B" w:rsidRDefault="00AE138B" w:rsidP="00AE138B">
      <w:pPr>
        <w:pStyle w:val="a3"/>
        <w:spacing w:before="0" w:beforeAutospacing="0" w:after="0" w:afterAutospacing="0" w:line="360" w:lineRule="auto"/>
        <w:ind w:firstLine="567"/>
        <w:jc w:val="both"/>
      </w:pPr>
      <w:r w:rsidRPr="0054611B">
        <w:t xml:space="preserve">Основателями группы были </w:t>
      </w:r>
      <w:hyperlink r:id="rId22" w:tooltip="Музыкант" w:history="1">
        <w:r w:rsidRPr="0054611B">
          <w:rPr>
            <w:rStyle w:val="a7"/>
            <w:color w:val="auto"/>
            <w:u w:val="none"/>
          </w:rPr>
          <w:t>музыканты</w:t>
        </w:r>
      </w:hyperlink>
      <w:r w:rsidRPr="0054611B">
        <w:t xml:space="preserve">, певцы и авторы песен </w:t>
      </w:r>
      <w:proofErr w:type="spellStart"/>
      <w:r w:rsidRPr="0054611B">
        <w:t>Бьорн</w:t>
      </w:r>
      <w:proofErr w:type="spellEnd"/>
      <w:r w:rsidRPr="0054611B">
        <w:t xml:space="preserve"> </w:t>
      </w:r>
      <w:proofErr w:type="spellStart"/>
      <w:r w:rsidRPr="0054611B">
        <w:t>Ульвеус</w:t>
      </w:r>
      <w:proofErr w:type="spellEnd"/>
      <w:r w:rsidRPr="0054611B">
        <w:t xml:space="preserve"> и Бенни </w:t>
      </w:r>
      <w:proofErr w:type="spellStart"/>
      <w:r w:rsidRPr="0054611B">
        <w:t>Андерссон</w:t>
      </w:r>
      <w:proofErr w:type="spellEnd"/>
      <w:r w:rsidRPr="0054611B">
        <w:t xml:space="preserve">. Впервые они встретились на вечеринке летом 1966 года и решили, что им </w:t>
      </w:r>
      <w:r w:rsidRPr="0054611B">
        <w:lastRenderedPageBreak/>
        <w:t xml:space="preserve">следует сочинять песни вместе. Бенни был в тот момент </w:t>
      </w:r>
      <w:proofErr w:type="spellStart"/>
      <w:r w:rsidRPr="0054611B">
        <w:t>клавишником</w:t>
      </w:r>
      <w:proofErr w:type="spellEnd"/>
      <w:r w:rsidRPr="0054611B">
        <w:t xml:space="preserve"> популярной в Швеции группы </w:t>
      </w:r>
      <w:hyperlink r:id="rId23" w:tooltip="Hep Stars" w:history="1">
        <w:proofErr w:type="spellStart"/>
        <w:r w:rsidRPr="0054611B">
          <w:rPr>
            <w:rStyle w:val="a7"/>
            <w:i/>
            <w:iCs/>
            <w:color w:val="auto"/>
            <w:u w:val="none"/>
          </w:rPr>
          <w:t>Hep</w:t>
        </w:r>
        <w:proofErr w:type="spellEnd"/>
        <w:r w:rsidRPr="0054611B">
          <w:rPr>
            <w:rStyle w:val="a7"/>
            <w:i/>
            <w:iCs/>
            <w:color w:val="auto"/>
            <w:u w:val="none"/>
          </w:rPr>
          <w:t xml:space="preserve"> </w:t>
        </w:r>
        <w:proofErr w:type="spellStart"/>
        <w:r w:rsidRPr="0054611B">
          <w:rPr>
            <w:rStyle w:val="a7"/>
            <w:i/>
            <w:iCs/>
            <w:color w:val="auto"/>
            <w:u w:val="none"/>
          </w:rPr>
          <w:t>Stars</w:t>
        </w:r>
        <w:proofErr w:type="spellEnd"/>
      </w:hyperlink>
      <w:r w:rsidRPr="0054611B">
        <w:t xml:space="preserve">, </w:t>
      </w:r>
      <w:proofErr w:type="spellStart"/>
      <w:r w:rsidRPr="0054611B">
        <w:t>Бьорн</w:t>
      </w:r>
      <w:proofErr w:type="spellEnd"/>
      <w:r w:rsidRPr="0054611B">
        <w:t xml:space="preserve"> певцом и гитаристом в ансамбле </w:t>
      </w:r>
      <w:hyperlink r:id="rId24" w:tooltip="Hootenanny Singers" w:history="1">
        <w:proofErr w:type="spellStart"/>
        <w:r w:rsidRPr="0054611B">
          <w:rPr>
            <w:rStyle w:val="a7"/>
            <w:i/>
            <w:iCs/>
            <w:color w:val="auto"/>
            <w:u w:val="none"/>
          </w:rPr>
          <w:t>Hootenanny</w:t>
        </w:r>
        <w:proofErr w:type="spellEnd"/>
        <w:r w:rsidRPr="0054611B">
          <w:rPr>
            <w:rStyle w:val="a7"/>
            <w:i/>
            <w:iCs/>
            <w:color w:val="auto"/>
            <w:u w:val="none"/>
          </w:rPr>
          <w:t xml:space="preserve"> </w:t>
        </w:r>
        <w:proofErr w:type="spellStart"/>
        <w:r w:rsidRPr="0054611B">
          <w:rPr>
            <w:rStyle w:val="a7"/>
            <w:i/>
            <w:iCs/>
            <w:color w:val="auto"/>
            <w:u w:val="none"/>
          </w:rPr>
          <w:t>Singers</w:t>
        </w:r>
        <w:proofErr w:type="spellEnd"/>
      </w:hyperlink>
      <w:r w:rsidRPr="0054611B">
        <w:t xml:space="preserve">. На концерте в </w:t>
      </w:r>
      <w:hyperlink r:id="rId25" w:tooltip="Мальмё" w:history="1">
        <w:r w:rsidRPr="0054611B">
          <w:rPr>
            <w:rStyle w:val="a7"/>
            <w:color w:val="auto"/>
            <w:u w:val="none"/>
          </w:rPr>
          <w:t>Мальмё</w:t>
        </w:r>
      </w:hyperlink>
      <w:r w:rsidRPr="0054611B">
        <w:t xml:space="preserve"> Бенни познакомился с певицей </w:t>
      </w:r>
      <w:hyperlink r:id="rId26" w:tooltip="Лингстад, Анни-Фрид" w:history="1">
        <w:r w:rsidRPr="0054611B">
          <w:rPr>
            <w:rStyle w:val="a7"/>
            <w:color w:val="auto"/>
            <w:u w:val="none"/>
          </w:rPr>
          <w:t xml:space="preserve">Анни-Фрид </w:t>
        </w:r>
        <w:proofErr w:type="spellStart"/>
        <w:r w:rsidRPr="0054611B">
          <w:rPr>
            <w:rStyle w:val="a7"/>
            <w:color w:val="auto"/>
            <w:u w:val="none"/>
          </w:rPr>
          <w:t>Лингстад</w:t>
        </w:r>
        <w:proofErr w:type="spellEnd"/>
      </w:hyperlink>
      <w:r w:rsidRPr="0054611B">
        <w:t xml:space="preserve">, которая с тринадцати лет пела с разными группами и даже выступала на песенных фестивалях в Японии и Венесуэле. Тогда же </w:t>
      </w:r>
      <w:proofErr w:type="spellStart"/>
      <w:r w:rsidRPr="0054611B">
        <w:t>Бьорн</w:t>
      </w:r>
      <w:proofErr w:type="spellEnd"/>
      <w:r w:rsidRPr="0054611B">
        <w:t xml:space="preserve"> увидел в телевизионном шоу, как поёт собственную песню </w:t>
      </w:r>
      <w:proofErr w:type="spellStart"/>
      <w:r w:rsidRPr="0054611B">
        <w:rPr>
          <w:i/>
          <w:iCs/>
        </w:rPr>
        <w:t>Jag</w:t>
      </w:r>
      <w:proofErr w:type="spellEnd"/>
      <w:r w:rsidRPr="0054611B">
        <w:rPr>
          <w:i/>
          <w:iCs/>
        </w:rPr>
        <w:t xml:space="preserve"> </w:t>
      </w:r>
      <w:proofErr w:type="spellStart"/>
      <w:r w:rsidRPr="0054611B">
        <w:rPr>
          <w:i/>
          <w:iCs/>
        </w:rPr>
        <w:t>var</w:t>
      </w:r>
      <w:proofErr w:type="spellEnd"/>
      <w:r w:rsidRPr="0054611B">
        <w:rPr>
          <w:i/>
          <w:iCs/>
        </w:rPr>
        <w:t xml:space="preserve"> </w:t>
      </w:r>
      <w:proofErr w:type="spellStart"/>
      <w:r w:rsidRPr="0054611B">
        <w:rPr>
          <w:i/>
          <w:iCs/>
        </w:rPr>
        <w:t>så</w:t>
      </w:r>
      <w:proofErr w:type="spellEnd"/>
      <w:r w:rsidRPr="0054611B">
        <w:rPr>
          <w:i/>
          <w:iCs/>
        </w:rPr>
        <w:t xml:space="preserve"> </w:t>
      </w:r>
      <w:proofErr w:type="spellStart"/>
      <w:r w:rsidRPr="0054611B">
        <w:rPr>
          <w:i/>
          <w:iCs/>
        </w:rPr>
        <w:t>kär</w:t>
      </w:r>
      <w:proofErr w:type="spellEnd"/>
      <w:r w:rsidRPr="0054611B">
        <w:t xml:space="preserve"> </w:t>
      </w:r>
      <w:hyperlink r:id="rId27" w:tooltip="Фельтског, Агнета" w:history="1">
        <w:proofErr w:type="spellStart"/>
        <w:r w:rsidRPr="0054611B">
          <w:rPr>
            <w:rStyle w:val="a7"/>
            <w:color w:val="auto"/>
            <w:u w:val="none"/>
          </w:rPr>
          <w:t>Агнета</w:t>
        </w:r>
        <w:proofErr w:type="spellEnd"/>
        <w:r w:rsidRPr="0054611B">
          <w:rPr>
            <w:rStyle w:val="a7"/>
            <w:color w:val="auto"/>
            <w:u w:val="none"/>
          </w:rPr>
          <w:t xml:space="preserve"> </w:t>
        </w:r>
        <w:proofErr w:type="spellStart"/>
        <w:r w:rsidRPr="0054611B">
          <w:rPr>
            <w:rStyle w:val="a7"/>
            <w:color w:val="auto"/>
            <w:u w:val="none"/>
          </w:rPr>
          <w:t>Фельтског</w:t>
        </w:r>
        <w:proofErr w:type="spellEnd"/>
      </w:hyperlink>
      <w:r w:rsidRPr="0054611B">
        <w:t xml:space="preserve">, и решил познакомиться с ней. </w:t>
      </w:r>
    </w:p>
    <w:p w:rsidR="00AE138B" w:rsidRPr="0054611B" w:rsidRDefault="00AE138B" w:rsidP="00AE138B">
      <w:pPr>
        <w:pStyle w:val="a3"/>
        <w:spacing w:before="0" w:beforeAutospacing="0" w:after="0" w:afterAutospacing="0" w:line="360" w:lineRule="auto"/>
        <w:ind w:firstLine="567"/>
        <w:jc w:val="both"/>
      </w:pPr>
      <w:r w:rsidRPr="0054611B">
        <w:t xml:space="preserve">Впервые четвёрка собралась для записи телепрограммы в Стокгольме, а петь вместе начала с ноября 1970 года. Почти одновременно с дебютом квартета в одном из ресторанов </w:t>
      </w:r>
      <w:hyperlink r:id="rId28" w:tooltip="Гётеборг" w:history="1">
        <w:r w:rsidRPr="0054611B">
          <w:rPr>
            <w:rStyle w:val="a7"/>
            <w:color w:val="auto"/>
            <w:u w:val="none"/>
          </w:rPr>
          <w:t>Гётеборга</w:t>
        </w:r>
      </w:hyperlink>
      <w:r w:rsidRPr="0054611B">
        <w:t xml:space="preserve"> 1 ноября 1970 года вышел собственный альбом </w:t>
      </w:r>
      <w:proofErr w:type="spellStart"/>
      <w:r w:rsidRPr="0054611B">
        <w:t>Бьорна</w:t>
      </w:r>
      <w:proofErr w:type="spellEnd"/>
      <w:r w:rsidRPr="0054611B">
        <w:t xml:space="preserve"> и Бенни </w:t>
      </w:r>
      <w:hyperlink r:id="rId29" w:tooltip="Lycka" w:history="1">
        <w:proofErr w:type="spellStart"/>
        <w:r w:rsidRPr="0054611B">
          <w:rPr>
            <w:rStyle w:val="a7"/>
            <w:i/>
            <w:iCs/>
            <w:color w:val="auto"/>
            <w:u w:val="none"/>
          </w:rPr>
          <w:t>Lycka</w:t>
        </w:r>
        <w:proofErr w:type="spellEnd"/>
      </w:hyperlink>
      <w:r w:rsidRPr="0054611B">
        <w:t xml:space="preserve"> с песнями на шведском языке, в котором </w:t>
      </w:r>
      <w:proofErr w:type="spellStart"/>
      <w:r w:rsidRPr="0054611B">
        <w:t>Агнета</w:t>
      </w:r>
      <w:proofErr w:type="spellEnd"/>
      <w:r w:rsidRPr="0054611B">
        <w:t xml:space="preserve"> и Фрида участвовали как </w:t>
      </w:r>
      <w:proofErr w:type="spellStart"/>
      <w:r w:rsidRPr="0054611B">
        <w:t>бэк</w:t>
      </w:r>
      <w:proofErr w:type="spellEnd"/>
      <w:r w:rsidRPr="0054611B">
        <w:t xml:space="preserve">-вокалистки. В 1971 году Бенни и </w:t>
      </w:r>
      <w:proofErr w:type="spellStart"/>
      <w:r w:rsidRPr="0054611B">
        <w:t>Бьорн</w:t>
      </w:r>
      <w:proofErr w:type="spellEnd"/>
      <w:r w:rsidRPr="0054611B">
        <w:t xml:space="preserve"> поступили на </w:t>
      </w:r>
      <w:proofErr w:type="gramStart"/>
      <w:r w:rsidRPr="0054611B">
        <w:t>работу</w:t>
      </w:r>
      <w:proofErr w:type="gramEnd"/>
      <w:r w:rsidRPr="0054611B">
        <w:t xml:space="preserve"> на фирму </w:t>
      </w:r>
      <w:proofErr w:type="spellStart"/>
      <w:r w:rsidRPr="0054611B">
        <w:rPr>
          <w:i/>
          <w:iCs/>
        </w:rPr>
        <w:t>Polar</w:t>
      </w:r>
      <w:proofErr w:type="spellEnd"/>
      <w:r w:rsidRPr="0054611B">
        <w:t xml:space="preserve"> уже в качестве </w:t>
      </w:r>
      <w:hyperlink r:id="rId30" w:tooltip="Продюсер" w:history="1">
        <w:r w:rsidRPr="0054611B">
          <w:rPr>
            <w:rStyle w:val="a7"/>
            <w:color w:val="auto"/>
            <w:u w:val="none"/>
          </w:rPr>
          <w:t>продюсеров</w:t>
        </w:r>
      </w:hyperlink>
      <w:r w:rsidRPr="0054611B">
        <w:t xml:space="preserve">. Трагический уход из жизни </w:t>
      </w:r>
      <w:proofErr w:type="spellStart"/>
      <w:r w:rsidRPr="0054611B">
        <w:t>Бенгта</w:t>
      </w:r>
      <w:proofErr w:type="spellEnd"/>
      <w:r w:rsidRPr="0054611B">
        <w:t xml:space="preserve"> </w:t>
      </w:r>
      <w:proofErr w:type="spellStart"/>
      <w:r w:rsidRPr="0054611B">
        <w:t>Бернхага</w:t>
      </w:r>
      <w:proofErr w:type="spellEnd"/>
      <w:r w:rsidRPr="0054611B">
        <w:t xml:space="preserve"> — ближайшего друга и соратника главы </w:t>
      </w:r>
      <w:proofErr w:type="spellStart"/>
      <w:r w:rsidRPr="0054611B">
        <w:rPr>
          <w:i/>
          <w:iCs/>
        </w:rPr>
        <w:t>Polar</w:t>
      </w:r>
      <w:proofErr w:type="spellEnd"/>
      <w:r w:rsidRPr="0054611B">
        <w:t xml:space="preserve"> </w:t>
      </w:r>
      <w:hyperlink r:id="rId31" w:tooltip="Андерсон, Стиг" w:history="1">
        <w:proofErr w:type="spellStart"/>
        <w:r w:rsidRPr="0054611B">
          <w:rPr>
            <w:rStyle w:val="a7"/>
            <w:color w:val="auto"/>
            <w:u w:val="none"/>
          </w:rPr>
          <w:t>Стига</w:t>
        </w:r>
        <w:proofErr w:type="spellEnd"/>
        <w:r w:rsidRPr="0054611B">
          <w:rPr>
            <w:rStyle w:val="a7"/>
            <w:color w:val="auto"/>
            <w:u w:val="none"/>
          </w:rPr>
          <w:t xml:space="preserve"> Андерсона</w:t>
        </w:r>
      </w:hyperlink>
      <w:r w:rsidRPr="0054611B">
        <w:t xml:space="preserve">, привёл на освободившееся место </w:t>
      </w:r>
      <w:hyperlink r:id="rId32" w:tooltip="Продюсер" w:history="1">
        <w:r w:rsidRPr="0054611B">
          <w:rPr>
            <w:rStyle w:val="a7"/>
            <w:color w:val="auto"/>
            <w:u w:val="none"/>
          </w:rPr>
          <w:t>продюсера</w:t>
        </w:r>
      </w:hyperlink>
      <w:r w:rsidRPr="0054611B">
        <w:t xml:space="preserve"> </w:t>
      </w:r>
      <w:proofErr w:type="spellStart"/>
      <w:r w:rsidRPr="0054611B">
        <w:t>Бьорна</w:t>
      </w:r>
      <w:proofErr w:type="spellEnd"/>
      <w:r w:rsidRPr="0054611B">
        <w:t xml:space="preserve"> </w:t>
      </w:r>
      <w:proofErr w:type="spellStart"/>
      <w:r w:rsidRPr="0054611B">
        <w:t>Ульвеуса</w:t>
      </w:r>
      <w:proofErr w:type="spellEnd"/>
      <w:r w:rsidRPr="0054611B">
        <w:t xml:space="preserve">. </w:t>
      </w:r>
      <w:proofErr w:type="spellStart"/>
      <w:r w:rsidRPr="0054611B">
        <w:t>Стиг</w:t>
      </w:r>
      <w:proofErr w:type="spellEnd"/>
      <w:r w:rsidRPr="0054611B">
        <w:t xml:space="preserve"> предложил молодому автору эту должность, но </w:t>
      </w:r>
      <w:proofErr w:type="spellStart"/>
      <w:r w:rsidRPr="0054611B">
        <w:t>Бьорна</w:t>
      </w:r>
      <w:proofErr w:type="spellEnd"/>
      <w:r w:rsidRPr="0054611B">
        <w:t xml:space="preserve"> это не совсем устраивало. Он был согласен при условии, если на работу примут и его соавтора — Бенни </w:t>
      </w:r>
      <w:proofErr w:type="spellStart"/>
      <w:r w:rsidRPr="0054611B">
        <w:t>Андерссона</w:t>
      </w:r>
      <w:proofErr w:type="spellEnd"/>
      <w:r w:rsidRPr="0054611B">
        <w:t xml:space="preserve">. Зарплаты на двоих у главы компании не было, и начинающим авторам пришлось работать на полставки. </w:t>
      </w:r>
    </w:p>
    <w:p w:rsidR="00AE138B" w:rsidRPr="0054611B" w:rsidRDefault="00AE138B" w:rsidP="00AE138B">
      <w:pPr>
        <w:pStyle w:val="a3"/>
        <w:spacing w:before="0" w:beforeAutospacing="0" w:after="0" w:afterAutospacing="0" w:line="360" w:lineRule="auto"/>
        <w:ind w:firstLine="567"/>
        <w:jc w:val="both"/>
      </w:pPr>
      <w:proofErr w:type="gramStart"/>
      <w:r w:rsidRPr="0054611B">
        <w:t>В феврале 1973 года песня «</w:t>
      </w:r>
      <w:proofErr w:type="spellStart"/>
      <w:r w:rsidRPr="0054611B">
        <w:fldChar w:fldCharType="begin"/>
      </w:r>
      <w:r w:rsidRPr="0054611B">
        <w:instrText xml:space="preserve"> HYPERLINK "https://ru.wikipedia.org/wiki/Ring_Ring_(%D0%BF%D0%B5%D1%81%D0%BD%D1%8F)" \o "Ring Ring (песня)" </w:instrText>
      </w:r>
      <w:r w:rsidRPr="0054611B">
        <w:fldChar w:fldCharType="separate"/>
      </w:r>
      <w:r w:rsidRPr="0054611B">
        <w:rPr>
          <w:rStyle w:val="a7"/>
          <w:color w:val="auto"/>
          <w:u w:val="none"/>
        </w:rPr>
        <w:t>Ring</w:t>
      </w:r>
      <w:proofErr w:type="spellEnd"/>
      <w:r w:rsidRPr="0054611B">
        <w:rPr>
          <w:rStyle w:val="a7"/>
          <w:color w:val="auto"/>
          <w:u w:val="none"/>
        </w:rPr>
        <w:t xml:space="preserve"> </w:t>
      </w:r>
      <w:proofErr w:type="spellStart"/>
      <w:r w:rsidRPr="0054611B">
        <w:rPr>
          <w:rStyle w:val="a7"/>
          <w:color w:val="auto"/>
          <w:u w:val="none"/>
        </w:rPr>
        <w:t>Ring</w:t>
      </w:r>
      <w:proofErr w:type="spellEnd"/>
      <w:r w:rsidRPr="0054611B">
        <w:fldChar w:fldCharType="end"/>
      </w:r>
      <w:r w:rsidRPr="0054611B">
        <w:t xml:space="preserve">» квартета ABBA, занявшая лишь третье место на национальном шведском отборе конкурса </w:t>
      </w:r>
      <w:hyperlink r:id="rId33" w:tooltip="Конкурс песни Евровидение" w:history="1">
        <w:r w:rsidRPr="0054611B">
          <w:rPr>
            <w:rStyle w:val="a7"/>
            <w:color w:val="auto"/>
            <w:u w:val="none"/>
          </w:rPr>
          <w:t>Евровидение</w:t>
        </w:r>
      </w:hyperlink>
      <w:r w:rsidRPr="0054611B">
        <w:t xml:space="preserve">, была записана на шведском, немецком, испанском и английском языках и возглавила </w:t>
      </w:r>
      <w:proofErr w:type="spellStart"/>
      <w:r w:rsidRPr="0054611B">
        <w:t>чарты</w:t>
      </w:r>
      <w:proofErr w:type="spellEnd"/>
      <w:r w:rsidRPr="0054611B">
        <w:t xml:space="preserve"> в Швеции, Австрии, Голландии, Бельгии и </w:t>
      </w:r>
      <w:hyperlink r:id="rId34" w:tooltip="ЮАР" w:history="1">
        <w:r w:rsidRPr="0054611B">
          <w:rPr>
            <w:rStyle w:val="a7"/>
            <w:color w:val="auto"/>
            <w:u w:val="none"/>
          </w:rPr>
          <w:t>ЮАР</w:t>
        </w:r>
      </w:hyperlink>
      <w:r w:rsidRPr="0054611B">
        <w:t xml:space="preserve">. В марте 1973 года вышел первый долгоиграющий альбом квартета под названием </w:t>
      </w:r>
      <w:hyperlink r:id="rId35" w:tooltip="Ring Ring" w:history="1">
        <w:proofErr w:type="spellStart"/>
        <w:r w:rsidRPr="0054611B">
          <w:rPr>
            <w:rStyle w:val="a7"/>
            <w:color w:val="auto"/>
            <w:u w:val="none"/>
          </w:rPr>
          <w:t>Ring</w:t>
        </w:r>
        <w:proofErr w:type="spellEnd"/>
        <w:r w:rsidRPr="0054611B">
          <w:rPr>
            <w:rStyle w:val="a7"/>
            <w:color w:val="auto"/>
            <w:u w:val="none"/>
          </w:rPr>
          <w:t xml:space="preserve"> </w:t>
        </w:r>
        <w:proofErr w:type="spellStart"/>
        <w:r w:rsidRPr="0054611B">
          <w:rPr>
            <w:rStyle w:val="a7"/>
            <w:color w:val="auto"/>
            <w:u w:val="none"/>
          </w:rPr>
          <w:t>Ring</w:t>
        </w:r>
        <w:proofErr w:type="spellEnd"/>
      </w:hyperlink>
      <w:r w:rsidRPr="0054611B">
        <w:t xml:space="preserve">. 6 апреля 1974 года песня ABBA </w:t>
      </w:r>
      <w:proofErr w:type="spellStart"/>
      <w:r w:rsidRPr="0054611B">
        <w:rPr>
          <w:i/>
          <w:iCs/>
        </w:rPr>
        <w:t>Waterloo</w:t>
      </w:r>
      <w:proofErr w:type="spellEnd"/>
      <w:r w:rsidRPr="0054611B">
        <w:t xml:space="preserve"> победила на</w:t>
      </w:r>
      <w:proofErr w:type="gramEnd"/>
      <w:r w:rsidRPr="0054611B">
        <w:t xml:space="preserve"> </w:t>
      </w:r>
      <w:proofErr w:type="gramStart"/>
      <w:r w:rsidRPr="0054611B">
        <w:t>конкурсе</w:t>
      </w:r>
      <w:proofErr w:type="gramEnd"/>
      <w:r w:rsidRPr="0054611B">
        <w:t xml:space="preserve"> Евровидение в английском городе </w:t>
      </w:r>
      <w:hyperlink r:id="rId36" w:tooltip="Брайтон" w:history="1">
        <w:r w:rsidRPr="0054611B">
          <w:rPr>
            <w:rStyle w:val="a7"/>
            <w:color w:val="auto"/>
            <w:u w:val="none"/>
          </w:rPr>
          <w:t>Брайтоне</w:t>
        </w:r>
      </w:hyperlink>
      <w:r w:rsidRPr="0054611B">
        <w:t xml:space="preserve">. </w:t>
      </w:r>
      <w:proofErr w:type="spellStart"/>
      <w:r w:rsidRPr="0054611B">
        <w:rPr>
          <w:i/>
          <w:iCs/>
        </w:rPr>
        <w:t>Waterloo</w:t>
      </w:r>
      <w:proofErr w:type="spellEnd"/>
      <w:r w:rsidRPr="0054611B">
        <w:t xml:space="preserve"> положила начало беспрецедентной последовательности из восемнадцати хитов подряд в британской десятке. Восемь</w:t>
      </w:r>
      <w:r w:rsidRPr="0054611B">
        <w:rPr>
          <w:lang w:val="en-US"/>
        </w:rPr>
        <w:t xml:space="preserve"> </w:t>
      </w:r>
      <w:r w:rsidRPr="0054611B">
        <w:t>из</w:t>
      </w:r>
      <w:r w:rsidRPr="0054611B">
        <w:rPr>
          <w:lang w:val="en-US"/>
        </w:rPr>
        <w:t xml:space="preserve"> </w:t>
      </w:r>
      <w:r w:rsidRPr="0054611B">
        <w:t>них</w:t>
      </w:r>
      <w:r w:rsidRPr="0054611B">
        <w:rPr>
          <w:lang w:val="en-US"/>
        </w:rPr>
        <w:t xml:space="preserve"> </w:t>
      </w:r>
      <w:r w:rsidRPr="0054611B">
        <w:t>достигли</w:t>
      </w:r>
      <w:r w:rsidRPr="0054611B">
        <w:rPr>
          <w:lang w:val="en-US"/>
        </w:rPr>
        <w:t xml:space="preserve"> </w:t>
      </w:r>
      <w:r w:rsidRPr="0054611B">
        <w:t>вершины</w:t>
      </w:r>
      <w:r w:rsidRPr="0054611B">
        <w:rPr>
          <w:lang w:val="en-US"/>
        </w:rPr>
        <w:t xml:space="preserve">: </w:t>
      </w:r>
      <w:r w:rsidRPr="0054611B">
        <w:rPr>
          <w:i/>
          <w:iCs/>
          <w:lang w:val="en-US"/>
        </w:rPr>
        <w:t>Mamma Mia</w:t>
      </w:r>
      <w:r w:rsidRPr="0054611B">
        <w:rPr>
          <w:lang w:val="en-US"/>
        </w:rPr>
        <w:t xml:space="preserve"> (1976), </w:t>
      </w:r>
      <w:r w:rsidRPr="0054611B">
        <w:rPr>
          <w:i/>
          <w:iCs/>
          <w:lang w:val="en-US"/>
        </w:rPr>
        <w:t>Fernando</w:t>
      </w:r>
      <w:r w:rsidRPr="0054611B">
        <w:rPr>
          <w:lang w:val="en-US"/>
        </w:rPr>
        <w:t xml:space="preserve"> (1976), </w:t>
      </w:r>
      <w:r w:rsidRPr="0054611B">
        <w:rPr>
          <w:i/>
          <w:iCs/>
          <w:lang w:val="en-US"/>
        </w:rPr>
        <w:t>Dancing Queen</w:t>
      </w:r>
      <w:r w:rsidRPr="0054611B">
        <w:rPr>
          <w:lang w:val="en-US"/>
        </w:rPr>
        <w:t xml:space="preserve"> (1976), </w:t>
      </w:r>
      <w:r w:rsidRPr="0054611B">
        <w:rPr>
          <w:i/>
          <w:iCs/>
          <w:lang w:val="en-US"/>
        </w:rPr>
        <w:t>Knowing Me, Knowing You</w:t>
      </w:r>
      <w:r w:rsidRPr="0054611B">
        <w:rPr>
          <w:lang w:val="en-US"/>
        </w:rPr>
        <w:t xml:space="preserve"> (1977), </w:t>
      </w:r>
      <w:r w:rsidRPr="0054611B">
        <w:rPr>
          <w:i/>
          <w:iCs/>
          <w:lang w:val="en-US"/>
        </w:rPr>
        <w:t>The Name Of The Game</w:t>
      </w:r>
      <w:r w:rsidRPr="0054611B">
        <w:rPr>
          <w:lang w:val="en-US"/>
        </w:rPr>
        <w:t xml:space="preserve"> (1977), </w:t>
      </w:r>
      <w:r w:rsidRPr="0054611B">
        <w:rPr>
          <w:i/>
          <w:iCs/>
          <w:lang w:val="en-US"/>
        </w:rPr>
        <w:t>Take A Chance On Me</w:t>
      </w:r>
      <w:r w:rsidRPr="0054611B">
        <w:rPr>
          <w:lang w:val="en-US"/>
        </w:rPr>
        <w:t xml:space="preserve"> (1978), </w:t>
      </w:r>
      <w:r w:rsidRPr="0054611B">
        <w:rPr>
          <w:i/>
          <w:iCs/>
          <w:lang w:val="en-US"/>
        </w:rPr>
        <w:t>The Winner Takes It All</w:t>
      </w:r>
      <w:r w:rsidRPr="0054611B">
        <w:rPr>
          <w:lang w:val="en-US"/>
        </w:rPr>
        <w:t xml:space="preserve"> (1980), </w:t>
      </w:r>
      <w:r w:rsidRPr="0054611B">
        <w:rPr>
          <w:i/>
          <w:iCs/>
          <w:lang w:val="en-US"/>
        </w:rPr>
        <w:t>Super Trouper</w:t>
      </w:r>
      <w:r w:rsidRPr="0054611B">
        <w:rPr>
          <w:lang w:val="en-US"/>
        </w:rPr>
        <w:t xml:space="preserve"> (1980). </w:t>
      </w:r>
      <w:r w:rsidRPr="0054611B">
        <w:t xml:space="preserve">Верхнюю строчку </w:t>
      </w:r>
      <w:proofErr w:type="spellStart"/>
      <w:r w:rsidRPr="0054611B">
        <w:t>чартов</w:t>
      </w:r>
      <w:proofErr w:type="spellEnd"/>
      <w:r w:rsidRPr="0054611B">
        <w:t xml:space="preserve"> занимали также восемь альбомов группы, начиная со сборной пластинки </w:t>
      </w:r>
      <w:proofErr w:type="spellStart"/>
      <w:r w:rsidRPr="0054611B">
        <w:rPr>
          <w:i/>
          <w:iCs/>
        </w:rPr>
        <w:t>Greatest</w:t>
      </w:r>
      <w:proofErr w:type="spellEnd"/>
      <w:r w:rsidRPr="0054611B">
        <w:rPr>
          <w:i/>
          <w:iCs/>
        </w:rPr>
        <w:t xml:space="preserve"> </w:t>
      </w:r>
      <w:proofErr w:type="spellStart"/>
      <w:r w:rsidRPr="0054611B">
        <w:rPr>
          <w:i/>
          <w:iCs/>
        </w:rPr>
        <w:t>Hits</w:t>
      </w:r>
      <w:proofErr w:type="spellEnd"/>
      <w:r w:rsidRPr="0054611B">
        <w:t xml:space="preserve">, вышедшей в Швеции в конце 1975 года. Достижения четвёрки за океаном были куда скромнее: только </w:t>
      </w:r>
      <w:proofErr w:type="spellStart"/>
      <w:r w:rsidRPr="0054611B">
        <w:t>Dancing</w:t>
      </w:r>
      <w:proofErr w:type="spellEnd"/>
      <w:r w:rsidRPr="0054611B">
        <w:t xml:space="preserve"> </w:t>
      </w:r>
      <w:proofErr w:type="spellStart"/>
      <w:r w:rsidRPr="0054611B">
        <w:t>Queen</w:t>
      </w:r>
      <w:proofErr w:type="spellEnd"/>
      <w:r w:rsidRPr="0054611B">
        <w:t xml:space="preserve"> в апреле 1977 года неделю держалась на вершине списка. Три альбома стали в </w:t>
      </w:r>
      <w:hyperlink r:id="rId37" w:tooltip="США" w:history="1">
        <w:r w:rsidRPr="0054611B">
          <w:rPr>
            <w:rStyle w:val="a7"/>
            <w:color w:val="auto"/>
            <w:u w:val="none"/>
          </w:rPr>
          <w:t>США</w:t>
        </w:r>
      </w:hyperlink>
      <w:r w:rsidRPr="0054611B">
        <w:t xml:space="preserve"> «золотыми» и только </w:t>
      </w:r>
      <w:proofErr w:type="spellStart"/>
      <w:r w:rsidRPr="0054611B">
        <w:rPr>
          <w:i/>
          <w:iCs/>
        </w:rPr>
        <w:t>The</w:t>
      </w:r>
      <w:proofErr w:type="spellEnd"/>
      <w:r w:rsidRPr="0054611B">
        <w:rPr>
          <w:i/>
          <w:iCs/>
        </w:rPr>
        <w:t xml:space="preserve"> </w:t>
      </w:r>
      <w:proofErr w:type="spellStart"/>
      <w:r w:rsidRPr="0054611B">
        <w:rPr>
          <w:i/>
          <w:iCs/>
        </w:rPr>
        <w:t>Album</w:t>
      </w:r>
      <w:proofErr w:type="spellEnd"/>
      <w:r w:rsidRPr="0054611B">
        <w:t xml:space="preserve"> (1977) стал «платиновым». </w:t>
      </w:r>
    </w:p>
    <w:p w:rsidR="00AE138B" w:rsidRPr="0054611B" w:rsidRDefault="00AE138B" w:rsidP="00AE138B">
      <w:pPr>
        <w:pStyle w:val="a3"/>
        <w:spacing w:before="0" w:beforeAutospacing="0" w:after="0" w:afterAutospacing="0" w:line="360" w:lineRule="auto"/>
        <w:ind w:firstLine="567"/>
        <w:jc w:val="both"/>
      </w:pPr>
      <w:r w:rsidRPr="0054611B">
        <w:t xml:space="preserve">18 июня 1976 года ABBA выступала перед </w:t>
      </w:r>
      <w:hyperlink r:id="rId38" w:tooltip="Карл XVI Густав" w:history="1">
        <w:r w:rsidRPr="0054611B">
          <w:rPr>
            <w:rStyle w:val="a7"/>
            <w:color w:val="auto"/>
            <w:u w:val="none"/>
          </w:rPr>
          <w:t>королём Швеции</w:t>
        </w:r>
      </w:hyperlink>
      <w:r w:rsidRPr="0054611B">
        <w:t xml:space="preserve"> накануне королевской свадьбы, представив публике совсем новую песню </w:t>
      </w:r>
      <w:proofErr w:type="spellStart"/>
      <w:r w:rsidRPr="0054611B">
        <w:rPr>
          <w:i/>
          <w:iCs/>
        </w:rPr>
        <w:t>Dancing</w:t>
      </w:r>
      <w:proofErr w:type="spellEnd"/>
      <w:r w:rsidRPr="0054611B">
        <w:rPr>
          <w:i/>
          <w:iCs/>
        </w:rPr>
        <w:t xml:space="preserve"> </w:t>
      </w:r>
      <w:proofErr w:type="spellStart"/>
      <w:r w:rsidRPr="0054611B">
        <w:rPr>
          <w:i/>
          <w:iCs/>
        </w:rPr>
        <w:t>Queen</w:t>
      </w:r>
      <w:proofErr w:type="spellEnd"/>
      <w:r w:rsidRPr="0054611B">
        <w:t xml:space="preserve">. В феврале 1977 года они совершили первое британское турне (на два </w:t>
      </w:r>
      <w:hyperlink r:id="rId39" w:tooltip="Концерт (мероприятие)" w:history="1">
        <w:r w:rsidRPr="0054611B">
          <w:rPr>
            <w:rStyle w:val="a7"/>
            <w:color w:val="auto"/>
            <w:u w:val="none"/>
          </w:rPr>
          <w:t>концерта</w:t>
        </w:r>
      </w:hyperlink>
      <w:r w:rsidRPr="0054611B">
        <w:t xml:space="preserve"> </w:t>
      </w:r>
      <w:proofErr w:type="gramStart"/>
      <w:r w:rsidRPr="0054611B">
        <w:t>в</w:t>
      </w:r>
      <w:proofErr w:type="gramEnd"/>
      <w:r w:rsidRPr="0054611B">
        <w:t xml:space="preserve"> королевском </w:t>
      </w:r>
      <w:hyperlink r:id="rId40" w:tooltip="Альберт-холл" w:history="1">
        <w:r w:rsidRPr="0054611B">
          <w:rPr>
            <w:rStyle w:val="a7"/>
            <w:color w:val="auto"/>
            <w:u w:val="none"/>
          </w:rPr>
          <w:t>Альберт-холле</w:t>
        </w:r>
      </w:hyperlink>
      <w:r w:rsidRPr="0054611B">
        <w:t xml:space="preserve"> (11 тысяч мест) поступило 3,5 миллиона заявок). Финальная часть в марте прошла в Австралии, где была снята большая часть материала для фильма «АББА». 15 декабря там же состоялась </w:t>
      </w:r>
      <w:r w:rsidRPr="0054611B">
        <w:lastRenderedPageBreak/>
        <w:t xml:space="preserve">и мировая премьера фильма. На родине квартета премьера фильма прошла рождественским вечером 1977 года. 9 января 1979 года квартет принял участие в благотворительной акции </w:t>
      </w:r>
      <w:hyperlink r:id="rId41" w:tooltip="ЮНИСЕФ" w:history="1">
        <w:r w:rsidRPr="0054611B">
          <w:rPr>
            <w:rStyle w:val="a7"/>
            <w:color w:val="auto"/>
            <w:u w:val="none"/>
          </w:rPr>
          <w:t>ЮНИСЕФ</w:t>
        </w:r>
      </w:hyperlink>
      <w:r w:rsidRPr="0054611B">
        <w:t xml:space="preserve"> в Нью-Йорке и передал организации все доходы от </w:t>
      </w:r>
      <w:proofErr w:type="spellStart"/>
      <w:r w:rsidRPr="0054611B">
        <w:t>сингла</w:t>
      </w:r>
      <w:proofErr w:type="spellEnd"/>
      <w:r w:rsidRPr="0054611B">
        <w:t xml:space="preserve"> </w:t>
      </w:r>
      <w:proofErr w:type="spellStart"/>
      <w:r w:rsidRPr="0054611B">
        <w:rPr>
          <w:i/>
          <w:iCs/>
        </w:rPr>
        <w:t>Chiquitita</w:t>
      </w:r>
      <w:proofErr w:type="spellEnd"/>
      <w:r w:rsidRPr="0054611B">
        <w:t xml:space="preserve">. 13 сентября 1979 года концертом в </w:t>
      </w:r>
      <w:hyperlink r:id="rId42" w:tooltip="Эдмонтон" w:history="1">
        <w:proofErr w:type="spellStart"/>
        <w:r w:rsidRPr="0054611B">
          <w:rPr>
            <w:rStyle w:val="a7"/>
            <w:color w:val="auto"/>
            <w:u w:val="none"/>
          </w:rPr>
          <w:t>Эдмонтоне</w:t>
        </w:r>
        <w:proofErr w:type="spellEnd"/>
      </w:hyperlink>
      <w:r w:rsidRPr="0054611B">
        <w:t xml:space="preserve"> (</w:t>
      </w:r>
      <w:hyperlink r:id="rId43" w:tooltip="Канада" w:history="1">
        <w:r w:rsidRPr="0054611B">
          <w:rPr>
            <w:rStyle w:val="a7"/>
            <w:color w:val="auto"/>
            <w:u w:val="none"/>
          </w:rPr>
          <w:t>Канада</w:t>
        </w:r>
      </w:hyperlink>
      <w:r w:rsidRPr="0054611B">
        <w:t xml:space="preserve">) ABBA открыла своё первое североамериканское турне. Гастроли закончились в середине ноября в Европе. </w:t>
      </w:r>
    </w:p>
    <w:p w:rsidR="00AE138B" w:rsidRPr="0054611B" w:rsidRDefault="00AE138B" w:rsidP="00AE138B">
      <w:pPr>
        <w:pStyle w:val="a3"/>
        <w:spacing w:before="0" w:beforeAutospacing="0" w:after="0" w:afterAutospacing="0" w:line="360" w:lineRule="auto"/>
        <w:jc w:val="both"/>
      </w:pPr>
      <w:r w:rsidRPr="0054611B">
        <w:t xml:space="preserve">С зимы 1981/1982 активность группы </w:t>
      </w:r>
      <w:proofErr w:type="gramStart"/>
      <w:r w:rsidRPr="0054611B">
        <w:t>заметно пошла</w:t>
      </w:r>
      <w:proofErr w:type="gramEnd"/>
      <w:r w:rsidRPr="0054611B">
        <w:t xml:space="preserve"> на спад. В декабре 1982 года вышел </w:t>
      </w:r>
      <w:proofErr w:type="gramStart"/>
      <w:r w:rsidRPr="0054611B">
        <w:t>последний</w:t>
      </w:r>
      <w:proofErr w:type="gramEnd"/>
      <w:r w:rsidRPr="0054611B">
        <w:t xml:space="preserve"> записанный вместе </w:t>
      </w:r>
      <w:proofErr w:type="spellStart"/>
      <w:r w:rsidRPr="0054611B">
        <w:t>сингл</w:t>
      </w:r>
      <w:proofErr w:type="spellEnd"/>
      <w:r w:rsidRPr="0054611B">
        <w:t xml:space="preserve"> ABBA </w:t>
      </w:r>
      <w:proofErr w:type="spellStart"/>
      <w:r w:rsidRPr="0054611B">
        <w:rPr>
          <w:i/>
          <w:iCs/>
        </w:rPr>
        <w:t>Under</w:t>
      </w:r>
      <w:proofErr w:type="spellEnd"/>
      <w:r w:rsidRPr="0054611B">
        <w:rPr>
          <w:i/>
          <w:iCs/>
        </w:rPr>
        <w:t xml:space="preserve"> </w:t>
      </w:r>
      <w:proofErr w:type="spellStart"/>
      <w:r w:rsidRPr="0054611B">
        <w:rPr>
          <w:i/>
          <w:iCs/>
        </w:rPr>
        <w:t>Attack</w:t>
      </w:r>
      <w:proofErr w:type="spellEnd"/>
      <w:r w:rsidRPr="0054611B">
        <w:t xml:space="preserve">, хотя их последним хитом стала </w:t>
      </w:r>
      <w:proofErr w:type="spellStart"/>
      <w:r w:rsidRPr="0054611B">
        <w:rPr>
          <w:i/>
          <w:iCs/>
        </w:rPr>
        <w:t>Thank</w:t>
      </w:r>
      <w:proofErr w:type="spellEnd"/>
      <w:r w:rsidRPr="0054611B">
        <w:rPr>
          <w:i/>
          <w:iCs/>
        </w:rPr>
        <w:t xml:space="preserve"> </w:t>
      </w:r>
      <w:proofErr w:type="spellStart"/>
      <w:r w:rsidRPr="0054611B">
        <w:rPr>
          <w:i/>
          <w:iCs/>
        </w:rPr>
        <w:t>You</w:t>
      </w:r>
      <w:proofErr w:type="spellEnd"/>
      <w:r w:rsidRPr="0054611B">
        <w:rPr>
          <w:i/>
          <w:iCs/>
        </w:rPr>
        <w:t xml:space="preserve"> </w:t>
      </w:r>
      <w:proofErr w:type="spellStart"/>
      <w:r w:rsidRPr="0054611B">
        <w:rPr>
          <w:i/>
          <w:iCs/>
        </w:rPr>
        <w:t>For</w:t>
      </w:r>
      <w:proofErr w:type="spellEnd"/>
      <w:r w:rsidRPr="0054611B">
        <w:rPr>
          <w:i/>
          <w:iCs/>
        </w:rPr>
        <w:t xml:space="preserve"> </w:t>
      </w:r>
      <w:proofErr w:type="spellStart"/>
      <w:r w:rsidRPr="0054611B">
        <w:rPr>
          <w:i/>
          <w:iCs/>
        </w:rPr>
        <w:t>the</w:t>
      </w:r>
      <w:proofErr w:type="spellEnd"/>
      <w:r w:rsidRPr="0054611B">
        <w:rPr>
          <w:i/>
          <w:iCs/>
        </w:rPr>
        <w:t xml:space="preserve"> </w:t>
      </w:r>
      <w:proofErr w:type="spellStart"/>
      <w:r w:rsidRPr="0054611B">
        <w:rPr>
          <w:i/>
          <w:iCs/>
        </w:rPr>
        <w:t>Music</w:t>
      </w:r>
      <w:proofErr w:type="spellEnd"/>
      <w:r w:rsidRPr="0054611B">
        <w:t xml:space="preserve">. </w:t>
      </w:r>
    </w:p>
    <w:p w:rsidR="00AE138B" w:rsidRPr="0054611B" w:rsidRDefault="00AE138B" w:rsidP="00AE138B">
      <w:pPr>
        <w:pStyle w:val="a3"/>
        <w:spacing w:before="0" w:beforeAutospacing="0" w:after="0" w:afterAutospacing="0" w:line="360" w:lineRule="auto"/>
        <w:ind w:firstLine="567"/>
        <w:jc w:val="both"/>
      </w:pPr>
      <w:r w:rsidRPr="0054611B">
        <w:t xml:space="preserve">С 1983 года группа считается распавшейся, хотя официально об этом не объявлялось. Новый рост популярности ABBA, как и всей музыки времён диско-бума, начался в 1992 году. Компания </w:t>
      </w:r>
      <w:hyperlink r:id="rId44" w:tooltip="Polydor" w:history="1">
        <w:proofErr w:type="spellStart"/>
        <w:r w:rsidRPr="0054611B">
          <w:rPr>
            <w:rStyle w:val="a7"/>
            <w:i/>
            <w:iCs/>
            <w:color w:val="auto"/>
            <w:u w:val="none"/>
          </w:rPr>
          <w:t>Polydor</w:t>
        </w:r>
        <w:proofErr w:type="spellEnd"/>
      </w:hyperlink>
      <w:r w:rsidRPr="0054611B">
        <w:t xml:space="preserve"> переиздала все хиты группы на двух компакт-дисках. </w:t>
      </w:r>
      <w:hyperlink r:id="rId45" w:tooltip="Erasure" w:history="1">
        <w:proofErr w:type="spellStart"/>
        <w:r w:rsidRPr="0054611B">
          <w:rPr>
            <w:rStyle w:val="a7"/>
            <w:color w:val="auto"/>
            <w:u w:val="none"/>
          </w:rPr>
          <w:t>Erasure</w:t>
        </w:r>
        <w:proofErr w:type="spellEnd"/>
      </w:hyperlink>
      <w:r w:rsidRPr="0054611B">
        <w:t xml:space="preserve"> издали мини-альбом с </w:t>
      </w:r>
      <w:proofErr w:type="gramStart"/>
      <w:r w:rsidRPr="0054611B">
        <w:t>современными</w:t>
      </w:r>
      <w:proofErr w:type="gramEnd"/>
      <w:r w:rsidRPr="0054611B">
        <w:t xml:space="preserve"> </w:t>
      </w:r>
      <w:proofErr w:type="spellStart"/>
      <w:r w:rsidRPr="0054611B">
        <w:t>кавер</w:t>
      </w:r>
      <w:proofErr w:type="spellEnd"/>
      <w:r w:rsidRPr="0054611B">
        <w:t xml:space="preserve">-версиями песен группы под названием </w:t>
      </w:r>
      <w:hyperlink r:id="rId46" w:tooltip="ABBA-esque (страница отсутствует)" w:history="1">
        <w:r w:rsidRPr="0054611B">
          <w:rPr>
            <w:rStyle w:val="a7"/>
            <w:i/>
            <w:iCs/>
            <w:color w:val="auto"/>
            <w:u w:val="none"/>
          </w:rPr>
          <w:t>ABBA-</w:t>
        </w:r>
        <w:proofErr w:type="spellStart"/>
        <w:r w:rsidRPr="0054611B">
          <w:rPr>
            <w:rStyle w:val="a7"/>
            <w:i/>
            <w:iCs/>
            <w:color w:val="auto"/>
            <w:u w:val="none"/>
          </w:rPr>
          <w:t>esque</w:t>
        </w:r>
        <w:proofErr w:type="spellEnd"/>
      </w:hyperlink>
      <w:r w:rsidRPr="0054611B">
        <w:t xml:space="preserve">, а австралийская группа </w:t>
      </w:r>
      <w:hyperlink r:id="rId47" w:tooltip="Bjorn again (страница отсутствует)" w:history="1">
        <w:proofErr w:type="spellStart"/>
        <w:r w:rsidRPr="0054611B">
          <w:rPr>
            <w:rStyle w:val="a7"/>
            <w:i/>
            <w:iCs/>
            <w:color w:val="auto"/>
            <w:u w:val="none"/>
          </w:rPr>
          <w:t>Bjorn</w:t>
        </w:r>
        <w:proofErr w:type="spellEnd"/>
        <w:r w:rsidRPr="0054611B">
          <w:rPr>
            <w:rStyle w:val="a7"/>
            <w:i/>
            <w:iCs/>
            <w:color w:val="auto"/>
            <w:u w:val="none"/>
          </w:rPr>
          <w:t xml:space="preserve"> </w:t>
        </w:r>
        <w:proofErr w:type="spellStart"/>
        <w:r w:rsidRPr="0054611B">
          <w:rPr>
            <w:rStyle w:val="a7"/>
            <w:i/>
            <w:iCs/>
            <w:color w:val="auto"/>
            <w:u w:val="none"/>
          </w:rPr>
          <w:t>again</w:t>
        </w:r>
        <w:proofErr w:type="spellEnd"/>
      </w:hyperlink>
      <w:r w:rsidRPr="0054611B">
        <w:t xml:space="preserve"> добилась быстрого успеха с точно воспроизведённым и хорошо узнаваемым имиджем и звучанием группы ABBA. </w:t>
      </w:r>
    </w:p>
    <w:p w:rsidR="00AE138B" w:rsidRPr="0054611B" w:rsidRDefault="00AE138B" w:rsidP="00AE138B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461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Музыкальный стиль</w:t>
      </w:r>
    </w:p>
    <w:p w:rsidR="00AE138B" w:rsidRPr="0054611B" w:rsidRDefault="00AE138B" w:rsidP="00AE138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Поскольку все четыре участника группы имели музыкальный опыт до прихода в группу, творчество квартета стало весьма разнообразным с музыкальной точки зрения. Это не умаляется даже тем обстоятельством, что большинство песен написано Бенни (музыка) и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Бьорном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(тексты), а в первые годы существования группы большой творческий вклад внес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Стиг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Андерсон. В качестве личного примера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Андерссон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Ульвеус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называли, прежде всего, авторский дуэт </w:t>
      </w:r>
      <w:hyperlink r:id="rId48" w:tooltip="Леннон — Маккартни" w:history="1">
        <w:r w:rsidRPr="0054611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Леннон — Маккартни</w:t>
        </w:r>
      </w:hyperlink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также </w:t>
      </w:r>
      <w:hyperlink r:id="rId49" w:tooltip="Пресли, Элвис" w:history="1">
        <w:r w:rsidRPr="0054611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Элвиса Пресли</w:t>
        </w:r>
      </w:hyperlink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hyperlink r:id="rId50" w:tooltip="The Beach Boys" w:history="1">
        <w:proofErr w:type="spellStart"/>
        <w:r w:rsidRPr="0054611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The</w:t>
        </w:r>
        <w:proofErr w:type="spellEnd"/>
        <w:r w:rsidRPr="0054611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  <w:proofErr w:type="spellStart"/>
        <w:r w:rsidRPr="0054611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Beach</w:t>
        </w:r>
        <w:proofErr w:type="spellEnd"/>
        <w:r w:rsidRPr="0054611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  <w:proofErr w:type="spellStart"/>
        <w:r w:rsidRPr="0054611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Boys</w:t>
        </w:r>
        <w:proofErr w:type="spellEnd"/>
      </w:hyperlink>
      <w:hyperlink r:id="rId51" w:anchor="cite_note-24" w:history="1">
        <w:r w:rsidRPr="0054611B">
          <w:rPr>
            <w:rFonts w:ascii="Times New Roman" w:eastAsia="Times New Roman" w:hAnsi="Times New Roman" w:cs="Times New Roman"/>
            <w:sz w:val="24"/>
            <w:szCs w:val="24"/>
            <w:vertAlign w:val="superscript"/>
            <w:lang w:eastAsia="ru-RU"/>
          </w:rPr>
          <w:t>[24]</w:t>
        </w:r>
      </w:hyperlink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 музыку квартета оказали влияние шведские народные песни, а также классические работы </w:t>
      </w:r>
      <w:hyperlink r:id="rId52" w:tooltip="Моцарт, Вольфганг Амадей" w:history="1">
        <w:r w:rsidRPr="0054611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Моцарта</w:t>
        </w:r>
      </w:hyperlink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r:id="rId53" w:tooltip="Верди, Джузеппе" w:history="1">
        <w:r w:rsidRPr="0054611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Верди</w:t>
        </w:r>
      </w:hyperlink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hyperlink r:id="rId54" w:tooltip="Бах, Иоганн Себастьян" w:history="1">
        <w:r w:rsidRPr="0054611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Баха</w:t>
        </w:r>
      </w:hyperlink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AE138B" w:rsidRPr="0054611B" w:rsidRDefault="00AE138B" w:rsidP="00AE138B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461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Внешность</w:t>
      </w:r>
    </w:p>
    <w:p w:rsidR="00AE138B" w:rsidRPr="0054611B" w:rsidRDefault="00AE138B" w:rsidP="00AE138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Публика всегда отмечала яркие и стильные сценические костюмы, в которых выступали участники группы </w:t>
      </w:r>
      <w:proofErr w:type="gram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A</w:t>
      </w:r>
      <w:proofErr w:type="gram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ББA. Между тем причина их использования была вполне прозаичной: согласно положениям шведского налогового законодательства, стоимость </w:t>
      </w:r>
      <w:hyperlink r:id="rId55" w:tooltip="Реквизит" w:history="1">
        <w:r w:rsidRPr="0054611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реквизита</w:t>
        </w:r>
      </w:hyperlink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уменьшала </w:t>
      </w:r>
      <w:hyperlink r:id="rId56" w:tooltip="Налоговая база" w:history="1">
        <w:r w:rsidRPr="0054611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базу</w:t>
        </w:r>
      </w:hyperlink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57" w:tooltip="Налог на прибыль" w:history="1">
        <w:r w:rsidRPr="0054611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налога на прибыль</w:t>
        </w:r>
      </w:hyperlink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только в том случае, если этот реквизит не мог использоваться в любом другом качестве. </w:t>
      </w:r>
    </w:p>
    <w:p w:rsidR="00AE138B" w:rsidRPr="0054611B" w:rsidRDefault="00AE138B" w:rsidP="00AE138B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461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Клипы</w:t>
      </w:r>
    </w:p>
    <w:p w:rsidR="00AE138B" w:rsidRPr="0054611B" w:rsidRDefault="00AE138B" w:rsidP="00AE138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A</w:t>
      </w:r>
      <w:proofErr w:type="gram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ББA делали акцент на участие в телепрограммах и съёмки клипов к песням, а не на концерты. </w:t>
      </w:r>
      <w:proofErr w:type="gram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A</w:t>
      </w:r>
      <w:proofErr w:type="gram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ББA предвосхитили собой индустрию музыкального видео. Начиная с «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Waterloo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каждый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сингл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основной дискографии обязательно сопровождался музыкальным видео, которое транслировалось по телевидению во многих странах.</w:t>
      </w:r>
    </w:p>
    <w:p w:rsidR="00AE138B" w:rsidRPr="0054611B" w:rsidRDefault="00AE138B" w:rsidP="00AE138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Шведский квартет «АББА» взлетел на верхние строчки хит-парадов англоговорящих стран в середине 70-х годов прошлого века и продержался на вершине славы десять лет. Это наиболее успешный скандинавский музыкальный проект и один из самых известных в мире. Песни АВВА до сих пор звучат в радиоэфире, а альбомы продолжают раскупаться поклонниками.</w:t>
      </w:r>
    </w:p>
    <w:p w:rsidR="00AE138B" w:rsidRDefault="00AE138B" w:rsidP="00AE138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11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B98B9E" wp14:editId="692DD8C1">
            <wp:extent cx="4181475" cy="2787650"/>
            <wp:effectExtent l="0" t="0" r="9525" b="0"/>
            <wp:docPr id="10" name="Рисунок 10" descr="Группа «АББ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Группа «АББА»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813" cy="279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38B" w:rsidRPr="0054611B" w:rsidRDefault="00AE138B" w:rsidP="00AE138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обсуждении названия музыкального коллектива предлагались варианты «БАБА» и «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Алибаба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». В 1976 году вторую букву перевернули, создав фирменный логотип. Интересно, что так же называлась шведская компания по переработке морепродуктов, поэтому пришлось спрашивать разрешения у предпринимателей на использование бренда. За все годы существования «АББА» состав группы не менялся.</w:t>
      </w:r>
    </w:p>
    <w:p w:rsidR="00AE138B" w:rsidRPr="0054611B" w:rsidRDefault="00AE138B" w:rsidP="00AE138B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461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История создания и состав</w:t>
      </w:r>
      <w:r w:rsidR="00C30B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AE138B" w:rsidRPr="0054611B" w:rsidRDefault="00AE138B" w:rsidP="00AE138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Группу составили два парня и две девушки, а из заглавных букв имен участников получилось название коллектива. Молодые люди составляли две </w:t>
      </w:r>
      <w:r w:rsidR="00C30B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супружеские </w:t>
      </w:r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пары: </w:t>
      </w:r>
      <w:hyperlink r:id="rId59" w:tgtFrame="_blank" w:history="1">
        <w:proofErr w:type="spellStart"/>
        <w:r w:rsidRPr="0054611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Агнета</w:t>
        </w:r>
        <w:proofErr w:type="spellEnd"/>
        <w:r w:rsidRPr="0054611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  <w:proofErr w:type="spellStart"/>
        <w:r w:rsidRPr="0054611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Фельтског</w:t>
        </w:r>
        <w:proofErr w:type="spellEnd"/>
      </w:hyperlink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была замужем за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Бьорном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Ульвеусом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Бенни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Андерссон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Анни-Фрид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Лингстад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первое время состояли в гражданском союзе и оформили отношения только в 1978 году.</w:t>
      </w:r>
    </w:p>
    <w:p w:rsidR="00AE138B" w:rsidRDefault="00AE138B" w:rsidP="00AE138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11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E15256" wp14:editId="4520739A">
            <wp:extent cx="3190875" cy="2127250"/>
            <wp:effectExtent l="0" t="0" r="9525" b="6350"/>
            <wp:docPr id="11" name="Рисунок 11" descr="Агнета Фельтск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Агнета Фельтског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38B" w:rsidRPr="00094F34" w:rsidRDefault="00AE138B" w:rsidP="00AE138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094F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Агнета</w:t>
      </w:r>
      <w:proofErr w:type="spellEnd"/>
      <w:r w:rsidRPr="00094F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094F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Фельтског</w:t>
      </w:r>
      <w:proofErr w:type="spellEnd"/>
      <w:r w:rsidR="00094F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AE138B" w:rsidRPr="0054611B" w:rsidRDefault="00AE138B" w:rsidP="00AE138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Агнета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Фельтског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родилась 5 апреля 1950 года, карьеру певицы начала в 13 лет. В 15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Агнета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солировала в оркестре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Бенгта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Энгхартса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в 17 написала песню </w:t>
      </w:r>
      <w:r w:rsidRPr="0054611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Jag</w:t>
      </w:r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var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611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</w:t>
      </w:r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å </w:t>
      </w:r>
      <w:r w:rsidRPr="0054611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</w:t>
      </w:r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ä</w:t>
      </w:r>
      <w:r w:rsidRPr="0054611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54611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611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Was</w:t>
      </w:r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611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So</w:t>
      </w:r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611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</w:t>
      </w:r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611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Love</w:t>
      </w:r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ставшую хитом в Швеции. Для своего творчества девушка выбрала жанр поп-музыки. Самостоятельно написанные хиты обеспечили певице популярность на родине и за ее пределами.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Агнета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сотрудничала с германским продюсером Дитером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Циммерманом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, исполняя песни на немецком языке.</w:t>
      </w:r>
    </w:p>
    <w:p w:rsidR="00AE138B" w:rsidRDefault="00AE138B" w:rsidP="00AE138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11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FFA3EE" wp14:editId="524091CA">
            <wp:extent cx="3114676" cy="2076450"/>
            <wp:effectExtent l="0" t="0" r="9525" b="0"/>
            <wp:docPr id="12" name="Рисунок 12" descr="Бьорн Ульве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Бьорн Ульвеус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04" cy="208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38B" w:rsidRPr="00094F34" w:rsidRDefault="00AE138B" w:rsidP="00AE138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094F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Бьорн</w:t>
      </w:r>
      <w:proofErr w:type="spellEnd"/>
      <w:r w:rsidRPr="00094F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094F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Ульвеус</w:t>
      </w:r>
      <w:proofErr w:type="spellEnd"/>
      <w:r w:rsidRPr="00094F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AE138B" w:rsidRPr="0054611B" w:rsidRDefault="00AE138B" w:rsidP="00AE138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Бьорн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Ульвеус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родился 25 апреля 1945 года. В 12 лет подросток вместе с двоюродным братом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Йоном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Ульфсетером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gram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бас-гитаристом</w:t>
      </w:r>
      <w:proofErr w:type="gram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Тони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Рутом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организовал музыкальную группу. Экспериментировал со стилями, участвовал в конкурсах. С 1964 по 1974 годы выступал в составе коллектива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Hootenanny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Singers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записавшего за это время 16 альбомов.</w:t>
      </w:r>
    </w:p>
    <w:p w:rsidR="00AE138B" w:rsidRDefault="00AE138B" w:rsidP="00AE138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11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25D24B" wp14:editId="50014DE7">
            <wp:extent cx="3729038" cy="2486025"/>
            <wp:effectExtent l="0" t="0" r="5080" b="0"/>
            <wp:docPr id="13" name="Рисунок 13" descr="Бенни Андерсс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Бенни Андерссон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839" cy="250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38B" w:rsidRPr="00094F34" w:rsidRDefault="00AE138B" w:rsidP="00AE138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4F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Бенни </w:t>
      </w:r>
      <w:proofErr w:type="spellStart"/>
      <w:r w:rsidRPr="00094F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Андерссон</w:t>
      </w:r>
      <w:proofErr w:type="spellEnd"/>
      <w:r w:rsidR="00094F34" w:rsidRPr="00094F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AE138B" w:rsidRPr="0054611B" w:rsidRDefault="00AE138B" w:rsidP="00AE138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Бенни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Андерссон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родился 16 декабря 1946 года, а на сцену впервые вышел в 8 лет вместе с отцом и дедом, игравшими на аккордеонах. В 18 лет Бенни вошел в качестве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клавишника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Hep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Stars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самую популярную в Швеции рок-группу. Первая песня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No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Response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авторства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Андерссона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написанная осенью 1965 года, стала популярной. Весной следующего года вторая песня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Sunny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Girl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возглавила шведский хит-парад.</w:t>
      </w:r>
    </w:p>
    <w:p w:rsidR="00094F34" w:rsidRDefault="00094F34" w:rsidP="00AE138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4611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2B1B297" wp14:editId="061D2EE3">
            <wp:extent cx="4343400" cy="2895600"/>
            <wp:effectExtent l="0" t="0" r="0" b="0"/>
            <wp:docPr id="19" name="Рисунок 19" descr="Анни-Фрид Лингст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Анни-Фрид Лингстад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345" cy="289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38B" w:rsidRPr="00094F34" w:rsidRDefault="00AE138B" w:rsidP="00AE138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4F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Анни-Фрид </w:t>
      </w:r>
      <w:proofErr w:type="spellStart"/>
      <w:r w:rsidRPr="00094F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Лингстад</w:t>
      </w:r>
      <w:proofErr w:type="spellEnd"/>
      <w:r w:rsidRPr="00094F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AE138B" w:rsidRDefault="00AE138B" w:rsidP="00AE138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Анни-Фрид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Лингстад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родилась 15 ноября 1945 года, рано осиротела. Выступать как поп-певица в стиле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дансбенд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начала в 13 лет. Вместе с джазовой группой она исполняла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кавер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-версии песен таких исполнителей, как </w:t>
      </w:r>
      <w:hyperlink r:id="rId64" w:tgtFrame="_blank" w:history="1">
        <w:proofErr w:type="spellStart"/>
        <w:r w:rsidRPr="0054611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Гленн</w:t>
        </w:r>
        <w:proofErr w:type="spellEnd"/>
        <w:r w:rsidRPr="0054611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Миллер</w:t>
        </w:r>
      </w:hyperlink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r:id="rId65" w:tgtFrame="_blank" w:history="1">
        <w:proofErr w:type="spellStart"/>
        <w:r w:rsidRPr="0054611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Дюк</w:t>
        </w:r>
        <w:proofErr w:type="spellEnd"/>
        <w:r w:rsidRPr="0054611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  <w:proofErr w:type="spellStart"/>
        <w:r w:rsidRPr="0054611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Эллингтон</w:t>
        </w:r>
        <w:proofErr w:type="spellEnd"/>
      </w:hyperlink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Каунт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Бэйси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18 лет она создала собственную группу, названную в ее честь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Anni-Frid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Four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E138B" w:rsidRDefault="00AE138B" w:rsidP="00AE138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Молодые люди, увлеченные музыкой, встретились в конце 60-х. Сначала спелась (в обоих смыслах) мужская часть квартета. Вскоре к дуэту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Björn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&amp;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Benny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присоединились их подруги.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Бьорн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Агнета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поженились, а Бенни и Анни-Фрид жили вместе. Большую роль в становлении коллектива сыграл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Стиг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Андерсон, </w:t>
      </w:r>
      <w:proofErr w:type="gram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ставший</w:t>
      </w:r>
      <w:proofErr w:type="gram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директором «АББА».</w:t>
      </w:r>
    </w:p>
    <w:p w:rsidR="00094F34" w:rsidRDefault="00094F34" w:rsidP="00AE138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138B" w:rsidRDefault="00AE138B" w:rsidP="00AE138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11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E11C64" wp14:editId="4B0AD942">
            <wp:extent cx="4840309" cy="3124200"/>
            <wp:effectExtent l="0" t="0" r="0" b="0"/>
            <wp:docPr id="18" name="Рисунок 18" descr="Легендарная &quot;АББ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Легендарная &quot;АББА&quot;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309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38B" w:rsidRPr="0054611B" w:rsidRDefault="00AE138B" w:rsidP="00AE138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"https://ex.24smi.info/top/in/2710972/507/?i=12707&amp;utm_source=507&amp;utm_medium=cpc&amp;r=gAAAAABeRAQ2T7gySQ6gXNSBNC6OkmiECDDElptyrCPUPW8iqsoIfsUPWSVe-04rM19TSVCV2ccmla56eiE458NwgILCcfZWrA==&amp;h=7a415eebebf3e9aa8c587d70b22289fb" \t "_blank" </w:instrText>
      </w:r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AE138B" w:rsidRPr="0054611B" w:rsidRDefault="00AE138B" w:rsidP="00AE138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fldChar w:fldCharType="end"/>
      </w:r>
      <w:r w:rsidRPr="005461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Музыка</w:t>
      </w:r>
    </w:p>
    <w:p w:rsidR="00AE138B" w:rsidRPr="0054611B" w:rsidRDefault="00AE138B" w:rsidP="00094F3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Первая песня, написанная дуэтом ради мировой славы, заняла третье место на шведском «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Мелодифестивалене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(отборочном конкурсе для «Евровидения») в 1972 году. </w:t>
      </w:r>
      <w:proofErr w:type="spellStart"/>
      <w:proofErr w:type="gram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Сингл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People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Need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Love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вышел под авторством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Björn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&amp;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Benny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Agnetha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&amp;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Anni-Frid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поднялся на 17 место в шведских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чартах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стал известен в США.</w:t>
      </w:r>
      <w:proofErr w:type="gram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оставляя идею попасть на «Евровидение», группа, направляемая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Стигом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Андерсоном, переводит текст песни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Ring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Ring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английский язык.</w:t>
      </w:r>
      <w:r w:rsidR="00094F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 попытка снова дала только третье место на «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Мелодифестивалене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Очередная попытка в 1974 году принесла успех.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Waterloo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написанная под влиянием английского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глэм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-рока, победила на «Евровидении», стала хитом №1 в Великобритании, достигла шестой строчки </w:t>
      </w:r>
      <w:proofErr w:type="gram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американском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чарте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Billboard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Hot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100. Окрыленные успехом, победители отправились на гастроли по Европе, но были холодно приняты публикой. Отличительной чертой группы «АББА» стало создание постановочного видео на каждый созданный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сингл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E138B" w:rsidRPr="0054611B" w:rsidRDefault="00AE138B" w:rsidP="00AE138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"АББА" на "Евровидении-74"</w:t>
      </w:r>
    </w:p>
    <w:p w:rsidR="00AE138B" w:rsidRPr="0054611B" w:rsidRDefault="00AE138B" w:rsidP="00094F3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Только в родной Скандинавии артисты собирали толпы поклонников даже на концертах под открытым небом. В январе 1976 года песня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Mamma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Mia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лидировала в английских хит-парадах, а SOS – в американских. Отдельные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синглы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становятся в США успешнее альбомов, поэтому в 1975 АВВА собирает шесть самых популярных песен под одной обложкой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Greatest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Hits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этот альбом вошла композиция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Fernando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занявшая первые позиции в англоязычных странах трех континентов, которая по популярности уступила только песне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Dancing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Queen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вошедшей в альбом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Arrival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1977 году ставшие суперзвездами музыканты вновь совершают концертный тур по Европе, продолжив гастрольные выступления в Австралии. Клипмейкер «АББА»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Лассе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Халльстрём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снял о пребывании на австралийском континенте фильм «ABBA: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The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Movie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  <w:r w:rsidR="00094F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мировом прокате картина была настолько популярна, что даже советские зрители получили возможность ее увидеть, но только в 1981 году. В 1978-1979 годах группа находится на пике популярности. Команда вкладывает деньги в оборудование звукозаписывающей студии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Polar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Music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Стокгольме и работает над новыми альбомами, совершает турне по Северной Америке.</w:t>
      </w:r>
    </w:p>
    <w:p w:rsidR="00AE138B" w:rsidRPr="0054611B" w:rsidRDefault="00AE138B" w:rsidP="00AE138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1980 году участники «АББА», несмотря на прекрасный прием в Японии, понимают, что эксплуатировать однообразное звучание постоянно невозможно. Альбом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Super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Trouper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самыми известными песнями которого стали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The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Winner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Takes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It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All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Happy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New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Year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использует больше возможностей синтезаторов, а тексты стали более лиричными. В это время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Бьорн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Агнета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решили расстаться, что и отразилось в творчестве.</w:t>
      </w:r>
    </w:p>
    <w:p w:rsidR="00AE138B" w:rsidRPr="0054611B" w:rsidRDefault="00AE138B" w:rsidP="00AE138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этом же году выходит сборник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Gracias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Por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La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Música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хиты, переведенные </w:t>
      </w:r>
      <w:proofErr w:type="gram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испанский. С 1981 года деятельность квартета пошла на спад. Внутри каждой пары наметился разлад, </w:t>
      </w:r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который повлиял и на совместное творчество. Артисты уверяли поклонников, что перемены в личной жизни никак не коснутся деятельности группы, но сохранить хорошие отношения внутри коллектива им не удалось. </w:t>
      </w:r>
    </w:p>
    <w:p w:rsidR="00AE138B" w:rsidRPr="00AE138B" w:rsidRDefault="00AE138B" w:rsidP="00AE138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момент распада группы дискография музыкального коллектива состояла из 8 альбомов. С 1982 года девушки занялись каждая своей сольной карьерой, а мужчины – сочинением песен для мюзиклов. По мюзиклу «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Mamma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Mia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!», созданному на основе 22 песен группы, снят одноименный фильм.</w:t>
      </w:r>
      <w:r w:rsidR="00094F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Премьера фильма собрала легендарную четверку в Стокгольме в 2008 году, но даже миллионные гонорары, предложенные именитыми импресарио, не соблазнили постаревших музыкантов возобновить концертную деятельность. Участники группы не объявляли официально о роспуске, но больше не играют вместе, да и просто появляются вчетвером на публике крайне редко.</w:t>
      </w:r>
    </w:p>
    <w:p w:rsidR="00FF1E9E" w:rsidRPr="00FF1E9E" w:rsidRDefault="00FF1E9E" w:rsidP="00094F3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1E9E">
        <w:rPr>
          <w:rFonts w:ascii="Times New Roman" w:hAnsi="Times New Roman" w:cs="Times New Roman"/>
          <w:sz w:val="24"/>
          <w:szCs w:val="24"/>
        </w:rPr>
        <w:t>Без хитов шведского музыкального квартета невозможно представить себе эпоху диско. До сих пор их шлягеры входят в золотой фонд популярной музыки. А песня "</w:t>
      </w:r>
      <w:proofErr w:type="spellStart"/>
      <w:r w:rsidRPr="00FF1E9E">
        <w:rPr>
          <w:rFonts w:ascii="Times New Roman" w:hAnsi="Times New Roman" w:cs="Times New Roman"/>
          <w:sz w:val="24"/>
          <w:szCs w:val="24"/>
        </w:rPr>
        <w:t>Happy</w:t>
      </w:r>
      <w:proofErr w:type="spellEnd"/>
      <w:r w:rsidRPr="00FF1E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1E9E">
        <w:rPr>
          <w:rFonts w:ascii="Times New Roman" w:hAnsi="Times New Roman" w:cs="Times New Roman"/>
          <w:sz w:val="24"/>
          <w:szCs w:val="24"/>
        </w:rPr>
        <w:t>New</w:t>
      </w:r>
      <w:proofErr w:type="spellEnd"/>
      <w:r w:rsidRPr="00FF1E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1E9E">
        <w:rPr>
          <w:rFonts w:ascii="Times New Roman" w:hAnsi="Times New Roman" w:cs="Times New Roman"/>
          <w:sz w:val="24"/>
          <w:szCs w:val="24"/>
        </w:rPr>
        <w:t>Year</w:t>
      </w:r>
      <w:proofErr w:type="spellEnd"/>
      <w:r w:rsidRPr="00FF1E9E">
        <w:rPr>
          <w:rFonts w:ascii="Times New Roman" w:hAnsi="Times New Roman" w:cs="Times New Roman"/>
          <w:sz w:val="24"/>
          <w:szCs w:val="24"/>
        </w:rPr>
        <w:t>" давно стала главным новогодним гимном всех времен. Очаровательные солистки группы диктовали моду даже в закрытом тогда Советском Союзе. По именам их знали не все, и называли просто — "светленькая" и "темненькая".</w:t>
      </w:r>
    </w:p>
    <w:p w:rsidR="00FF1E9E" w:rsidRPr="00FF1E9E" w:rsidRDefault="00FF1E9E" w:rsidP="00AE138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1E9E">
        <w:rPr>
          <w:rFonts w:ascii="Times New Roman" w:hAnsi="Times New Roman" w:cs="Times New Roman"/>
          <w:sz w:val="24"/>
          <w:szCs w:val="24"/>
        </w:rPr>
        <w:t xml:space="preserve">Распад группы стал неизбежным после развода сначала </w:t>
      </w:r>
      <w:proofErr w:type="spellStart"/>
      <w:r w:rsidRPr="00FF1E9E">
        <w:rPr>
          <w:rFonts w:ascii="Times New Roman" w:hAnsi="Times New Roman" w:cs="Times New Roman"/>
          <w:sz w:val="24"/>
          <w:szCs w:val="24"/>
        </w:rPr>
        <w:t>Агнеты</w:t>
      </w:r>
      <w:proofErr w:type="spellEnd"/>
      <w:r w:rsidRPr="00FF1E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1E9E">
        <w:rPr>
          <w:rFonts w:ascii="Times New Roman" w:hAnsi="Times New Roman" w:cs="Times New Roman"/>
          <w:sz w:val="24"/>
          <w:szCs w:val="24"/>
        </w:rPr>
        <w:t>Фальтског</w:t>
      </w:r>
      <w:proofErr w:type="spellEnd"/>
      <w:r w:rsidRPr="00FF1E9E">
        <w:rPr>
          <w:rFonts w:ascii="Times New Roman" w:hAnsi="Times New Roman" w:cs="Times New Roman"/>
          <w:sz w:val="24"/>
          <w:szCs w:val="24"/>
        </w:rPr>
        <w:t xml:space="preserve"> и Бьерна </w:t>
      </w:r>
      <w:proofErr w:type="spellStart"/>
      <w:r w:rsidRPr="00FF1E9E">
        <w:rPr>
          <w:rFonts w:ascii="Times New Roman" w:hAnsi="Times New Roman" w:cs="Times New Roman"/>
          <w:sz w:val="24"/>
          <w:szCs w:val="24"/>
        </w:rPr>
        <w:t>Ульвеуса</w:t>
      </w:r>
      <w:proofErr w:type="spellEnd"/>
      <w:r w:rsidRPr="00FF1E9E">
        <w:rPr>
          <w:rFonts w:ascii="Times New Roman" w:hAnsi="Times New Roman" w:cs="Times New Roman"/>
          <w:sz w:val="24"/>
          <w:szCs w:val="24"/>
        </w:rPr>
        <w:t xml:space="preserve">, а потом и Анни-Фрид </w:t>
      </w:r>
      <w:proofErr w:type="spellStart"/>
      <w:r w:rsidRPr="00FF1E9E">
        <w:rPr>
          <w:rFonts w:ascii="Times New Roman" w:hAnsi="Times New Roman" w:cs="Times New Roman"/>
          <w:sz w:val="24"/>
          <w:szCs w:val="24"/>
        </w:rPr>
        <w:t>Лингстад</w:t>
      </w:r>
      <w:proofErr w:type="spellEnd"/>
      <w:r w:rsidRPr="00FF1E9E">
        <w:rPr>
          <w:rFonts w:ascii="Times New Roman" w:hAnsi="Times New Roman" w:cs="Times New Roman"/>
          <w:sz w:val="24"/>
          <w:szCs w:val="24"/>
        </w:rPr>
        <w:t xml:space="preserve"> и Бенни </w:t>
      </w:r>
      <w:proofErr w:type="spellStart"/>
      <w:r w:rsidRPr="00FF1E9E">
        <w:rPr>
          <w:rFonts w:ascii="Times New Roman" w:hAnsi="Times New Roman" w:cs="Times New Roman"/>
          <w:sz w:val="24"/>
          <w:szCs w:val="24"/>
        </w:rPr>
        <w:t>Андерссона</w:t>
      </w:r>
      <w:proofErr w:type="spellEnd"/>
      <w:r w:rsidRPr="00FF1E9E">
        <w:rPr>
          <w:rFonts w:ascii="Times New Roman" w:hAnsi="Times New Roman" w:cs="Times New Roman"/>
          <w:sz w:val="24"/>
          <w:szCs w:val="24"/>
        </w:rPr>
        <w:t>.</w:t>
      </w:r>
    </w:p>
    <w:p w:rsidR="00AE138B" w:rsidRPr="0054611B" w:rsidRDefault="00094F34" w:rsidP="00AE138B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461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AE138B" w:rsidRPr="005461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«АББА» сейчас</w:t>
      </w:r>
      <w:r w:rsidR="00AE13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AE138B" w:rsidRDefault="00AE138B" w:rsidP="00AE138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2016 году состоялся единственный концерт воссоединившейся группы в честь 50-летнего юбилея с года создания музыкального коллектива. Исчисление участники ансамбля ведут с момента знакомства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Бьорна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Бенни. Торжественное мероприятие прошло в столице Швеции.</w:t>
      </w:r>
    </w:p>
    <w:p w:rsidR="00C30BE2" w:rsidRDefault="00AE138B" w:rsidP="00AE138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E9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B2FF33" wp14:editId="0BF5184E">
            <wp:extent cx="3182491" cy="2867025"/>
            <wp:effectExtent l="0" t="0" r="0" b="0"/>
            <wp:docPr id="17" name="Рисунок 17" descr="https://img03.rl0.ru/27ed8033459f8240b99f2925e4d5f512/500x-/news.rambler.ru/img/2018/12/08233019.712081.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03.rl0.ru/27ed8033459f8240b99f2925e4d5f512/500x-/news.rambler.ru/img/2018/12/08233019.712081.729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491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38B" w:rsidRPr="0054611B" w:rsidRDefault="00AE138B" w:rsidP="00AE138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 ABBA - юбилей 50 лет</w:t>
      </w:r>
      <w:r w:rsidR="00C30BE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E138B" w:rsidRPr="0054611B" w:rsidRDefault="00AE138B" w:rsidP="00C30BE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это же время музыканты начали подготовку к гастрольному туру собственных голограмм. Вместе с программистами и дизайнерами артисты планируют подготовить шоу к 2019 году и отправить в турне свои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аватары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2018 году участники квартета записали песню, которая получила рабочее название «I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Still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Have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Faith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In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You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AE138B" w:rsidRPr="0054611B" w:rsidRDefault="00AE138B" w:rsidP="00AE138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«На сцену выйдет играть настоящая группа музыкантов. Будет концертный свет, звук и все остальное. Единственных, кого там не будет «живьем», это нас, но мы там будем все равно!», – сообщил Бенни Андерсон в интервью шведскому телевидению SVT.</w:t>
      </w:r>
    </w:p>
    <w:p w:rsidR="00AE138B" w:rsidRPr="0054611B" w:rsidRDefault="00AE138B" w:rsidP="00AE138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Агнета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: жизнь после "АББА"</w:t>
      </w:r>
    </w:p>
    <w:p w:rsidR="00AE138B" w:rsidRPr="0054611B" w:rsidRDefault="00AE138B" w:rsidP="00AE138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распада группы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Агнета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Фельтског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протяжении пяти лет выпускала сольные диски, после чего почти 10 лет хранила молчание. В 1996 году состоялось возвращение певицы в шоу-бизнес,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Агнета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презентовала книгу мемуаров, сборник со своими лучшими песнями, в новом веке выпустила альбомы «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My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Colouring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Book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» и «А». По инициативе телеканала BBC был создан документальный фильм «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Агнета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ABBA и далее...», </w:t>
      </w:r>
      <w:proofErr w:type="gram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посвященный</w:t>
      </w:r>
      <w:proofErr w:type="gram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биографии певицы.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Агнета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сейчас живет размеренной жизнью в поместье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Экерё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неподалеку от Стокгольма в окружении внуков, собак и лошадей. В число ее увлечений входит йога и астрология.</w:t>
      </w:r>
    </w:p>
    <w:p w:rsidR="00AE138B" w:rsidRDefault="00AE138B" w:rsidP="00AE138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11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A85438" wp14:editId="29B3DD9C">
            <wp:extent cx="3905250" cy="2603500"/>
            <wp:effectExtent l="0" t="0" r="0" b="6350"/>
            <wp:docPr id="6" name="Рисунок 6" descr="Агнета Фельтског сегод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Агнета Фельтског сегодня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38B" w:rsidRPr="0054611B" w:rsidRDefault="00AE138B" w:rsidP="00AE138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Агнета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Фельтског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сегодня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E138B" w:rsidRPr="0054611B" w:rsidRDefault="00AE138B" w:rsidP="00AE138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Анни-Фрид носит титул вдовствующей принцессы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Рёйсс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фон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Плауэн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живет в альпийском поселке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Церматт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, дружит со шведской королевской семьей, занимается благотворительностью, связанной с защитой природы. Несколько лет после окончания творческой деятельности группы выпускала сольные диски, но личная трагедия, пережитая в конце 90-х, повлияла на мировоззрение певицы. В 1998 году в автокатастрофе погибла дочь Анни-Фрид от первого брака, а спустя год от рака умер муж.</w:t>
      </w:r>
    </w:p>
    <w:p w:rsidR="00094F34" w:rsidRDefault="00AE138B" w:rsidP="00AE138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11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4496769" wp14:editId="3F111AC2">
            <wp:extent cx="4678842" cy="2838450"/>
            <wp:effectExtent l="0" t="0" r="7620" b="0"/>
            <wp:docPr id="7" name="Рисунок 7" descr="Анни-Фрид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Анни-Фрид 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842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38B" w:rsidRPr="0054611B" w:rsidRDefault="00AE138B" w:rsidP="00AE138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Бенни и Анни-Фрид</w:t>
      </w:r>
      <w:r w:rsidR="00C30BE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E138B" w:rsidRPr="0054611B" w:rsidRDefault="00AE138B" w:rsidP="00AE138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вот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Бьорн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Бенни продолжают профессионально заниматься музыкой. Им принадлежит продюсерский центр. Со временем оба музыканта попали в ряды самых богатых представителей шоу-бизнеса Швеции. Сейчас они работают над англоязычной постановкой мюзикла «Шахматы» (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Chess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который планируется показать в США и Великобритании. Также Бенни руководит музыкальным коллективом, который носит его имя – «Оркестр Бенни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Андерссона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Со временем Бенни зарекомендовал себя как композитор и аранжировщик, песни которого становятся хитами. Его шлягеры известны не только в Европе и США, но и попадают в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чарты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азиатских стран. Среди популярных треков музыканта – гимн чемпионата Европы по футболу 1992 года.</w:t>
      </w:r>
    </w:p>
    <w:p w:rsidR="00AE138B" w:rsidRDefault="00AE138B" w:rsidP="00AE138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11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3C68CF" wp14:editId="3E8D88FE">
            <wp:extent cx="4539991" cy="3028950"/>
            <wp:effectExtent l="0" t="0" r="0" b="0"/>
            <wp:docPr id="8" name="Рисунок 8" descr="Бьорн и Бенн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Бьорн и Бенни 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161" cy="302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38B" w:rsidRPr="0054611B" w:rsidRDefault="00AE138B" w:rsidP="00AE138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Бьорн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Бенни </w:t>
      </w:r>
    </w:p>
    <w:p w:rsidR="00AE138B" w:rsidRPr="0054611B" w:rsidRDefault="00AE138B" w:rsidP="00284EC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Прикоснуться к истории АВВА можно в американском «Зале и музее славы рок-н-ролла», расположенном в Кливленде, или в шведском «Музее группы ABBA» (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Abbamuseet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в Стокгольме. У музея, как и у самой группы, заведена официальная страница в </w:t>
      </w:r>
      <w:hyperlink r:id="rId71" w:tgtFrame="_blank" w:history="1">
        <w:r w:rsidRPr="0054611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«</w:t>
        </w:r>
        <w:proofErr w:type="spellStart"/>
        <w:r w:rsidRPr="0054611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Инстаграме</w:t>
        </w:r>
        <w:proofErr w:type="spellEnd"/>
        <w:r w:rsidRPr="0054611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»</w:t>
        </w:r>
      </w:hyperlink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, где появляются фотографии экспонатов и видео музыкантов в расцвете сил, а также свежие новости о жизни музыкантов.</w:t>
      </w:r>
      <w:r w:rsidR="00284E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Музыка группы «АББА» продолжает звучать на многих сценических площадках мира. Популярные хиты использовались во время проведения в городах России фестиваля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Fan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Fest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посвященного чемпионату мира по футболу. </w:t>
      </w:r>
    </w:p>
    <w:p w:rsidR="00284EC3" w:rsidRDefault="00AE138B" w:rsidP="00284EC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Шер -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кавер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-версии "АББА"</w:t>
      </w:r>
      <w:r w:rsidR="00284E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2018 году знаменитая американская певица </w:t>
      </w:r>
      <w:hyperlink r:id="rId72" w:tgtFrame="_blank" w:history="1">
        <w:r w:rsidRPr="0054611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Шер </w:t>
        </w:r>
      </w:hyperlink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выпустила альбом собственных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кавер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-версий песен группы ABBA. На идею создания такого диска артистку натолкнул опыт участия в киноверсии мюзикла «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Mamma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Mia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 2», где она сыграла роль мамы героини </w:t>
      </w:r>
      <w:hyperlink r:id="rId73" w:tgtFrame="_blank" w:history="1">
        <w:r w:rsidRPr="0054611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Мерил </w:t>
        </w:r>
        <w:proofErr w:type="spellStart"/>
        <w:r w:rsidRPr="0054611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Стрип</w:t>
        </w:r>
        <w:proofErr w:type="spellEnd"/>
      </w:hyperlink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спела хит </w:t>
      </w:r>
      <w:proofErr w:type="spellStart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Fernando</w:t>
      </w:r>
      <w:proofErr w:type="spellEnd"/>
      <w:r w:rsidRPr="0054611B">
        <w:rPr>
          <w:rFonts w:ascii="Times New Roman" w:eastAsia="Times New Roman" w:hAnsi="Times New Roman" w:cs="Times New Roman"/>
          <w:sz w:val="24"/>
          <w:szCs w:val="24"/>
          <w:lang w:eastAsia="ru-RU"/>
        </w:rPr>
        <w:t>. Кинолента стартует в России в августе 2018 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да.</w:t>
      </w:r>
    </w:p>
    <w:p w:rsidR="00AE138B" w:rsidRPr="00284EC3" w:rsidRDefault="00284EC3" w:rsidP="00284E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4E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Индивидуальные задания для сообщений.</w:t>
      </w:r>
    </w:p>
    <w:p w:rsidR="00FF1E9E" w:rsidRPr="00AE138B" w:rsidRDefault="00AE138B" w:rsidP="00284EC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138B">
        <w:rPr>
          <w:rFonts w:ascii="Times New Roman" w:hAnsi="Times New Roman" w:cs="Times New Roman"/>
          <w:b/>
          <w:sz w:val="24"/>
          <w:szCs w:val="24"/>
        </w:rPr>
        <w:t>После распада группы у каждого музыканта судьба сложилась по-своему.</w:t>
      </w:r>
      <w:r w:rsidR="00284EC3">
        <w:rPr>
          <w:rFonts w:ascii="Times New Roman" w:hAnsi="Times New Roman" w:cs="Times New Roman"/>
          <w:b/>
          <w:sz w:val="24"/>
          <w:szCs w:val="24"/>
        </w:rPr>
        <w:t xml:space="preserve"> Расскажите о каждом из музыкантов группы.</w:t>
      </w:r>
    </w:p>
    <w:p w:rsidR="00FF1E9E" w:rsidRPr="00FF1E9E" w:rsidRDefault="00FF1E9E" w:rsidP="00094F3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F1E9E">
        <w:rPr>
          <w:rFonts w:ascii="Times New Roman" w:hAnsi="Times New Roman" w:cs="Times New Roman"/>
          <w:b/>
          <w:sz w:val="24"/>
          <w:szCs w:val="24"/>
        </w:rPr>
        <w:t>Агнета</w:t>
      </w:r>
      <w:proofErr w:type="spellEnd"/>
      <w:r w:rsidRPr="00FF1E9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F1E9E">
        <w:rPr>
          <w:rFonts w:ascii="Times New Roman" w:hAnsi="Times New Roman" w:cs="Times New Roman"/>
          <w:b/>
          <w:sz w:val="24"/>
          <w:szCs w:val="24"/>
        </w:rPr>
        <w:t>Фальтског</w:t>
      </w:r>
      <w:proofErr w:type="spellEnd"/>
      <w:r w:rsidRPr="00FF1E9E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1E9E">
        <w:rPr>
          <w:rFonts w:ascii="Times New Roman" w:hAnsi="Times New Roman" w:cs="Times New Roman"/>
          <w:sz w:val="24"/>
          <w:szCs w:val="24"/>
        </w:rPr>
        <w:t xml:space="preserve">Обворожительная блондинка пела с раннего детства. В браке с Бьерном у нее родилась дочь Линда </w:t>
      </w:r>
      <w:proofErr w:type="spellStart"/>
      <w:r w:rsidRPr="00FF1E9E">
        <w:rPr>
          <w:rFonts w:ascii="Times New Roman" w:hAnsi="Times New Roman" w:cs="Times New Roman"/>
          <w:sz w:val="24"/>
          <w:szCs w:val="24"/>
        </w:rPr>
        <w:t>Элин</w:t>
      </w:r>
      <w:proofErr w:type="spellEnd"/>
      <w:r w:rsidRPr="00FF1E9E">
        <w:rPr>
          <w:rFonts w:ascii="Times New Roman" w:hAnsi="Times New Roman" w:cs="Times New Roman"/>
          <w:sz w:val="24"/>
          <w:szCs w:val="24"/>
        </w:rPr>
        <w:t xml:space="preserve"> и сын </w:t>
      </w:r>
      <w:proofErr w:type="spellStart"/>
      <w:r w:rsidRPr="00FF1E9E">
        <w:rPr>
          <w:rFonts w:ascii="Times New Roman" w:hAnsi="Times New Roman" w:cs="Times New Roman"/>
          <w:sz w:val="24"/>
          <w:szCs w:val="24"/>
        </w:rPr>
        <w:t>Кристиан</w:t>
      </w:r>
      <w:proofErr w:type="spellEnd"/>
      <w:r w:rsidRPr="00FF1E9E">
        <w:rPr>
          <w:rFonts w:ascii="Times New Roman" w:hAnsi="Times New Roman" w:cs="Times New Roman"/>
          <w:sz w:val="24"/>
          <w:szCs w:val="24"/>
        </w:rPr>
        <w:t>.</w:t>
      </w:r>
      <w:r w:rsidR="00284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1E9E">
        <w:rPr>
          <w:rFonts w:ascii="Times New Roman" w:hAnsi="Times New Roman" w:cs="Times New Roman"/>
          <w:sz w:val="24"/>
          <w:szCs w:val="24"/>
        </w:rPr>
        <w:t>Агнета</w:t>
      </w:r>
      <w:proofErr w:type="spellEnd"/>
      <w:r w:rsidRPr="00FF1E9E">
        <w:rPr>
          <w:rFonts w:ascii="Times New Roman" w:hAnsi="Times New Roman" w:cs="Times New Roman"/>
          <w:sz w:val="24"/>
          <w:szCs w:val="24"/>
        </w:rPr>
        <w:t xml:space="preserve"> мечтала уделять больше внимания семье, но оглушительный успех и плотный гастрольный график группы не давали ей передышки. Замкнутая </w:t>
      </w:r>
      <w:proofErr w:type="spellStart"/>
      <w:r w:rsidRPr="00FF1E9E">
        <w:rPr>
          <w:rFonts w:ascii="Times New Roman" w:hAnsi="Times New Roman" w:cs="Times New Roman"/>
          <w:sz w:val="24"/>
          <w:szCs w:val="24"/>
        </w:rPr>
        <w:t>Агнета</w:t>
      </w:r>
      <w:proofErr w:type="spellEnd"/>
      <w:r w:rsidRPr="00FF1E9E">
        <w:rPr>
          <w:rFonts w:ascii="Times New Roman" w:hAnsi="Times New Roman" w:cs="Times New Roman"/>
          <w:sz w:val="24"/>
          <w:szCs w:val="24"/>
        </w:rPr>
        <w:t xml:space="preserve"> сильно переживала. Накануне Рождества 1978 года </w:t>
      </w:r>
      <w:proofErr w:type="spellStart"/>
      <w:r w:rsidRPr="00FF1E9E">
        <w:rPr>
          <w:rFonts w:ascii="Times New Roman" w:hAnsi="Times New Roman" w:cs="Times New Roman"/>
          <w:sz w:val="24"/>
          <w:szCs w:val="24"/>
        </w:rPr>
        <w:t>Агнета</w:t>
      </w:r>
      <w:proofErr w:type="spellEnd"/>
      <w:r w:rsidRPr="00FF1E9E">
        <w:rPr>
          <w:rFonts w:ascii="Times New Roman" w:hAnsi="Times New Roman" w:cs="Times New Roman"/>
          <w:sz w:val="24"/>
          <w:szCs w:val="24"/>
        </w:rPr>
        <w:t xml:space="preserve"> и Бьерн расстались, однако продолжили совместную работу. После распада группы в 1982 году </w:t>
      </w:r>
      <w:proofErr w:type="spellStart"/>
      <w:r w:rsidRPr="00FF1E9E">
        <w:rPr>
          <w:rFonts w:ascii="Times New Roman" w:hAnsi="Times New Roman" w:cs="Times New Roman"/>
          <w:sz w:val="24"/>
          <w:szCs w:val="24"/>
        </w:rPr>
        <w:t>Агнета</w:t>
      </w:r>
      <w:proofErr w:type="spellEnd"/>
      <w:r w:rsidRPr="00FF1E9E">
        <w:rPr>
          <w:rFonts w:ascii="Times New Roman" w:hAnsi="Times New Roman" w:cs="Times New Roman"/>
          <w:sz w:val="24"/>
          <w:szCs w:val="24"/>
        </w:rPr>
        <w:t xml:space="preserve"> признавалась, что очень устала от музыки и долго лечилась от депрессии.</w:t>
      </w:r>
    </w:p>
    <w:p w:rsidR="00FF1E9E" w:rsidRPr="00FF1E9E" w:rsidRDefault="00FF1E9E" w:rsidP="00094F3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1E9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BB3B7B" wp14:editId="70E5C65B">
            <wp:extent cx="1971675" cy="1971675"/>
            <wp:effectExtent l="0" t="0" r="9525" b="9525"/>
            <wp:docPr id="2" name="Рисунок 2" descr="https://img02.rl0.ru/719e231aa65d4eccde3ad8a44a2639ec/500x-/news.rambler.ru/img/2018/12/08233101.181635.3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02.rl0.ru/719e231aa65d4eccde3ad8a44a2639ec/500x-/news.rambler.ru/img/2018/12/08233101.181635.3971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E9E" w:rsidRDefault="00094F34" w:rsidP="00094F3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1E9E">
        <w:rPr>
          <w:rFonts w:ascii="Times New Roman" w:hAnsi="Times New Roman" w:cs="Times New Roman"/>
          <w:sz w:val="24"/>
          <w:szCs w:val="24"/>
        </w:rPr>
        <w:t xml:space="preserve"> </w:t>
      </w:r>
      <w:r w:rsidR="00FF1E9E" w:rsidRPr="00FF1E9E">
        <w:rPr>
          <w:rFonts w:ascii="Times New Roman" w:hAnsi="Times New Roman" w:cs="Times New Roman"/>
          <w:sz w:val="24"/>
          <w:szCs w:val="24"/>
        </w:rPr>
        <w:t xml:space="preserve">Тем не менее, </w:t>
      </w:r>
      <w:proofErr w:type="spellStart"/>
      <w:r w:rsidR="00FF1E9E" w:rsidRPr="00FF1E9E">
        <w:rPr>
          <w:rFonts w:ascii="Times New Roman" w:hAnsi="Times New Roman" w:cs="Times New Roman"/>
          <w:sz w:val="24"/>
          <w:szCs w:val="24"/>
        </w:rPr>
        <w:t>Агнета</w:t>
      </w:r>
      <w:proofErr w:type="spellEnd"/>
      <w:r w:rsidR="00FF1E9E" w:rsidRPr="00FF1E9E">
        <w:rPr>
          <w:rFonts w:ascii="Times New Roman" w:hAnsi="Times New Roman" w:cs="Times New Roman"/>
          <w:sz w:val="24"/>
          <w:szCs w:val="24"/>
        </w:rPr>
        <w:t xml:space="preserve"> выпустила несколько сольных альбомов, после чего надолго ушла в тень. В это время она вышла замуж за хирурга Томаса </w:t>
      </w:r>
      <w:proofErr w:type="spellStart"/>
      <w:r w:rsidR="00FF1E9E" w:rsidRPr="00FF1E9E">
        <w:rPr>
          <w:rFonts w:ascii="Times New Roman" w:hAnsi="Times New Roman" w:cs="Times New Roman"/>
          <w:sz w:val="24"/>
          <w:szCs w:val="24"/>
        </w:rPr>
        <w:t>Сонненфельда</w:t>
      </w:r>
      <w:proofErr w:type="spellEnd"/>
      <w:r w:rsidR="00FF1E9E" w:rsidRPr="00FF1E9E">
        <w:rPr>
          <w:rFonts w:ascii="Times New Roman" w:hAnsi="Times New Roman" w:cs="Times New Roman"/>
          <w:sz w:val="24"/>
          <w:szCs w:val="24"/>
        </w:rPr>
        <w:t>, однако и этот брак распался.</w:t>
      </w:r>
      <w:r w:rsidR="00FF1E9E">
        <w:rPr>
          <w:rFonts w:ascii="Times New Roman" w:hAnsi="Times New Roman" w:cs="Times New Roman"/>
          <w:sz w:val="24"/>
          <w:szCs w:val="24"/>
        </w:rPr>
        <w:t xml:space="preserve"> </w:t>
      </w:r>
      <w:r w:rsidR="00FF1E9E" w:rsidRPr="00FF1E9E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="00FF1E9E" w:rsidRPr="00FF1E9E">
        <w:rPr>
          <w:rFonts w:ascii="Times New Roman" w:hAnsi="Times New Roman" w:cs="Times New Roman"/>
          <w:sz w:val="24"/>
          <w:szCs w:val="24"/>
        </w:rPr>
        <w:t>нулевые</w:t>
      </w:r>
      <w:proofErr w:type="gramEnd"/>
      <w:r w:rsidR="00FF1E9E" w:rsidRPr="00FF1E9E">
        <w:rPr>
          <w:rFonts w:ascii="Times New Roman" w:hAnsi="Times New Roman" w:cs="Times New Roman"/>
          <w:sz w:val="24"/>
          <w:szCs w:val="24"/>
        </w:rPr>
        <w:t xml:space="preserve"> певица вернулась с качественным альбомом "</w:t>
      </w:r>
      <w:proofErr w:type="spellStart"/>
      <w:r w:rsidR="00FF1E9E" w:rsidRPr="00FF1E9E">
        <w:rPr>
          <w:rFonts w:ascii="Times New Roman" w:hAnsi="Times New Roman" w:cs="Times New Roman"/>
          <w:sz w:val="24"/>
          <w:szCs w:val="24"/>
        </w:rPr>
        <w:t>My</w:t>
      </w:r>
      <w:proofErr w:type="spellEnd"/>
      <w:r w:rsidR="00FF1E9E" w:rsidRPr="00FF1E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1E9E" w:rsidRPr="00FF1E9E">
        <w:rPr>
          <w:rFonts w:ascii="Times New Roman" w:hAnsi="Times New Roman" w:cs="Times New Roman"/>
          <w:sz w:val="24"/>
          <w:szCs w:val="24"/>
        </w:rPr>
        <w:t>Colouring</w:t>
      </w:r>
      <w:proofErr w:type="spellEnd"/>
      <w:r w:rsidR="00FF1E9E" w:rsidRPr="00FF1E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1E9E" w:rsidRPr="00FF1E9E">
        <w:rPr>
          <w:rFonts w:ascii="Times New Roman" w:hAnsi="Times New Roman" w:cs="Times New Roman"/>
          <w:sz w:val="24"/>
          <w:szCs w:val="24"/>
        </w:rPr>
        <w:t>Book</w:t>
      </w:r>
      <w:proofErr w:type="spellEnd"/>
      <w:r w:rsidR="00FF1E9E" w:rsidRPr="00FF1E9E">
        <w:rPr>
          <w:rFonts w:ascii="Times New Roman" w:hAnsi="Times New Roman" w:cs="Times New Roman"/>
          <w:sz w:val="24"/>
          <w:szCs w:val="24"/>
        </w:rPr>
        <w:t xml:space="preserve">" и снова заявила о себе. В 2007 году </w:t>
      </w:r>
      <w:proofErr w:type="spellStart"/>
      <w:r w:rsidR="00FF1E9E" w:rsidRPr="00FF1E9E">
        <w:rPr>
          <w:rFonts w:ascii="Times New Roman" w:hAnsi="Times New Roman" w:cs="Times New Roman"/>
          <w:sz w:val="24"/>
          <w:szCs w:val="24"/>
        </w:rPr>
        <w:t>Агнета</w:t>
      </w:r>
      <w:proofErr w:type="spellEnd"/>
      <w:r w:rsidR="00FF1E9E" w:rsidRPr="00FF1E9E">
        <w:rPr>
          <w:rFonts w:ascii="Times New Roman" w:hAnsi="Times New Roman" w:cs="Times New Roman"/>
          <w:sz w:val="24"/>
          <w:szCs w:val="24"/>
        </w:rPr>
        <w:t xml:space="preserve"> посетила мюзикл "</w:t>
      </w:r>
      <w:proofErr w:type="spellStart"/>
      <w:r w:rsidR="00FF1E9E" w:rsidRPr="00FF1E9E">
        <w:rPr>
          <w:rFonts w:ascii="Times New Roman" w:hAnsi="Times New Roman" w:cs="Times New Roman"/>
          <w:sz w:val="24"/>
          <w:szCs w:val="24"/>
        </w:rPr>
        <w:t>Mamma</w:t>
      </w:r>
      <w:proofErr w:type="spellEnd"/>
      <w:r w:rsidR="00FF1E9E" w:rsidRPr="00FF1E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1E9E" w:rsidRPr="00FF1E9E">
        <w:rPr>
          <w:rFonts w:ascii="Times New Roman" w:hAnsi="Times New Roman" w:cs="Times New Roman"/>
          <w:sz w:val="24"/>
          <w:szCs w:val="24"/>
        </w:rPr>
        <w:t>Mia</w:t>
      </w:r>
      <w:proofErr w:type="spellEnd"/>
      <w:r w:rsidR="00FF1E9E" w:rsidRPr="00FF1E9E">
        <w:rPr>
          <w:rFonts w:ascii="Times New Roman" w:hAnsi="Times New Roman" w:cs="Times New Roman"/>
          <w:sz w:val="24"/>
          <w:szCs w:val="24"/>
        </w:rPr>
        <w:t>!" вместе со своими коллегами по группе.</w:t>
      </w:r>
      <w:r w:rsidR="00FF1E9E">
        <w:rPr>
          <w:rFonts w:ascii="Times New Roman" w:hAnsi="Times New Roman" w:cs="Times New Roman"/>
          <w:sz w:val="24"/>
          <w:szCs w:val="24"/>
        </w:rPr>
        <w:t xml:space="preserve"> </w:t>
      </w:r>
      <w:r w:rsidR="00FF1E9E" w:rsidRPr="00FF1E9E">
        <w:rPr>
          <w:rFonts w:ascii="Times New Roman" w:hAnsi="Times New Roman" w:cs="Times New Roman"/>
          <w:sz w:val="24"/>
          <w:szCs w:val="24"/>
        </w:rPr>
        <w:t xml:space="preserve">Сейчас она живет в своей усадьбе на острове </w:t>
      </w:r>
      <w:proofErr w:type="spellStart"/>
      <w:r w:rsidR="00FF1E9E" w:rsidRPr="00FF1E9E">
        <w:rPr>
          <w:rFonts w:ascii="Times New Roman" w:hAnsi="Times New Roman" w:cs="Times New Roman"/>
          <w:sz w:val="24"/>
          <w:szCs w:val="24"/>
        </w:rPr>
        <w:t>Хельго</w:t>
      </w:r>
      <w:proofErr w:type="spellEnd"/>
      <w:r w:rsidR="00FF1E9E" w:rsidRPr="00FF1E9E">
        <w:rPr>
          <w:rFonts w:ascii="Times New Roman" w:hAnsi="Times New Roman" w:cs="Times New Roman"/>
          <w:sz w:val="24"/>
          <w:szCs w:val="24"/>
        </w:rPr>
        <w:t>, занимается внуками и по-прежнему избегает публичности.</w:t>
      </w:r>
    </w:p>
    <w:p w:rsidR="00FF1E9E" w:rsidRPr="00FF1E9E" w:rsidRDefault="00FF1E9E" w:rsidP="00094F3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1E9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Анни-Фрид </w:t>
      </w:r>
      <w:proofErr w:type="spellStart"/>
      <w:r w:rsidRPr="00FF1E9E">
        <w:rPr>
          <w:rFonts w:ascii="Times New Roman" w:hAnsi="Times New Roman" w:cs="Times New Roman"/>
          <w:b/>
          <w:sz w:val="24"/>
          <w:szCs w:val="24"/>
        </w:rPr>
        <w:t>Лингстад</w:t>
      </w:r>
      <w:proofErr w:type="spellEnd"/>
      <w:r w:rsidRPr="00FF1E9E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1E9E">
        <w:rPr>
          <w:rFonts w:ascii="Times New Roman" w:hAnsi="Times New Roman" w:cs="Times New Roman"/>
          <w:sz w:val="24"/>
          <w:szCs w:val="24"/>
        </w:rPr>
        <w:t xml:space="preserve">Стильная брюнетка (впрочем, цвет волос она постоянно меняла) уже имела за плечами неудачный брак и двух детей — сына </w:t>
      </w:r>
      <w:proofErr w:type="spellStart"/>
      <w:r w:rsidRPr="00FF1E9E">
        <w:rPr>
          <w:rFonts w:ascii="Times New Roman" w:hAnsi="Times New Roman" w:cs="Times New Roman"/>
          <w:sz w:val="24"/>
          <w:szCs w:val="24"/>
        </w:rPr>
        <w:t>Ханса</w:t>
      </w:r>
      <w:proofErr w:type="spellEnd"/>
      <w:r w:rsidRPr="00FF1E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1E9E">
        <w:rPr>
          <w:rFonts w:ascii="Times New Roman" w:hAnsi="Times New Roman" w:cs="Times New Roman"/>
          <w:sz w:val="24"/>
          <w:szCs w:val="24"/>
        </w:rPr>
        <w:t>Рагнара</w:t>
      </w:r>
      <w:proofErr w:type="spellEnd"/>
      <w:r w:rsidRPr="00FF1E9E">
        <w:rPr>
          <w:rFonts w:ascii="Times New Roman" w:hAnsi="Times New Roman" w:cs="Times New Roman"/>
          <w:sz w:val="24"/>
          <w:szCs w:val="24"/>
        </w:rPr>
        <w:t xml:space="preserve"> и дочь Энн Лису-Лотте — когда встретила судьбу в лице Бенни </w:t>
      </w:r>
      <w:proofErr w:type="spellStart"/>
      <w:r w:rsidRPr="00FF1E9E">
        <w:rPr>
          <w:rFonts w:ascii="Times New Roman" w:hAnsi="Times New Roman" w:cs="Times New Roman"/>
          <w:sz w:val="24"/>
          <w:szCs w:val="24"/>
        </w:rPr>
        <w:t>Андерссона</w:t>
      </w:r>
      <w:proofErr w:type="spellEnd"/>
      <w:r w:rsidRPr="00FF1E9E">
        <w:rPr>
          <w:rFonts w:ascii="Times New Roman" w:hAnsi="Times New Roman" w:cs="Times New Roman"/>
          <w:sz w:val="24"/>
          <w:szCs w:val="24"/>
        </w:rPr>
        <w:t xml:space="preserve"> и группы "АВВА". Они быстро начали жить вместе, но оформили свои отношения лишь в 1978 году, за три года до развода.</w:t>
      </w:r>
    </w:p>
    <w:p w:rsidR="00FF1E9E" w:rsidRPr="00FF1E9E" w:rsidRDefault="00FF1E9E" w:rsidP="00094F3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1E9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F787D2" wp14:editId="68225961">
            <wp:extent cx="3200400" cy="3200400"/>
            <wp:effectExtent l="0" t="0" r="0" b="0"/>
            <wp:docPr id="3" name="Рисунок 3" descr="https://img02.rl0.ru/4b79058ac982998c40123276abb2bd7a/500x-/news.rambler.ru/img/2018/12/08233311.445202.2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02.rl0.ru/4b79058ac982998c40123276abb2bd7a/500x-/news.rambler.ru/img/2018/12/08233311.445202.2862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E9E" w:rsidRPr="00FF1E9E" w:rsidRDefault="00FF1E9E" w:rsidP="00094F3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1E9E">
        <w:rPr>
          <w:rFonts w:ascii="Times New Roman" w:hAnsi="Times New Roman" w:cs="Times New Roman"/>
          <w:sz w:val="24"/>
          <w:szCs w:val="24"/>
        </w:rPr>
        <w:t xml:space="preserve">После распада группы Анни-Фрид или Фрида, как ее обычно зовут, переехала сначала в Англию, а потом в Швейцарию. В 1992 году певица вышла замуж за принца Генриха </w:t>
      </w:r>
      <w:proofErr w:type="spellStart"/>
      <w:r w:rsidRPr="00FF1E9E">
        <w:rPr>
          <w:rFonts w:ascii="Times New Roman" w:hAnsi="Times New Roman" w:cs="Times New Roman"/>
          <w:sz w:val="24"/>
          <w:szCs w:val="24"/>
        </w:rPr>
        <w:t>Руццо</w:t>
      </w:r>
      <w:proofErr w:type="spellEnd"/>
      <w:r w:rsidRPr="00FF1E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1E9E">
        <w:rPr>
          <w:rFonts w:ascii="Times New Roman" w:hAnsi="Times New Roman" w:cs="Times New Roman"/>
          <w:sz w:val="24"/>
          <w:szCs w:val="24"/>
        </w:rPr>
        <w:t>Рёйсса</w:t>
      </w:r>
      <w:proofErr w:type="spellEnd"/>
      <w:r w:rsidRPr="00FF1E9E">
        <w:rPr>
          <w:rFonts w:ascii="Times New Roman" w:hAnsi="Times New Roman" w:cs="Times New Roman"/>
          <w:sz w:val="24"/>
          <w:szCs w:val="24"/>
        </w:rPr>
        <w:t xml:space="preserve"> фон </w:t>
      </w:r>
      <w:proofErr w:type="spellStart"/>
      <w:r w:rsidRPr="00FF1E9E">
        <w:rPr>
          <w:rFonts w:ascii="Times New Roman" w:hAnsi="Times New Roman" w:cs="Times New Roman"/>
          <w:sz w:val="24"/>
          <w:szCs w:val="24"/>
        </w:rPr>
        <w:t>Плауэна</w:t>
      </w:r>
      <w:proofErr w:type="spellEnd"/>
      <w:r w:rsidRPr="00FF1E9E">
        <w:rPr>
          <w:rFonts w:ascii="Times New Roman" w:hAnsi="Times New Roman" w:cs="Times New Roman"/>
          <w:sz w:val="24"/>
          <w:szCs w:val="24"/>
        </w:rPr>
        <w:t>. В 1999 году Фрида овдовела, а годом раньше потеряла дочь в автокатастрофе. Певица является другом шведской королевской семьи, участвует в благотворительных проектах и не собирается возвращаться к музыке.</w:t>
      </w:r>
    </w:p>
    <w:p w:rsidR="00FF1E9E" w:rsidRPr="00FF1E9E" w:rsidRDefault="00FF1E9E" w:rsidP="00094F3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1E9E">
        <w:rPr>
          <w:rFonts w:ascii="Times New Roman" w:hAnsi="Times New Roman" w:cs="Times New Roman"/>
          <w:b/>
          <w:sz w:val="24"/>
          <w:szCs w:val="24"/>
        </w:rPr>
        <w:t xml:space="preserve">Бьерн </w:t>
      </w:r>
      <w:proofErr w:type="spellStart"/>
      <w:r w:rsidRPr="00FF1E9E">
        <w:rPr>
          <w:rFonts w:ascii="Times New Roman" w:hAnsi="Times New Roman" w:cs="Times New Roman"/>
          <w:b/>
          <w:sz w:val="24"/>
          <w:szCs w:val="24"/>
        </w:rPr>
        <w:t>Ульвеус</w:t>
      </w:r>
      <w:proofErr w:type="spellEnd"/>
      <w:r w:rsidRPr="00FF1E9E">
        <w:rPr>
          <w:rFonts w:ascii="Times New Roman" w:hAnsi="Times New Roman" w:cs="Times New Roman"/>
          <w:b/>
          <w:sz w:val="24"/>
          <w:szCs w:val="24"/>
        </w:rPr>
        <w:t xml:space="preserve"> и Бенни </w:t>
      </w:r>
      <w:proofErr w:type="spellStart"/>
      <w:r w:rsidRPr="00FF1E9E">
        <w:rPr>
          <w:rFonts w:ascii="Times New Roman" w:hAnsi="Times New Roman" w:cs="Times New Roman"/>
          <w:b/>
          <w:sz w:val="24"/>
          <w:szCs w:val="24"/>
        </w:rPr>
        <w:t>Андерссон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FF1E9E">
        <w:rPr>
          <w:rFonts w:ascii="Times New Roman" w:hAnsi="Times New Roman" w:cs="Times New Roman"/>
          <w:sz w:val="24"/>
          <w:szCs w:val="24"/>
        </w:rPr>
        <w:t xml:space="preserve">Мужская половина квартета по-прежнему занимается музыкой и </w:t>
      </w:r>
      <w:proofErr w:type="spellStart"/>
      <w:r w:rsidRPr="00FF1E9E">
        <w:rPr>
          <w:rFonts w:ascii="Times New Roman" w:hAnsi="Times New Roman" w:cs="Times New Roman"/>
          <w:sz w:val="24"/>
          <w:szCs w:val="24"/>
        </w:rPr>
        <w:t>продюсированием</w:t>
      </w:r>
      <w:proofErr w:type="spellEnd"/>
      <w:r w:rsidRPr="00FF1E9E">
        <w:rPr>
          <w:rFonts w:ascii="Times New Roman" w:hAnsi="Times New Roman" w:cs="Times New Roman"/>
          <w:sz w:val="24"/>
          <w:szCs w:val="24"/>
        </w:rPr>
        <w:t>. После распада группы неразлучные друзья Бьерн и Бенни занялись мюзиклами. Например, поставили знаменитый мюзикл "Шахматы".</w:t>
      </w:r>
    </w:p>
    <w:p w:rsidR="00FF1E9E" w:rsidRPr="00FF1E9E" w:rsidRDefault="00FF1E9E" w:rsidP="00094F3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1E9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CBD321" wp14:editId="0E6F5A41">
            <wp:extent cx="2409825" cy="2409825"/>
            <wp:effectExtent l="0" t="0" r="9525" b="9525"/>
            <wp:docPr id="4" name="Рисунок 4" descr="https://img02.rl0.ru/878854ff74233902816df7ee49dae1b3/500x-/news.rambler.ru/img/2018/12/08233339.206036.7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02.rl0.ru/878854ff74233902816df7ee49dae1b3/500x-/news.rambler.ru/img/2018/12/08233339.206036.7537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4EC3">
        <w:rPr>
          <w:rFonts w:ascii="Times New Roman" w:hAnsi="Times New Roman" w:cs="Times New Roman"/>
          <w:sz w:val="24"/>
          <w:szCs w:val="24"/>
        </w:rPr>
        <w:t xml:space="preserve">  </w:t>
      </w:r>
      <w:r w:rsidR="00284EC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="00284EC3" w:rsidRPr="00FF1E9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DBA09C" wp14:editId="10AD818D">
            <wp:extent cx="2400300" cy="2400300"/>
            <wp:effectExtent l="0" t="0" r="0" b="0"/>
            <wp:docPr id="1" name="Рисунок 1" descr="https://img01.rl0.ru/96e461505add11de0f6f4840351f87ce/500x-/news.rambler.ru/img/2018/12/08233403.305697.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01.rl0.ru/96e461505add11de0f6f4840351f87ce/500x-/news.rambler.ru/img/2018/12/08233403.305697.2837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E9E" w:rsidRPr="00FF1E9E" w:rsidRDefault="00FF1E9E" w:rsidP="00284E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1E9E">
        <w:rPr>
          <w:rFonts w:ascii="Times New Roman" w:hAnsi="Times New Roman" w:cs="Times New Roman"/>
          <w:sz w:val="24"/>
          <w:szCs w:val="24"/>
        </w:rPr>
        <w:lastRenderedPageBreak/>
        <w:t xml:space="preserve">Бьерн в 1981 году женился на музыкальной журналистке Лене </w:t>
      </w:r>
      <w:proofErr w:type="spellStart"/>
      <w:r w:rsidRPr="00FF1E9E">
        <w:rPr>
          <w:rFonts w:ascii="Times New Roman" w:hAnsi="Times New Roman" w:cs="Times New Roman"/>
          <w:sz w:val="24"/>
          <w:szCs w:val="24"/>
        </w:rPr>
        <w:t>Калерсио</w:t>
      </w:r>
      <w:proofErr w:type="spellEnd"/>
      <w:r w:rsidRPr="00FF1E9E">
        <w:rPr>
          <w:rFonts w:ascii="Times New Roman" w:hAnsi="Times New Roman" w:cs="Times New Roman"/>
          <w:sz w:val="24"/>
          <w:szCs w:val="24"/>
        </w:rPr>
        <w:t>. В браке родились две дочери, Эмма и Анна. С 1894 по 1990 год супруги проживали в Англии, но затем вернулись в Стокгольм.</w:t>
      </w:r>
    </w:p>
    <w:p w:rsidR="00FF1E9E" w:rsidRPr="00FF1E9E" w:rsidRDefault="00FF1E9E" w:rsidP="00284E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1E9E">
        <w:rPr>
          <w:rFonts w:ascii="Times New Roman" w:hAnsi="Times New Roman" w:cs="Times New Roman"/>
          <w:sz w:val="24"/>
          <w:szCs w:val="24"/>
        </w:rPr>
        <w:t xml:space="preserve">Бенни </w:t>
      </w:r>
      <w:proofErr w:type="spellStart"/>
      <w:r w:rsidRPr="00FF1E9E">
        <w:rPr>
          <w:rFonts w:ascii="Times New Roman" w:hAnsi="Times New Roman" w:cs="Times New Roman"/>
          <w:sz w:val="24"/>
          <w:szCs w:val="24"/>
        </w:rPr>
        <w:t>Андерссон</w:t>
      </w:r>
      <w:proofErr w:type="spellEnd"/>
      <w:r w:rsidRPr="00FF1E9E">
        <w:rPr>
          <w:rFonts w:ascii="Times New Roman" w:hAnsi="Times New Roman" w:cs="Times New Roman"/>
          <w:sz w:val="24"/>
          <w:szCs w:val="24"/>
        </w:rPr>
        <w:t xml:space="preserve"> пишет музыку для кинофильмов. От брака с Кристиной </w:t>
      </w:r>
      <w:proofErr w:type="spellStart"/>
      <w:r w:rsidRPr="00FF1E9E">
        <w:rPr>
          <w:rFonts w:ascii="Times New Roman" w:hAnsi="Times New Roman" w:cs="Times New Roman"/>
          <w:sz w:val="24"/>
          <w:szCs w:val="24"/>
        </w:rPr>
        <w:t>Гренваль</w:t>
      </w:r>
      <w:proofErr w:type="spellEnd"/>
      <w:r w:rsidRPr="00FF1E9E">
        <w:rPr>
          <w:rFonts w:ascii="Times New Roman" w:hAnsi="Times New Roman" w:cs="Times New Roman"/>
          <w:sz w:val="24"/>
          <w:szCs w:val="24"/>
        </w:rPr>
        <w:t xml:space="preserve"> у него есть сын и дочь, а после расставания с Фридой он женился на Моне </w:t>
      </w:r>
      <w:proofErr w:type="spellStart"/>
      <w:r w:rsidRPr="00FF1E9E">
        <w:rPr>
          <w:rFonts w:ascii="Times New Roman" w:hAnsi="Times New Roman" w:cs="Times New Roman"/>
          <w:sz w:val="24"/>
          <w:szCs w:val="24"/>
        </w:rPr>
        <w:t>Норклит</w:t>
      </w:r>
      <w:proofErr w:type="spellEnd"/>
      <w:r w:rsidRPr="00FF1E9E">
        <w:rPr>
          <w:rFonts w:ascii="Times New Roman" w:hAnsi="Times New Roman" w:cs="Times New Roman"/>
          <w:sz w:val="24"/>
          <w:szCs w:val="24"/>
        </w:rPr>
        <w:t xml:space="preserve">, телеведущей, которая подарила ему сына Людвига. Сыновья Бенни продолжили династию и также занимаются музыкой. Об этом сообщает "Рамблер". </w:t>
      </w:r>
    </w:p>
    <w:p w:rsidR="00FF1E9E" w:rsidRPr="00FF1E9E" w:rsidRDefault="00FF1E9E" w:rsidP="00094F34">
      <w:pPr>
        <w:pStyle w:val="a3"/>
        <w:spacing w:before="86" w:beforeAutospacing="0" w:after="0" w:afterAutospacing="0" w:line="360" w:lineRule="auto"/>
        <w:jc w:val="both"/>
        <w:rPr>
          <w:b/>
          <w:color w:val="303030"/>
          <w:kern w:val="24"/>
        </w:rPr>
      </w:pPr>
      <w:r w:rsidRPr="00FF1E9E">
        <w:rPr>
          <w:b/>
          <w:color w:val="303030"/>
          <w:kern w:val="24"/>
        </w:rPr>
        <w:t>Сопроводительный те</w:t>
      </w:r>
      <w:proofErr w:type="gramStart"/>
      <w:r w:rsidRPr="00FF1E9E">
        <w:rPr>
          <w:b/>
          <w:color w:val="303030"/>
          <w:kern w:val="24"/>
        </w:rPr>
        <w:t>кст к пр</w:t>
      </w:r>
      <w:proofErr w:type="gramEnd"/>
      <w:r w:rsidRPr="00FF1E9E">
        <w:rPr>
          <w:b/>
          <w:color w:val="303030"/>
          <w:kern w:val="24"/>
        </w:rPr>
        <w:t>езентации.</w:t>
      </w:r>
    </w:p>
    <w:p w:rsidR="00FF1E9E" w:rsidRDefault="00FF1E9E" w:rsidP="00094F34">
      <w:pPr>
        <w:pStyle w:val="a3"/>
        <w:spacing w:before="86" w:beforeAutospacing="0" w:after="0" w:afterAutospacing="0" w:line="360" w:lineRule="auto"/>
        <w:jc w:val="both"/>
        <w:rPr>
          <w:b/>
          <w:color w:val="303030"/>
          <w:kern w:val="24"/>
        </w:rPr>
      </w:pPr>
      <w:r w:rsidRPr="00FF1E9E">
        <w:rPr>
          <w:b/>
          <w:color w:val="303030"/>
          <w:kern w:val="24"/>
        </w:rPr>
        <w:t>1 слайд. Группа АВВА.</w:t>
      </w:r>
    </w:p>
    <w:p w:rsidR="00284EC3" w:rsidRPr="00FF1E9E" w:rsidRDefault="00284EC3" w:rsidP="00094F34">
      <w:pPr>
        <w:pStyle w:val="a3"/>
        <w:spacing w:before="86" w:beforeAutospacing="0" w:after="0" w:afterAutospacing="0" w:line="360" w:lineRule="auto"/>
        <w:jc w:val="both"/>
        <w:rPr>
          <w:b/>
          <w:color w:val="303030"/>
          <w:kern w:val="24"/>
        </w:rPr>
      </w:pPr>
      <w:r>
        <w:rPr>
          <w:b/>
          <w:noProof/>
          <w:color w:val="303030"/>
          <w:kern w:val="24"/>
        </w:rPr>
        <w:drawing>
          <wp:inline distT="0" distB="0" distL="0" distR="0" wp14:anchorId="54FFC36B">
            <wp:extent cx="3568535" cy="26765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196" cy="26770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1E9E" w:rsidRDefault="00FF1E9E" w:rsidP="00094F34">
      <w:pPr>
        <w:pStyle w:val="a3"/>
        <w:spacing w:before="86" w:beforeAutospacing="0" w:after="0" w:afterAutospacing="0" w:line="360" w:lineRule="auto"/>
        <w:jc w:val="both"/>
        <w:rPr>
          <w:color w:val="303030"/>
          <w:kern w:val="24"/>
        </w:rPr>
      </w:pPr>
      <w:r w:rsidRPr="00FF1E9E">
        <w:rPr>
          <w:b/>
          <w:color w:val="303030"/>
          <w:kern w:val="24"/>
        </w:rPr>
        <w:t>2 слайд.</w:t>
      </w:r>
      <w:r w:rsidRPr="00FF1E9E">
        <w:rPr>
          <w:color w:val="303030"/>
          <w:kern w:val="24"/>
        </w:rPr>
        <w:t xml:space="preserve"> ABBA (на русском — А́ББА) — шведский музыкальный квартет, существовавший в 1972—1982 годах. Является одним из наиболее успешных коллективов за всю историю популярной музыки и самым успешным из числа созданных в Скандинавии.</w:t>
      </w:r>
    </w:p>
    <w:p w:rsidR="00284EC3" w:rsidRPr="00094F34" w:rsidRDefault="00284EC3" w:rsidP="00094F34">
      <w:pPr>
        <w:pStyle w:val="a3"/>
        <w:spacing w:before="86" w:beforeAutospacing="0" w:after="0" w:afterAutospacing="0" w:line="360" w:lineRule="auto"/>
        <w:jc w:val="both"/>
        <w:rPr>
          <w:color w:val="303030"/>
          <w:kern w:val="24"/>
        </w:rPr>
      </w:pPr>
      <w:r>
        <w:rPr>
          <w:noProof/>
          <w:color w:val="303030"/>
          <w:kern w:val="24"/>
        </w:rPr>
        <w:drawing>
          <wp:inline distT="0" distB="0" distL="0" distR="0" wp14:anchorId="4732895D">
            <wp:extent cx="3895725" cy="292192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446" cy="2922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1E9E" w:rsidRDefault="00FF1E9E" w:rsidP="00094F34">
      <w:pPr>
        <w:pStyle w:val="a4"/>
        <w:spacing w:line="360" w:lineRule="auto"/>
        <w:ind w:left="0"/>
        <w:jc w:val="both"/>
        <w:rPr>
          <w:color w:val="303030"/>
          <w:kern w:val="24"/>
        </w:rPr>
      </w:pPr>
      <w:r w:rsidRPr="00FF1E9E">
        <w:rPr>
          <w:b/>
          <w:color w:val="303030"/>
          <w:kern w:val="24"/>
        </w:rPr>
        <w:lastRenderedPageBreak/>
        <w:t>3 слайд.</w:t>
      </w:r>
      <w:r w:rsidRPr="00FF1E9E">
        <w:rPr>
          <w:color w:val="303030"/>
          <w:kern w:val="24"/>
        </w:rPr>
        <w:t xml:space="preserve"> Записи группы по всему миру были проданы тиражом более 350 миллионов экземпляров. </w:t>
      </w:r>
      <w:proofErr w:type="spellStart"/>
      <w:r w:rsidRPr="00FF1E9E">
        <w:rPr>
          <w:color w:val="303030"/>
          <w:kern w:val="24"/>
        </w:rPr>
        <w:t>Синглы</w:t>
      </w:r>
      <w:proofErr w:type="spellEnd"/>
      <w:r w:rsidRPr="00FF1E9E">
        <w:rPr>
          <w:color w:val="303030"/>
          <w:kern w:val="24"/>
        </w:rPr>
        <w:t xml:space="preserve"> квартета занимали первые места в мировых </w:t>
      </w:r>
      <w:proofErr w:type="spellStart"/>
      <w:r w:rsidRPr="00FF1E9E">
        <w:rPr>
          <w:color w:val="303030"/>
          <w:kern w:val="24"/>
        </w:rPr>
        <w:t>чартах</w:t>
      </w:r>
      <w:proofErr w:type="spellEnd"/>
      <w:r w:rsidRPr="00FF1E9E">
        <w:rPr>
          <w:color w:val="303030"/>
          <w:kern w:val="24"/>
        </w:rPr>
        <w:t xml:space="preserve"> с середины 1970-х ("</w:t>
      </w:r>
      <w:proofErr w:type="spellStart"/>
      <w:r w:rsidRPr="00FF1E9E">
        <w:rPr>
          <w:color w:val="303030"/>
          <w:kern w:val="24"/>
        </w:rPr>
        <w:t>Waterloo</w:t>
      </w:r>
      <w:proofErr w:type="spellEnd"/>
      <w:r w:rsidRPr="00FF1E9E">
        <w:rPr>
          <w:color w:val="303030"/>
          <w:kern w:val="24"/>
        </w:rPr>
        <w:t>") до начала 1980-х ("</w:t>
      </w:r>
      <w:proofErr w:type="spellStart"/>
      <w:r w:rsidRPr="00FF1E9E">
        <w:rPr>
          <w:color w:val="303030"/>
          <w:kern w:val="24"/>
        </w:rPr>
        <w:t>One</w:t>
      </w:r>
      <w:proofErr w:type="spellEnd"/>
      <w:r w:rsidRPr="00FF1E9E">
        <w:rPr>
          <w:color w:val="303030"/>
          <w:kern w:val="24"/>
        </w:rPr>
        <w:t xml:space="preserve"> </w:t>
      </w:r>
      <w:proofErr w:type="spellStart"/>
      <w:r w:rsidRPr="00FF1E9E">
        <w:rPr>
          <w:color w:val="303030"/>
          <w:kern w:val="24"/>
        </w:rPr>
        <w:t>of</w:t>
      </w:r>
      <w:proofErr w:type="spellEnd"/>
      <w:r w:rsidRPr="00FF1E9E">
        <w:rPr>
          <w:color w:val="303030"/>
          <w:kern w:val="24"/>
        </w:rPr>
        <w:t xml:space="preserve"> </w:t>
      </w:r>
      <w:proofErr w:type="spellStart"/>
      <w:r w:rsidRPr="00FF1E9E">
        <w:rPr>
          <w:color w:val="303030"/>
          <w:kern w:val="24"/>
        </w:rPr>
        <w:t>Us</w:t>
      </w:r>
      <w:proofErr w:type="spellEnd"/>
      <w:r w:rsidRPr="00FF1E9E">
        <w:rPr>
          <w:color w:val="303030"/>
          <w:kern w:val="24"/>
        </w:rPr>
        <w:t>").</w:t>
      </w:r>
      <w:r w:rsidRPr="00FF1E9E">
        <w:rPr>
          <w:color w:val="AD0101"/>
        </w:rPr>
        <w:t xml:space="preserve"> </w:t>
      </w:r>
      <w:r w:rsidRPr="00FF1E9E">
        <w:rPr>
          <w:color w:val="303030"/>
          <w:kern w:val="24"/>
        </w:rPr>
        <w:t xml:space="preserve"> Альбомы-сборники возглавляли мировые хит-парады и в 2000-х. Они были первыми представителями континентальной Европы, кто завоевал первые места в </w:t>
      </w:r>
      <w:proofErr w:type="spellStart"/>
      <w:r w:rsidRPr="00FF1E9E">
        <w:rPr>
          <w:color w:val="303030"/>
          <w:kern w:val="24"/>
        </w:rPr>
        <w:t>чартах</w:t>
      </w:r>
      <w:proofErr w:type="spellEnd"/>
      <w:r w:rsidRPr="00FF1E9E">
        <w:rPr>
          <w:color w:val="303030"/>
          <w:kern w:val="24"/>
        </w:rPr>
        <w:t xml:space="preserve"> всех ведущих англоговорящих стран (США, Великобритания, Канада, Ирландия, Австралия и Новая Зеландия). </w:t>
      </w:r>
    </w:p>
    <w:p w:rsidR="00284EC3" w:rsidRPr="00094F34" w:rsidRDefault="00284EC3" w:rsidP="00094F34">
      <w:pPr>
        <w:pStyle w:val="a4"/>
        <w:spacing w:line="360" w:lineRule="auto"/>
        <w:ind w:left="0"/>
        <w:jc w:val="both"/>
        <w:rPr>
          <w:color w:val="AD0101"/>
        </w:rPr>
      </w:pPr>
      <w:r>
        <w:rPr>
          <w:noProof/>
          <w:color w:val="AD0101"/>
        </w:rPr>
        <w:drawing>
          <wp:inline distT="0" distB="0" distL="0" distR="0" wp14:anchorId="6F309464">
            <wp:extent cx="4190806" cy="3143250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582" cy="3143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1E9E" w:rsidRPr="00FF1E9E" w:rsidRDefault="00FF1E9E" w:rsidP="00094F34">
      <w:pPr>
        <w:spacing w:after="0" w:line="360" w:lineRule="auto"/>
        <w:jc w:val="both"/>
        <w:rPr>
          <w:rFonts w:ascii="Times New Roman" w:hAnsi="Times New Roman" w:cs="Times New Roman"/>
          <w:color w:val="AD0101"/>
          <w:sz w:val="24"/>
          <w:szCs w:val="24"/>
        </w:rPr>
      </w:pPr>
      <w:r w:rsidRPr="00FF1E9E">
        <w:rPr>
          <w:rFonts w:ascii="Times New Roman" w:hAnsi="Times New Roman" w:cs="Times New Roman"/>
          <w:b/>
          <w:color w:val="303030"/>
          <w:kern w:val="24"/>
          <w:sz w:val="24"/>
          <w:szCs w:val="24"/>
        </w:rPr>
        <w:t>4 слайд.</w:t>
      </w:r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 xml:space="preserve"> Июнь 1972 года стал точкой отсчёта группы с длинным названием </w:t>
      </w:r>
      <w:proofErr w:type="spellStart"/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>Бъёрн</w:t>
      </w:r>
      <w:proofErr w:type="spellEnd"/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 xml:space="preserve"> &amp; Бенни </w:t>
      </w:r>
      <w:proofErr w:type="spellStart"/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>Агнета</w:t>
      </w:r>
      <w:proofErr w:type="spellEnd"/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 xml:space="preserve"> &amp; Анни-Фрид (</w:t>
      </w:r>
      <w:proofErr w:type="spellStart"/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>Bjorn</w:t>
      </w:r>
      <w:proofErr w:type="spellEnd"/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 xml:space="preserve"> &amp; </w:t>
      </w:r>
      <w:proofErr w:type="spellStart"/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>Benny</w:t>
      </w:r>
      <w:proofErr w:type="spellEnd"/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 xml:space="preserve"> </w:t>
      </w:r>
      <w:proofErr w:type="spellStart"/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>Agnetha</w:t>
      </w:r>
      <w:proofErr w:type="spellEnd"/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 xml:space="preserve"> &amp; </w:t>
      </w:r>
      <w:proofErr w:type="spellStart"/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>Anni-Frid</w:t>
      </w:r>
      <w:proofErr w:type="spellEnd"/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>)</w:t>
      </w:r>
    </w:p>
    <w:p w:rsidR="00FF1E9E" w:rsidRDefault="00FF1E9E" w:rsidP="00094F34">
      <w:pPr>
        <w:spacing w:after="0" w:line="360" w:lineRule="auto"/>
        <w:jc w:val="both"/>
        <w:rPr>
          <w:rFonts w:ascii="Times New Roman" w:hAnsi="Times New Roman" w:cs="Times New Roman"/>
          <w:color w:val="303030"/>
          <w:kern w:val="24"/>
          <w:sz w:val="24"/>
          <w:szCs w:val="24"/>
        </w:rPr>
      </w:pPr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 xml:space="preserve">Затем квартет стал называться коротко АВВА -  по первым буквам имён исполнителей: </w:t>
      </w:r>
      <w:proofErr w:type="spellStart"/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>Агнета</w:t>
      </w:r>
      <w:proofErr w:type="spellEnd"/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 xml:space="preserve"> </w:t>
      </w:r>
      <w:proofErr w:type="spellStart"/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>Фельтског</w:t>
      </w:r>
      <w:proofErr w:type="spellEnd"/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 xml:space="preserve">, </w:t>
      </w:r>
      <w:proofErr w:type="spellStart"/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>Бьорн</w:t>
      </w:r>
      <w:proofErr w:type="spellEnd"/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 xml:space="preserve"> </w:t>
      </w:r>
      <w:proofErr w:type="spellStart"/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>Ульвеус</w:t>
      </w:r>
      <w:proofErr w:type="spellEnd"/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 xml:space="preserve">, Бенни </w:t>
      </w:r>
      <w:proofErr w:type="spellStart"/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>Андерссон</w:t>
      </w:r>
      <w:proofErr w:type="spellEnd"/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 xml:space="preserve">, Анни-Фрид </w:t>
      </w:r>
      <w:proofErr w:type="spellStart"/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>Лингстад</w:t>
      </w:r>
      <w:proofErr w:type="spellEnd"/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 xml:space="preserve">. </w:t>
      </w:r>
    </w:p>
    <w:p w:rsidR="00284EC3" w:rsidRPr="00FF1E9E" w:rsidRDefault="00284EC3" w:rsidP="00094F34">
      <w:pPr>
        <w:spacing w:after="0" w:line="360" w:lineRule="auto"/>
        <w:jc w:val="both"/>
        <w:rPr>
          <w:rFonts w:ascii="Times New Roman" w:hAnsi="Times New Roman" w:cs="Times New Roman"/>
          <w:color w:val="303030"/>
          <w:kern w:val="24"/>
          <w:sz w:val="24"/>
          <w:szCs w:val="24"/>
        </w:rPr>
      </w:pPr>
      <w:r>
        <w:rPr>
          <w:rFonts w:ascii="Times New Roman" w:hAnsi="Times New Roman" w:cs="Times New Roman"/>
          <w:noProof/>
          <w:color w:val="303030"/>
          <w:kern w:val="24"/>
          <w:sz w:val="24"/>
          <w:szCs w:val="24"/>
          <w:lang w:eastAsia="ru-RU"/>
        </w:rPr>
        <w:drawing>
          <wp:inline distT="0" distB="0" distL="0" distR="0" wp14:anchorId="42428D1C">
            <wp:extent cx="4254303" cy="31908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091" cy="3191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1E9E" w:rsidRDefault="00FF1E9E" w:rsidP="00284EC3">
      <w:pPr>
        <w:spacing w:after="0" w:line="360" w:lineRule="auto"/>
        <w:jc w:val="both"/>
        <w:rPr>
          <w:rFonts w:ascii="Times New Roman" w:hAnsi="Times New Roman" w:cs="Times New Roman"/>
          <w:color w:val="303030"/>
          <w:kern w:val="24"/>
          <w:sz w:val="24"/>
          <w:szCs w:val="24"/>
        </w:rPr>
      </w:pPr>
      <w:r w:rsidRPr="00FF1E9E">
        <w:rPr>
          <w:rFonts w:ascii="Times New Roman" w:hAnsi="Times New Roman" w:cs="Times New Roman"/>
          <w:b/>
          <w:color w:val="303030"/>
          <w:kern w:val="24"/>
          <w:sz w:val="24"/>
          <w:szCs w:val="24"/>
        </w:rPr>
        <w:lastRenderedPageBreak/>
        <w:t>5 слайд.</w:t>
      </w:r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 xml:space="preserve"> Вырвавшись на первые строчки мировых хит-парадов в 1970-е годы, шведский ансамбль сумел добиться феноменального успеха благодаря таланту каждого в отдельности участника коллектива.</w:t>
      </w:r>
      <w:r w:rsidR="00284EC3">
        <w:rPr>
          <w:rFonts w:ascii="Times New Roman" w:hAnsi="Times New Roman" w:cs="Times New Roman"/>
          <w:color w:val="303030"/>
          <w:kern w:val="24"/>
          <w:sz w:val="24"/>
          <w:szCs w:val="24"/>
        </w:rPr>
        <w:t xml:space="preserve"> </w:t>
      </w:r>
      <w:r w:rsidRPr="00284EC3">
        <w:rPr>
          <w:rFonts w:ascii="Times New Roman" w:hAnsi="Times New Roman" w:cs="Times New Roman"/>
          <w:color w:val="303030"/>
          <w:kern w:val="24"/>
          <w:sz w:val="24"/>
          <w:szCs w:val="24"/>
        </w:rPr>
        <w:t xml:space="preserve">Композиторское дарование мужской половины ансамбля Бенни </w:t>
      </w:r>
      <w:proofErr w:type="spellStart"/>
      <w:r w:rsidRPr="00284EC3">
        <w:rPr>
          <w:rFonts w:ascii="Times New Roman" w:hAnsi="Times New Roman" w:cs="Times New Roman"/>
          <w:color w:val="303030"/>
          <w:kern w:val="24"/>
          <w:sz w:val="24"/>
          <w:szCs w:val="24"/>
        </w:rPr>
        <w:t>Андерссона</w:t>
      </w:r>
      <w:proofErr w:type="spellEnd"/>
      <w:r w:rsidRPr="00284EC3">
        <w:rPr>
          <w:rFonts w:ascii="Times New Roman" w:hAnsi="Times New Roman" w:cs="Times New Roman"/>
          <w:color w:val="303030"/>
          <w:kern w:val="24"/>
          <w:sz w:val="24"/>
          <w:szCs w:val="24"/>
        </w:rPr>
        <w:t xml:space="preserve"> и </w:t>
      </w:r>
      <w:proofErr w:type="spellStart"/>
      <w:r w:rsidRPr="00284EC3">
        <w:rPr>
          <w:rFonts w:ascii="Times New Roman" w:hAnsi="Times New Roman" w:cs="Times New Roman"/>
          <w:color w:val="303030"/>
          <w:kern w:val="24"/>
          <w:sz w:val="24"/>
          <w:szCs w:val="24"/>
        </w:rPr>
        <w:t>Бъёрна</w:t>
      </w:r>
      <w:proofErr w:type="spellEnd"/>
      <w:r w:rsidRPr="00284EC3">
        <w:rPr>
          <w:rFonts w:ascii="Times New Roman" w:hAnsi="Times New Roman" w:cs="Times New Roman"/>
          <w:color w:val="303030"/>
          <w:kern w:val="24"/>
          <w:sz w:val="24"/>
          <w:szCs w:val="24"/>
        </w:rPr>
        <w:t xml:space="preserve"> </w:t>
      </w:r>
      <w:proofErr w:type="spellStart"/>
      <w:r w:rsidRPr="00284EC3">
        <w:rPr>
          <w:rFonts w:ascii="Times New Roman" w:hAnsi="Times New Roman" w:cs="Times New Roman"/>
          <w:color w:val="303030"/>
          <w:kern w:val="24"/>
          <w:sz w:val="24"/>
          <w:szCs w:val="24"/>
        </w:rPr>
        <w:t>Ульвеуса</w:t>
      </w:r>
      <w:proofErr w:type="spellEnd"/>
      <w:r w:rsidRPr="00284EC3">
        <w:rPr>
          <w:rFonts w:ascii="Times New Roman" w:hAnsi="Times New Roman" w:cs="Times New Roman"/>
          <w:color w:val="303030"/>
          <w:kern w:val="24"/>
          <w:sz w:val="24"/>
          <w:szCs w:val="24"/>
        </w:rPr>
        <w:t xml:space="preserve">. Знакомство Бенни и </w:t>
      </w:r>
      <w:proofErr w:type="spellStart"/>
      <w:r w:rsidRPr="00284EC3">
        <w:rPr>
          <w:rFonts w:ascii="Times New Roman" w:hAnsi="Times New Roman" w:cs="Times New Roman"/>
          <w:color w:val="303030"/>
          <w:kern w:val="24"/>
          <w:sz w:val="24"/>
          <w:szCs w:val="24"/>
        </w:rPr>
        <w:t>Бъёрн</w:t>
      </w:r>
      <w:proofErr w:type="spellEnd"/>
      <w:r w:rsidRPr="00284EC3">
        <w:rPr>
          <w:rFonts w:ascii="Times New Roman" w:hAnsi="Times New Roman" w:cs="Times New Roman"/>
          <w:color w:val="303030"/>
          <w:kern w:val="24"/>
          <w:sz w:val="24"/>
          <w:szCs w:val="24"/>
        </w:rPr>
        <w:t xml:space="preserve"> в июне 1966 во время гастрольного турне </w:t>
      </w:r>
      <w:proofErr w:type="spellStart"/>
      <w:r w:rsidRPr="00284EC3">
        <w:rPr>
          <w:rFonts w:ascii="Times New Roman" w:hAnsi="Times New Roman" w:cs="Times New Roman"/>
          <w:color w:val="303030"/>
          <w:kern w:val="24"/>
          <w:sz w:val="24"/>
          <w:szCs w:val="24"/>
        </w:rPr>
        <w:t>The</w:t>
      </w:r>
      <w:proofErr w:type="spellEnd"/>
      <w:r w:rsidRPr="00284EC3">
        <w:rPr>
          <w:rFonts w:ascii="Times New Roman" w:hAnsi="Times New Roman" w:cs="Times New Roman"/>
          <w:color w:val="303030"/>
          <w:kern w:val="24"/>
          <w:sz w:val="24"/>
          <w:szCs w:val="24"/>
        </w:rPr>
        <w:t xml:space="preserve"> </w:t>
      </w:r>
      <w:proofErr w:type="spellStart"/>
      <w:r w:rsidRPr="00284EC3">
        <w:rPr>
          <w:rFonts w:ascii="Times New Roman" w:hAnsi="Times New Roman" w:cs="Times New Roman"/>
          <w:color w:val="303030"/>
          <w:kern w:val="24"/>
          <w:sz w:val="24"/>
          <w:szCs w:val="24"/>
        </w:rPr>
        <w:t>Hep</w:t>
      </w:r>
      <w:proofErr w:type="spellEnd"/>
      <w:r w:rsidRPr="00284EC3">
        <w:rPr>
          <w:rFonts w:ascii="Times New Roman" w:hAnsi="Times New Roman" w:cs="Times New Roman"/>
          <w:color w:val="303030"/>
          <w:kern w:val="24"/>
          <w:sz w:val="24"/>
          <w:szCs w:val="24"/>
        </w:rPr>
        <w:t xml:space="preserve"> </w:t>
      </w:r>
      <w:proofErr w:type="spellStart"/>
      <w:r w:rsidRPr="00284EC3">
        <w:rPr>
          <w:rFonts w:ascii="Times New Roman" w:hAnsi="Times New Roman" w:cs="Times New Roman"/>
          <w:color w:val="303030"/>
          <w:kern w:val="24"/>
          <w:sz w:val="24"/>
          <w:szCs w:val="24"/>
        </w:rPr>
        <w:t>Stars</w:t>
      </w:r>
      <w:proofErr w:type="spellEnd"/>
      <w:r w:rsidRPr="00284EC3">
        <w:rPr>
          <w:rFonts w:ascii="Times New Roman" w:hAnsi="Times New Roman" w:cs="Times New Roman"/>
          <w:color w:val="303030"/>
          <w:kern w:val="24"/>
          <w:sz w:val="24"/>
          <w:szCs w:val="24"/>
        </w:rPr>
        <w:t xml:space="preserve"> и </w:t>
      </w:r>
      <w:proofErr w:type="spellStart"/>
      <w:r w:rsidRPr="00284EC3">
        <w:rPr>
          <w:rFonts w:ascii="Times New Roman" w:hAnsi="Times New Roman" w:cs="Times New Roman"/>
          <w:color w:val="303030"/>
          <w:kern w:val="24"/>
          <w:sz w:val="24"/>
          <w:szCs w:val="24"/>
        </w:rPr>
        <w:t>Hootenanny</w:t>
      </w:r>
      <w:proofErr w:type="spellEnd"/>
      <w:r w:rsidRPr="00284EC3">
        <w:rPr>
          <w:rFonts w:ascii="Times New Roman" w:hAnsi="Times New Roman" w:cs="Times New Roman"/>
          <w:color w:val="303030"/>
          <w:kern w:val="24"/>
          <w:sz w:val="24"/>
          <w:szCs w:val="24"/>
        </w:rPr>
        <w:t xml:space="preserve"> </w:t>
      </w:r>
      <w:proofErr w:type="spellStart"/>
      <w:r w:rsidRPr="00284EC3">
        <w:rPr>
          <w:rFonts w:ascii="Times New Roman" w:hAnsi="Times New Roman" w:cs="Times New Roman"/>
          <w:color w:val="303030"/>
          <w:kern w:val="24"/>
          <w:sz w:val="24"/>
          <w:szCs w:val="24"/>
        </w:rPr>
        <w:t>Singers</w:t>
      </w:r>
      <w:proofErr w:type="spellEnd"/>
      <w:r w:rsidRPr="00284EC3">
        <w:rPr>
          <w:rFonts w:ascii="Times New Roman" w:hAnsi="Times New Roman" w:cs="Times New Roman"/>
          <w:color w:val="303030"/>
          <w:kern w:val="24"/>
          <w:sz w:val="24"/>
          <w:szCs w:val="24"/>
        </w:rPr>
        <w:t xml:space="preserve"> по Народным паркам Швеции, можно считать зарождением АББА. Обнаружив близость вкусов, музыканты стали сочинять песни.</w:t>
      </w:r>
    </w:p>
    <w:p w:rsidR="00284EC3" w:rsidRPr="00284EC3" w:rsidRDefault="00284EC3" w:rsidP="00284EC3">
      <w:pPr>
        <w:spacing w:after="0" w:line="360" w:lineRule="auto"/>
        <w:jc w:val="both"/>
        <w:rPr>
          <w:rFonts w:ascii="Times New Roman" w:hAnsi="Times New Roman" w:cs="Times New Roman"/>
          <w:color w:val="303030"/>
          <w:kern w:val="24"/>
          <w:sz w:val="24"/>
          <w:szCs w:val="24"/>
        </w:rPr>
      </w:pPr>
      <w:r>
        <w:rPr>
          <w:rFonts w:ascii="Times New Roman" w:hAnsi="Times New Roman" w:cs="Times New Roman"/>
          <w:noProof/>
          <w:color w:val="303030"/>
          <w:kern w:val="24"/>
          <w:sz w:val="24"/>
          <w:szCs w:val="24"/>
          <w:lang w:eastAsia="ru-RU"/>
        </w:rPr>
        <w:drawing>
          <wp:inline distT="0" distB="0" distL="0" distR="0" wp14:anchorId="457B0AE7">
            <wp:extent cx="4101910" cy="30765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859" cy="3077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1E9E" w:rsidRDefault="00FF1E9E" w:rsidP="00094F34">
      <w:pPr>
        <w:pStyle w:val="a4"/>
        <w:spacing w:line="360" w:lineRule="auto"/>
        <w:ind w:left="0"/>
        <w:jc w:val="both"/>
        <w:rPr>
          <w:color w:val="303030"/>
          <w:kern w:val="24"/>
        </w:rPr>
      </w:pPr>
      <w:r w:rsidRPr="00FF1E9E">
        <w:rPr>
          <w:b/>
          <w:color w:val="303030"/>
          <w:kern w:val="24"/>
        </w:rPr>
        <w:t>6 слайд.</w:t>
      </w:r>
      <w:r w:rsidRPr="00FF1E9E">
        <w:rPr>
          <w:color w:val="303030"/>
          <w:kern w:val="24"/>
        </w:rPr>
        <w:t xml:space="preserve"> В сочетании с уникальным вокалом женской половины группы </w:t>
      </w:r>
      <w:proofErr w:type="spellStart"/>
      <w:r w:rsidRPr="00FF1E9E">
        <w:rPr>
          <w:color w:val="303030"/>
          <w:kern w:val="24"/>
        </w:rPr>
        <w:t>Агнеты</w:t>
      </w:r>
      <w:proofErr w:type="spellEnd"/>
      <w:r w:rsidRPr="00FF1E9E">
        <w:rPr>
          <w:color w:val="303030"/>
          <w:kern w:val="24"/>
        </w:rPr>
        <w:t xml:space="preserve"> </w:t>
      </w:r>
      <w:proofErr w:type="spellStart"/>
      <w:r w:rsidRPr="00FF1E9E">
        <w:rPr>
          <w:color w:val="303030"/>
          <w:kern w:val="24"/>
        </w:rPr>
        <w:t>Фэльтскуг</w:t>
      </w:r>
      <w:proofErr w:type="spellEnd"/>
      <w:r w:rsidRPr="00FF1E9E">
        <w:rPr>
          <w:color w:val="303030"/>
          <w:kern w:val="24"/>
        </w:rPr>
        <w:t xml:space="preserve"> и Анни-Фриды </w:t>
      </w:r>
      <w:proofErr w:type="spellStart"/>
      <w:r w:rsidRPr="00FF1E9E">
        <w:rPr>
          <w:color w:val="303030"/>
          <w:kern w:val="24"/>
        </w:rPr>
        <w:t>Люнгстад</w:t>
      </w:r>
      <w:proofErr w:type="spellEnd"/>
      <w:r w:rsidRPr="00FF1E9E">
        <w:rPr>
          <w:color w:val="303030"/>
          <w:kern w:val="24"/>
        </w:rPr>
        <w:t xml:space="preserve"> создало неповторимое звучание. </w:t>
      </w:r>
      <w:proofErr w:type="gramStart"/>
      <w:r w:rsidRPr="00FF1E9E">
        <w:rPr>
          <w:color w:val="303030"/>
          <w:kern w:val="24"/>
        </w:rPr>
        <w:t>Важное значение</w:t>
      </w:r>
      <w:proofErr w:type="gramEnd"/>
      <w:r w:rsidRPr="00FF1E9E">
        <w:rPr>
          <w:color w:val="303030"/>
          <w:kern w:val="24"/>
        </w:rPr>
        <w:t xml:space="preserve"> в успехе сыграл искренний образ двух очаровательных солисток, ставших на долгие годы эталоном красоты для миллионной армии почитателей. </w:t>
      </w:r>
    </w:p>
    <w:p w:rsidR="00284EC3" w:rsidRPr="00FF1E9E" w:rsidRDefault="001833E0" w:rsidP="00094F34">
      <w:pPr>
        <w:pStyle w:val="a4"/>
        <w:spacing w:line="360" w:lineRule="auto"/>
        <w:ind w:left="0"/>
        <w:jc w:val="both"/>
        <w:rPr>
          <w:color w:val="303030"/>
          <w:kern w:val="24"/>
        </w:rPr>
      </w:pPr>
      <w:r>
        <w:rPr>
          <w:noProof/>
          <w:color w:val="303030"/>
          <w:kern w:val="24"/>
        </w:rPr>
        <w:drawing>
          <wp:inline distT="0" distB="0" distL="0" distR="0" wp14:anchorId="5652BC90">
            <wp:extent cx="4191000" cy="314339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776" cy="3143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1E9E" w:rsidRPr="001833E0" w:rsidRDefault="00FF1E9E" w:rsidP="00094F34">
      <w:pPr>
        <w:pStyle w:val="a4"/>
        <w:spacing w:line="360" w:lineRule="auto"/>
        <w:ind w:left="0"/>
        <w:jc w:val="both"/>
        <w:rPr>
          <w:color w:val="303030"/>
          <w:kern w:val="24"/>
        </w:rPr>
      </w:pPr>
      <w:r w:rsidRPr="00FF1E9E">
        <w:rPr>
          <w:b/>
          <w:color w:val="303030"/>
          <w:kern w:val="24"/>
        </w:rPr>
        <w:lastRenderedPageBreak/>
        <w:t>7 слайд.</w:t>
      </w:r>
      <w:r w:rsidRPr="00FF1E9E">
        <w:rPr>
          <w:color w:val="303030"/>
          <w:kern w:val="24"/>
        </w:rPr>
        <w:t xml:space="preserve"> </w:t>
      </w:r>
      <w:proofErr w:type="gramStart"/>
      <w:r w:rsidRPr="00FF1E9E">
        <w:rPr>
          <w:color w:val="303030"/>
          <w:kern w:val="24"/>
        </w:rPr>
        <w:t>За счёт продуманной PR-политики, умело сочетавшей гастрольные туры и регулярные выпуски пластинок</w:t>
      </w:r>
      <w:r w:rsidR="001833E0">
        <w:rPr>
          <w:color w:val="303030"/>
          <w:kern w:val="24"/>
        </w:rPr>
        <w:t>,</w:t>
      </w:r>
      <w:r w:rsidRPr="00FF1E9E">
        <w:rPr>
          <w:color w:val="303030"/>
          <w:kern w:val="24"/>
        </w:rPr>
        <w:t xml:space="preserve"> с массированным продвижением лейбла на телевидении, радио и в печатной прессе, записи квартета были проданы (на сегодняшний день) тиражом более 350 миллионов копий.</w:t>
      </w:r>
      <w:proofErr w:type="gramEnd"/>
      <w:r w:rsidRPr="00FF1E9E">
        <w:rPr>
          <w:color w:val="303030"/>
          <w:kern w:val="24"/>
        </w:rPr>
        <w:t xml:space="preserve"> </w:t>
      </w:r>
      <w:r w:rsidR="001833E0">
        <w:rPr>
          <w:color w:val="303030"/>
          <w:kern w:val="24"/>
        </w:rPr>
        <w:t xml:space="preserve"> </w:t>
      </w:r>
      <w:r w:rsidRPr="00FF1E9E">
        <w:rPr>
          <w:color w:val="303030"/>
          <w:kern w:val="24"/>
        </w:rPr>
        <w:t xml:space="preserve">Виновником столь грамотной раскрутки стал менеджер группы </w:t>
      </w:r>
      <w:proofErr w:type="spellStart"/>
      <w:r w:rsidRPr="00FF1E9E">
        <w:rPr>
          <w:color w:val="303030"/>
          <w:kern w:val="24"/>
        </w:rPr>
        <w:t>Стиккан</w:t>
      </w:r>
      <w:proofErr w:type="spellEnd"/>
      <w:r w:rsidRPr="00FF1E9E">
        <w:rPr>
          <w:color w:val="303030"/>
          <w:kern w:val="24"/>
        </w:rPr>
        <w:t xml:space="preserve"> Андерсон, которого частенько называли "пятым участником" квартета.</w:t>
      </w:r>
    </w:p>
    <w:p w:rsidR="00FF1E9E" w:rsidRDefault="00FF1E9E" w:rsidP="00094F34">
      <w:pPr>
        <w:pStyle w:val="a4"/>
        <w:spacing w:line="360" w:lineRule="auto"/>
        <w:ind w:left="0"/>
        <w:jc w:val="both"/>
        <w:rPr>
          <w:color w:val="303030"/>
          <w:kern w:val="24"/>
        </w:rPr>
      </w:pPr>
      <w:proofErr w:type="spellStart"/>
      <w:r w:rsidRPr="00FF1E9E">
        <w:rPr>
          <w:color w:val="303030"/>
          <w:kern w:val="24"/>
        </w:rPr>
        <w:t>Стиккан</w:t>
      </w:r>
      <w:proofErr w:type="spellEnd"/>
      <w:r w:rsidRPr="00FF1E9E">
        <w:rPr>
          <w:color w:val="303030"/>
          <w:kern w:val="24"/>
        </w:rPr>
        <w:t xml:space="preserve"> Андерсон (</w:t>
      </w:r>
      <w:proofErr w:type="spellStart"/>
      <w:r w:rsidRPr="00FF1E9E">
        <w:rPr>
          <w:color w:val="303030"/>
          <w:kern w:val="24"/>
        </w:rPr>
        <w:t>Stikkan</w:t>
      </w:r>
      <w:proofErr w:type="spellEnd"/>
      <w:r w:rsidRPr="00FF1E9E">
        <w:rPr>
          <w:color w:val="303030"/>
          <w:kern w:val="24"/>
        </w:rPr>
        <w:t xml:space="preserve"> </w:t>
      </w:r>
      <w:proofErr w:type="spellStart"/>
      <w:r w:rsidRPr="00FF1E9E">
        <w:rPr>
          <w:color w:val="303030"/>
          <w:kern w:val="24"/>
        </w:rPr>
        <w:t>Anderson</w:t>
      </w:r>
      <w:proofErr w:type="spellEnd"/>
      <w:r w:rsidRPr="00FF1E9E">
        <w:rPr>
          <w:color w:val="303030"/>
          <w:kern w:val="24"/>
        </w:rPr>
        <w:t xml:space="preserve">) - полное имя </w:t>
      </w:r>
      <w:proofErr w:type="spellStart"/>
      <w:r w:rsidRPr="00FF1E9E">
        <w:rPr>
          <w:color w:val="303030"/>
          <w:kern w:val="24"/>
        </w:rPr>
        <w:t>Стиг</w:t>
      </w:r>
      <w:proofErr w:type="spellEnd"/>
      <w:r w:rsidRPr="00FF1E9E">
        <w:rPr>
          <w:color w:val="303030"/>
          <w:kern w:val="24"/>
        </w:rPr>
        <w:t xml:space="preserve"> Эрик Леопольд </w:t>
      </w:r>
      <w:proofErr w:type="spellStart"/>
      <w:r w:rsidRPr="00FF1E9E">
        <w:rPr>
          <w:color w:val="303030"/>
          <w:kern w:val="24"/>
        </w:rPr>
        <w:t>Андерссон</w:t>
      </w:r>
      <w:proofErr w:type="spellEnd"/>
      <w:r w:rsidRPr="00FF1E9E">
        <w:rPr>
          <w:color w:val="303030"/>
          <w:kern w:val="24"/>
        </w:rPr>
        <w:t xml:space="preserve"> (</w:t>
      </w:r>
      <w:proofErr w:type="spellStart"/>
      <w:r w:rsidRPr="00FF1E9E">
        <w:rPr>
          <w:color w:val="303030"/>
          <w:kern w:val="24"/>
        </w:rPr>
        <w:t>Stig</w:t>
      </w:r>
      <w:proofErr w:type="spellEnd"/>
      <w:r w:rsidRPr="00FF1E9E">
        <w:rPr>
          <w:color w:val="303030"/>
          <w:kern w:val="24"/>
        </w:rPr>
        <w:t xml:space="preserve"> </w:t>
      </w:r>
      <w:proofErr w:type="spellStart"/>
      <w:r w:rsidRPr="00FF1E9E">
        <w:rPr>
          <w:color w:val="303030"/>
          <w:kern w:val="24"/>
        </w:rPr>
        <w:t>Erik</w:t>
      </w:r>
      <w:proofErr w:type="spellEnd"/>
      <w:r w:rsidRPr="00FF1E9E">
        <w:rPr>
          <w:color w:val="303030"/>
          <w:kern w:val="24"/>
        </w:rPr>
        <w:t xml:space="preserve"> </w:t>
      </w:r>
      <w:proofErr w:type="spellStart"/>
      <w:r w:rsidRPr="00FF1E9E">
        <w:rPr>
          <w:color w:val="303030"/>
          <w:kern w:val="24"/>
        </w:rPr>
        <w:t>Leopold</w:t>
      </w:r>
      <w:proofErr w:type="spellEnd"/>
      <w:r w:rsidRPr="00FF1E9E">
        <w:rPr>
          <w:color w:val="303030"/>
          <w:kern w:val="24"/>
        </w:rPr>
        <w:t xml:space="preserve"> </w:t>
      </w:r>
      <w:proofErr w:type="spellStart"/>
      <w:r w:rsidRPr="00FF1E9E">
        <w:rPr>
          <w:color w:val="303030"/>
          <w:kern w:val="24"/>
        </w:rPr>
        <w:t>Andersson</w:t>
      </w:r>
      <w:proofErr w:type="spellEnd"/>
      <w:r w:rsidRPr="00FF1E9E">
        <w:rPr>
          <w:color w:val="303030"/>
          <w:kern w:val="24"/>
        </w:rPr>
        <w:t xml:space="preserve"> - изначально фамилия с двумя "c") родился 25 января 1931 в городе </w:t>
      </w:r>
      <w:proofErr w:type="spellStart"/>
      <w:r w:rsidRPr="00FF1E9E">
        <w:rPr>
          <w:color w:val="303030"/>
          <w:kern w:val="24"/>
        </w:rPr>
        <w:t>Мариэстад</w:t>
      </w:r>
      <w:proofErr w:type="spellEnd"/>
      <w:r w:rsidRPr="00FF1E9E">
        <w:rPr>
          <w:color w:val="303030"/>
          <w:kern w:val="24"/>
        </w:rPr>
        <w:t xml:space="preserve"> (</w:t>
      </w:r>
      <w:proofErr w:type="spellStart"/>
      <w:r w:rsidRPr="00FF1E9E">
        <w:rPr>
          <w:color w:val="303030"/>
          <w:kern w:val="24"/>
        </w:rPr>
        <w:t>Mariestad</w:t>
      </w:r>
      <w:proofErr w:type="spellEnd"/>
      <w:r w:rsidRPr="00FF1E9E">
        <w:rPr>
          <w:color w:val="303030"/>
          <w:kern w:val="24"/>
        </w:rPr>
        <w:t xml:space="preserve">) близ шведского селения </w:t>
      </w:r>
      <w:proofErr w:type="spellStart"/>
      <w:r w:rsidRPr="00FF1E9E">
        <w:rPr>
          <w:color w:val="303030"/>
          <w:kern w:val="24"/>
        </w:rPr>
        <w:t>Хува</w:t>
      </w:r>
      <w:proofErr w:type="spellEnd"/>
      <w:r w:rsidRPr="00FF1E9E">
        <w:rPr>
          <w:color w:val="303030"/>
          <w:kern w:val="24"/>
        </w:rPr>
        <w:t xml:space="preserve"> (</w:t>
      </w:r>
      <w:proofErr w:type="spellStart"/>
      <w:r w:rsidRPr="00FF1E9E">
        <w:rPr>
          <w:color w:val="303030"/>
          <w:kern w:val="24"/>
        </w:rPr>
        <w:t>Hova</w:t>
      </w:r>
      <w:proofErr w:type="spellEnd"/>
      <w:r w:rsidRPr="00FF1E9E">
        <w:rPr>
          <w:color w:val="303030"/>
          <w:kern w:val="24"/>
        </w:rPr>
        <w:t>).</w:t>
      </w:r>
    </w:p>
    <w:p w:rsidR="001833E0" w:rsidRPr="00094F34" w:rsidRDefault="001833E0" w:rsidP="00094F34">
      <w:pPr>
        <w:pStyle w:val="a4"/>
        <w:spacing w:line="360" w:lineRule="auto"/>
        <w:ind w:left="0"/>
        <w:jc w:val="both"/>
        <w:rPr>
          <w:color w:val="303030"/>
          <w:kern w:val="24"/>
        </w:rPr>
      </w:pPr>
      <w:r>
        <w:rPr>
          <w:noProof/>
          <w:color w:val="303030"/>
          <w:kern w:val="24"/>
        </w:rPr>
        <w:drawing>
          <wp:inline distT="0" distB="0" distL="0" distR="0" wp14:anchorId="185FA511">
            <wp:extent cx="3746327" cy="2809875"/>
            <wp:effectExtent l="0" t="0" r="698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196" cy="2812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1E9E" w:rsidRDefault="00FF1E9E" w:rsidP="00094F34">
      <w:pPr>
        <w:spacing w:after="0" w:line="360" w:lineRule="auto"/>
        <w:jc w:val="both"/>
        <w:rPr>
          <w:rFonts w:ascii="Times New Roman" w:eastAsia="+mn-ea" w:hAnsi="Times New Roman" w:cs="Times New Roman"/>
          <w:color w:val="303030"/>
          <w:kern w:val="24"/>
          <w:sz w:val="24"/>
          <w:szCs w:val="24"/>
        </w:rPr>
      </w:pPr>
      <w:r w:rsidRPr="00FF1E9E">
        <w:rPr>
          <w:rFonts w:ascii="Times New Roman" w:hAnsi="Times New Roman" w:cs="Times New Roman"/>
          <w:b/>
          <w:color w:val="303030"/>
          <w:kern w:val="24"/>
          <w:sz w:val="24"/>
          <w:szCs w:val="24"/>
        </w:rPr>
        <w:t>8 слайд.</w:t>
      </w:r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 xml:space="preserve">  Успех был подкреплён новаторскими идеями  бессменного инженера звука </w:t>
      </w:r>
      <w:proofErr w:type="spellStart"/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>Микаэля</w:t>
      </w:r>
      <w:proofErr w:type="spellEnd"/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 xml:space="preserve"> </w:t>
      </w:r>
      <w:proofErr w:type="spellStart"/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>Третова</w:t>
      </w:r>
      <w:proofErr w:type="spellEnd"/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 xml:space="preserve">  (</w:t>
      </w:r>
      <w:proofErr w:type="spellStart"/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>Michael</w:t>
      </w:r>
      <w:proofErr w:type="spellEnd"/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 xml:space="preserve"> </w:t>
      </w:r>
      <w:proofErr w:type="spellStart"/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>Tretow</w:t>
      </w:r>
      <w:proofErr w:type="spellEnd"/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>).</w:t>
      </w:r>
      <w:r w:rsidR="00284EC3">
        <w:rPr>
          <w:rFonts w:ascii="Times New Roman" w:hAnsi="Times New Roman" w:cs="Times New Roman"/>
          <w:color w:val="AD0101"/>
          <w:sz w:val="24"/>
          <w:szCs w:val="24"/>
        </w:rPr>
        <w:t xml:space="preserve"> </w:t>
      </w:r>
      <w:r w:rsidRPr="00FF1E9E">
        <w:rPr>
          <w:rFonts w:ascii="Times New Roman" w:eastAsia="Calibri" w:hAnsi="Times New Roman" w:cs="Times New Roman"/>
          <w:color w:val="303030"/>
          <w:kern w:val="24"/>
          <w:sz w:val="24"/>
          <w:szCs w:val="24"/>
        </w:rPr>
        <w:t>Для группы  он был бесценной находкой, ибо не только обеспечивал высочайшее качество звука, но и постоянно экспериментировал с оборудованием, чтобы найти ещё лучшее решение или звуковой эффект.</w:t>
      </w:r>
      <w:r w:rsidRPr="00FF1E9E">
        <w:rPr>
          <w:rFonts w:ascii="Times New Roman" w:eastAsia="+mn-ea" w:hAnsi="Times New Roman" w:cs="Times New Roman"/>
          <w:color w:val="303030"/>
          <w:kern w:val="24"/>
          <w:sz w:val="24"/>
          <w:szCs w:val="24"/>
        </w:rPr>
        <w:t xml:space="preserve"> Именно ему поклонники творчества обязаны во многом революционным звучанием группы.</w:t>
      </w:r>
    </w:p>
    <w:p w:rsidR="001833E0" w:rsidRPr="00FF1E9E" w:rsidRDefault="001833E0" w:rsidP="00094F34">
      <w:pPr>
        <w:spacing w:after="0" w:line="360" w:lineRule="auto"/>
        <w:jc w:val="both"/>
        <w:rPr>
          <w:rFonts w:ascii="Times New Roman" w:hAnsi="Times New Roman" w:cs="Times New Roman"/>
          <w:color w:val="AD0101"/>
          <w:sz w:val="24"/>
          <w:szCs w:val="24"/>
        </w:rPr>
      </w:pPr>
      <w:r>
        <w:rPr>
          <w:rFonts w:ascii="Times New Roman" w:hAnsi="Times New Roman" w:cs="Times New Roman"/>
          <w:noProof/>
          <w:color w:val="AD0101"/>
          <w:sz w:val="24"/>
          <w:szCs w:val="24"/>
          <w:lang w:eastAsia="ru-RU"/>
        </w:rPr>
        <w:drawing>
          <wp:inline distT="0" distB="0" distL="0" distR="0" wp14:anchorId="274A0650">
            <wp:extent cx="3857625" cy="2893353"/>
            <wp:effectExtent l="0" t="0" r="0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339" cy="2893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1E9E" w:rsidRDefault="00FF1E9E" w:rsidP="00094F34">
      <w:pPr>
        <w:spacing w:after="0" w:line="360" w:lineRule="auto"/>
        <w:jc w:val="both"/>
        <w:rPr>
          <w:rFonts w:ascii="Times New Roman" w:hAnsi="Times New Roman" w:cs="Times New Roman"/>
          <w:color w:val="303030"/>
          <w:kern w:val="24"/>
          <w:sz w:val="24"/>
          <w:szCs w:val="24"/>
        </w:rPr>
      </w:pPr>
      <w:r w:rsidRPr="00FF1E9E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9</w:t>
      </w:r>
      <w:r w:rsidRPr="00FF1E9E">
        <w:rPr>
          <w:rFonts w:ascii="Times New Roman" w:hAnsi="Times New Roman" w:cs="Times New Roman"/>
          <w:b/>
          <w:color w:val="AD0101"/>
          <w:sz w:val="24"/>
          <w:szCs w:val="24"/>
        </w:rPr>
        <w:t xml:space="preserve"> </w:t>
      </w:r>
      <w:r w:rsidRPr="00FF1E9E">
        <w:rPr>
          <w:rFonts w:ascii="Times New Roman" w:hAnsi="Times New Roman" w:cs="Times New Roman"/>
          <w:b/>
          <w:color w:val="303030"/>
          <w:kern w:val="24"/>
          <w:sz w:val="24"/>
          <w:szCs w:val="24"/>
        </w:rPr>
        <w:t>слайд.</w:t>
      </w:r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 xml:space="preserve"> </w:t>
      </w:r>
      <w:proofErr w:type="spellStart"/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>Бъёрн</w:t>
      </w:r>
      <w:proofErr w:type="spellEnd"/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 xml:space="preserve"> </w:t>
      </w:r>
      <w:proofErr w:type="spellStart"/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>Ульвеус</w:t>
      </w:r>
      <w:proofErr w:type="spellEnd"/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 xml:space="preserve"> (</w:t>
      </w:r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  <w:lang w:val="en-US"/>
        </w:rPr>
        <w:t>Bjorn</w:t>
      </w:r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 xml:space="preserve"> </w:t>
      </w:r>
      <w:proofErr w:type="spellStart"/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  <w:lang w:val="en-US"/>
        </w:rPr>
        <w:t>Ulvaeus</w:t>
      </w:r>
      <w:proofErr w:type="spellEnd"/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 xml:space="preserve">) - полное имя </w:t>
      </w:r>
      <w:proofErr w:type="spellStart"/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>Бъёрн</w:t>
      </w:r>
      <w:proofErr w:type="spellEnd"/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 xml:space="preserve"> </w:t>
      </w:r>
      <w:proofErr w:type="spellStart"/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>Кристиан</w:t>
      </w:r>
      <w:proofErr w:type="spellEnd"/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 xml:space="preserve"> </w:t>
      </w:r>
      <w:proofErr w:type="spellStart"/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>Ульвеус</w:t>
      </w:r>
      <w:proofErr w:type="spellEnd"/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 xml:space="preserve"> (</w:t>
      </w:r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  <w:lang w:val="en-US"/>
        </w:rPr>
        <w:t>Bjorn</w:t>
      </w:r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 xml:space="preserve"> </w:t>
      </w:r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  <w:lang w:val="en-US"/>
        </w:rPr>
        <w:t>Christian</w:t>
      </w:r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 xml:space="preserve"> </w:t>
      </w:r>
      <w:proofErr w:type="spellStart"/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  <w:lang w:val="en-US"/>
        </w:rPr>
        <w:t>Ulvaeus</w:t>
      </w:r>
      <w:proofErr w:type="spellEnd"/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 xml:space="preserve">), род. 25 апреля 1945 г. в </w:t>
      </w:r>
      <w:proofErr w:type="spellStart"/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>Вестервике</w:t>
      </w:r>
      <w:proofErr w:type="spellEnd"/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 xml:space="preserve"> (</w:t>
      </w:r>
      <w:proofErr w:type="spellStart"/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  <w:lang w:val="en-US"/>
        </w:rPr>
        <w:t>Vastervik</w:t>
      </w:r>
      <w:proofErr w:type="spellEnd"/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 xml:space="preserve">) Швеция. В 12 лет подросток вместе с двоюродным братом </w:t>
      </w:r>
      <w:proofErr w:type="spellStart"/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>Йоном</w:t>
      </w:r>
      <w:proofErr w:type="spellEnd"/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 xml:space="preserve"> </w:t>
      </w:r>
      <w:proofErr w:type="spellStart"/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>Ульфсетером</w:t>
      </w:r>
      <w:proofErr w:type="spellEnd"/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 xml:space="preserve"> и </w:t>
      </w:r>
      <w:proofErr w:type="gramStart"/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>бас-гитаристом</w:t>
      </w:r>
      <w:proofErr w:type="gramEnd"/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 xml:space="preserve"> Тони </w:t>
      </w:r>
      <w:proofErr w:type="spellStart"/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>Рутом</w:t>
      </w:r>
      <w:proofErr w:type="spellEnd"/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 xml:space="preserve"> организовал музыкальную группу. Экспериментировал со стилями, участвовал в конкурсах. С 1964 по 1974 годы выступал в составе коллектива </w:t>
      </w:r>
      <w:proofErr w:type="spellStart"/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>Hootenanny</w:t>
      </w:r>
      <w:proofErr w:type="spellEnd"/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 xml:space="preserve"> </w:t>
      </w:r>
      <w:proofErr w:type="spellStart"/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>Singers</w:t>
      </w:r>
      <w:proofErr w:type="spellEnd"/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>, записавшего за это время 16 альбомов.</w:t>
      </w:r>
    </w:p>
    <w:p w:rsidR="001833E0" w:rsidRPr="00094F34" w:rsidRDefault="001833E0" w:rsidP="00094F34">
      <w:pPr>
        <w:spacing w:after="0" w:line="360" w:lineRule="auto"/>
        <w:jc w:val="both"/>
        <w:rPr>
          <w:rFonts w:ascii="Times New Roman" w:hAnsi="Times New Roman" w:cs="Times New Roman"/>
          <w:color w:val="AD0101"/>
          <w:sz w:val="24"/>
          <w:szCs w:val="24"/>
        </w:rPr>
      </w:pPr>
      <w:r>
        <w:rPr>
          <w:rFonts w:ascii="Times New Roman" w:hAnsi="Times New Roman" w:cs="Times New Roman"/>
          <w:noProof/>
          <w:color w:val="AD0101"/>
          <w:sz w:val="24"/>
          <w:szCs w:val="24"/>
          <w:lang w:eastAsia="ru-RU"/>
        </w:rPr>
        <w:drawing>
          <wp:inline distT="0" distB="0" distL="0" distR="0" wp14:anchorId="551069B2">
            <wp:extent cx="3644731" cy="273367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575" cy="2734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1E9E" w:rsidRPr="00FF1E9E" w:rsidRDefault="00FF1E9E" w:rsidP="00094F34">
      <w:pPr>
        <w:pStyle w:val="a4"/>
        <w:spacing w:line="360" w:lineRule="auto"/>
        <w:ind w:left="11" w:hanging="11"/>
        <w:jc w:val="both"/>
        <w:rPr>
          <w:color w:val="AD0101"/>
        </w:rPr>
      </w:pPr>
      <w:r w:rsidRPr="00FF1E9E">
        <w:rPr>
          <w:b/>
          <w:color w:val="000000" w:themeColor="text1"/>
        </w:rPr>
        <w:t>10 слайд.</w:t>
      </w:r>
      <w:r w:rsidRPr="00FF1E9E">
        <w:rPr>
          <w:color w:val="000000" w:themeColor="text1"/>
        </w:rPr>
        <w:t xml:space="preserve"> </w:t>
      </w:r>
      <w:r w:rsidRPr="00FF1E9E">
        <w:rPr>
          <w:color w:val="303030"/>
          <w:kern w:val="24"/>
        </w:rPr>
        <w:t xml:space="preserve">Бенни </w:t>
      </w:r>
      <w:proofErr w:type="spellStart"/>
      <w:r w:rsidRPr="00FF1E9E">
        <w:rPr>
          <w:color w:val="303030"/>
          <w:kern w:val="24"/>
        </w:rPr>
        <w:t>Андерссон</w:t>
      </w:r>
      <w:proofErr w:type="spellEnd"/>
      <w:r w:rsidRPr="00FF1E9E">
        <w:rPr>
          <w:color w:val="303030"/>
          <w:kern w:val="24"/>
        </w:rPr>
        <w:t xml:space="preserve"> (</w:t>
      </w:r>
      <w:r w:rsidRPr="00FF1E9E">
        <w:rPr>
          <w:color w:val="303030"/>
          <w:kern w:val="24"/>
          <w:lang w:val="en-US"/>
        </w:rPr>
        <w:t>Benny</w:t>
      </w:r>
      <w:r w:rsidRPr="00FF1E9E">
        <w:rPr>
          <w:color w:val="303030"/>
          <w:kern w:val="24"/>
        </w:rPr>
        <w:t xml:space="preserve"> </w:t>
      </w:r>
      <w:proofErr w:type="spellStart"/>
      <w:r w:rsidRPr="00FF1E9E">
        <w:rPr>
          <w:color w:val="303030"/>
          <w:kern w:val="24"/>
          <w:lang w:val="en-US"/>
        </w:rPr>
        <w:t>Andersson</w:t>
      </w:r>
      <w:proofErr w:type="spellEnd"/>
      <w:r w:rsidRPr="00FF1E9E">
        <w:rPr>
          <w:color w:val="303030"/>
          <w:kern w:val="24"/>
        </w:rPr>
        <w:t xml:space="preserve">) - полное имя </w:t>
      </w:r>
      <w:proofErr w:type="spellStart"/>
      <w:r w:rsidRPr="00FF1E9E">
        <w:rPr>
          <w:color w:val="303030"/>
          <w:kern w:val="24"/>
        </w:rPr>
        <w:t>Йоран</w:t>
      </w:r>
      <w:proofErr w:type="spellEnd"/>
      <w:r w:rsidRPr="00FF1E9E">
        <w:rPr>
          <w:color w:val="303030"/>
          <w:kern w:val="24"/>
        </w:rPr>
        <w:t xml:space="preserve"> </w:t>
      </w:r>
      <w:proofErr w:type="spellStart"/>
      <w:r w:rsidRPr="00FF1E9E">
        <w:rPr>
          <w:color w:val="303030"/>
          <w:kern w:val="24"/>
        </w:rPr>
        <w:t>Брур</w:t>
      </w:r>
      <w:proofErr w:type="spellEnd"/>
      <w:r w:rsidRPr="00FF1E9E">
        <w:rPr>
          <w:color w:val="303030"/>
          <w:kern w:val="24"/>
        </w:rPr>
        <w:t xml:space="preserve"> Бенни </w:t>
      </w:r>
      <w:proofErr w:type="spellStart"/>
      <w:r w:rsidRPr="00FF1E9E">
        <w:rPr>
          <w:color w:val="303030"/>
          <w:kern w:val="24"/>
        </w:rPr>
        <w:t>Андерссон</w:t>
      </w:r>
      <w:proofErr w:type="spellEnd"/>
      <w:r w:rsidRPr="00FF1E9E">
        <w:rPr>
          <w:color w:val="303030"/>
          <w:kern w:val="24"/>
        </w:rPr>
        <w:t xml:space="preserve"> (</w:t>
      </w:r>
      <w:proofErr w:type="spellStart"/>
      <w:r w:rsidRPr="00FF1E9E">
        <w:rPr>
          <w:color w:val="303030"/>
          <w:kern w:val="24"/>
          <w:lang w:val="en-US"/>
        </w:rPr>
        <w:t>Goran</w:t>
      </w:r>
      <w:proofErr w:type="spellEnd"/>
      <w:r w:rsidRPr="00FF1E9E">
        <w:rPr>
          <w:color w:val="303030"/>
          <w:kern w:val="24"/>
        </w:rPr>
        <w:t xml:space="preserve"> </w:t>
      </w:r>
      <w:proofErr w:type="spellStart"/>
      <w:r w:rsidRPr="00FF1E9E">
        <w:rPr>
          <w:color w:val="303030"/>
          <w:kern w:val="24"/>
          <w:lang w:val="en-US"/>
        </w:rPr>
        <w:t>Bror</w:t>
      </w:r>
      <w:proofErr w:type="spellEnd"/>
      <w:r w:rsidRPr="00FF1E9E">
        <w:rPr>
          <w:color w:val="303030"/>
          <w:kern w:val="24"/>
        </w:rPr>
        <w:t xml:space="preserve"> </w:t>
      </w:r>
      <w:r w:rsidRPr="00FF1E9E">
        <w:rPr>
          <w:color w:val="303030"/>
          <w:kern w:val="24"/>
          <w:lang w:val="en-US"/>
        </w:rPr>
        <w:t>Benny</w:t>
      </w:r>
      <w:r w:rsidRPr="00FF1E9E">
        <w:rPr>
          <w:color w:val="303030"/>
          <w:kern w:val="24"/>
        </w:rPr>
        <w:t xml:space="preserve"> </w:t>
      </w:r>
      <w:proofErr w:type="spellStart"/>
      <w:r w:rsidRPr="00FF1E9E">
        <w:rPr>
          <w:color w:val="303030"/>
          <w:kern w:val="24"/>
          <w:lang w:val="en-US"/>
        </w:rPr>
        <w:t>Andersson</w:t>
      </w:r>
      <w:proofErr w:type="spellEnd"/>
      <w:r w:rsidRPr="00FF1E9E">
        <w:rPr>
          <w:color w:val="303030"/>
          <w:kern w:val="24"/>
        </w:rPr>
        <w:t>), род. 16 декабря 1946 г. в Стокгольме (</w:t>
      </w:r>
      <w:r w:rsidRPr="00FF1E9E">
        <w:rPr>
          <w:color w:val="303030"/>
          <w:kern w:val="24"/>
          <w:lang w:val="en-US"/>
        </w:rPr>
        <w:t>Stockholm</w:t>
      </w:r>
      <w:r w:rsidRPr="00FF1E9E">
        <w:rPr>
          <w:color w:val="303030"/>
          <w:kern w:val="24"/>
        </w:rPr>
        <w:t>) Швеция.</w:t>
      </w:r>
    </w:p>
    <w:p w:rsidR="00FF1E9E" w:rsidRDefault="00FF1E9E" w:rsidP="00094F34">
      <w:pPr>
        <w:pStyle w:val="a4"/>
        <w:spacing w:line="360" w:lineRule="auto"/>
        <w:ind w:left="11" w:hanging="11"/>
        <w:jc w:val="both"/>
        <w:rPr>
          <w:color w:val="303030"/>
          <w:kern w:val="24"/>
        </w:rPr>
      </w:pPr>
      <w:r w:rsidRPr="00FF1E9E">
        <w:rPr>
          <w:color w:val="303030"/>
          <w:kern w:val="24"/>
        </w:rPr>
        <w:t xml:space="preserve">На сцену впервые вышел в 8 лет вместе с отцом и дедом, игравшими на аккордеонах. В 18 лет Бенни вошел в качестве </w:t>
      </w:r>
      <w:proofErr w:type="spellStart"/>
      <w:r w:rsidRPr="00FF1E9E">
        <w:rPr>
          <w:color w:val="303030"/>
          <w:kern w:val="24"/>
        </w:rPr>
        <w:t>клавишника</w:t>
      </w:r>
      <w:proofErr w:type="spellEnd"/>
      <w:r w:rsidRPr="00FF1E9E">
        <w:rPr>
          <w:color w:val="303030"/>
          <w:kern w:val="24"/>
        </w:rPr>
        <w:t xml:space="preserve"> в </w:t>
      </w:r>
      <w:proofErr w:type="spellStart"/>
      <w:r w:rsidRPr="00FF1E9E">
        <w:rPr>
          <w:color w:val="303030"/>
          <w:kern w:val="24"/>
        </w:rPr>
        <w:t>Hep</w:t>
      </w:r>
      <w:proofErr w:type="spellEnd"/>
      <w:r w:rsidRPr="00FF1E9E">
        <w:rPr>
          <w:color w:val="303030"/>
          <w:kern w:val="24"/>
        </w:rPr>
        <w:t xml:space="preserve"> </w:t>
      </w:r>
      <w:proofErr w:type="spellStart"/>
      <w:r w:rsidRPr="00FF1E9E">
        <w:rPr>
          <w:color w:val="303030"/>
          <w:kern w:val="24"/>
        </w:rPr>
        <w:t>Stars</w:t>
      </w:r>
      <w:proofErr w:type="spellEnd"/>
      <w:r w:rsidRPr="00FF1E9E">
        <w:rPr>
          <w:color w:val="303030"/>
          <w:kern w:val="24"/>
        </w:rPr>
        <w:t xml:space="preserve"> – самую популярную в Швеции рок-группу. Первая песня </w:t>
      </w:r>
      <w:proofErr w:type="spellStart"/>
      <w:r w:rsidRPr="00FF1E9E">
        <w:rPr>
          <w:color w:val="303030"/>
          <w:kern w:val="24"/>
        </w:rPr>
        <w:t>No</w:t>
      </w:r>
      <w:proofErr w:type="spellEnd"/>
      <w:r w:rsidRPr="00FF1E9E">
        <w:rPr>
          <w:color w:val="303030"/>
          <w:kern w:val="24"/>
        </w:rPr>
        <w:t xml:space="preserve"> </w:t>
      </w:r>
      <w:proofErr w:type="spellStart"/>
      <w:r w:rsidRPr="00FF1E9E">
        <w:rPr>
          <w:color w:val="303030"/>
          <w:kern w:val="24"/>
        </w:rPr>
        <w:t>Response</w:t>
      </w:r>
      <w:proofErr w:type="spellEnd"/>
      <w:r w:rsidRPr="00FF1E9E">
        <w:rPr>
          <w:color w:val="303030"/>
          <w:kern w:val="24"/>
        </w:rPr>
        <w:t xml:space="preserve"> авторства </w:t>
      </w:r>
      <w:proofErr w:type="spellStart"/>
      <w:r w:rsidRPr="00FF1E9E">
        <w:rPr>
          <w:color w:val="303030"/>
          <w:kern w:val="24"/>
        </w:rPr>
        <w:t>Андерссона</w:t>
      </w:r>
      <w:proofErr w:type="spellEnd"/>
      <w:r w:rsidRPr="00FF1E9E">
        <w:rPr>
          <w:color w:val="303030"/>
          <w:kern w:val="24"/>
        </w:rPr>
        <w:t xml:space="preserve">, написанная осенью 1965 года, стала популярной. Весной следующего года вторая песня </w:t>
      </w:r>
      <w:proofErr w:type="spellStart"/>
      <w:r w:rsidRPr="00FF1E9E">
        <w:rPr>
          <w:color w:val="303030"/>
          <w:kern w:val="24"/>
        </w:rPr>
        <w:t>Sunny</w:t>
      </w:r>
      <w:proofErr w:type="spellEnd"/>
      <w:r w:rsidRPr="00FF1E9E">
        <w:rPr>
          <w:color w:val="303030"/>
          <w:kern w:val="24"/>
        </w:rPr>
        <w:t xml:space="preserve"> </w:t>
      </w:r>
      <w:proofErr w:type="spellStart"/>
      <w:r w:rsidRPr="00FF1E9E">
        <w:rPr>
          <w:color w:val="303030"/>
          <w:kern w:val="24"/>
        </w:rPr>
        <w:t>Girl</w:t>
      </w:r>
      <w:proofErr w:type="spellEnd"/>
      <w:r w:rsidRPr="00FF1E9E">
        <w:rPr>
          <w:color w:val="303030"/>
          <w:kern w:val="24"/>
        </w:rPr>
        <w:t xml:space="preserve"> возглавила шведский хит-парад.</w:t>
      </w:r>
    </w:p>
    <w:p w:rsidR="001833E0" w:rsidRPr="00094F34" w:rsidRDefault="001833E0" w:rsidP="00094F34">
      <w:pPr>
        <w:pStyle w:val="a4"/>
        <w:spacing w:line="360" w:lineRule="auto"/>
        <w:ind w:left="11" w:hanging="11"/>
        <w:jc w:val="both"/>
        <w:rPr>
          <w:color w:val="303030"/>
          <w:kern w:val="24"/>
        </w:rPr>
      </w:pPr>
      <w:r>
        <w:rPr>
          <w:noProof/>
          <w:color w:val="303030"/>
          <w:kern w:val="24"/>
        </w:rPr>
        <w:drawing>
          <wp:inline distT="0" distB="0" distL="0" distR="0" wp14:anchorId="15E0B401">
            <wp:extent cx="3838575" cy="287906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286" cy="28795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1E9E" w:rsidRDefault="00FF1E9E" w:rsidP="00284EC3">
      <w:pPr>
        <w:pStyle w:val="a4"/>
        <w:spacing w:line="360" w:lineRule="auto"/>
        <w:ind w:left="11" w:hanging="11"/>
        <w:jc w:val="both"/>
        <w:rPr>
          <w:color w:val="303030"/>
          <w:kern w:val="24"/>
        </w:rPr>
      </w:pPr>
      <w:r w:rsidRPr="00FF1E9E">
        <w:rPr>
          <w:b/>
          <w:color w:val="303030"/>
          <w:kern w:val="24"/>
        </w:rPr>
        <w:lastRenderedPageBreak/>
        <w:t>11 слайд.</w:t>
      </w:r>
      <w:r w:rsidRPr="00FF1E9E">
        <w:rPr>
          <w:color w:val="303030"/>
          <w:kern w:val="24"/>
        </w:rPr>
        <w:t xml:space="preserve"> </w:t>
      </w:r>
      <w:proofErr w:type="spellStart"/>
      <w:r w:rsidRPr="00FF1E9E">
        <w:rPr>
          <w:color w:val="303030"/>
          <w:kern w:val="24"/>
        </w:rPr>
        <w:t>Агнета</w:t>
      </w:r>
      <w:proofErr w:type="spellEnd"/>
      <w:r w:rsidRPr="00FF1E9E">
        <w:rPr>
          <w:color w:val="303030"/>
          <w:kern w:val="24"/>
        </w:rPr>
        <w:t xml:space="preserve"> </w:t>
      </w:r>
      <w:proofErr w:type="spellStart"/>
      <w:r w:rsidRPr="00FF1E9E">
        <w:rPr>
          <w:color w:val="303030"/>
          <w:kern w:val="24"/>
        </w:rPr>
        <w:t>Фэльтскуг</w:t>
      </w:r>
      <w:proofErr w:type="spellEnd"/>
      <w:r w:rsidRPr="00FF1E9E">
        <w:rPr>
          <w:color w:val="303030"/>
          <w:kern w:val="24"/>
        </w:rPr>
        <w:t xml:space="preserve"> (</w:t>
      </w:r>
      <w:proofErr w:type="spellStart"/>
      <w:r w:rsidRPr="00FF1E9E">
        <w:rPr>
          <w:color w:val="303030"/>
          <w:kern w:val="24"/>
          <w:lang w:val="en-US"/>
        </w:rPr>
        <w:t>Agnetha</w:t>
      </w:r>
      <w:proofErr w:type="spellEnd"/>
      <w:r w:rsidRPr="00FF1E9E">
        <w:rPr>
          <w:color w:val="303030"/>
          <w:kern w:val="24"/>
        </w:rPr>
        <w:t xml:space="preserve"> </w:t>
      </w:r>
      <w:proofErr w:type="spellStart"/>
      <w:r w:rsidRPr="00FF1E9E">
        <w:rPr>
          <w:color w:val="303030"/>
          <w:kern w:val="24"/>
          <w:lang w:val="en-US"/>
        </w:rPr>
        <w:t>Faltskog</w:t>
      </w:r>
      <w:proofErr w:type="spellEnd"/>
      <w:r w:rsidRPr="00FF1E9E">
        <w:rPr>
          <w:color w:val="303030"/>
          <w:kern w:val="24"/>
        </w:rPr>
        <w:t xml:space="preserve">) - полное имя </w:t>
      </w:r>
      <w:proofErr w:type="spellStart"/>
      <w:r w:rsidRPr="00FF1E9E">
        <w:rPr>
          <w:color w:val="303030"/>
          <w:kern w:val="24"/>
        </w:rPr>
        <w:t>Агнета</w:t>
      </w:r>
      <w:proofErr w:type="spellEnd"/>
      <w:r w:rsidRPr="00FF1E9E">
        <w:rPr>
          <w:color w:val="303030"/>
          <w:kern w:val="24"/>
        </w:rPr>
        <w:t xml:space="preserve"> Осе </w:t>
      </w:r>
      <w:proofErr w:type="spellStart"/>
      <w:r w:rsidRPr="00FF1E9E">
        <w:rPr>
          <w:color w:val="303030"/>
          <w:kern w:val="24"/>
        </w:rPr>
        <w:t>Фэльтскуг</w:t>
      </w:r>
      <w:proofErr w:type="spellEnd"/>
      <w:r w:rsidRPr="00FF1E9E">
        <w:rPr>
          <w:color w:val="303030"/>
          <w:kern w:val="24"/>
        </w:rPr>
        <w:t xml:space="preserve"> (</w:t>
      </w:r>
      <w:proofErr w:type="spellStart"/>
      <w:r w:rsidRPr="00FF1E9E">
        <w:rPr>
          <w:color w:val="303030"/>
          <w:kern w:val="24"/>
          <w:lang w:val="en-US"/>
        </w:rPr>
        <w:t>Agneta</w:t>
      </w:r>
      <w:proofErr w:type="spellEnd"/>
      <w:r w:rsidRPr="00FF1E9E">
        <w:rPr>
          <w:color w:val="303030"/>
          <w:kern w:val="24"/>
        </w:rPr>
        <w:t xml:space="preserve"> </w:t>
      </w:r>
      <w:proofErr w:type="spellStart"/>
      <w:r w:rsidRPr="00FF1E9E">
        <w:rPr>
          <w:color w:val="303030"/>
          <w:kern w:val="24"/>
          <w:lang w:val="en-US"/>
        </w:rPr>
        <w:t>Ase</w:t>
      </w:r>
      <w:proofErr w:type="spellEnd"/>
      <w:r w:rsidRPr="00FF1E9E">
        <w:rPr>
          <w:color w:val="303030"/>
          <w:kern w:val="24"/>
        </w:rPr>
        <w:t xml:space="preserve"> </w:t>
      </w:r>
      <w:proofErr w:type="spellStart"/>
      <w:r w:rsidRPr="00FF1E9E">
        <w:rPr>
          <w:color w:val="303030"/>
          <w:kern w:val="24"/>
          <w:lang w:val="en-US"/>
        </w:rPr>
        <w:t>Faltskog</w:t>
      </w:r>
      <w:proofErr w:type="spellEnd"/>
      <w:r w:rsidRPr="00FF1E9E">
        <w:rPr>
          <w:color w:val="303030"/>
          <w:kern w:val="24"/>
        </w:rPr>
        <w:t xml:space="preserve"> - изначально имя </w:t>
      </w:r>
      <w:proofErr w:type="spellStart"/>
      <w:r w:rsidRPr="00FF1E9E">
        <w:rPr>
          <w:color w:val="303030"/>
          <w:kern w:val="24"/>
          <w:lang w:val="en-US"/>
        </w:rPr>
        <w:t>Agneta</w:t>
      </w:r>
      <w:proofErr w:type="spellEnd"/>
      <w:r w:rsidRPr="00FF1E9E">
        <w:rPr>
          <w:color w:val="303030"/>
          <w:kern w:val="24"/>
        </w:rPr>
        <w:t xml:space="preserve"> без буквы "</w:t>
      </w:r>
      <w:r w:rsidRPr="00FF1E9E">
        <w:rPr>
          <w:color w:val="303030"/>
          <w:kern w:val="24"/>
          <w:lang w:val="en-US"/>
        </w:rPr>
        <w:t>h</w:t>
      </w:r>
      <w:r w:rsidRPr="00FF1E9E">
        <w:rPr>
          <w:color w:val="303030"/>
          <w:kern w:val="24"/>
        </w:rPr>
        <w:t xml:space="preserve">"), род. 5 апреля 1950 г. в </w:t>
      </w:r>
      <w:proofErr w:type="spellStart"/>
      <w:r w:rsidRPr="00FF1E9E">
        <w:rPr>
          <w:color w:val="303030"/>
          <w:kern w:val="24"/>
        </w:rPr>
        <w:t>Йончёпинге</w:t>
      </w:r>
      <w:proofErr w:type="spellEnd"/>
      <w:r w:rsidRPr="00FF1E9E">
        <w:rPr>
          <w:color w:val="303030"/>
          <w:kern w:val="24"/>
        </w:rPr>
        <w:t xml:space="preserve"> (</w:t>
      </w:r>
      <w:r w:rsidRPr="00FF1E9E">
        <w:rPr>
          <w:color w:val="303030"/>
          <w:kern w:val="24"/>
          <w:lang w:val="en-US"/>
        </w:rPr>
        <w:t>Jonkoping</w:t>
      </w:r>
      <w:r w:rsidRPr="00FF1E9E">
        <w:rPr>
          <w:color w:val="303030"/>
          <w:kern w:val="24"/>
        </w:rPr>
        <w:t>) Швеция.</w:t>
      </w:r>
      <w:r w:rsidR="00284EC3">
        <w:rPr>
          <w:color w:val="303030"/>
          <w:kern w:val="24"/>
        </w:rPr>
        <w:t xml:space="preserve"> </w:t>
      </w:r>
      <w:r w:rsidRPr="00FF1E9E">
        <w:rPr>
          <w:color w:val="303030"/>
          <w:kern w:val="24"/>
        </w:rPr>
        <w:t xml:space="preserve">Карьеру певицы начала в 13 лет. В 15 </w:t>
      </w:r>
      <w:proofErr w:type="spellStart"/>
      <w:r w:rsidRPr="00FF1E9E">
        <w:rPr>
          <w:color w:val="303030"/>
          <w:kern w:val="24"/>
        </w:rPr>
        <w:t>Агнета</w:t>
      </w:r>
      <w:proofErr w:type="spellEnd"/>
      <w:r w:rsidRPr="00FF1E9E">
        <w:rPr>
          <w:color w:val="303030"/>
          <w:kern w:val="24"/>
        </w:rPr>
        <w:t xml:space="preserve"> солировала в оркестре </w:t>
      </w:r>
      <w:proofErr w:type="spellStart"/>
      <w:r w:rsidRPr="00FF1E9E">
        <w:rPr>
          <w:color w:val="303030"/>
          <w:kern w:val="24"/>
        </w:rPr>
        <w:t>Бенгта</w:t>
      </w:r>
      <w:proofErr w:type="spellEnd"/>
      <w:r w:rsidRPr="00FF1E9E">
        <w:rPr>
          <w:color w:val="303030"/>
          <w:kern w:val="24"/>
        </w:rPr>
        <w:t xml:space="preserve"> </w:t>
      </w:r>
      <w:proofErr w:type="spellStart"/>
      <w:r w:rsidRPr="00FF1E9E">
        <w:rPr>
          <w:color w:val="303030"/>
          <w:kern w:val="24"/>
        </w:rPr>
        <w:t>Энгхартса</w:t>
      </w:r>
      <w:proofErr w:type="spellEnd"/>
      <w:r w:rsidRPr="00FF1E9E">
        <w:rPr>
          <w:color w:val="303030"/>
          <w:kern w:val="24"/>
        </w:rPr>
        <w:t xml:space="preserve">, а в 17 написала песню </w:t>
      </w:r>
      <w:r w:rsidRPr="00FF1E9E">
        <w:rPr>
          <w:color w:val="303030"/>
          <w:kern w:val="24"/>
          <w:lang w:val="en-US"/>
        </w:rPr>
        <w:t>Jag</w:t>
      </w:r>
      <w:r w:rsidRPr="00FF1E9E">
        <w:rPr>
          <w:color w:val="303030"/>
          <w:kern w:val="24"/>
        </w:rPr>
        <w:t xml:space="preserve"> </w:t>
      </w:r>
      <w:proofErr w:type="spellStart"/>
      <w:r w:rsidRPr="00FF1E9E">
        <w:rPr>
          <w:color w:val="303030"/>
          <w:kern w:val="24"/>
          <w:lang w:val="en-US"/>
        </w:rPr>
        <w:t>var</w:t>
      </w:r>
      <w:proofErr w:type="spellEnd"/>
      <w:r w:rsidRPr="00FF1E9E">
        <w:rPr>
          <w:color w:val="303030"/>
          <w:kern w:val="24"/>
        </w:rPr>
        <w:t xml:space="preserve"> </w:t>
      </w:r>
      <w:r w:rsidRPr="00FF1E9E">
        <w:rPr>
          <w:color w:val="303030"/>
          <w:kern w:val="24"/>
          <w:lang w:val="en-US"/>
        </w:rPr>
        <w:t>s</w:t>
      </w:r>
      <w:r w:rsidRPr="00FF1E9E">
        <w:rPr>
          <w:color w:val="303030"/>
          <w:kern w:val="24"/>
        </w:rPr>
        <w:t xml:space="preserve">å </w:t>
      </w:r>
      <w:r w:rsidRPr="00FF1E9E">
        <w:rPr>
          <w:color w:val="303030"/>
          <w:kern w:val="24"/>
          <w:lang w:val="en-US"/>
        </w:rPr>
        <w:t>k</w:t>
      </w:r>
      <w:r w:rsidRPr="00FF1E9E">
        <w:rPr>
          <w:color w:val="303030"/>
          <w:kern w:val="24"/>
        </w:rPr>
        <w:t>ä</w:t>
      </w:r>
      <w:r w:rsidRPr="00FF1E9E">
        <w:rPr>
          <w:color w:val="303030"/>
          <w:kern w:val="24"/>
          <w:lang w:val="en-US"/>
        </w:rPr>
        <w:t>r</w:t>
      </w:r>
      <w:r w:rsidRPr="00FF1E9E">
        <w:rPr>
          <w:color w:val="303030"/>
          <w:kern w:val="24"/>
        </w:rPr>
        <w:t xml:space="preserve"> (</w:t>
      </w:r>
      <w:r w:rsidRPr="00FF1E9E">
        <w:rPr>
          <w:color w:val="303030"/>
          <w:kern w:val="24"/>
          <w:lang w:val="en-US"/>
        </w:rPr>
        <w:t>I</w:t>
      </w:r>
      <w:r w:rsidRPr="00FF1E9E">
        <w:rPr>
          <w:color w:val="303030"/>
          <w:kern w:val="24"/>
        </w:rPr>
        <w:t xml:space="preserve"> </w:t>
      </w:r>
      <w:r w:rsidRPr="00FF1E9E">
        <w:rPr>
          <w:color w:val="303030"/>
          <w:kern w:val="24"/>
          <w:lang w:val="en-US"/>
        </w:rPr>
        <w:t>Was</w:t>
      </w:r>
      <w:r w:rsidRPr="00FF1E9E">
        <w:rPr>
          <w:color w:val="303030"/>
          <w:kern w:val="24"/>
        </w:rPr>
        <w:t xml:space="preserve"> </w:t>
      </w:r>
      <w:r w:rsidRPr="00FF1E9E">
        <w:rPr>
          <w:color w:val="303030"/>
          <w:kern w:val="24"/>
          <w:lang w:val="en-US"/>
        </w:rPr>
        <w:t>So</w:t>
      </w:r>
      <w:r w:rsidRPr="00FF1E9E">
        <w:rPr>
          <w:color w:val="303030"/>
          <w:kern w:val="24"/>
        </w:rPr>
        <w:t xml:space="preserve"> </w:t>
      </w:r>
      <w:r w:rsidRPr="00FF1E9E">
        <w:rPr>
          <w:color w:val="303030"/>
          <w:kern w:val="24"/>
          <w:lang w:val="en-US"/>
        </w:rPr>
        <w:t>in</w:t>
      </w:r>
      <w:r w:rsidRPr="00FF1E9E">
        <w:rPr>
          <w:color w:val="303030"/>
          <w:kern w:val="24"/>
        </w:rPr>
        <w:t xml:space="preserve"> </w:t>
      </w:r>
      <w:r w:rsidRPr="00FF1E9E">
        <w:rPr>
          <w:color w:val="303030"/>
          <w:kern w:val="24"/>
          <w:lang w:val="en-US"/>
        </w:rPr>
        <w:t>Love</w:t>
      </w:r>
      <w:r w:rsidRPr="00FF1E9E">
        <w:rPr>
          <w:color w:val="303030"/>
          <w:kern w:val="24"/>
        </w:rPr>
        <w:t xml:space="preserve">), ставшую хитом в Швеции. Для своего творчества девушка выбрала жанр поп-музыки. Самостоятельно написанные хиты обеспечили певице популярность на родине и за ее пределами. </w:t>
      </w:r>
      <w:proofErr w:type="spellStart"/>
      <w:r w:rsidRPr="00FF1E9E">
        <w:rPr>
          <w:color w:val="303030"/>
          <w:kern w:val="24"/>
        </w:rPr>
        <w:t>Агнета</w:t>
      </w:r>
      <w:proofErr w:type="spellEnd"/>
      <w:r w:rsidRPr="00FF1E9E">
        <w:rPr>
          <w:color w:val="303030"/>
          <w:kern w:val="24"/>
        </w:rPr>
        <w:t xml:space="preserve"> сотрудничала с германским продюсером Дитером </w:t>
      </w:r>
      <w:proofErr w:type="spellStart"/>
      <w:r w:rsidRPr="00FF1E9E">
        <w:rPr>
          <w:color w:val="303030"/>
          <w:kern w:val="24"/>
        </w:rPr>
        <w:t>Циммерманом</w:t>
      </w:r>
      <w:proofErr w:type="spellEnd"/>
      <w:r w:rsidRPr="00FF1E9E">
        <w:rPr>
          <w:color w:val="303030"/>
          <w:kern w:val="24"/>
        </w:rPr>
        <w:t>, исполняя песни на немецком языке.</w:t>
      </w:r>
    </w:p>
    <w:p w:rsidR="001833E0" w:rsidRPr="00FF1E9E" w:rsidRDefault="001833E0" w:rsidP="00284EC3">
      <w:pPr>
        <w:pStyle w:val="a4"/>
        <w:spacing w:line="360" w:lineRule="auto"/>
        <w:ind w:left="11" w:hanging="11"/>
        <w:jc w:val="both"/>
        <w:rPr>
          <w:color w:val="AD0101"/>
        </w:rPr>
      </w:pPr>
      <w:r>
        <w:rPr>
          <w:noProof/>
          <w:color w:val="AD0101"/>
        </w:rPr>
        <w:drawing>
          <wp:inline distT="0" distB="0" distL="0" distR="0" wp14:anchorId="1421E777">
            <wp:extent cx="3676650" cy="2757616"/>
            <wp:effectExtent l="0" t="0" r="0" b="508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331" cy="2758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1E9E" w:rsidRDefault="00FF1E9E" w:rsidP="00094F34">
      <w:pPr>
        <w:pStyle w:val="a4"/>
        <w:spacing w:line="360" w:lineRule="auto"/>
        <w:ind w:left="0"/>
        <w:jc w:val="both"/>
        <w:rPr>
          <w:color w:val="000000"/>
          <w:kern w:val="24"/>
        </w:rPr>
      </w:pPr>
      <w:r w:rsidRPr="00FF1E9E">
        <w:rPr>
          <w:b/>
          <w:color w:val="000000" w:themeColor="text1"/>
        </w:rPr>
        <w:t>12 слайд.</w:t>
      </w:r>
      <w:r w:rsidRPr="00FF1E9E">
        <w:rPr>
          <w:color w:val="000000" w:themeColor="text1"/>
        </w:rPr>
        <w:t xml:space="preserve"> </w:t>
      </w:r>
      <w:r w:rsidRPr="00FF1E9E">
        <w:rPr>
          <w:color w:val="303030"/>
          <w:kern w:val="24"/>
        </w:rPr>
        <w:t xml:space="preserve">Анни-Фрид </w:t>
      </w:r>
      <w:proofErr w:type="spellStart"/>
      <w:r w:rsidRPr="00FF1E9E">
        <w:rPr>
          <w:color w:val="303030"/>
          <w:kern w:val="24"/>
        </w:rPr>
        <w:t>Люнгстад</w:t>
      </w:r>
      <w:proofErr w:type="spellEnd"/>
      <w:r w:rsidRPr="00FF1E9E">
        <w:rPr>
          <w:color w:val="303030"/>
          <w:kern w:val="24"/>
        </w:rPr>
        <w:t xml:space="preserve"> (</w:t>
      </w:r>
      <w:proofErr w:type="spellStart"/>
      <w:r w:rsidRPr="00FF1E9E">
        <w:rPr>
          <w:color w:val="303030"/>
          <w:kern w:val="24"/>
          <w:lang w:val="en-US"/>
        </w:rPr>
        <w:t>Anni</w:t>
      </w:r>
      <w:proofErr w:type="spellEnd"/>
      <w:r w:rsidRPr="00FF1E9E">
        <w:rPr>
          <w:color w:val="303030"/>
          <w:kern w:val="24"/>
        </w:rPr>
        <w:t>-</w:t>
      </w:r>
      <w:proofErr w:type="spellStart"/>
      <w:r w:rsidRPr="00FF1E9E">
        <w:rPr>
          <w:color w:val="303030"/>
          <w:kern w:val="24"/>
          <w:lang w:val="en-US"/>
        </w:rPr>
        <w:t>Frid</w:t>
      </w:r>
      <w:proofErr w:type="spellEnd"/>
      <w:r w:rsidRPr="00FF1E9E">
        <w:rPr>
          <w:color w:val="303030"/>
          <w:kern w:val="24"/>
        </w:rPr>
        <w:t xml:space="preserve"> </w:t>
      </w:r>
      <w:proofErr w:type="spellStart"/>
      <w:r w:rsidRPr="00FF1E9E">
        <w:rPr>
          <w:color w:val="303030"/>
          <w:kern w:val="24"/>
          <w:lang w:val="en-US"/>
        </w:rPr>
        <w:t>Lyngstad</w:t>
      </w:r>
      <w:proofErr w:type="spellEnd"/>
      <w:r w:rsidRPr="00FF1E9E">
        <w:rPr>
          <w:color w:val="303030"/>
          <w:kern w:val="24"/>
        </w:rPr>
        <w:t>) или просто Фрида (</w:t>
      </w:r>
      <w:proofErr w:type="spellStart"/>
      <w:r w:rsidRPr="00FF1E9E">
        <w:rPr>
          <w:color w:val="303030"/>
          <w:kern w:val="24"/>
          <w:lang w:val="en-US"/>
        </w:rPr>
        <w:t>Frida</w:t>
      </w:r>
      <w:proofErr w:type="spellEnd"/>
      <w:r w:rsidRPr="00FF1E9E">
        <w:rPr>
          <w:color w:val="303030"/>
          <w:kern w:val="24"/>
        </w:rPr>
        <w:t xml:space="preserve">) - полное имя Анни-Фрид </w:t>
      </w:r>
      <w:proofErr w:type="spellStart"/>
      <w:r w:rsidRPr="00FF1E9E">
        <w:rPr>
          <w:color w:val="303030"/>
          <w:kern w:val="24"/>
        </w:rPr>
        <w:t>Сюнни</w:t>
      </w:r>
      <w:proofErr w:type="spellEnd"/>
      <w:r w:rsidRPr="00FF1E9E">
        <w:rPr>
          <w:color w:val="303030"/>
          <w:kern w:val="24"/>
        </w:rPr>
        <w:t xml:space="preserve"> </w:t>
      </w:r>
      <w:proofErr w:type="spellStart"/>
      <w:r w:rsidRPr="00FF1E9E">
        <w:rPr>
          <w:color w:val="303030"/>
          <w:kern w:val="24"/>
        </w:rPr>
        <w:t>Люнгстад</w:t>
      </w:r>
      <w:proofErr w:type="spellEnd"/>
      <w:r w:rsidRPr="00FF1E9E">
        <w:rPr>
          <w:color w:val="303030"/>
          <w:kern w:val="24"/>
        </w:rPr>
        <w:t xml:space="preserve"> (</w:t>
      </w:r>
      <w:proofErr w:type="spellStart"/>
      <w:r w:rsidRPr="00FF1E9E">
        <w:rPr>
          <w:color w:val="303030"/>
          <w:kern w:val="24"/>
          <w:lang w:val="en-US"/>
        </w:rPr>
        <w:t>Anni</w:t>
      </w:r>
      <w:proofErr w:type="spellEnd"/>
      <w:r w:rsidRPr="00FF1E9E">
        <w:rPr>
          <w:color w:val="303030"/>
          <w:kern w:val="24"/>
        </w:rPr>
        <w:t>-</w:t>
      </w:r>
      <w:proofErr w:type="spellStart"/>
      <w:r w:rsidRPr="00FF1E9E">
        <w:rPr>
          <w:color w:val="303030"/>
          <w:kern w:val="24"/>
          <w:lang w:val="en-US"/>
        </w:rPr>
        <w:t>Frid</w:t>
      </w:r>
      <w:proofErr w:type="spellEnd"/>
      <w:r w:rsidRPr="00FF1E9E">
        <w:rPr>
          <w:color w:val="303030"/>
          <w:kern w:val="24"/>
        </w:rPr>
        <w:t xml:space="preserve"> </w:t>
      </w:r>
      <w:proofErr w:type="spellStart"/>
      <w:r w:rsidRPr="00FF1E9E">
        <w:rPr>
          <w:color w:val="303030"/>
          <w:kern w:val="24"/>
          <w:lang w:val="en-US"/>
        </w:rPr>
        <w:t>Synni</w:t>
      </w:r>
      <w:proofErr w:type="spellEnd"/>
      <w:r w:rsidRPr="00FF1E9E">
        <w:rPr>
          <w:color w:val="303030"/>
          <w:kern w:val="24"/>
        </w:rPr>
        <w:t xml:space="preserve"> </w:t>
      </w:r>
      <w:proofErr w:type="spellStart"/>
      <w:r w:rsidRPr="00FF1E9E">
        <w:rPr>
          <w:color w:val="303030"/>
          <w:kern w:val="24"/>
          <w:lang w:val="en-US"/>
        </w:rPr>
        <w:t>Lyngstad</w:t>
      </w:r>
      <w:proofErr w:type="spellEnd"/>
      <w:r w:rsidRPr="00FF1E9E">
        <w:rPr>
          <w:color w:val="303030"/>
          <w:kern w:val="24"/>
        </w:rPr>
        <w:t xml:space="preserve">), род. 15 ноября 1945 г. в </w:t>
      </w:r>
      <w:proofErr w:type="spellStart"/>
      <w:r w:rsidRPr="00FF1E9E">
        <w:rPr>
          <w:color w:val="303030"/>
          <w:kern w:val="24"/>
        </w:rPr>
        <w:t>Баллангене</w:t>
      </w:r>
      <w:proofErr w:type="spellEnd"/>
      <w:r w:rsidRPr="00FF1E9E">
        <w:rPr>
          <w:color w:val="303030"/>
          <w:kern w:val="24"/>
        </w:rPr>
        <w:t xml:space="preserve"> (</w:t>
      </w:r>
      <w:proofErr w:type="spellStart"/>
      <w:r w:rsidRPr="00FF1E9E">
        <w:rPr>
          <w:color w:val="303030"/>
          <w:kern w:val="24"/>
          <w:lang w:val="en-US"/>
        </w:rPr>
        <w:t>Ballangen</w:t>
      </w:r>
      <w:proofErr w:type="spellEnd"/>
      <w:r w:rsidRPr="00FF1E9E">
        <w:rPr>
          <w:color w:val="303030"/>
          <w:kern w:val="24"/>
        </w:rPr>
        <w:t>) Норвегия.</w:t>
      </w:r>
      <w:r w:rsidR="00284EC3">
        <w:rPr>
          <w:color w:val="AD0101"/>
        </w:rPr>
        <w:t xml:space="preserve"> </w:t>
      </w:r>
      <w:r w:rsidRPr="00FF1E9E">
        <w:rPr>
          <w:color w:val="000000"/>
          <w:kern w:val="24"/>
        </w:rPr>
        <w:t xml:space="preserve">Выступать как поп-певица в стиле </w:t>
      </w:r>
      <w:proofErr w:type="spellStart"/>
      <w:r w:rsidRPr="00FF1E9E">
        <w:rPr>
          <w:color w:val="000000"/>
          <w:kern w:val="24"/>
        </w:rPr>
        <w:t>дансбенд</w:t>
      </w:r>
      <w:proofErr w:type="spellEnd"/>
      <w:r w:rsidRPr="00FF1E9E">
        <w:rPr>
          <w:color w:val="000000"/>
          <w:kern w:val="24"/>
        </w:rPr>
        <w:t xml:space="preserve"> начала в 13 лет. Вместе с джазовой группой она исполняла </w:t>
      </w:r>
      <w:proofErr w:type="spellStart"/>
      <w:r w:rsidRPr="00FF1E9E">
        <w:rPr>
          <w:color w:val="000000"/>
          <w:kern w:val="24"/>
        </w:rPr>
        <w:t>кавер</w:t>
      </w:r>
      <w:proofErr w:type="spellEnd"/>
      <w:r w:rsidRPr="00FF1E9E">
        <w:rPr>
          <w:color w:val="000000"/>
          <w:kern w:val="24"/>
        </w:rPr>
        <w:t xml:space="preserve">-версии песен таких исполнителей, как </w:t>
      </w:r>
      <w:proofErr w:type="spellStart"/>
      <w:r w:rsidRPr="00FF1E9E">
        <w:rPr>
          <w:color w:val="000000"/>
          <w:kern w:val="24"/>
        </w:rPr>
        <w:t>Гленн</w:t>
      </w:r>
      <w:proofErr w:type="spellEnd"/>
      <w:r w:rsidRPr="00FF1E9E">
        <w:rPr>
          <w:color w:val="000000"/>
          <w:kern w:val="24"/>
        </w:rPr>
        <w:t xml:space="preserve"> Миллер, </w:t>
      </w:r>
      <w:proofErr w:type="spellStart"/>
      <w:r w:rsidRPr="00FF1E9E">
        <w:rPr>
          <w:color w:val="000000"/>
          <w:kern w:val="24"/>
        </w:rPr>
        <w:t>Дюк</w:t>
      </w:r>
      <w:proofErr w:type="spellEnd"/>
      <w:r w:rsidRPr="00FF1E9E">
        <w:rPr>
          <w:color w:val="000000"/>
          <w:kern w:val="24"/>
        </w:rPr>
        <w:t xml:space="preserve"> </w:t>
      </w:r>
      <w:proofErr w:type="spellStart"/>
      <w:r w:rsidRPr="00FF1E9E">
        <w:rPr>
          <w:color w:val="000000"/>
          <w:kern w:val="24"/>
        </w:rPr>
        <w:t>Эллингтон</w:t>
      </w:r>
      <w:proofErr w:type="spellEnd"/>
      <w:r w:rsidRPr="00FF1E9E">
        <w:rPr>
          <w:color w:val="000000"/>
          <w:kern w:val="24"/>
        </w:rPr>
        <w:t xml:space="preserve"> и </w:t>
      </w:r>
      <w:proofErr w:type="spellStart"/>
      <w:r w:rsidRPr="00FF1E9E">
        <w:rPr>
          <w:color w:val="000000"/>
          <w:kern w:val="24"/>
        </w:rPr>
        <w:t>Каунт</w:t>
      </w:r>
      <w:proofErr w:type="spellEnd"/>
      <w:r w:rsidRPr="00FF1E9E">
        <w:rPr>
          <w:color w:val="000000"/>
          <w:kern w:val="24"/>
        </w:rPr>
        <w:t xml:space="preserve"> </w:t>
      </w:r>
      <w:proofErr w:type="spellStart"/>
      <w:r w:rsidRPr="00FF1E9E">
        <w:rPr>
          <w:color w:val="000000"/>
          <w:kern w:val="24"/>
        </w:rPr>
        <w:t>Бэйси</w:t>
      </w:r>
      <w:proofErr w:type="spellEnd"/>
      <w:r w:rsidRPr="00FF1E9E">
        <w:rPr>
          <w:color w:val="000000"/>
          <w:kern w:val="24"/>
        </w:rPr>
        <w:t xml:space="preserve">. В 18 лет она создала собственную группу, названную в ее честь </w:t>
      </w:r>
      <w:proofErr w:type="spellStart"/>
      <w:r w:rsidRPr="00FF1E9E">
        <w:rPr>
          <w:color w:val="000000"/>
          <w:kern w:val="24"/>
        </w:rPr>
        <w:t>Anni-Frid</w:t>
      </w:r>
      <w:proofErr w:type="spellEnd"/>
      <w:r w:rsidRPr="00FF1E9E">
        <w:rPr>
          <w:color w:val="000000"/>
          <w:kern w:val="24"/>
        </w:rPr>
        <w:t xml:space="preserve"> </w:t>
      </w:r>
      <w:proofErr w:type="spellStart"/>
      <w:r w:rsidRPr="00FF1E9E">
        <w:rPr>
          <w:color w:val="000000"/>
          <w:kern w:val="24"/>
        </w:rPr>
        <w:t>Four</w:t>
      </w:r>
      <w:proofErr w:type="spellEnd"/>
      <w:r w:rsidRPr="00FF1E9E">
        <w:rPr>
          <w:color w:val="000000"/>
          <w:kern w:val="24"/>
        </w:rPr>
        <w:t>.</w:t>
      </w:r>
    </w:p>
    <w:p w:rsidR="001833E0" w:rsidRPr="00284EC3" w:rsidRDefault="001833E0" w:rsidP="00094F34">
      <w:pPr>
        <w:pStyle w:val="a4"/>
        <w:spacing w:line="360" w:lineRule="auto"/>
        <w:ind w:left="0"/>
        <w:jc w:val="both"/>
        <w:rPr>
          <w:color w:val="AD0101"/>
        </w:rPr>
      </w:pPr>
      <w:r>
        <w:rPr>
          <w:noProof/>
          <w:color w:val="AD0101"/>
        </w:rPr>
        <w:drawing>
          <wp:inline distT="0" distB="0" distL="0" distR="0" wp14:anchorId="3C2E692D">
            <wp:extent cx="3578243" cy="2683807"/>
            <wp:effectExtent l="0" t="0" r="3175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906" cy="2684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1E9E" w:rsidRPr="00FF1E9E" w:rsidRDefault="00FF1E9E" w:rsidP="00094F34">
      <w:pPr>
        <w:pStyle w:val="a4"/>
        <w:spacing w:line="360" w:lineRule="auto"/>
        <w:ind w:left="0"/>
        <w:jc w:val="both"/>
        <w:rPr>
          <w:color w:val="AD0101"/>
        </w:rPr>
      </w:pPr>
      <w:r w:rsidRPr="00FF1E9E">
        <w:rPr>
          <w:b/>
          <w:color w:val="000000" w:themeColor="text1"/>
        </w:rPr>
        <w:lastRenderedPageBreak/>
        <w:t xml:space="preserve">13 </w:t>
      </w:r>
      <w:r w:rsidRPr="00FF1E9E">
        <w:rPr>
          <w:b/>
          <w:color w:val="000000" w:themeColor="text1"/>
          <w:kern w:val="24"/>
        </w:rPr>
        <w:t>слайд</w:t>
      </w:r>
      <w:r w:rsidRPr="00FF1E9E">
        <w:rPr>
          <w:color w:val="303030"/>
          <w:kern w:val="24"/>
        </w:rPr>
        <w:t xml:space="preserve">. Весной 1969-го Бенни и </w:t>
      </w:r>
      <w:proofErr w:type="spellStart"/>
      <w:r w:rsidRPr="00FF1E9E">
        <w:rPr>
          <w:color w:val="303030"/>
          <w:kern w:val="24"/>
        </w:rPr>
        <w:t>Бьорн</w:t>
      </w:r>
      <w:proofErr w:type="spellEnd"/>
      <w:r w:rsidRPr="00FF1E9E">
        <w:rPr>
          <w:color w:val="303030"/>
          <w:kern w:val="24"/>
        </w:rPr>
        <w:t xml:space="preserve"> завели себе подружек, уже попробовавших вкус сольной карьеры. </w:t>
      </w:r>
      <w:r w:rsidR="00094F34">
        <w:rPr>
          <w:color w:val="AD0101"/>
        </w:rPr>
        <w:t xml:space="preserve"> </w:t>
      </w:r>
      <w:proofErr w:type="spellStart"/>
      <w:r w:rsidRPr="00FF1E9E">
        <w:rPr>
          <w:color w:val="303030"/>
          <w:kern w:val="24"/>
        </w:rPr>
        <w:t>Ульвеус</w:t>
      </w:r>
      <w:proofErr w:type="spellEnd"/>
      <w:r w:rsidRPr="00FF1E9E">
        <w:rPr>
          <w:color w:val="303030"/>
          <w:kern w:val="24"/>
        </w:rPr>
        <w:t xml:space="preserve"> выбрал </w:t>
      </w:r>
      <w:proofErr w:type="spellStart"/>
      <w:r w:rsidRPr="00FF1E9E">
        <w:rPr>
          <w:color w:val="303030"/>
          <w:kern w:val="24"/>
        </w:rPr>
        <w:t>Агнету</w:t>
      </w:r>
      <w:proofErr w:type="spellEnd"/>
      <w:r w:rsidRPr="00FF1E9E">
        <w:rPr>
          <w:color w:val="303030"/>
          <w:kern w:val="24"/>
        </w:rPr>
        <w:t xml:space="preserve"> </w:t>
      </w:r>
      <w:proofErr w:type="spellStart"/>
      <w:r w:rsidRPr="00FF1E9E">
        <w:rPr>
          <w:color w:val="303030"/>
          <w:kern w:val="24"/>
        </w:rPr>
        <w:t>Фельтског</w:t>
      </w:r>
      <w:proofErr w:type="spellEnd"/>
      <w:r w:rsidRPr="00FF1E9E">
        <w:rPr>
          <w:color w:val="303030"/>
          <w:kern w:val="24"/>
        </w:rPr>
        <w:t xml:space="preserve">, и в июле 1971-го они поженились. </w:t>
      </w:r>
    </w:p>
    <w:p w:rsidR="00FF1E9E" w:rsidRDefault="00FF1E9E" w:rsidP="00094F34">
      <w:pPr>
        <w:spacing w:after="0" w:line="360" w:lineRule="auto"/>
        <w:jc w:val="both"/>
        <w:rPr>
          <w:rFonts w:ascii="Times New Roman" w:hAnsi="Times New Roman" w:cs="Times New Roman"/>
          <w:color w:val="303030"/>
          <w:kern w:val="24"/>
          <w:sz w:val="24"/>
          <w:szCs w:val="24"/>
        </w:rPr>
      </w:pPr>
      <w:proofErr w:type="spellStart"/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>Андерссон</w:t>
      </w:r>
      <w:proofErr w:type="spellEnd"/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 xml:space="preserve"> и Анни-Фрид </w:t>
      </w:r>
      <w:proofErr w:type="spellStart"/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>Лингстад</w:t>
      </w:r>
      <w:proofErr w:type="spellEnd"/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 xml:space="preserve"> узаконили свои отношения только в 1978-м, хотя до этого времени жили вместе. Обе пары с самого начала сотрудничали и помогали друг другу, но идея спеть вчетвером посетила их не сразу.</w:t>
      </w:r>
    </w:p>
    <w:p w:rsidR="001833E0" w:rsidRPr="00FF1E9E" w:rsidRDefault="001833E0" w:rsidP="00094F34">
      <w:pPr>
        <w:spacing w:after="0" w:line="360" w:lineRule="auto"/>
        <w:jc w:val="both"/>
        <w:rPr>
          <w:rFonts w:ascii="Times New Roman" w:hAnsi="Times New Roman" w:cs="Times New Roman"/>
          <w:color w:val="AD0101"/>
          <w:sz w:val="24"/>
          <w:szCs w:val="24"/>
        </w:rPr>
      </w:pPr>
      <w:r>
        <w:rPr>
          <w:rFonts w:ascii="Times New Roman" w:hAnsi="Times New Roman" w:cs="Times New Roman"/>
          <w:noProof/>
          <w:color w:val="AD0101"/>
          <w:sz w:val="24"/>
          <w:szCs w:val="24"/>
          <w:lang w:eastAsia="ru-RU"/>
        </w:rPr>
        <w:drawing>
          <wp:inline distT="0" distB="0" distL="0" distR="0" wp14:anchorId="1EABECA8">
            <wp:extent cx="4038414" cy="3028950"/>
            <wp:effectExtent l="0" t="0" r="63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161" cy="3029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1E9E" w:rsidRDefault="00FF1E9E" w:rsidP="00094F34">
      <w:pPr>
        <w:pStyle w:val="a4"/>
        <w:spacing w:line="360" w:lineRule="auto"/>
        <w:ind w:left="0"/>
        <w:jc w:val="both"/>
        <w:rPr>
          <w:color w:val="303030"/>
          <w:kern w:val="24"/>
        </w:rPr>
      </w:pPr>
      <w:r w:rsidRPr="00FF1E9E">
        <w:rPr>
          <w:b/>
          <w:color w:val="000000" w:themeColor="text1"/>
        </w:rPr>
        <w:t>14 слайд.</w:t>
      </w:r>
      <w:r w:rsidRPr="00FF1E9E">
        <w:rPr>
          <w:color w:val="000000" w:themeColor="text1"/>
        </w:rPr>
        <w:t xml:space="preserve"> </w:t>
      </w:r>
      <w:r w:rsidRPr="00FF1E9E">
        <w:rPr>
          <w:color w:val="303030"/>
          <w:kern w:val="24"/>
        </w:rPr>
        <w:t>Маятник успеха качнулся в сторону мало кому известной группы из Швеции в июне 1975 с выходом проникновенной баллады "С.О.С" (S.O.S.) удивительно сочетавшей в себе минорный куплет и мажорный припев. С этого момента мелодии группы безраздельно занимали верхние строчки английского хит-парада.</w:t>
      </w:r>
      <w:r w:rsidRPr="00FF1E9E">
        <w:rPr>
          <w:color w:val="303030"/>
          <w:kern w:val="24"/>
        </w:rPr>
        <w:br/>
        <w:t>Появившийся в апреле 1975 диск-гигант "АББА" закрепил в сознании потребителя аббревиатуру названия группы.</w:t>
      </w:r>
    </w:p>
    <w:p w:rsidR="001833E0" w:rsidRPr="00FF1E9E" w:rsidRDefault="001833E0" w:rsidP="00094F34">
      <w:pPr>
        <w:pStyle w:val="a4"/>
        <w:spacing w:line="360" w:lineRule="auto"/>
        <w:ind w:left="0"/>
        <w:jc w:val="both"/>
        <w:rPr>
          <w:color w:val="AD0101"/>
        </w:rPr>
      </w:pPr>
      <w:r>
        <w:rPr>
          <w:noProof/>
          <w:color w:val="AD0101"/>
        </w:rPr>
        <w:drawing>
          <wp:inline distT="0" distB="0" distL="0" distR="0" wp14:anchorId="5A2F0796">
            <wp:extent cx="4133850" cy="3100531"/>
            <wp:effectExtent l="0" t="0" r="0" b="50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616" cy="3101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1E9E" w:rsidRDefault="00FF1E9E" w:rsidP="00094F34">
      <w:pPr>
        <w:pStyle w:val="a3"/>
        <w:spacing w:before="0" w:beforeAutospacing="0" w:after="0" w:afterAutospacing="0" w:line="360" w:lineRule="auto"/>
        <w:jc w:val="both"/>
        <w:rPr>
          <w:color w:val="303030"/>
          <w:kern w:val="24"/>
        </w:rPr>
      </w:pPr>
      <w:r w:rsidRPr="00FF1E9E">
        <w:rPr>
          <w:b/>
          <w:color w:val="000000" w:themeColor="text1"/>
        </w:rPr>
        <w:lastRenderedPageBreak/>
        <w:t>15 слайд.</w:t>
      </w:r>
      <w:r w:rsidRPr="00FF1E9E">
        <w:rPr>
          <w:color w:val="000000" w:themeColor="text1"/>
        </w:rPr>
        <w:t xml:space="preserve"> </w:t>
      </w:r>
      <w:r w:rsidRPr="00FF1E9E">
        <w:rPr>
          <w:color w:val="303030"/>
          <w:kern w:val="24"/>
        </w:rPr>
        <w:t>Фирменной чертой исполнительского стиля квартета стало использование эффекта "стены звука" (</w:t>
      </w:r>
      <w:proofErr w:type="spellStart"/>
      <w:r w:rsidRPr="00FF1E9E">
        <w:rPr>
          <w:color w:val="303030"/>
          <w:kern w:val="24"/>
        </w:rPr>
        <w:t>wall</w:t>
      </w:r>
      <w:proofErr w:type="spellEnd"/>
      <w:r w:rsidRPr="00FF1E9E">
        <w:rPr>
          <w:color w:val="303030"/>
          <w:kern w:val="24"/>
        </w:rPr>
        <w:t xml:space="preserve"> </w:t>
      </w:r>
      <w:proofErr w:type="spellStart"/>
      <w:r w:rsidRPr="00FF1E9E">
        <w:rPr>
          <w:color w:val="303030"/>
          <w:kern w:val="24"/>
        </w:rPr>
        <w:t>of</w:t>
      </w:r>
      <w:proofErr w:type="spellEnd"/>
      <w:r w:rsidRPr="00FF1E9E">
        <w:rPr>
          <w:color w:val="303030"/>
          <w:kern w:val="24"/>
        </w:rPr>
        <w:t xml:space="preserve"> </w:t>
      </w:r>
      <w:proofErr w:type="spellStart"/>
      <w:r w:rsidRPr="00FF1E9E">
        <w:rPr>
          <w:color w:val="303030"/>
          <w:kern w:val="24"/>
        </w:rPr>
        <w:t>sound</w:t>
      </w:r>
      <w:proofErr w:type="spellEnd"/>
      <w:r w:rsidRPr="00FF1E9E">
        <w:rPr>
          <w:color w:val="303030"/>
          <w:kern w:val="24"/>
        </w:rPr>
        <w:t xml:space="preserve">), придуманного легендарным </w:t>
      </w:r>
      <w:proofErr w:type="spellStart"/>
      <w:r w:rsidRPr="00FF1E9E">
        <w:rPr>
          <w:color w:val="303030"/>
          <w:kern w:val="24"/>
        </w:rPr>
        <w:t>Филом</w:t>
      </w:r>
      <w:proofErr w:type="spellEnd"/>
      <w:r w:rsidRPr="00FF1E9E">
        <w:rPr>
          <w:color w:val="303030"/>
          <w:kern w:val="24"/>
        </w:rPr>
        <w:t xml:space="preserve"> </w:t>
      </w:r>
      <w:proofErr w:type="spellStart"/>
      <w:r w:rsidRPr="00FF1E9E">
        <w:rPr>
          <w:color w:val="303030"/>
          <w:kern w:val="24"/>
        </w:rPr>
        <w:t>Спектором</w:t>
      </w:r>
      <w:proofErr w:type="spellEnd"/>
      <w:r w:rsidRPr="00FF1E9E">
        <w:rPr>
          <w:color w:val="303030"/>
          <w:kern w:val="24"/>
        </w:rPr>
        <w:t xml:space="preserve"> - сочетания мощно звучащих синтезаторов и электрических гитар с чётко выявленным битовым фоном.</w:t>
      </w:r>
    </w:p>
    <w:p w:rsidR="001833E0" w:rsidRPr="00094F34" w:rsidRDefault="001833E0" w:rsidP="00094F34">
      <w:pPr>
        <w:pStyle w:val="a3"/>
        <w:spacing w:before="0" w:beforeAutospacing="0" w:after="0" w:afterAutospacing="0" w:line="360" w:lineRule="auto"/>
        <w:jc w:val="both"/>
        <w:rPr>
          <w:color w:val="303030"/>
          <w:kern w:val="24"/>
        </w:rPr>
      </w:pPr>
      <w:r>
        <w:rPr>
          <w:noProof/>
          <w:color w:val="303030"/>
          <w:kern w:val="24"/>
        </w:rPr>
        <w:drawing>
          <wp:inline distT="0" distB="0" distL="0" distR="0" wp14:anchorId="01590DD5">
            <wp:extent cx="4393995" cy="3295650"/>
            <wp:effectExtent l="0" t="0" r="698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809" cy="3296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1E9E" w:rsidRPr="00FF1E9E" w:rsidRDefault="00FF1E9E" w:rsidP="00094F34">
      <w:pPr>
        <w:spacing w:after="0" w:line="360" w:lineRule="auto"/>
        <w:jc w:val="both"/>
        <w:rPr>
          <w:rFonts w:ascii="Times New Roman" w:hAnsi="Times New Roman" w:cs="Times New Roman"/>
          <w:color w:val="AD0101"/>
          <w:sz w:val="24"/>
          <w:szCs w:val="24"/>
        </w:rPr>
      </w:pPr>
      <w:r w:rsidRPr="00FF1E9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16 слайд.</w:t>
      </w:r>
      <w:r w:rsidRPr="00FF1E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>Началом международного взлета квартета принято считать победу на конкурсе Евровидения в Англии в апреле 1974 с песней "Ватерлоо" (</w:t>
      </w:r>
      <w:proofErr w:type="spellStart"/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>Waterloo</w:t>
      </w:r>
      <w:proofErr w:type="spellEnd"/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 xml:space="preserve">). Однако участникам ансамбля пришлось не мало </w:t>
      </w:r>
      <w:proofErr w:type="gramStart"/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>потрудиться</w:t>
      </w:r>
      <w:proofErr w:type="gramEnd"/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 xml:space="preserve"> дабы опровергнуть устоявшийся стереотип о "халифах на час" - победителях столь "несерьёзного" конкурса.</w:t>
      </w:r>
    </w:p>
    <w:p w:rsidR="00FF1E9E" w:rsidRDefault="00FF1E9E" w:rsidP="00094F3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03030"/>
          <w:kern w:val="24"/>
          <w:sz w:val="24"/>
          <w:szCs w:val="24"/>
          <w:lang w:eastAsia="ru-RU"/>
        </w:rPr>
      </w:pPr>
      <w:r w:rsidRPr="00FF1E9E">
        <w:rPr>
          <w:rFonts w:ascii="Times New Roman" w:eastAsia="Times New Roman" w:hAnsi="Times New Roman" w:cs="Times New Roman"/>
          <w:color w:val="303030"/>
          <w:kern w:val="24"/>
          <w:sz w:val="24"/>
          <w:szCs w:val="24"/>
          <w:lang w:eastAsia="ru-RU"/>
        </w:rPr>
        <w:t xml:space="preserve">Одноимённый </w:t>
      </w:r>
      <w:proofErr w:type="spellStart"/>
      <w:r w:rsidRPr="00FF1E9E">
        <w:rPr>
          <w:rFonts w:ascii="Times New Roman" w:eastAsia="Times New Roman" w:hAnsi="Times New Roman" w:cs="Times New Roman"/>
          <w:color w:val="303030"/>
          <w:kern w:val="24"/>
          <w:sz w:val="24"/>
          <w:szCs w:val="24"/>
          <w:lang w:eastAsia="ru-RU"/>
        </w:rPr>
        <w:t>сингл</w:t>
      </w:r>
      <w:proofErr w:type="spellEnd"/>
      <w:r w:rsidRPr="00FF1E9E">
        <w:rPr>
          <w:rFonts w:ascii="Times New Roman" w:eastAsia="Times New Roman" w:hAnsi="Times New Roman" w:cs="Times New Roman"/>
          <w:color w:val="303030"/>
          <w:kern w:val="24"/>
          <w:sz w:val="24"/>
          <w:szCs w:val="24"/>
          <w:lang w:eastAsia="ru-RU"/>
        </w:rPr>
        <w:t xml:space="preserve"> возглавил хит-парад Великобритании став первым из девяти последующих песен попавших на вершину британского </w:t>
      </w:r>
      <w:proofErr w:type="spellStart"/>
      <w:r w:rsidRPr="00FF1E9E">
        <w:rPr>
          <w:rFonts w:ascii="Times New Roman" w:eastAsia="Times New Roman" w:hAnsi="Times New Roman" w:cs="Times New Roman"/>
          <w:color w:val="303030"/>
          <w:kern w:val="24"/>
          <w:sz w:val="24"/>
          <w:szCs w:val="24"/>
          <w:lang w:eastAsia="ru-RU"/>
        </w:rPr>
        <w:t>чарта</w:t>
      </w:r>
      <w:proofErr w:type="spellEnd"/>
      <w:r w:rsidRPr="00FF1E9E">
        <w:rPr>
          <w:rFonts w:ascii="Times New Roman" w:eastAsia="Times New Roman" w:hAnsi="Times New Roman" w:cs="Times New Roman"/>
          <w:color w:val="303030"/>
          <w:kern w:val="24"/>
          <w:sz w:val="24"/>
          <w:szCs w:val="24"/>
          <w:lang w:eastAsia="ru-RU"/>
        </w:rPr>
        <w:t xml:space="preserve"> с 1974 по 1980 года.</w:t>
      </w:r>
    </w:p>
    <w:p w:rsidR="001833E0" w:rsidRPr="00094F34" w:rsidRDefault="001833E0" w:rsidP="00094F3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03030"/>
          <w:kern w:val="2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03030"/>
          <w:kern w:val="24"/>
          <w:sz w:val="24"/>
          <w:szCs w:val="24"/>
          <w:lang w:eastAsia="ru-RU"/>
        </w:rPr>
        <w:drawing>
          <wp:inline distT="0" distB="0" distL="0" distR="0" wp14:anchorId="17C87443">
            <wp:extent cx="4508292" cy="3381375"/>
            <wp:effectExtent l="0" t="0" r="698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127" cy="33820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1E9E" w:rsidRPr="00FF1E9E" w:rsidRDefault="00FF1E9E" w:rsidP="00094F34">
      <w:pPr>
        <w:pStyle w:val="a4"/>
        <w:spacing w:line="360" w:lineRule="auto"/>
        <w:ind w:left="0"/>
        <w:jc w:val="both"/>
        <w:rPr>
          <w:color w:val="AD0101"/>
        </w:rPr>
      </w:pPr>
      <w:r w:rsidRPr="00FF1E9E">
        <w:rPr>
          <w:b/>
          <w:color w:val="000000" w:themeColor="text1"/>
        </w:rPr>
        <w:lastRenderedPageBreak/>
        <w:t>17 слайд.</w:t>
      </w:r>
      <w:r w:rsidRPr="00FF1E9E">
        <w:rPr>
          <w:color w:val="000000" w:themeColor="text1"/>
        </w:rPr>
        <w:t xml:space="preserve"> </w:t>
      </w:r>
      <w:r w:rsidRPr="00FF1E9E">
        <w:rPr>
          <w:color w:val="303030"/>
          <w:kern w:val="24"/>
        </w:rPr>
        <w:t xml:space="preserve">Выход нового </w:t>
      </w:r>
      <w:proofErr w:type="spellStart"/>
      <w:r w:rsidRPr="00FF1E9E">
        <w:rPr>
          <w:color w:val="303030"/>
          <w:kern w:val="24"/>
        </w:rPr>
        <w:t>сингла</w:t>
      </w:r>
      <w:proofErr w:type="spellEnd"/>
      <w:r w:rsidRPr="00FF1E9E">
        <w:rPr>
          <w:color w:val="303030"/>
          <w:kern w:val="24"/>
        </w:rPr>
        <w:t xml:space="preserve"> и альбома сопровождался появлением группы на ТВ той </w:t>
      </w:r>
      <w:proofErr w:type="gramStart"/>
      <w:r w:rsidRPr="00FF1E9E">
        <w:rPr>
          <w:color w:val="303030"/>
          <w:kern w:val="24"/>
        </w:rPr>
        <w:t>страны</w:t>
      </w:r>
      <w:proofErr w:type="gramEnd"/>
      <w:r w:rsidRPr="00FF1E9E">
        <w:rPr>
          <w:color w:val="303030"/>
          <w:kern w:val="24"/>
        </w:rPr>
        <w:t xml:space="preserve"> где эти записи поступали в продажу. Каждое редкое появление АББА на публике - будь то в Германии, Австралии или Японии - становилось грандиозным событием, а каждая новая запись группы - </w:t>
      </w:r>
      <w:proofErr w:type="spellStart"/>
      <w:r w:rsidRPr="00FF1E9E">
        <w:rPr>
          <w:color w:val="303030"/>
          <w:kern w:val="24"/>
        </w:rPr>
        <w:t>мегахитом</w:t>
      </w:r>
      <w:proofErr w:type="spellEnd"/>
      <w:r w:rsidRPr="00FF1E9E">
        <w:rPr>
          <w:color w:val="303030"/>
          <w:kern w:val="24"/>
        </w:rPr>
        <w:t xml:space="preserve"> середины 1970-х годов: "</w:t>
      </w:r>
      <w:proofErr w:type="spellStart"/>
      <w:r w:rsidRPr="00FF1E9E">
        <w:rPr>
          <w:color w:val="303030"/>
          <w:kern w:val="24"/>
        </w:rPr>
        <w:t>Мамма</w:t>
      </w:r>
      <w:proofErr w:type="spellEnd"/>
      <w:r w:rsidRPr="00FF1E9E">
        <w:rPr>
          <w:color w:val="303030"/>
          <w:kern w:val="24"/>
        </w:rPr>
        <w:t xml:space="preserve"> </w:t>
      </w:r>
      <w:proofErr w:type="spellStart"/>
      <w:r w:rsidRPr="00FF1E9E">
        <w:rPr>
          <w:color w:val="303030"/>
          <w:kern w:val="24"/>
        </w:rPr>
        <w:t>миа</w:t>
      </w:r>
      <w:proofErr w:type="spellEnd"/>
      <w:r w:rsidRPr="00FF1E9E">
        <w:rPr>
          <w:color w:val="303030"/>
          <w:kern w:val="24"/>
        </w:rPr>
        <w:t>" (</w:t>
      </w:r>
      <w:proofErr w:type="spellStart"/>
      <w:r w:rsidRPr="00FF1E9E">
        <w:rPr>
          <w:color w:val="303030"/>
          <w:kern w:val="24"/>
        </w:rPr>
        <w:t>Mamma</w:t>
      </w:r>
      <w:proofErr w:type="spellEnd"/>
      <w:r w:rsidRPr="00FF1E9E">
        <w:rPr>
          <w:color w:val="303030"/>
          <w:kern w:val="24"/>
        </w:rPr>
        <w:t xml:space="preserve"> </w:t>
      </w:r>
      <w:proofErr w:type="spellStart"/>
      <w:r w:rsidRPr="00FF1E9E">
        <w:rPr>
          <w:color w:val="303030"/>
          <w:kern w:val="24"/>
        </w:rPr>
        <w:t>Mia</w:t>
      </w:r>
      <w:proofErr w:type="spellEnd"/>
      <w:r w:rsidRPr="00FF1E9E">
        <w:rPr>
          <w:color w:val="303030"/>
          <w:kern w:val="24"/>
        </w:rPr>
        <w:t>), "Танцующая королева" (</w:t>
      </w:r>
      <w:proofErr w:type="spellStart"/>
      <w:r w:rsidRPr="00FF1E9E">
        <w:rPr>
          <w:color w:val="303030"/>
          <w:kern w:val="24"/>
        </w:rPr>
        <w:t>Dancing</w:t>
      </w:r>
      <w:proofErr w:type="spellEnd"/>
      <w:r w:rsidRPr="00FF1E9E">
        <w:rPr>
          <w:color w:val="303030"/>
          <w:kern w:val="24"/>
        </w:rPr>
        <w:t xml:space="preserve"> </w:t>
      </w:r>
      <w:proofErr w:type="spellStart"/>
      <w:r w:rsidRPr="00FF1E9E">
        <w:rPr>
          <w:color w:val="303030"/>
          <w:kern w:val="24"/>
        </w:rPr>
        <w:t>Queen</w:t>
      </w:r>
      <w:proofErr w:type="spellEnd"/>
      <w:r w:rsidRPr="00FF1E9E">
        <w:rPr>
          <w:color w:val="303030"/>
          <w:kern w:val="24"/>
        </w:rPr>
        <w:t>), "Деньги, деньги, деньги" (</w:t>
      </w:r>
      <w:proofErr w:type="spellStart"/>
      <w:r w:rsidRPr="00FF1E9E">
        <w:rPr>
          <w:color w:val="303030"/>
          <w:kern w:val="24"/>
        </w:rPr>
        <w:t>Money</w:t>
      </w:r>
      <w:proofErr w:type="spellEnd"/>
      <w:r w:rsidRPr="00FF1E9E">
        <w:rPr>
          <w:color w:val="303030"/>
          <w:kern w:val="24"/>
        </w:rPr>
        <w:t xml:space="preserve"> </w:t>
      </w:r>
      <w:proofErr w:type="spellStart"/>
      <w:r w:rsidRPr="00FF1E9E">
        <w:rPr>
          <w:color w:val="303030"/>
          <w:kern w:val="24"/>
        </w:rPr>
        <w:t>Money</w:t>
      </w:r>
      <w:proofErr w:type="spellEnd"/>
      <w:r w:rsidRPr="00FF1E9E">
        <w:rPr>
          <w:color w:val="303030"/>
          <w:kern w:val="24"/>
        </w:rPr>
        <w:t xml:space="preserve"> </w:t>
      </w:r>
      <w:proofErr w:type="spellStart"/>
      <w:r w:rsidRPr="00FF1E9E">
        <w:rPr>
          <w:color w:val="303030"/>
          <w:kern w:val="24"/>
        </w:rPr>
        <w:t>Money</w:t>
      </w:r>
      <w:proofErr w:type="spellEnd"/>
      <w:r w:rsidRPr="00FF1E9E">
        <w:rPr>
          <w:color w:val="303030"/>
          <w:kern w:val="24"/>
        </w:rPr>
        <w:t xml:space="preserve">). </w:t>
      </w:r>
    </w:p>
    <w:p w:rsidR="00FF1E9E" w:rsidRDefault="00FF1E9E" w:rsidP="00094F34">
      <w:pPr>
        <w:spacing w:after="0" w:line="360" w:lineRule="auto"/>
        <w:jc w:val="both"/>
        <w:rPr>
          <w:rFonts w:ascii="Times New Roman" w:eastAsia="Times New Roman" w:hAnsi="Times New Roman" w:cs="Times New Roman"/>
          <w:color w:val="303030"/>
          <w:kern w:val="24"/>
          <w:sz w:val="24"/>
          <w:szCs w:val="24"/>
          <w:lang w:eastAsia="ru-RU"/>
        </w:rPr>
      </w:pPr>
      <w:r w:rsidRPr="00FF1E9E">
        <w:rPr>
          <w:rFonts w:ascii="Times New Roman" w:eastAsia="Times New Roman" w:hAnsi="Times New Roman" w:cs="Times New Roman"/>
          <w:color w:val="303030"/>
          <w:kern w:val="24"/>
          <w:sz w:val="24"/>
          <w:szCs w:val="24"/>
          <w:lang w:eastAsia="ru-RU"/>
        </w:rPr>
        <w:t>Две последние песни вошли в новый альбом "Прибытие" (</w:t>
      </w:r>
      <w:proofErr w:type="spellStart"/>
      <w:r w:rsidRPr="00FF1E9E">
        <w:rPr>
          <w:rFonts w:ascii="Times New Roman" w:eastAsia="Times New Roman" w:hAnsi="Times New Roman" w:cs="Times New Roman"/>
          <w:color w:val="303030"/>
          <w:kern w:val="24"/>
          <w:sz w:val="24"/>
          <w:szCs w:val="24"/>
          <w:lang w:eastAsia="ru-RU"/>
        </w:rPr>
        <w:t>Arrival</w:t>
      </w:r>
      <w:proofErr w:type="spellEnd"/>
      <w:r w:rsidRPr="00FF1E9E">
        <w:rPr>
          <w:rFonts w:ascii="Times New Roman" w:eastAsia="Times New Roman" w:hAnsi="Times New Roman" w:cs="Times New Roman"/>
          <w:color w:val="303030"/>
          <w:kern w:val="24"/>
          <w:sz w:val="24"/>
          <w:szCs w:val="24"/>
          <w:lang w:eastAsia="ru-RU"/>
        </w:rPr>
        <w:t xml:space="preserve">) вышедший осенью 1976 и побивший рекорды продаж предыдущих пластинок квартета не только в </w:t>
      </w:r>
      <w:proofErr w:type="gramStart"/>
      <w:r w:rsidRPr="00FF1E9E">
        <w:rPr>
          <w:rFonts w:ascii="Times New Roman" w:eastAsia="Times New Roman" w:hAnsi="Times New Roman" w:cs="Times New Roman"/>
          <w:color w:val="303030"/>
          <w:kern w:val="24"/>
          <w:sz w:val="24"/>
          <w:szCs w:val="24"/>
          <w:lang w:eastAsia="ru-RU"/>
        </w:rPr>
        <w:t>Швеции</w:t>
      </w:r>
      <w:proofErr w:type="gramEnd"/>
      <w:r w:rsidRPr="00FF1E9E">
        <w:rPr>
          <w:rFonts w:ascii="Times New Roman" w:eastAsia="Times New Roman" w:hAnsi="Times New Roman" w:cs="Times New Roman"/>
          <w:color w:val="303030"/>
          <w:kern w:val="24"/>
          <w:sz w:val="24"/>
          <w:szCs w:val="24"/>
          <w:lang w:eastAsia="ru-RU"/>
        </w:rPr>
        <w:t xml:space="preserve"> но по всему мир</w:t>
      </w:r>
      <w:r w:rsidR="00094F34">
        <w:rPr>
          <w:rFonts w:ascii="Times New Roman" w:eastAsia="Times New Roman" w:hAnsi="Times New Roman" w:cs="Times New Roman"/>
          <w:color w:val="303030"/>
          <w:kern w:val="24"/>
          <w:sz w:val="24"/>
          <w:szCs w:val="24"/>
          <w:lang w:eastAsia="ru-RU"/>
        </w:rPr>
        <w:t>у.</w:t>
      </w:r>
    </w:p>
    <w:p w:rsidR="001833E0" w:rsidRPr="00FF1E9E" w:rsidRDefault="001833E0" w:rsidP="00094F34">
      <w:pPr>
        <w:spacing w:after="0" w:line="360" w:lineRule="auto"/>
        <w:jc w:val="both"/>
        <w:rPr>
          <w:rFonts w:ascii="Times New Roman" w:hAnsi="Times New Roman" w:cs="Times New Roman"/>
          <w:color w:val="AD0101"/>
          <w:sz w:val="24"/>
          <w:szCs w:val="24"/>
        </w:rPr>
      </w:pPr>
      <w:r>
        <w:rPr>
          <w:rFonts w:ascii="Times New Roman" w:hAnsi="Times New Roman" w:cs="Times New Roman"/>
          <w:noProof/>
          <w:color w:val="AD0101"/>
          <w:sz w:val="24"/>
          <w:szCs w:val="24"/>
          <w:lang w:eastAsia="ru-RU"/>
        </w:rPr>
        <w:drawing>
          <wp:inline distT="0" distB="0" distL="0" distR="0" wp14:anchorId="5DC41AAA">
            <wp:extent cx="2857367" cy="2143125"/>
            <wp:effectExtent l="0" t="0" r="63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895" cy="2147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1E9E" w:rsidRDefault="00FF1E9E" w:rsidP="00094F34">
      <w:pPr>
        <w:spacing w:line="360" w:lineRule="auto"/>
        <w:jc w:val="both"/>
        <w:rPr>
          <w:rFonts w:ascii="Times New Roman" w:eastAsia="Times New Roman" w:hAnsi="Times New Roman" w:cs="Times New Roman"/>
          <w:color w:val="303030"/>
          <w:kern w:val="24"/>
          <w:sz w:val="24"/>
          <w:szCs w:val="24"/>
          <w:lang w:eastAsia="ru-RU"/>
        </w:rPr>
      </w:pPr>
      <w:r w:rsidRPr="00FF1E9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18 слайд.</w:t>
      </w:r>
      <w:r w:rsidRPr="00FF1E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 xml:space="preserve">Стоит особо </w:t>
      </w:r>
      <w:proofErr w:type="gramStart"/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>отметить</w:t>
      </w:r>
      <w:proofErr w:type="gramEnd"/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 xml:space="preserve"> что с песнями альбома "Прибытие" группа выступила на польском ТВ (телешоу "ABBA w </w:t>
      </w:r>
      <w:proofErr w:type="spellStart"/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>Studio</w:t>
      </w:r>
      <w:proofErr w:type="spellEnd"/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 xml:space="preserve"> 2"), что стало единственным, не считая ГДР, их появлением в стране социализма. Поляки потратили весь годовой бюджет, выделенный на зарубежную музыку, напечатав 800 тысяч копий диска. </w:t>
      </w:r>
      <w:r w:rsidRPr="00FF1E9E">
        <w:rPr>
          <w:rFonts w:ascii="Times New Roman" w:eastAsia="Times New Roman" w:hAnsi="Times New Roman" w:cs="Times New Roman"/>
          <w:color w:val="303030"/>
          <w:kern w:val="24"/>
          <w:sz w:val="24"/>
          <w:szCs w:val="24"/>
          <w:lang w:eastAsia="ru-RU"/>
        </w:rPr>
        <w:t>Помимо Польши пластинки группы выпускались в Чехословакии, ГДР, Югославии, Венгрии и Болгарии. В Советском Союзе ни один зарубежный исполнитель, за исключением оркестра Джеймса Ласта (</w:t>
      </w:r>
      <w:proofErr w:type="spellStart"/>
      <w:r w:rsidRPr="00FF1E9E">
        <w:rPr>
          <w:rFonts w:ascii="Times New Roman" w:eastAsia="Times New Roman" w:hAnsi="Times New Roman" w:cs="Times New Roman"/>
          <w:color w:val="303030"/>
          <w:kern w:val="24"/>
          <w:sz w:val="24"/>
          <w:szCs w:val="24"/>
          <w:lang w:eastAsia="ru-RU"/>
        </w:rPr>
        <w:t>James</w:t>
      </w:r>
      <w:proofErr w:type="spellEnd"/>
      <w:r w:rsidRPr="00FF1E9E">
        <w:rPr>
          <w:rFonts w:ascii="Times New Roman" w:eastAsia="Times New Roman" w:hAnsi="Times New Roman" w:cs="Times New Roman"/>
          <w:color w:val="303030"/>
          <w:kern w:val="24"/>
          <w:sz w:val="24"/>
          <w:szCs w:val="24"/>
          <w:lang w:eastAsia="ru-RU"/>
        </w:rPr>
        <w:t xml:space="preserve"> </w:t>
      </w:r>
      <w:proofErr w:type="spellStart"/>
      <w:r w:rsidRPr="00FF1E9E">
        <w:rPr>
          <w:rFonts w:ascii="Times New Roman" w:eastAsia="Times New Roman" w:hAnsi="Times New Roman" w:cs="Times New Roman"/>
          <w:color w:val="303030"/>
          <w:kern w:val="24"/>
          <w:sz w:val="24"/>
          <w:szCs w:val="24"/>
          <w:lang w:eastAsia="ru-RU"/>
        </w:rPr>
        <w:t>Last</w:t>
      </w:r>
      <w:proofErr w:type="spellEnd"/>
      <w:r w:rsidRPr="00FF1E9E">
        <w:rPr>
          <w:rFonts w:ascii="Times New Roman" w:eastAsia="Times New Roman" w:hAnsi="Times New Roman" w:cs="Times New Roman"/>
          <w:color w:val="303030"/>
          <w:kern w:val="24"/>
          <w:sz w:val="24"/>
          <w:szCs w:val="24"/>
          <w:lang w:eastAsia="ru-RU"/>
        </w:rPr>
        <w:t xml:space="preserve">) - пять альбомов, не удостоился большего </w:t>
      </w:r>
      <w:proofErr w:type="gramStart"/>
      <w:r w:rsidRPr="00FF1E9E">
        <w:rPr>
          <w:rFonts w:ascii="Times New Roman" w:eastAsia="Times New Roman" w:hAnsi="Times New Roman" w:cs="Times New Roman"/>
          <w:color w:val="303030"/>
          <w:kern w:val="24"/>
          <w:sz w:val="24"/>
          <w:szCs w:val="24"/>
          <w:lang w:eastAsia="ru-RU"/>
        </w:rPr>
        <w:t>внимания</w:t>
      </w:r>
      <w:proofErr w:type="gramEnd"/>
      <w:r w:rsidRPr="00FF1E9E">
        <w:rPr>
          <w:rFonts w:ascii="Times New Roman" w:eastAsia="Times New Roman" w:hAnsi="Times New Roman" w:cs="Times New Roman"/>
          <w:color w:val="303030"/>
          <w:kern w:val="24"/>
          <w:sz w:val="24"/>
          <w:szCs w:val="24"/>
          <w:lang w:eastAsia="ru-RU"/>
        </w:rPr>
        <w:t xml:space="preserve"> чем вокально-инструментальный ансамбль АББА. Фирма "Мелодия" выпустила в общей сложности четыре долгоиграющие пластинки группы (альбомы 1975, 1976, 1977 и 1979 годов).</w:t>
      </w:r>
    </w:p>
    <w:p w:rsidR="001833E0" w:rsidRPr="00094F34" w:rsidRDefault="001833E0" w:rsidP="00094F34">
      <w:pPr>
        <w:spacing w:line="360" w:lineRule="auto"/>
        <w:jc w:val="both"/>
        <w:rPr>
          <w:rFonts w:ascii="Times New Roman" w:hAnsi="Times New Roman" w:cs="Times New Roman"/>
          <w:color w:val="AD0101"/>
          <w:sz w:val="24"/>
          <w:szCs w:val="24"/>
        </w:rPr>
      </w:pPr>
      <w:r>
        <w:rPr>
          <w:rFonts w:ascii="Times New Roman" w:hAnsi="Times New Roman" w:cs="Times New Roman"/>
          <w:noProof/>
          <w:color w:val="AD0101"/>
          <w:sz w:val="24"/>
          <w:szCs w:val="24"/>
          <w:lang w:eastAsia="ru-RU"/>
        </w:rPr>
        <w:drawing>
          <wp:inline distT="0" distB="0" distL="0" distR="0" wp14:anchorId="33AEC617">
            <wp:extent cx="3225651" cy="24193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31" cy="242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1E9E" w:rsidRPr="00FF1E9E" w:rsidRDefault="00FF1E9E" w:rsidP="00094F34">
      <w:pPr>
        <w:pStyle w:val="a4"/>
        <w:spacing w:line="360" w:lineRule="auto"/>
        <w:ind w:left="0"/>
        <w:jc w:val="both"/>
        <w:rPr>
          <w:color w:val="AD0101"/>
        </w:rPr>
      </w:pPr>
      <w:r w:rsidRPr="00FF1E9E">
        <w:rPr>
          <w:b/>
          <w:color w:val="303030"/>
          <w:kern w:val="24"/>
        </w:rPr>
        <w:lastRenderedPageBreak/>
        <w:t>19 слайд.</w:t>
      </w:r>
      <w:r w:rsidRPr="00FF1E9E">
        <w:rPr>
          <w:color w:val="303030"/>
          <w:kern w:val="24"/>
        </w:rPr>
        <w:t xml:space="preserve"> 1977 стал пиковым в карьере ансамбля, когда начало года ознаменовалось мировым </w:t>
      </w:r>
      <w:proofErr w:type="gramStart"/>
      <w:r w:rsidRPr="00FF1E9E">
        <w:rPr>
          <w:color w:val="303030"/>
          <w:kern w:val="24"/>
        </w:rPr>
        <w:t>турне</w:t>
      </w:r>
      <w:proofErr w:type="gramEnd"/>
      <w:r w:rsidRPr="00FF1E9E">
        <w:rPr>
          <w:color w:val="303030"/>
          <w:kern w:val="24"/>
        </w:rPr>
        <w:t xml:space="preserve"> начавшимся в Европе и завершившимся в марте месяце в Австралии где </w:t>
      </w:r>
      <w:proofErr w:type="spellStart"/>
      <w:r w:rsidRPr="00FF1E9E">
        <w:rPr>
          <w:color w:val="303030"/>
          <w:kern w:val="24"/>
        </w:rPr>
        <w:t>аббамания</w:t>
      </w:r>
      <w:proofErr w:type="spellEnd"/>
      <w:r w:rsidRPr="00FF1E9E">
        <w:rPr>
          <w:color w:val="303030"/>
          <w:kern w:val="24"/>
        </w:rPr>
        <w:t xml:space="preserve"> достигла наивысшей точки. </w:t>
      </w:r>
    </w:p>
    <w:p w:rsidR="00FF1E9E" w:rsidRPr="00FF1E9E" w:rsidRDefault="00FF1E9E" w:rsidP="00094F3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AD0101"/>
          <w:sz w:val="24"/>
          <w:szCs w:val="24"/>
          <w:lang w:eastAsia="ru-RU"/>
        </w:rPr>
      </w:pPr>
      <w:r w:rsidRPr="00FF1E9E">
        <w:rPr>
          <w:rFonts w:ascii="Times New Roman" w:eastAsia="Times New Roman" w:hAnsi="Times New Roman" w:cs="Times New Roman"/>
          <w:color w:val="303030"/>
          <w:kern w:val="24"/>
          <w:sz w:val="24"/>
          <w:szCs w:val="24"/>
          <w:lang w:eastAsia="ru-RU"/>
        </w:rPr>
        <w:t xml:space="preserve">В декабре одновременно вышел снятый в Австралии фильм "АББА - кино" (ABBA - </w:t>
      </w:r>
      <w:proofErr w:type="spellStart"/>
      <w:r w:rsidRPr="00FF1E9E">
        <w:rPr>
          <w:rFonts w:ascii="Times New Roman" w:eastAsia="Times New Roman" w:hAnsi="Times New Roman" w:cs="Times New Roman"/>
          <w:color w:val="303030"/>
          <w:kern w:val="24"/>
          <w:sz w:val="24"/>
          <w:szCs w:val="24"/>
          <w:lang w:eastAsia="ru-RU"/>
        </w:rPr>
        <w:t>The</w:t>
      </w:r>
      <w:proofErr w:type="spellEnd"/>
      <w:r w:rsidRPr="00FF1E9E">
        <w:rPr>
          <w:rFonts w:ascii="Times New Roman" w:eastAsia="Times New Roman" w:hAnsi="Times New Roman" w:cs="Times New Roman"/>
          <w:color w:val="303030"/>
          <w:kern w:val="24"/>
          <w:sz w:val="24"/>
          <w:szCs w:val="24"/>
          <w:lang w:eastAsia="ru-RU"/>
        </w:rPr>
        <w:t xml:space="preserve"> </w:t>
      </w:r>
      <w:proofErr w:type="spellStart"/>
      <w:r w:rsidRPr="00FF1E9E">
        <w:rPr>
          <w:rFonts w:ascii="Times New Roman" w:eastAsia="Times New Roman" w:hAnsi="Times New Roman" w:cs="Times New Roman"/>
          <w:color w:val="303030"/>
          <w:kern w:val="24"/>
          <w:sz w:val="24"/>
          <w:szCs w:val="24"/>
          <w:lang w:eastAsia="ru-RU"/>
        </w:rPr>
        <w:t>Movie</w:t>
      </w:r>
      <w:proofErr w:type="spellEnd"/>
      <w:r w:rsidRPr="00FF1E9E">
        <w:rPr>
          <w:rFonts w:ascii="Times New Roman" w:eastAsia="Times New Roman" w:hAnsi="Times New Roman" w:cs="Times New Roman"/>
          <w:color w:val="303030"/>
          <w:kern w:val="24"/>
          <w:sz w:val="24"/>
          <w:szCs w:val="24"/>
          <w:lang w:eastAsia="ru-RU"/>
        </w:rPr>
        <w:t xml:space="preserve">) и новый альбом "АББА - альбом" (ABBA - </w:t>
      </w:r>
      <w:proofErr w:type="spellStart"/>
      <w:r w:rsidRPr="00FF1E9E">
        <w:rPr>
          <w:rFonts w:ascii="Times New Roman" w:eastAsia="Times New Roman" w:hAnsi="Times New Roman" w:cs="Times New Roman"/>
          <w:color w:val="303030"/>
          <w:kern w:val="24"/>
          <w:sz w:val="24"/>
          <w:szCs w:val="24"/>
          <w:lang w:eastAsia="ru-RU"/>
        </w:rPr>
        <w:t>The</w:t>
      </w:r>
      <w:proofErr w:type="spellEnd"/>
      <w:r w:rsidRPr="00FF1E9E">
        <w:rPr>
          <w:rFonts w:ascii="Times New Roman" w:eastAsia="Times New Roman" w:hAnsi="Times New Roman" w:cs="Times New Roman"/>
          <w:color w:val="303030"/>
          <w:kern w:val="24"/>
          <w:sz w:val="24"/>
          <w:szCs w:val="24"/>
          <w:lang w:eastAsia="ru-RU"/>
        </w:rPr>
        <w:t xml:space="preserve"> </w:t>
      </w:r>
      <w:proofErr w:type="spellStart"/>
      <w:r w:rsidRPr="00FF1E9E">
        <w:rPr>
          <w:rFonts w:ascii="Times New Roman" w:eastAsia="Times New Roman" w:hAnsi="Times New Roman" w:cs="Times New Roman"/>
          <w:color w:val="303030"/>
          <w:kern w:val="24"/>
          <w:sz w:val="24"/>
          <w:szCs w:val="24"/>
          <w:lang w:eastAsia="ru-RU"/>
        </w:rPr>
        <w:t>Album</w:t>
      </w:r>
      <w:proofErr w:type="spellEnd"/>
      <w:r w:rsidRPr="00FF1E9E">
        <w:rPr>
          <w:rFonts w:ascii="Times New Roman" w:eastAsia="Times New Roman" w:hAnsi="Times New Roman" w:cs="Times New Roman"/>
          <w:color w:val="303030"/>
          <w:kern w:val="24"/>
          <w:sz w:val="24"/>
          <w:szCs w:val="24"/>
          <w:lang w:eastAsia="ru-RU"/>
        </w:rPr>
        <w:t xml:space="preserve">). </w:t>
      </w:r>
    </w:p>
    <w:p w:rsidR="00FF1E9E" w:rsidRDefault="00FF1E9E" w:rsidP="00094F3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03030"/>
          <w:kern w:val="24"/>
          <w:sz w:val="24"/>
          <w:szCs w:val="24"/>
          <w:lang w:eastAsia="ru-RU"/>
        </w:rPr>
      </w:pPr>
      <w:r w:rsidRPr="00FF1E9E">
        <w:rPr>
          <w:rFonts w:ascii="Times New Roman" w:eastAsia="Times New Roman" w:hAnsi="Times New Roman" w:cs="Times New Roman"/>
          <w:color w:val="303030"/>
          <w:kern w:val="24"/>
          <w:sz w:val="24"/>
          <w:szCs w:val="24"/>
          <w:lang w:eastAsia="ru-RU"/>
        </w:rPr>
        <w:t>После этого группа продолжала выпускать новые пластинки, занимавшие первые строчки хит-парадов - "Не хотите ли Вы" (</w:t>
      </w:r>
      <w:proofErr w:type="spellStart"/>
      <w:r w:rsidRPr="00FF1E9E">
        <w:rPr>
          <w:rFonts w:ascii="Times New Roman" w:eastAsia="Times New Roman" w:hAnsi="Times New Roman" w:cs="Times New Roman"/>
          <w:color w:val="303030"/>
          <w:kern w:val="24"/>
          <w:sz w:val="24"/>
          <w:szCs w:val="24"/>
          <w:lang w:eastAsia="ru-RU"/>
        </w:rPr>
        <w:t>Voulez</w:t>
      </w:r>
      <w:proofErr w:type="spellEnd"/>
      <w:r w:rsidRPr="00FF1E9E">
        <w:rPr>
          <w:rFonts w:ascii="Times New Roman" w:eastAsia="Times New Roman" w:hAnsi="Times New Roman" w:cs="Times New Roman"/>
          <w:color w:val="303030"/>
          <w:kern w:val="24"/>
          <w:sz w:val="24"/>
          <w:szCs w:val="24"/>
          <w:lang w:eastAsia="ru-RU"/>
        </w:rPr>
        <w:t xml:space="preserve"> - </w:t>
      </w:r>
      <w:proofErr w:type="spellStart"/>
      <w:r w:rsidRPr="00FF1E9E">
        <w:rPr>
          <w:rFonts w:ascii="Times New Roman" w:eastAsia="Times New Roman" w:hAnsi="Times New Roman" w:cs="Times New Roman"/>
          <w:color w:val="303030"/>
          <w:kern w:val="24"/>
          <w:sz w:val="24"/>
          <w:szCs w:val="24"/>
          <w:lang w:eastAsia="ru-RU"/>
        </w:rPr>
        <w:t>Vous</w:t>
      </w:r>
      <w:proofErr w:type="spellEnd"/>
      <w:r w:rsidRPr="00FF1E9E">
        <w:rPr>
          <w:rFonts w:ascii="Times New Roman" w:eastAsia="Times New Roman" w:hAnsi="Times New Roman" w:cs="Times New Roman"/>
          <w:color w:val="303030"/>
          <w:kern w:val="24"/>
          <w:sz w:val="24"/>
          <w:szCs w:val="24"/>
          <w:lang w:eastAsia="ru-RU"/>
        </w:rPr>
        <w:t xml:space="preserve">, 1979), сборник лучших песен "АББА лучшие песни - собрание 2" (ABBA </w:t>
      </w:r>
      <w:proofErr w:type="spellStart"/>
      <w:r w:rsidRPr="00FF1E9E">
        <w:rPr>
          <w:rFonts w:ascii="Times New Roman" w:eastAsia="Times New Roman" w:hAnsi="Times New Roman" w:cs="Times New Roman"/>
          <w:color w:val="303030"/>
          <w:kern w:val="24"/>
          <w:sz w:val="24"/>
          <w:szCs w:val="24"/>
          <w:lang w:eastAsia="ru-RU"/>
        </w:rPr>
        <w:t>Greatest</w:t>
      </w:r>
      <w:proofErr w:type="spellEnd"/>
      <w:r w:rsidRPr="00FF1E9E">
        <w:rPr>
          <w:rFonts w:ascii="Times New Roman" w:eastAsia="Times New Roman" w:hAnsi="Times New Roman" w:cs="Times New Roman"/>
          <w:color w:val="303030"/>
          <w:kern w:val="24"/>
          <w:sz w:val="24"/>
          <w:szCs w:val="24"/>
          <w:lang w:eastAsia="ru-RU"/>
        </w:rPr>
        <w:t xml:space="preserve"> </w:t>
      </w:r>
      <w:proofErr w:type="spellStart"/>
      <w:r w:rsidRPr="00FF1E9E">
        <w:rPr>
          <w:rFonts w:ascii="Times New Roman" w:eastAsia="Times New Roman" w:hAnsi="Times New Roman" w:cs="Times New Roman"/>
          <w:color w:val="303030"/>
          <w:kern w:val="24"/>
          <w:sz w:val="24"/>
          <w:szCs w:val="24"/>
          <w:lang w:eastAsia="ru-RU"/>
        </w:rPr>
        <w:t>Hits</w:t>
      </w:r>
      <w:proofErr w:type="spellEnd"/>
      <w:r w:rsidRPr="00FF1E9E">
        <w:rPr>
          <w:rFonts w:ascii="Times New Roman" w:eastAsia="Times New Roman" w:hAnsi="Times New Roman" w:cs="Times New Roman"/>
          <w:color w:val="303030"/>
          <w:kern w:val="24"/>
          <w:sz w:val="24"/>
          <w:szCs w:val="24"/>
          <w:lang w:eastAsia="ru-RU"/>
        </w:rPr>
        <w:t xml:space="preserve"> Vol.2).</w:t>
      </w:r>
    </w:p>
    <w:p w:rsidR="001833E0" w:rsidRPr="00FF1E9E" w:rsidRDefault="001833E0" w:rsidP="00094F3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03030"/>
          <w:kern w:val="2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03030"/>
          <w:kern w:val="24"/>
          <w:sz w:val="24"/>
          <w:szCs w:val="24"/>
          <w:lang w:eastAsia="ru-RU"/>
        </w:rPr>
        <w:drawing>
          <wp:inline distT="0" distB="0" distL="0" distR="0" wp14:anchorId="6D9AD4F7">
            <wp:extent cx="3190875" cy="2393268"/>
            <wp:effectExtent l="0" t="0" r="0" b="762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467" cy="2393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1E9E" w:rsidRPr="001833E0" w:rsidRDefault="00FF1E9E" w:rsidP="001833E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03030"/>
          <w:kern w:val="24"/>
          <w:sz w:val="24"/>
          <w:szCs w:val="24"/>
          <w:lang w:eastAsia="ru-RU"/>
        </w:rPr>
      </w:pPr>
      <w:r w:rsidRPr="00FF1E9E">
        <w:rPr>
          <w:rFonts w:ascii="Times New Roman" w:eastAsia="Times New Roman" w:hAnsi="Times New Roman" w:cs="Times New Roman"/>
          <w:b/>
          <w:color w:val="303030"/>
          <w:kern w:val="24"/>
          <w:sz w:val="24"/>
          <w:szCs w:val="24"/>
          <w:lang w:eastAsia="ru-RU"/>
        </w:rPr>
        <w:t xml:space="preserve">20 </w:t>
      </w:r>
      <w:r w:rsidRPr="00FF1E9E">
        <w:rPr>
          <w:rFonts w:ascii="Times New Roman" w:hAnsi="Times New Roman" w:cs="Times New Roman"/>
          <w:b/>
          <w:color w:val="303030"/>
          <w:kern w:val="24"/>
          <w:sz w:val="24"/>
          <w:szCs w:val="24"/>
        </w:rPr>
        <w:t>слайд.</w:t>
      </w:r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 xml:space="preserve"> Осенью 1982 выпуском двойного сборника "АББА - </w:t>
      </w:r>
      <w:proofErr w:type="spellStart"/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>синглы</w:t>
      </w:r>
      <w:proofErr w:type="spellEnd"/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 xml:space="preserve"> первые десять лет" (ABBA </w:t>
      </w:r>
      <w:proofErr w:type="spellStart"/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>The</w:t>
      </w:r>
      <w:proofErr w:type="spellEnd"/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 xml:space="preserve"> </w:t>
      </w:r>
      <w:proofErr w:type="spellStart"/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>Singles</w:t>
      </w:r>
      <w:proofErr w:type="spellEnd"/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 xml:space="preserve"> </w:t>
      </w:r>
      <w:proofErr w:type="spellStart"/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>The</w:t>
      </w:r>
      <w:proofErr w:type="spellEnd"/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 xml:space="preserve"> </w:t>
      </w:r>
      <w:proofErr w:type="spellStart"/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>First</w:t>
      </w:r>
      <w:proofErr w:type="spellEnd"/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 xml:space="preserve"> </w:t>
      </w:r>
      <w:proofErr w:type="spellStart"/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>Ten</w:t>
      </w:r>
      <w:proofErr w:type="spellEnd"/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 xml:space="preserve"> </w:t>
      </w:r>
      <w:proofErr w:type="spellStart"/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>Years</w:t>
      </w:r>
      <w:proofErr w:type="spellEnd"/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 xml:space="preserve">), а также выступлениями на ТВ Англии, Германии и Швеции, музыканты отметили десятилетие АББА, после чего каждый из группы занялся записью сольных пластинок. </w:t>
      </w:r>
      <w:r w:rsidRPr="00FF1E9E">
        <w:rPr>
          <w:rFonts w:ascii="Times New Roman" w:eastAsia="Times New Roman" w:hAnsi="Times New Roman" w:cs="Times New Roman"/>
          <w:color w:val="303030"/>
          <w:kern w:val="24"/>
          <w:sz w:val="24"/>
          <w:szCs w:val="24"/>
          <w:lang w:eastAsia="ru-RU"/>
        </w:rPr>
        <w:t xml:space="preserve">На постоянные расспросы журналистов о совместной работе его участники отвечали </w:t>
      </w:r>
      <w:proofErr w:type="gramStart"/>
      <w:r w:rsidRPr="00FF1E9E">
        <w:rPr>
          <w:rFonts w:ascii="Times New Roman" w:eastAsia="Times New Roman" w:hAnsi="Times New Roman" w:cs="Times New Roman"/>
          <w:color w:val="303030"/>
          <w:kern w:val="24"/>
          <w:sz w:val="24"/>
          <w:szCs w:val="24"/>
          <w:lang w:eastAsia="ru-RU"/>
        </w:rPr>
        <w:t>уклончиво</w:t>
      </w:r>
      <w:proofErr w:type="gramEnd"/>
      <w:r w:rsidRPr="00FF1E9E">
        <w:rPr>
          <w:rFonts w:ascii="Times New Roman" w:eastAsia="Times New Roman" w:hAnsi="Times New Roman" w:cs="Times New Roman"/>
          <w:color w:val="303030"/>
          <w:kern w:val="24"/>
          <w:sz w:val="24"/>
          <w:szCs w:val="24"/>
          <w:lang w:eastAsia="ru-RU"/>
        </w:rPr>
        <w:t xml:space="preserve"> не делая никаких заявлений о распаде.</w:t>
      </w:r>
    </w:p>
    <w:p w:rsidR="00FF1E9E" w:rsidRDefault="00FF1E9E" w:rsidP="00094F34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303030"/>
          <w:kern w:val="24"/>
          <w:sz w:val="24"/>
          <w:szCs w:val="24"/>
          <w:lang w:eastAsia="ru-RU"/>
        </w:rPr>
      </w:pPr>
      <w:r w:rsidRPr="00FF1E9E">
        <w:rPr>
          <w:rFonts w:ascii="Times New Roman" w:eastAsia="Times New Roman" w:hAnsi="Times New Roman" w:cs="Times New Roman"/>
          <w:color w:val="303030"/>
          <w:kern w:val="24"/>
          <w:sz w:val="24"/>
          <w:szCs w:val="24"/>
          <w:lang w:eastAsia="ru-RU"/>
        </w:rPr>
        <w:t xml:space="preserve">Последнее публичное появление всей четвёрки датируется январём 1986 года. Тогда их крёстному отцу </w:t>
      </w:r>
      <w:proofErr w:type="spellStart"/>
      <w:r w:rsidRPr="00FF1E9E">
        <w:rPr>
          <w:rFonts w:ascii="Times New Roman" w:eastAsia="Times New Roman" w:hAnsi="Times New Roman" w:cs="Times New Roman"/>
          <w:color w:val="303030"/>
          <w:kern w:val="24"/>
          <w:sz w:val="24"/>
          <w:szCs w:val="24"/>
          <w:lang w:eastAsia="ru-RU"/>
        </w:rPr>
        <w:t>Стигу</w:t>
      </w:r>
      <w:proofErr w:type="spellEnd"/>
      <w:r w:rsidRPr="00FF1E9E">
        <w:rPr>
          <w:rFonts w:ascii="Times New Roman" w:eastAsia="Times New Roman" w:hAnsi="Times New Roman" w:cs="Times New Roman"/>
          <w:color w:val="303030"/>
          <w:kern w:val="24"/>
          <w:sz w:val="24"/>
          <w:szCs w:val="24"/>
          <w:lang w:eastAsia="ru-RU"/>
        </w:rPr>
        <w:t xml:space="preserve"> Андерсону исполнилось 55 лет. Все участники </w:t>
      </w:r>
      <w:proofErr w:type="gramStart"/>
      <w:r w:rsidRPr="00FF1E9E">
        <w:rPr>
          <w:rFonts w:ascii="Times New Roman" w:eastAsia="Times New Roman" w:hAnsi="Times New Roman" w:cs="Times New Roman"/>
          <w:color w:val="303030"/>
          <w:kern w:val="24"/>
          <w:sz w:val="24"/>
          <w:szCs w:val="24"/>
          <w:lang w:eastAsia="ru-RU"/>
        </w:rPr>
        <w:t>группы</w:t>
      </w:r>
      <w:proofErr w:type="gramEnd"/>
      <w:r w:rsidRPr="00FF1E9E">
        <w:rPr>
          <w:rFonts w:ascii="Times New Roman" w:eastAsia="Times New Roman" w:hAnsi="Times New Roman" w:cs="Times New Roman"/>
          <w:color w:val="303030"/>
          <w:kern w:val="24"/>
          <w:sz w:val="24"/>
          <w:szCs w:val="24"/>
          <w:lang w:eastAsia="ru-RU"/>
        </w:rPr>
        <w:t xml:space="preserve"> собравшись в честь юбиляра исполнили "</w:t>
      </w:r>
      <w:proofErr w:type="spellStart"/>
      <w:r w:rsidRPr="00FF1E9E">
        <w:rPr>
          <w:rFonts w:ascii="Times New Roman" w:eastAsia="Times New Roman" w:hAnsi="Times New Roman" w:cs="Times New Roman"/>
          <w:color w:val="303030"/>
          <w:kern w:val="24"/>
          <w:sz w:val="24"/>
          <w:szCs w:val="24"/>
          <w:lang w:eastAsia="ru-RU"/>
        </w:rPr>
        <w:t>Tivedshambo</w:t>
      </w:r>
      <w:proofErr w:type="spellEnd"/>
      <w:r w:rsidRPr="00FF1E9E">
        <w:rPr>
          <w:rFonts w:ascii="Times New Roman" w:eastAsia="Times New Roman" w:hAnsi="Times New Roman" w:cs="Times New Roman"/>
          <w:color w:val="303030"/>
          <w:kern w:val="24"/>
          <w:sz w:val="24"/>
          <w:szCs w:val="24"/>
          <w:lang w:eastAsia="ru-RU"/>
        </w:rPr>
        <w:t>".</w:t>
      </w:r>
    </w:p>
    <w:p w:rsidR="001833E0" w:rsidRPr="00094F34" w:rsidRDefault="001833E0" w:rsidP="00094F34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303030"/>
          <w:kern w:val="2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03030"/>
          <w:kern w:val="24"/>
          <w:sz w:val="24"/>
          <w:szCs w:val="24"/>
          <w:lang w:eastAsia="ru-RU"/>
        </w:rPr>
        <w:drawing>
          <wp:inline distT="0" distB="0" distL="0" distR="0" wp14:anchorId="68853118">
            <wp:extent cx="3343275" cy="2507573"/>
            <wp:effectExtent l="0" t="0" r="0" b="762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049" cy="2508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1E9E" w:rsidRDefault="00FF1E9E" w:rsidP="00094F34">
      <w:pPr>
        <w:spacing w:after="0" w:line="360" w:lineRule="auto"/>
        <w:jc w:val="both"/>
        <w:rPr>
          <w:rFonts w:ascii="Times New Roman" w:eastAsia="Calibri" w:hAnsi="Times New Roman" w:cs="Times New Roman"/>
          <w:color w:val="303030"/>
          <w:kern w:val="24"/>
          <w:sz w:val="24"/>
          <w:szCs w:val="24"/>
          <w:lang w:eastAsia="ru-RU"/>
        </w:rPr>
      </w:pPr>
      <w:r w:rsidRPr="00FF1E9E">
        <w:rPr>
          <w:rFonts w:ascii="Times New Roman" w:hAnsi="Times New Roman" w:cs="Times New Roman"/>
          <w:b/>
          <w:sz w:val="24"/>
          <w:szCs w:val="24"/>
        </w:rPr>
        <w:lastRenderedPageBreak/>
        <w:t>21 слайд.</w:t>
      </w:r>
      <w:r w:rsidRPr="00FF1E9E">
        <w:rPr>
          <w:rFonts w:ascii="Times New Roman" w:hAnsi="Times New Roman" w:cs="Times New Roman"/>
          <w:sz w:val="24"/>
          <w:szCs w:val="24"/>
        </w:rPr>
        <w:t xml:space="preserve"> </w:t>
      </w:r>
      <w:r w:rsidRPr="00FF1E9E">
        <w:rPr>
          <w:rFonts w:ascii="Times New Roman" w:hAnsi="Times New Roman" w:cs="Times New Roman"/>
          <w:color w:val="303030"/>
          <w:kern w:val="24"/>
          <w:sz w:val="24"/>
          <w:szCs w:val="24"/>
        </w:rPr>
        <w:t>Это наиболее успешный скандинавский музыкальный проект и один из самых известных в мире. Песни АВВА до сих пор звучат в радиоэфире, а альбомы продолжают раскупаться поклонниками.</w:t>
      </w:r>
      <w:r w:rsidR="00094F34">
        <w:rPr>
          <w:rFonts w:ascii="Times New Roman" w:hAnsi="Times New Roman" w:cs="Times New Roman"/>
          <w:color w:val="AD0101"/>
          <w:sz w:val="24"/>
          <w:szCs w:val="24"/>
        </w:rPr>
        <w:t xml:space="preserve"> </w:t>
      </w:r>
      <w:r w:rsidRPr="00FF1E9E">
        <w:rPr>
          <w:rFonts w:ascii="Times New Roman" w:eastAsia="Calibri" w:hAnsi="Times New Roman" w:cs="Times New Roman"/>
          <w:color w:val="303030"/>
          <w:kern w:val="24"/>
          <w:sz w:val="24"/>
          <w:szCs w:val="24"/>
          <w:lang w:eastAsia="ru-RU"/>
        </w:rPr>
        <w:t>Без хитов шведского музыкального квартета невозможно представить себе эпоху диско. До сих пор их шлягеры входят в золотой фонд популярной музыки. А песня "</w:t>
      </w:r>
      <w:proofErr w:type="spellStart"/>
      <w:r w:rsidRPr="00FF1E9E">
        <w:rPr>
          <w:rFonts w:ascii="Times New Roman" w:eastAsia="Calibri" w:hAnsi="Times New Roman" w:cs="Times New Roman"/>
          <w:color w:val="303030"/>
          <w:kern w:val="24"/>
          <w:sz w:val="24"/>
          <w:szCs w:val="24"/>
          <w:lang w:eastAsia="ru-RU"/>
        </w:rPr>
        <w:t>Happy</w:t>
      </w:r>
      <w:proofErr w:type="spellEnd"/>
      <w:r w:rsidRPr="00FF1E9E">
        <w:rPr>
          <w:rFonts w:ascii="Times New Roman" w:eastAsia="Calibri" w:hAnsi="Times New Roman" w:cs="Times New Roman"/>
          <w:color w:val="303030"/>
          <w:kern w:val="24"/>
          <w:sz w:val="24"/>
          <w:szCs w:val="24"/>
          <w:lang w:eastAsia="ru-RU"/>
        </w:rPr>
        <w:t xml:space="preserve"> </w:t>
      </w:r>
      <w:proofErr w:type="spellStart"/>
      <w:r w:rsidRPr="00FF1E9E">
        <w:rPr>
          <w:rFonts w:ascii="Times New Roman" w:eastAsia="Calibri" w:hAnsi="Times New Roman" w:cs="Times New Roman"/>
          <w:color w:val="303030"/>
          <w:kern w:val="24"/>
          <w:sz w:val="24"/>
          <w:szCs w:val="24"/>
          <w:lang w:eastAsia="ru-RU"/>
        </w:rPr>
        <w:t>New</w:t>
      </w:r>
      <w:proofErr w:type="spellEnd"/>
      <w:r w:rsidRPr="00FF1E9E">
        <w:rPr>
          <w:rFonts w:ascii="Times New Roman" w:eastAsia="Calibri" w:hAnsi="Times New Roman" w:cs="Times New Roman"/>
          <w:color w:val="303030"/>
          <w:kern w:val="24"/>
          <w:sz w:val="24"/>
          <w:szCs w:val="24"/>
          <w:lang w:eastAsia="ru-RU"/>
        </w:rPr>
        <w:t xml:space="preserve"> </w:t>
      </w:r>
      <w:proofErr w:type="spellStart"/>
      <w:r w:rsidRPr="00FF1E9E">
        <w:rPr>
          <w:rFonts w:ascii="Times New Roman" w:eastAsia="Calibri" w:hAnsi="Times New Roman" w:cs="Times New Roman"/>
          <w:color w:val="303030"/>
          <w:kern w:val="24"/>
          <w:sz w:val="24"/>
          <w:szCs w:val="24"/>
          <w:lang w:eastAsia="ru-RU"/>
        </w:rPr>
        <w:t>Year</w:t>
      </w:r>
      <w:proofErr w:type="spellEnd"/>
      <w:r w:rsidRPr="00FF1E9E">
        <w:rPr>
          <w:rFonts w:ascii="Times New Roman" w:eastAsia="Calibri" w:hAnsi="Times New Roman" w:cs="Times New Roman"/>
          <w:color w:val="303030"/>
          <w:kern w:val="24"/>
          <w:sz w:val="24"/>
          <w:szCs w:val="24"/>
          <w:lang w:eastAsia="ru-RU"/>
        </w:rPr>
        <w:t xml:space="preserve">" давно стала главным новогодним гимном всех времен. </w:t>
      </w:r>
    </w:p>
    <w:p w:rsidR="001833E0" w:rsidRPr="00094F34" w:rsidRDefault="001833E0" w:rsidP="00094F34">
      <w:pPr>
        <w:spacing w:after="0" w:line="360" w:lineRule="auto"/>
        <w:jc w:val="both"/>
        <w:rPr>
          <w:rFonts w:ascii="Times New Roman" w:hAnsi="Times New Roman" w:cs="Times New Roman"/>
          <w:color w:val="AD0101"/>
          <w:sz w:val="24"/>
          <w:szCs w:val="24"/>
        </w:rPr>
      </w:pPr>
      <w:r>
        <w:rPr>
          <w:rFonts w:ascii="Times New Roman" w:hAnsi="Times New Roman" w:cs="Times New Roman"/>
          <w:noProof/>
          <w:color w:val="AD0101"/>
          <w:sz w:val="24"/>
          <w:szCs w:val="24"/>
          <w:lang w:eastAsia="ru-RU"/>
        </w:rPr>
        <w:drawing>
          <wp:inline distT="0" distB="0" distL="0" distR="0" wp14:anchorId="2B746C81">
            <wp:extent cx="5028967" cy="3771900"/>
            <wp:effectExtent l="0" t="0" r="63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98" cy="377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1E9E" w:rsidRDefault="00FF1E9E" w:rsidP="00094F34">
      <w:pPr>
        <w:spacing w:line="360" w:lineRule="auto"/>
        <w:contextualSpacing/>
        <w:jc w:val="both"/>
        <w:rPr>
          <w:rFonts w:ascii="Times New Roman" w:eastAsia="Calibri" w:hAnsi="Times New Roman" w:cs="Times New Roman"/>
          <w:color w:val="303030"/>
          <w:kern w:val="24"/>
          <w:sz w:val="24"/>
          <w:szCs w:val="24"/>
          <w:lang w:eastAsia="ru-RU"/>
        </w:rPr>
      </w:pPr>
      <w:r w:rsidRPr="00FF1E9E">
        <w:rPr>
          <w:rFonts w:ascii="Times New Roman" w:eastAsia="Calibri" w:hAnsi="Times New Roman" w:cs="Times New Roman"/>
          <w:b/>
          <w:color w:val="303030"/>
          <w:kern w:val="24"/>
          <w:sz w:val="24"/>
          <w:szCs w:val="24"/>
          <w:lang w:eastAsia="ru-RU"/>
        </w:rPr>
        <w:t>22 слайд</w:t>
      </w:r>
      <w:r>
        <w:rPr>
          <w:rFonts w:ascii="Times New Roman" w:eastAsia="Calibri" w:hAnsi="Times New Roman" w:cs="Times New Roman"/>
          <w:color w:val="303030"/>
          <w:kern w:val="24"/>
          <w:sz w:val="24"/>
          <w:szCs w:val="24"/>
          <w:lang w:eastAsia="ru-RU"/>
        </w:rPr>
        <w:t xml:space="preserve">. </w:t>
      </w:r>
      <w:r w:rsidRPr="00FF1E9E">
        <w:rPr>
          <w:rFonts w:ascii="Times New Roman" w:eastAsia="Calibri" w:hAnsi="Times New Roman" w:cs="Times New Roman"/>
          <w:color w:val="303030"/>
          <w:kern w:val="24"/>
          <w:sz w:val="24"/>
          <w:szCs w:val="24"/>
          <w:lang w:eastAsia="ru-RU"/>
        </w:rPr>
        <w:t xml:space="preserve">Спасибо за внимание. </w:t>
      </w:r>
    </w:p>
    <w:p w:rsidR="001833E0" w:rsidRDefault="001833E0" w:rsidP="00094F34">
      <w:pPr>
        <w:spacing w:line="360" w:lineRule="auto"/>
        <w:contextualSpacing/>
        <w:jc w:val="both"/>
        <w:rPr>
          <w:rFonts w:ascii="Times New Roman" w:eastAsia="Calibri" w:hAnsi="Times New Roman" w:cs="Times New Roman"/>
          <w:color w:val="303030"/>
          <w:kern w:val="24"/>
          <w:sz w:val="24"/>
          <w:szCs w:val="24"/>
          <w:lang w:eastAsia="ru-RU"/>
        </w:rPr>
      </w:pPr>
      <w:bookmarkStart w:id="0" w:name="_GoBack"/>
      <w:r>
        <w:rPr>
          <w:rFonts w:ascii="Times New Roman" w:eastAsia="Calibri" w:hAnsi="Times New Roman" w:cs="Times New Roman"/>
          <w:noProof/>
          <w:color w:val="303030"/>
          <w:kern w:val="24"/>
          <w:sz w:val="24"/>
          <w:szCs w:val="24"/>
          <w:lang w:eastAsia="ru-RU"/>
        </w:rPr>
        <w:drawing>
          <wp:inline distT="0" distB="0" distL="0" distR="0" wp14:anchorId="680E6731">
            <wp:extent cx="5003568" cy="3752850"/>
            <wp:effectExtent l="0" t="0" r="698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495" cy="3753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284EC3" w:rsidRPr="00FF1E9E" w:rsidRDefault="00284EC3" w:rsidP="00094F34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D0101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303030"/>
          <w:kern w:val="24"/>
          <w:sz w:val="24"/>
          <w:szCs w:val="24"/>
          <w:lang w:eastAsia="ru-RU"/>
        </w:rPr>
        <w:lastRenderedPageBreak/>
        <w:t>Презентация сопровождается песнями группы.</w:t>
      </w:r>
    </w:p>
    <w:p w:rsidR="00201EB4" w:rsidRDefault="001833E0">
      <w:r>
        <w:rPr>
          <w:noProof/>
          <w:lang w:eastAsia="ru-RU"/>
        </w:rPr>
        <w:drawing>
          <wp:inline distT="0" distB="0" distL="0" distR="0" wp14:anchorId="0DF042EA">
            <wp:extent cx="5676637" cy="4257675"/>
            <wp:effectExtent l="0" t="0" r="63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688" cy="42584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01EB4" w:rsidSect="00AE138B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E9E"/>
    <w:rsid w:val="00094F34"/>
    <w:rsid w:val="001833E0"/>
    <w:rsid w:val="00201EB4"/>
    <w:rsid w:val="00284EC3"/>
    <w:rsid w:val="00AE138B"/>
    <w:rsid w:val="00C30BE2"/>
    <w:rsid w:val="00FF1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E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F1E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F1E9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F1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1E9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AE138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E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F1E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F1E9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F1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1E9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AE138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iki/%D0%9B%D0%B8%D0%BD%D0%B3%D1%81%D1%82%D0%B0%D0%B4,_%D0%90%D0%BD%D0%BD%D0%B8-%D0%A4%D1%80%D0%B8%D0%B4" TargetMode="External"/><Relationship Id="rId21" Type="http://schemas.openxmlformats.org/officeDocument/2006/relationships/image" Target="media/image2.jpeg"/><Relationship Id="rId34" Type="http://schemas.openxmlformats.org/officeDocument/2006/relationships/hyperlink" Target="https://ru.wikipedia.org/wiki/%D0%AE%D0%90%D0%A0" TargetMode="External"/><Relationship Id="rId42" Type="http://schemas.openxmlformats.org/officeDocument/2006/relationships/hyperlink" Target="https://ru.wikipedia.org/wiki/%D0%AD%D0%B4%D0%BC%D0%BE%D0%BD%D1%82%D0%BE%D0%BD" TargetMode="External"/><Relationship Id="rId47" Type="http://schemas.openxmlformats.org/officeDocument/2006/relationships/hyperlink" Target="https://ru.wikipedia.org/w/index.php?title=Bjorn_again&amp;action=edit&amp;redlink=1" TargetMode="External"/><Relationship Id="rId50" Type="http://schemas.openxmlformats.org/officeDocument/2006/relationships/hyperlink" Target="https://ru.wikipedia.org/wiki/The_Beach_Boys" TargetMode="External"/><Relationship Id="rId55" Type="http://schemas.openxmlformats.org/officeDocument/2006/relationships/hyperlink" Target="https://ru.wikipedia.org/wiki/%D0%A0%D0%B5%D0%BA%D0%B2%D0%B8%D0%B7%D0%B8%D1%82" TargetMode="External"/><Relationship Id="rId63" Type="http://schemas.openxmlformats.org/officeDocument/2006/relationships/image" Target="media/image7.jpeg"/><Relationship Id="rId68" Type="http://schemas.openxmlformats.org/officeDocument/2006/relationships/image" Target="media/image10.jpeg"/><Relationship Id="rId76" Type="http://schemas.openxmlformats.org/officeDocument/2006/relationships/image" Target="media/image15.jpeg"/><Relationship Id="rId84" Type="http://schemas.openxmlformats.org/officeDocument/2006/relationships/image" Target="media/image23.png"/><Relationship Id="rId89" Type="http://schemas.openxmlformats.org/officeDocument/2006/relationships/image" Target="media/image28.png"/><Relationship Id="rId97" Type="http://schemas.openxmlformats.org/officeDocument/2006/relationships/image" Target="media/image36.png"/><Relationship Id="rId7" Type="http://schemas.openxmlformats.org/officeDocument/2006/relationships/hyperlink" Target="https://ru.wikipedia.org/wiki/%D0%9C%D1%83%D0%B7%D1%8B%D0%BA%D0%B0" TargetMode="External"/><Relationship Id="rId71" Type="http://schemas.openxmlformats.org/officeDocument/2006/relationships/hyperlink" Target="https://www.instagram.com/abbaofficial/" TargetMode="External"/><Relationship Id="rId92" Type="http://schemas.openxmlformats.org/officeDocument/2006/relationships/image" Target="media/image31.png"/><Relationship Id="rId2" Type="http://schemas.microsoft.com/office/2007/relationships/stylesWithEffects" Target="stylesWithEffects.xml"/><Relationship Id="rId16" Type="http://schemas.openxmlformats.org/officeDocument/2006/relationships/hyperlink" Target="https://ru.wikipedia.org/wiki/%D0%9A%D0%B0%D0%BD%D0%B0%D0%B4%D0%B0" TargetMode="External"/><Relationship Id="rId29" Type="http://schemas.openxmlformats.org/officeDocument/2006/relationships/hyperlink" Target="https://ru.wikipedia.org/wiki/Lycka" TargetMode="External"/><Relationship Id="rId11" Type="http://schemas.openxmlformats.org/officeDocument/2006/relationships/hyperlink" Target="https://ru.wikipedia.org/wiki/%D0%91%D0%B5%D0%BD%D0%BD%D0%B8_%D0%90%D0%BD%D0%B4%D0%B5%D1%80%D1%81%D1%81%D0%BE%D0%BD" TargetMode="External"/><Relationship Id="rId24" Type="http://schemas.openxmlformats.org/officeDocument/2006/relationships/hyperlink" Target="https://ru.wikipedia.org/wiki/Hootenanny_Singers" TargetMode="External"/><Relationship Id="rId32" Type="http://schemas.openxmlformats.org/officeDocument/2006/relationships/hyperlink" Target="https://ru.wikipedia.org/wiki/%D0%9F%D1%80%D0%BE%D0%B4%D1%8E%D1%81%D0%B5%D1%80" TargetMode="External"/><Relationship Id="rId37" Type="http://schemas.openxmlformats.org/officeDocument/2006/relationships/hyperlink" Target="https://ru.wikipedia.org/wiki/%D0%A1%D0%A8%D0%90" TargetMode="External"/><Relationship Id="rId40" Type="http://schemas.openxmlformats.org/officeDocument/2006/relationships/hyperlink" Target="https://ru.wikipedia.org/wiki/%D0%90%D0%BB%D1%8C%D0%B1%D0%B5%D1%80%D1%82-%D1%85%D0%BE%D0%BB%D0%BB" TargetMode="External"/><Relationship Id="rId45" Type="http://schemas.openxmlformats.org/officeDocument/2006/relationships/hyperlink" Target="https://ru.wikipedia.org/wiki/Erasure" TargetMode="External"/><Relationship Id="rId53" Type="http://schemas.openxmlformats.org/officeDocument/2006/relationships/hyperlink" Target="https://ru.wikipedia.org/wiki/%D0%92%D0%B5%D1%80%D0%B4%D0%B8,_%D0%94%D0%B6%D1%83%D0%B7%D0%B5%D0%BF%D0%BF%D0%B5" TargetMode="External"/><Relationship Id="rId58" Type="http://schemas.openxmlformats.org/officeDocument/2006/relationships/image" Target="media/image3.jpeg"/><Relationship Id="rId66" Type="http://schemas.openxmlformats.org/officeDocument/2006/relationships/image" Target="media/image8.jpeg"/><Relationship Id="rId74" Type="http://schemas.openxmlformats.org/officeDocument/2006/relationships/image" Target="media/image13.jpeg"/><Relationship Id="rId79" Type="http://schemas.openxmlformats.org/officeDocument/2006/relationships/image" Target="media/image18.png"/><Relationship Id="rId87" Type="http://schemas.openxmlformats.org/officeDocument/2006/relationships/image" Target="media/image26.png"/><Relationship Id="rId102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image" Target="media/image5.jpeg"/><Relationship Id="rId82" Type="http://schemas.openxmlformats.org/officeDocument/2006/relationships/image" Target="media/image21.png"/><Relationship Id="rId90" Type="http://schemas.openxmlformats.org/officeDocument/2006/relationships/image" Target="media/image29.png"/><Relationship Id="rId95" Type="http://schemas.openxmlformats.org/officeDocument/2006/relationships/image" Target="media/image34.png"/><Relationship Id="rId19" Type="http://schemas.openxmlformats.org/officeDocument/2006/relationships/hyperlink" Target="https://ru.wikipedia.org/wiki/%D0%9D%D0%BE%D0%B2%D0%B0%D1%8F_%D0%97%D0%B5%D0%BB%D0%B0%D0%BD%D0%B4%D0%B8%D1%8F" TargetMode="External"/><Relationship Id="rId14" Type="http://schemas.openxmlformats.org/officeDocument/2006/relationships/hyperlink" Target="https://ru.wikipedia.org/wiki/%D0%A1%D0%BE%D0%B5%D0%B4%D0%B8%D0%BD%D1%91%D0%BD%D0%BD%D1%8B%D0%B5_%D0%A8%D1%82%D0%B0%D1%82%D1%8B_%D0%90%D0%BC%D0%B5%D1%80%D0%B8%D0%BA%D0%B8" TargetMode="External"/><Relationship Id="rId22" Type="http://schemas.openxmlformats.org/officeDocument/2006/relationships/hyperlink" Target="https://ru.wikipedia.org/wiki/%D0%9C%D1%83%D0%B7%D1%8B%D0%BA%D0%B0%D0%BD%D1%82" TargetMode="External"/><Relationship Id="rId27" Type="http://schemas.openxmlformats.org/officeDocument/2006/relationships/hyperlink" Target="https://ru.wikipedia.org/wiki/%D0%A4%D0%B5%D0%BB%D1%8C%D1%82%D1%81%D0%BA%D0%BE%D0%B3,_%D0%90%D0%B3%D0%BD%D0%B5%D1%82%D0%B0" TargetMode="External"/><Relationship Id="rId30" Type="http://schemas.openxmlformats.org/officeDocument/2006/relationships/hyperlink" Target="https://ru.wikipedia.org/wiki/%D0%9F%D1%80%D0%BE%D0%B4%D1%8E%D1%81%D0%B5%D1%80" TargetMode="External"/><Relationship Id="rId35" Type="http://schemas.openxmlformats.org/officeDocument/2006/relationships/hyperlink" Target="https://ru.wikipedia.org/wiki/Ring_Ring" TargetMode="External"/><Relationship Id="rId43" Type="http://schemas.openxmlformats.org/officeDocument/2006/relationships/hyperlink" Target="https://ru.wikipedia.org/wiki/%D0%9A%D0%B0%D0%BD%D0%B0%D0%B4%D0%B0" TargetMode="External"/><Relationship Id="rId48" Type="http://schemas.openxmlformats.org/officeDocument/2006/relationships/hyperlink" Target="https://ru.wikipedia.org/wiki/%D0%9B%D0%B5%D0%BD%D0%BD%D0%BE%D0%BD_%E2%80%94_%D0%9C%D0%B0%D0%BA%D0%BA%D0%B0%D1%80%D1%82%D0%BD%D0%B8" TargetMode="External"/><Relationship Id="rId56" Type="http://schemas.openxmlformats.org/officeDocument/2006/relationships/hyperlink" Target="https://ru.wikipedia.org/wiki/%D0%9D%D0%B0%D0%BB%D0%BE%D0%B3%D0%BE%D0%B2%D0%B0%D1%8F_%D0%B1%D0%B0%D0%B7%D0%B0" TargetMode="External"/><Relationship Id="rId64" Type="http://schemas.openxmlformats.org/officeDocument/2006/relationships/hyperlink" Target="https://24smi.org/celebrity/46303-glenn-miller.html?utm_source=bio&amp;utm_medium=body&amp;utm_campaign=content" TargetMode="External"/><Relationship Id="rId69" Type="http://schemas.openxmlformats.org/officeDocument/2006/relationships/image" Target="media/image11.jpeg"/><Relationship Id="rId77" Type="http://schemas.openxmlformats.org/officeDocument/2006/relationships/image" Target="media/image16.jpeg"/><Relationship Id="rId100" Type="http://schemas.openxmlformats.org/officeDocument/2006/relationships/image" Target="media/image39.png"/><Relationship Id="rId8" Type="http://schemas.openxmlformats.org/officeDocument/2006/relationships/hyperlink" Target="https://ru.wikipedia.org/wiki/%D0%9A%D0%B2%D0%B0%D1%80%D1%82%D0%B5%D1%82" TargetMode="External"/><Relationship Id="rId51" Type="http://schemas.openxmlformats.org/officeDocument/2006/relationships/hyperlink" Target="https://ru.wikipedia.org/wiki/ABBA" TargetMode="External"/><Relationship Id="rId72" Type="http://schemas.openxmlformats.org/officeDocument/2006/relationships/hyperlink" Target="https://24smi.org/celebrity/1502-sher.html?utm_source=bio&amp;utm_medium=body&amp;utm_campaign=content" TargetMode="External"/><Relationship Id="rId80" Type="http://schemas.openxmlformats.org/officeDocument/2006/relationships/image" Target="media/image19.png"/><Relationship Id="rId85" Type="http://schemas.openxmlformats.org/officeDocument/2006/relationships/image" Target="media/image24.png"/><Relationship Id="rId93" Type="http://schemas.openxmlformats.org/officeDocument/2006/relationships/image" Target="media/image32.png"/><Relationship Id="rId98" Type="http://schemas.openxmlformats.org/officeDocument/2006/relationships/image" Target="media/image37.png"/><Relationship Id="rId3" Type="http://schemas.openxmlformats.org/officeDocument/2006/relationships/settings" Target="settings.xml"/><Relationship Id="rId12" Type="http://schemas.openxmlformats.org/officeDocument/2006/relationships/hyperlink" Target="https://ru.wikipedia.org/wiki/%D0%90%D0%BD%D0%BD%D0%B8-%D0%A4%D1%80%D0%B8%D0%B4_%D0%9B%D0%B8%D0%BD%D0%B3%D1%81%D1%82%D0%B0%D0%B4" TargetMode="External"/><Relationship Id="rId17" Type="http://schemas.openxmlformats.org/officeDocument/2006/relationships/hyperlink" Target="https://ru.wikipedia.org/wiki/%D0%98%D1%80%D0%BB%D0%B0%D0%BD%D0%B4%D0%B8%D1%8F" TargetMode="External"/><Relationship Id="rId25" Type="http://schemas.openxmlformats.org/officeDocument/2006/relationships/hyperlink" Target="https://ru.wikipedia.org/wiki/%D0%9C%D0%B0%D0%BB%D1%8C%D0%BC%D1%91" TargetMode="External"/><Relationship Id="rId33" Type="http://schemas.openxmlformats.org/officeDocument/2006/relationships/hyperlink" Target="https://ru.wikipedia.org/wiki/%D0%9A%D0%BE%D0%BD%D0%BA%D1%83%D1%80%D1%81_%D0%BF%D0%B5%D1%81%D0%BD%D0%B8_%D0%95%D0%B2%D1%80%D0%BE%D0%B2%D0%B8%D0%B4%D0%B5%D0%BD%D0%B8%D0%B5" TargetMode="External"/><Relationship Id="rId38" Type="http://schemas.openxmlformats.org/officeDocument/2006/relationships/hyperlink" Target="https://ru.wikipedia.org/wiki/%D0%9A%D0%B0%D1%80%D0%BB_XVI_%D0%93%D1%83%D1%81%D1%82%D0%B0%D0%B2" TargetMode="External"/><Relationship Id="rId46" Type="http://schemas.openxmlformats.org/officeDocument/2006/relationships/hyperlink" Target="https://ru.wikipedia.org/w/index.php?title=ABBA-esque&amp;action=edit&amp;redlink=1" TargetMode="External"/><Relationship Id="rId59" Type="http://schemas.openxmlformats.org/officeDocument/2006/relationships/hyperlink" Target="https://24smi.org/celebrity/46302-agneta-feltskog.html?utm_source=bio&amp;utm_medium=body&amp;utm_campaign=content" TargetMode="External"/><Relationship Id="rId67" Type="http://schemas.openxmlformats.org/officeDocument/2006/relationships/image" Target="media/image9.jpeg"/><Relationship Id="rId20" Type="http://schemas.openxmlformats.org/officeDocument/2006/relationships/hyperlink" Target="https://ru.wikipedia.org/wiki/%D0%97%D0%B0%D0%BB_%D1%81%D0%BB%D0%B0%D0%B2%D1%8B_%D1%80%D0%BE%D0%BA-%D0%BD-%D1%80%D0%BE%D0%BB%D0%BB%D0%B0" TargetMode="External"/><Relationship Id="rId41" Type="http://schemas.openxmlformats.org/officeDocument/2006/relationships/hyperlink" Target="https://ru.wikipedia.org/wiki/%D0%AE%D0%9D%D0%98%D0%A1%D0%95%D0%A4" TargetMode="External"/><Relationship Id="rId54" Type="http://schemas.openxmlformats.org/officeDocument/2006/relationships/hyperlink" Target="https://ru.wikipedia.org/wiki/%D0%91%D0%B0%D1%85,_%D0%98%D0%BE%D0%B3%D0%B0%D0%BD%D0%BD_%D0%A1%D0%B5%D0%B1%D0%B0%D1%81%D1%82%D1%8C%D1%8F%D0%BD" TargetMode="External"/><Relationship Id="rId62" Type="http://schemas.openxmlformats.org/officeDocument/2006/relationships/image" Target="media/image6.jpeg"/><Relationship Id="rId70" Type="http://schemas.openxmlformats.org/officeDocument/2006/relationships/image" Target="media/image12.jpeg"/><Relationship Id="rId75" Type="http://schemas.openxmlformats.org/officeDocument/2006/relationships/image" Target="media/image14.jpeg"/><Relationship Id="rId83" Type="http://schemas.openxmlformats.org/officeDocument/2006/relationships/image" Target="media/image22.png"/><Relationship Id="rId88" Type="http://schemas.openxmlformats.org/officeDocument/2006/relationships/image" Target="media/image27.png"/><Relationship Id="rId91" Type="http://schemas.openxmlformats.org/officeDocument/2006/relationships/image" Target="media/image30.png"/><Relationship Id="rId96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hyperlink" Target="https://ru.wikipedia.org/wiki/%D0%A8%D0%B2%D0%B5%D1%86%D0%B8%D1%8F" TargetMode="External"/><Relationship Id="rId15" Type="http://schemas.openxmlformats.org/officeDocument/2006/relationships/hyperlink" Target="https://ru.wikipedia.org/wiki/%D0%92%D0%B5%D0%BB%D0%B8%D0%BA%D0%BE%D0%B1%D1%80%D0%B8%D1%82%D0%B0%D0%BD%D0%B8%D1%8F" TargetMode="External"/><Relationship Id="rId23" Type="http://schemas.openxmlformats.org/officeDocument/2006/relationships/hyperlink" Target="https://ru.wikipedia.org/wiki/Hep_Stars" TargetMode="External"/><Relationship Id="rId28" Type="http://schemas.openxmlformats.org/officeDocument/2006/relationships/hyperlink" Target="https://ru.wikipedia.org/wiki/%D0%93%D1%91%D1%82%D0%B5%D0%B1%D0%BE%D1%80%D0%B3" TargetMode="External"/><Relationship Id="rId36" Type="http://schemas.openxmlformats.org/officeDocument/2006/relationships/hyperlink" Target="https://ru.wikipedia.org/wiki/%D0%91%D1%80%D0%B0%D0%B9%D1%82%D0%BE%D0%BD" TargetMode="External"/><Relationship Id="rId49" Type="http://schemas.openxmlformats.org/officeDocument/2006/relationships/hyperlink" Target="https://ru.wikipedia.org/wiki/%D0%9F%D1%80%D0%B5%D1%81%D0%BB%D0%B8,_%D0%AD%D0%BB%D0%B2%D0%B8%D1%81" TargetMode="External"/><Relationship Id="rId57" Type="http://schemas.openxmlformats.org/officeDocument/2006/relationships/hyperlink" Target="https://ru.wikipedia.org/wiki/%D0%9D%D0%B0%D0%BB%D0%BE%D0%B3_%D0%BD%D0%B0_%D0%BF%D1%80%D0%B8%D0%B1%D1%8B%D0%BB%D1%8C" TargetMode="External"/><Relationship Id="rId10" Type="http://schemas.openxmlformats.org/officeDocument/2006/relationships/hyperlink" Target="https://ru.wikipedia.org/wiki/%D0%91%D1%8C%D0%BE%D1%80%D0%BD_%D0%A3%D0%BB%D1%8C%D0%B2%D0%B5%D1%83%D1%81" TargetMode="External"/><Relationship Id="rId31" Type="http://schemas.openxmlformats.org/officeDocument/2006/relationships/hyperlink" Target="https://ru.wikipedia.org/wiki/%D0%90%D0%BD%D0%B4%D0%B5%D1%80%D1%81%D0%BE%D0%BD,_%D0%A1%D1%82%D0%B8%D0%B3" TargetMode="External"/><Relationship Id="rId44" Type="http://schemas.openxmlformats.org/officeDocument/2006/relationships/hyperlink" Target="https://ru.wikipedia.org/wiki/Polydor" TargetMode="External"/><Relationship Id="rId52" Type="http://schemas.openxmlformats.org/officeDocument/2006/relationships/hyperlink" Target="https://ru.wikipedia.org/wiki/%D0%9C%D0%BE%D1%86%D0%B0%D1%80%D1%82,_%D0%92%D0%BE%D0%BB%D1%8C%D1%84%D0%B3%D0%B0%D0%BD%D0%B3_%D0%90%D0%BC%D0%B0%D0%B4%D0%B5%D0%B9" TargetMode="External"/><Relationship Id="rId60" Type="http://schemas.openxmlformats.org/officeDocument/2006/relationships/image" Target="media/image4.jpeg"/><Relationship Id="rId65" Type="http://schemas.openxmlformats.org/officeDocument/2006/relationships/hyperlink" Target="https://24smi.org/celebrity/4653-diuk-ellington.html?utm_source=bio&amp;utm_medium=body&amp;utm_campaign=content" TargetMode="External"/><Relationship Id="rId73" Type="http://schemas.openxmlformats.org/officeDocument/2006/relationships/hyperlink" Target="https://24smi.org/celebrity/6-meril-strip.html?utm_source=bio&amp;utm_medium=body&amp;utm_campaign=content" TargetMode="External"/><Relationship Id="rId78" Type="http://schemas.openxmlformats.org/officeDocument/2006/relationships/image" Target="media/image17.png"/><Relationship Id="rId81" Type="http://schemas.openxmlformats.org/officeDocument/2006/relationships/image" Target="media/image20.png"/><Relationship Id="rId86" Type="http://schemas.openxmlformats.org/officeDocument/2006/relationships/image" Target="media/image25.png"/><Relationship Id="rId94" Type="http://schemas.openxmlformats.org/officeDocument/2006/relationships/image" Target="media/image33.png"/><Relationship Id="rId99" Type="http://schemas.openxmlformats.org/officeDocument/2006/relationships/image" Target="media/image38.png"/><Relationship Id="rId10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0%D0%B3%D0%BD%D0%B5%D1%82%D0%B0_%D0%A4%D0%B5%D0%BB%D1%8C%D1%82%D1%81%D0%BA%D0%BE%D0%B3" TargetMode="External"/><Relationship Id="rId13" Type="http://schemas.openxmlformats.org/officeDocument/2006/relationships/hyperlink" Target="https://ru.wikipedia.org/wiki/%D0%A7%D0%B0%D1%80%D1%82" TargetMode="External"/><Relationship Id="rId18" Type="http://schemas.openxmlformats.org/officeDocument/2006/relationships/hyperlink" Target="https://ru.wikipedia.org/wiki/%D0%90%D0%B2%D1%81%D1%82%D1%80%D0%B0%D0%BB%D0%B8%D1%8F" TargetMode="External"/><Relationship Id="rId39" Type="http://schemas.openxmlformats.org/officeDocument/2006/relationships/hyperlink" Target="https://ru.wikipedia.org/wiki/%D0%9A%D0%BE%D0%BD%D1%86%D0%B5%D1%80%D1%82_(%D0%BC%D0%B5%D1%80%D0%BE%D0%BF%D1%80%D0%B8%D1%8F%D1%82%D0%B8%D0%B5)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5565</Words>
  <Characters>31724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37215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2020-06-22T10:08:00Z</dcterms:created>
  <dcterms:modified xsi:type="dcterms:W3CDTF">2020-06-22T20:26:00Z</dcterms:modified>
</cp:coreProperties>
</file>