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4D" w:rsidRPr="000C15C2" w:rsidRDefault="00DA0511" w:rsidP="000C15C2">
      <w:pPr>
        <w:jc w:val="center"/>
        <w:rPr>
          <w:b/>
          <w:sz w:val="28"/>
          <w:szCs w:val="28"/>
        </w:rPr>
      </w:pPr>
      <w:r w:rsidRPr="000C15C2">
        <w:rPr>
          <w:b/>
          <w:sz w:val="28"/>
          <w:szCs w:val="28"/>
        </w:rPr>
        <w:t>Формирование оптимальной информационно-культурной среды в школе и дома.</w:t>
      </w:r>
    </w:p>
    <w:p w:rsidR="00DA0511" w:rsidRPr="000C15C2" w:rsidRDefault="00DA0511" w:rsidP="000C15C2">
      <w:pPr>
        <w:ind w:firstLine="708"/>
        <w:rPr>
          <w:sz w:val="28"/>
          <w:szCs w:val="28"/>
        </w:rPr>
      </w:pPr>
      <w:r w:rsidRPr="000C15C2">
        <w:rPr>
          <w:sz w:val="28"/>
          <w:szCs w:val="28"/>
        </w:rPr>
        <w:t xml:space="preserve">Интенсивная информатизация жизни современных людей имеет как положительные, так и отрицательные стороны. </w:t>
      </w:r>
    </w:p>
    <w:p w:rsidR="00DA0511" w:rsidRPr="000C15C2" w:rsidRDefault="00DA0511" w:rsidP="000C15C2">
      <w:pPr>
        <w:ind w:firstLine="708"/>
        <w:rPr>
          <w:sz w:val="28"/>
          <w:szCs w:val="28"/>
        </w:rPr>
      </w:pPr>
      <w:r w:rsidRPr="000C15C2">
        <w:rPr>
          <w:sz w:val="28"/>
          <w:szCs w:val="28"/>
        </w:rPr>
        <w:t xml:space="preserve">Цифровая и высокоскоростная </w:t>
      </w:r>
      <w:proofErr w:type="gramStart"/>
      <w:r w:rsidRPr="000C15C2">
        <w:rPr>
          <w:sz w:val="28"/>
          <w:szCs w:val="28"/>
        </w:rPr>
        <w:t>техника( от</w:t>
      </w:r>
      <w:proofErr w:type="gramEnd"/>
      <w:r w:rsidRPr="000C15C2">
        <w:rPr>
          <w:sz w:val="28"/>
          <w:szCs w:val="28"/>
        </w:rPr>
        <w:t xml:space="preserve"> телевидения до сотовых телефонов) отнимает у детей большую часть времени и захватывает их внимание. </w:t>
      </w:r>
      <w:proofErr w:type="gramStart"/>
      <w:r w:rsidRPr="000C15C2">
        <w:rPr>
          <w:sz w:val="28"/>
          <w:szCs w:val="28"/>
        </w:rPr>
        <w:t>В результате- больше стресса</w:t>
      </w:r>
      <w:proofErr w:type="gramEnd"/>
      <w:r w:rsidRPr="000C15C2">
        <w:rPr>
          <w:sz w:val="28"/>
          <w:szCs w:val="28"/>
        </w:rPr>
        <w:t xml:space="preserve"> и меньше времени для физической активности и личного общения с людьми.</w:t>
      </w:r>
    </w:p>
    <w:p w:rsidR="00DA0511" w:rsidRPr="000C15C2" w:rsidRDefault="00DA0511" w:rsidP="000C15C2">
      <w:pPr>
        <w:ind w:firstLine="708"/>
        <w:rPr>
          <w:sz w:val="28"/>
          <w:szCs w:val="28"/>
        </w:rPr>
      </w:pPr>
      <w:r w:rsidRPr="000C15C2">
        <w:rPr>
          <w:sz w:val="28"/>
          <w:szCs w:val="28"/>
        </w:rPr>
        <w:t xml:space="preserve">Многочисленные виды информации, доставляемые при помощи новых агрессивных технологий, </w:t>
      </w:r>
      <w:r w:rsidR="00024E31" w:rsidRPr="000C15C2">
        <w:rPr>
          <w:sz w:val="28"/>
          <w:szCs w:val="28"/>
        </w:rPr>
        <w:t>становятся частью нашего внутреннего мира, формируя его искусственную реальность. Эта новая реальность изменяет реальный и осязаемый мир, который мы когда-то знали, и порождает стресс, ощущение нестабильности и потребность в возмещении нарушенного равновесия.</w:t>
      </w:r>
    </w:p>
    <w:p w:rsidR="00024E31" w:rsidRPr="000C15C2" w:rsidRDefault="00024E31" w:rsidP="000C15C2">
      <w:pPr>
        <w:ind w:firstLine="360"/>
        <w:rPr>
          <w:sz w:val="28"/>
          <w:szCs w:val="28"/>
        </w:rPr>
      </w:pPr>
      <w:bookmarkStart w:id="0" w:name="_GoBack"/>
      <w:bookmarkEnd w:id="0"/>
      <w:r w:rsidRPr="000C15C2">
        <w:rPr>
          <w:sz w:val="28"/>
          <w:szCs w:val="28"/>
        </w:rPr>
        <w:t>Противодействием против агрессивности, малой физической активности, недостаточного общения со сверстниками могут стать разработанные совместно с родителями :</w:t>
      </w:r>
    </w:p>
    <w:p w:rsidR="00024E31" w:rsidRPr="000C15C2" w:rsidRDefault="000C15C2" w:rsidP="000C15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5C2">
        <w:rPr>
          <w:sz w:val="28"/>
          <w:szCs w:val="28"/>
        </w:rPr>
        <w:t>п</w:t>
      </w:r>
      <w:r w:rsidR="00024E31" w:rsidRPr="000C15C2">
        <w:rPr>
          <w:sz w:val="28"/>
          <w:szCs w:val="28"/>
        </w:rPr>
        <w:t>рограммы домашнего внеклассного чтения</w:t>
      </w:r>
    </w:p>
    <w:p w:rsidR="00024E31" w:rsidRPr="000C15C2" w:rsidRDefault="000C15C2" w:rsidP="000C15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5C2">
        <w:rPr>
          <w:sz w:val="28"/>
          <w:szCs w:val="28"/>
        </w:rPr>
        <w:t>списки рекомендованных для младших школьников фильмов и мультфильмов</w:t>
      </w:r>
    </w:p>
    <w:p w:rsidR="000C15C2" w:rsidRPr="000C15C2" w:rsidRDefault="000C15C2" w:rsidP="000C15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5C2">
        <w:rPr>
          <w:sz w:val="28"/>
          <w:szCs w:val="28"/>
        </w:rPr>
        <w:t>списки рекомендованных развивающих компьютерных игр</w:t>
      </w:r>
    </w:p>
    <w:p w:rsidR="000C15C2" w:rsidRPr="000C15C2" w:rsidRDefault="000C15C2" w:rsidP="000C15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5C2">
        <w:rPr>
          <w:sz w:val="28"/>
          <w:szCs w:val="28"/>
        </w:rPr>
        <w:t>экскурсии, прогулки выходного дня</w:t>
      </w:r>
    </w:p>
    <w:p w:rsidR="000C15C2" w:rsidRPr="000C15C2" w:rsidRDefault="000C15C2" w:rsidP="000C15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5C2">
        <w:rPr>
          <w:sz w:val="28"/>
          <w:szCs w:val="28"/>
        </w:rPr>
        <w:t>программа посещения театров</w:t>
      </w:r>
    </w:p>
    <w:sectPr w:rsidR="000C15C2" w:rsidRPr="000C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442B7"/>
    <w:multiLevelType w:val="hybridMultilevel"/>
    <w:tmpl w:val="6686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11"/>
    <w:rsid w:val="00024E31"/>
    <w:rsid w:val="000C15C2"/>
    <w:rsid w:val="00547F4D"/>
    <w:rsid w:val="00D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1B39"/>
  <w15:chartTrackingRefBased/>
  <w15:docId w15:val="{88B68A18-410F-462E-ACAC-D30FAFE0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2020-12-24T13:01:00Z</dcterms:created>
  <dcterms:modified xsi:type="dcterms:W3CDTF">2020-12-24T13:28:00Z</dcterms:modified>
</cp:coreProperties>
</file>