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8B" w:rsidRPr="008D3C8B" w:rsidRDefault="008D3C8B" w:rsidP="008D3C8B">
      <w:pPr>
        <w:widowControl w:val="0"/>
        <w:tabs>
          <w:tab w:val="left" w:pos="1526"/>
          <w:tab w:val="left" w:pos="88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3C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8D3C8B" w:rsidRPr="008D3C8B" w:rsidRDefault="008D3C8B" w:rsidP="008D3C8B">
      <w:pPr>
        <w:widowControl w:val="0"/>
        <w:tabs>
          <w:tab w:val="left" w:pos="1526"/>
          <w:tab w:val="left" w:pos="88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3C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начальная общеобразовательная школа села Ленино </w:t>
      </w:r>
    </w:p>
    <w:p w:rsidR="008D3C8B" w:rsidRPr="008D3C8B" w:rsidRDefault="008D3C8B" w:rsidP="008D3C8B">
      <w:pPr>
        <w:widowControl w:val="0"/>
        <w:tabs>
          <w:tab w:val="left" w:pos="1526"/>
          <w:tab w:val="left" w:pos="88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3C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Липецкого муниципального района </w:t>
      </w:r>
    </w:p>
    <w:p w:rsidR="008D3C8B" w:rsidRPr="008D3C8B" w:rsidRDefault="008D3C8B" w:rsidP="008D3C8B">
      <w:pPr>
        <w:widowControl w:val="0"/>
        <w:tabs>
          <w:tab w:val="left" w:pos="1526"/>
          <w:tab w:val="left" w:pos="88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3C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Липецкой области </w:t>
      </w:r>
    </w:p>
    <w:p w:rsidR="008D3C8B" w:rsidRPr="008D3C8B" w:rsidRDefault="008D3C8B" w:rsidP="008D3C8B">
      <w:pPr>
        <w:widowControl w:val="0"/>
        <w:tabs>
          <w:tab w:val="left" w:pos="1526"/>
          <w:tab w:val="left" w:pos="88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3C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(МБОУ НОШ с. Ленино)</w:t>
      </w:r>
    </w:p>
    <w:p w:rsidR="008D3C8B" w:rsidRDefault="008D3C8B" w:rsidP="00D15783">
      <w:pPr>
        <w:pStyle w:val="a3"/>
        <w:jc w:val="center"/>
        <w:rPr>
          <w:b/>
          <w:bCs/>
        </w:rPr>
      </w:pPr>
    </w:p>
    <w:p w:rsidR="008D3C8B" w:rsidRDefault="008D3C8B" w:rsidP="00D15783">
      <w:pPr>
        <w:pStyle w:val="a3"/>
        <w:jc w:val="center"/>
        <w:rPr>
          <w:b/>
          <w:bCs/>
        </w:rPr>
      </w:pPr>
    </w:p>
    <w:p w:rsidR="008D3C8B" w:rsidRDefault="008D3C8B" w:rsidP="00D15783">
      <w:pPr>
        <w:pStyle w:val="a3"/>
        <w:jc w:val="center"/>
        <w:rPr>
          <w:b/>
          <w:bCs/>
        </w:rPr>
      </w:pPr>
    </w:p>
    <w:p w:rsidR="008D3C8B" w:rsidRDefault="008D3C8B" w:rsidP="00D15783">
      <w:pPr>
        <w:pStyle w:val="a3"/>
        <w:jc w:val="center"/>
        <w:rPr>
          <w:b/>
          <w:bCs/>
        </w:rPr>
      </w:pPr>
    </w:p>
    <w:p w:rsidR="008D3C8B" w:rsidRDefault="008D3C8B" w:rsidP="00D15783">
      <w:pPr>
        <w:pStyle w:val="a3"/>
        <w:jc w:val="center"/>
        <w:rPr>
          <w:b/>
          <w:bCs/>
        </w:rPr>
      </w:pPr>
    </w:p>
    <w:p w:rsidR="008D3C8B" w:rsidRDefault="008D3C8B" w:rsidP="00D15783">
      <w:pPr>
        <w:pStyle w:val="a3"/>
        <w:jc w:val="center"/>
        <w:rPr>
          <w:b/>
          <w:bCs/>
        </w:rPr>
      </w:pPr>
    </w:p>
    <w:p w:rsidR="008D3C8B" w:rsidRDefault="008D3C8B" w:rsidP="00D15783">
      <w:pPr>
        <w:pStyle w:val="a3"/>
        <w:jc w:val="center"/>
        <w:rPr>
          <w:b/>
          <w:bCs/>
        </w:rPr>
      </w:pPr>
    </w:p>
    <w:p w:rsidR="008D3C8B" w:rsidRDefault="008D3C8B" w:rsidP="00D15783">
      <w:pPr>
        <w:pStyle w:val="a3"/>
        <w:jc w:val="center"/>
        <w:rPr>
          <w:b/>
          <w:bCs/>
        </w:rPr>
      </w:pPr>
    </w:p>
    <w:p w:rsidR="008D3C8B" w:rsidRDefault="008D3C8B" w:rsidP="008D3C8B">
      <w:pPr>
        <w:widowControl w:val="0"/>
        <w:tabs>
          <w:tab w:val="left" w:pos="1526"/>
          <w:tab w:val="left" w:pos="88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24"/>
          <w:lang w:eastAsia="ru-RU"/>
        </w:rPr>
        <w:t xml:space="preserve">ФОРМИРОВАНИЕ ГРАЖДАНСТВЕННОСТИ </w:t>
      </w:r>
    </w:p>
    <w:p w:rsidR="008D3C8B" w:rsidRDefault="008D3C8B" w:rsidP="008D3C8B">
      <w:pPr>
        <w:widowControl w:val="0"/>
        <w:tabs>
          <w:tab w:val="left" w:pos="1526"/>
          <w:tab w:val="left" w:pos="88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24"/>
          <w:lang w:eastAsia="ru-RU"/>
        </w:rPr>
        <w:t xml:space="preserve">У МЛАДШИХ ШКОЛЬНИКОВ </w:t>
      </w:r>
    </w:p>
    <w:p w:rsidR="008D3C8B" w:rsidRPr="008D3C8B" w:rsidRDefault="008D3C8B" w:rsidP="008D3C8B">
      <w:pPr>
        <w:widowControl w:val="0"/>
        <w:tabs>
          <w:tab w:val="left" w:pos="1526"/>
          <w:tab w:val="left" w:pos="88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24"/>
          <w:lang w:eastAsia="ru-RU"/>
        </w:rPr>
        <w:t>НА УРОКАХ ЛИТЕРАТУРНОГО ЧТЕНИЯ</w:t>
      </w:r>
    </w:p>
    <w:p w:rsidR="008D3C8B" w:rsidRDefault="008D3C8B" w:rsidP="00D15783">
      <w:pPr>
        <w:pStyle w:val="a3"/>
        <w:jc w:val="center"/>
        <w:rPr>
          <w:b/>
          <w:bCs/>
        </w:rPr>
      </w:pPr>
    </w:p>
    <w:p w:rsidR="008D3C8B" w:rsidRDefault="008D3C8B" w:rsidP="00D15783">
      <w:pPr>
        <w:pStyle w:val="a3"/>
        <w:jc w:val="center"/>
        <w:rPr>
          <w:b/>
          <w:bCs/>
        </w:rPr>
      </w:pPr>
    </w:p>
    <w:p w:rsidR="008D3C8B" w:rsidRDefault="008D3C8B" w:rsidP="00D15783">
      <w:pPr>
        <w:pStyle w:val="a3"/>
        <w:jc w:val="center"/>
        <w:rPr>
          <w:b/>
          <w:bCs/>
        </w:rPr>
      </w:pPr>
    </w:p>
    <w:p w:rsidR="008D3C8B" w:rsidRDefault="008D3C8B" w:rsidP="00D15783">
      <w:pPr>
        <w:pStyle w:val="a3"/>
        <w:jc w:val="center"/>
        <w:rPr>
          <w:b/>
          <w:bCs/>
        </w:rPr>
      </w:pPr>
    </w:p>
    <w:p w:rsidR="008D3C8B" w:rsidRDefault="008D3C8B" w:rsidP="00D15783">
      <w:pPr>
        <w:pStyle w:val="a3"/>
        <w:jc w:val="center"/>
        <w:rPr>
          <w:b/>
          <w:bCs/>
        </w:rPr>
      </w:pPr>
    </w:p>
    <w:p w:rsidR="008D3C8B" w:rsidRDefault="008D3C8B" w:rsidP="008D3C8B">
      <w:pPr>
        <w:widowControl w:val="0"/>
        <w:tabs>
          <w:tab w:val="left" w:pos="1526"/>
          <w:tab w:val="left" w:pos="889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D3C8B" w:rsidRDefault="008D3C8B" w:rsidP="008D3C8B">
      <w:pPr>
        <w:widowControl w:val="0"/>
        <w:tabs>
          <w:tab w:val="left" w:pos="1526"/>
          <w:tab w:val="left" w:pos="889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D3C8B" w:rsidRDefault="008D3C8B" w:rsidP="008D3C8B">
      <w:pPr>
        <w:widowControl w:val="0"/>
        <w:tabs>
          <w:tab w:val="left" w:pos="1526"/>
          <w:tab w:val="left" w:pos="889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D3C8B" w:rsidRPr="008D3C8B" w:rsidRDefault="008D3C8B" w:rsidP="008D3C8B">
      <w:pPr>
        <w:widowControl w:val="0"/>
        <w:tabs>
          <w:tab w:val="left" w:pos="1526"/>
          <w:tab w:val="left" w:pos="889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3C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Учитель начальных классов: </w:t>
      </w:r>
    </w:p>
    <w:p w:rsidR="008D3C8B" w:rsidRPr="008D3C8B" w:rsidRDefault="008D3C8B" w:rsidP="008D3C8B">
      <w:pPr>
        <w:widowControl w:val="0"/>
        <w:tabs>
          <w:tab w:val="left" w:pos="1526"/>
          <w:tab w:val="left" w:pos="889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3C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Середа М.Ю.</w:t>
      </w:r>
    </w:p>
    <w:p w:rsidR="008D3C8B" w:rsidRPr="008D3C8B" w:rsidRDefault="008D3C8B" w:rsidP="008D3C8B">
      <w:pPr>
        <w:widowControl w:val="0"/>
        <w:tabs>
          <w:tab w:val="left" w:pos="1526"/>
          <w:tab w:val="left" w:pos="88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D3C8B" w:rsidRDefault="008D3C8B" w:rsidP="008D3C8B">
      <w:pPr>
        <w:pStyle w:val="a3"/>
        <w:jc w:val="right"/>
        <w:rPr>
          <w:b/>
          <w:bCs/>
        </w:rPr>
      </w:pPr>
    </w:p>
    <w:p w:rsidR="008D3C8B" w:rsidRDefault="008D3C8B" w:rsidP="00D15783">
      <w:pPr>
        <w:pStyle w:val="a3"/>
        <w:jc w:val="center"/>
        <w:rPr>
          <w:b/>
          <w:bCs/>
        </w:rPr>
      </w:pPr>
    </w:p>
    <w:p w:rsidR="008D3C8B" w:rsidRDefault="008D3C8B" w:rsidP="00D15783">
      <w:pPr>
        <w:pStyle w:val="a3"/>
        <w:jc w:val="center"/>
        <w:rPr>
          <w:b/>
          <w:bCs/>
        </w:rPr>
      </w:pPr>
    </w:p>
    <w:p w:rsidR="008D3C8B" w:rsidRDefault="008D3C8B" w:rsidP="00D15783">
      <w:pPr>
        <w:pStyle w:val="a3"/>
        <w:jc w:val="center"/>
        <w:rPr>
          <w:b/>
          <w:bCs/>
        </w:rPr>
      </w:pPr>
      <w:r>
        <w:rPr>
          <w:b/>
          <w:bCs/>
        </w:rPr>
        <w:t>2018</w:t>
      </w:r>
    </w:p>
    <w:p w:rsidR="008D3C8B" w:rsidRPr="008D3C8B" w:rsidRDefault="008D3C8B" w:rsidP="008D3C8B">
      <w:pPr>
        <w:widowControl w:val="0"/>
        <w:tabs>
          <w:tab w:val="left" w:pos="1526"/>
          <w:tab w:val="left" w:pos="88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D3C8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ФОРМИРОВАНИЕ ГРАЖДАНСТВЕННОСТИ </w:t>
      </w:r>
    </w:p>
    <w:p w:rsidR="008D3C8B" w:rsidRPr="008D3C8B" w:rsidRDefault="008D3C8B" w:rsidP="008D3C8B">
      <w:pPr>
        <w:widowControl w:val="0"/>
        <w:tabs>
          <w:tab w:val="left" w:pos="1526"/>
          <w:tab w:val="left" w:pos="88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D3C8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У МЛАДШИХ ШКОЛЬНИКОВ </w:t>
      </w:r>
    </w:p>
    <w:p w:rsidR="008D3C8B" w:rsidRDefault="008D3C8B" w:rsidP="008D3C8B">
      <w:pPr>
        <w:widowControl w:val="0"/>
        <w:tabs>
          <w:tab w:val="left" w:pos="1526"/>
          <w:tab w:val="left" w:pos="88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D3C8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 УРОКАХ ЛИТЕРАТУРНОГО ЧТЕНИЯ</w:t>
      </w:r>
    </w:p>
    <w:p w:rsidR="00D15783" w:rsidRPr="008D3C8B" w:rsidRDefault="00D15783" w:rsidP="008D3C8B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8D3C8B">
        <w:rPr>
          <w:sz w:val="28"/>
        </w:rPr>
        <w:t>Одна из актуальных задач, стоящих перед общеобразовательными учреждениями России, – подготовка ответственного гражданина, способного самостоятельно мыслить и оценивать происходящее, строить свою жизнь и деятельность в соответствии с собственными интересами и с учётом интересов и требований окружающих его людей и общества в целом. Решение данной задачи тесно связано с формированием устойчивых нравственных качеств личности школьника. Этому способствует духовно-нравственное развитие и воспитание младших школьников, органически входящее в учебно-воспитательный процесс и составляющее его основу. В Концепции духовно-нравственного развития и воспитания личности гражданина России сформулирована цель воспитательного процесса в образовательных учреждениях – «высоконравственный,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</w:t>
      </w:r>
      <w:r w:rsidR="008D3C8B">
        <w:rPr>
          <w:sz w:val="28"/>
        </w:rPr>
        <w:t>ационального народа Российской Ф</w:t>
      </w:r>
      <w:r w:rsidRPr="008D3C8B">
        <w:rPr>
          <w:sz w:val="28"/>
        </w:rPr>
        <w:t xml:space="preserve">едерации». Развитие любой страны зависит от того, насколько сильно привито подрастающему поколению чувство любви к Родине, своему народу, родным, чувство ответственности перед будущим. </w:t>
      </w:r>
    </w:p>
    <w:p w:rsidR="00D15783" w:rsidRPr="008D3C8B" w:rsidRDefault="00D15783" w:rsidP="008D3C8B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8D3C8B">
        <w:rPr>
          <w:sz w:val="28"/>
        </w:rPr>
        <w:t xml:space="preserve">В формировании духовно-нравственного развития личности приоритетным направлением деятельности является гражданско-патриотическое воспитание младших школьников на уроках литературного чтения, так как именно на первой ступени обучения закладываются основные моральные ценности, нормы поведения, осознание себя частью общества и гражданином своего Отечества, формирование компетентной личности, способной внести свой вклад в жизнь страны. </w:t>
      </w:r>
    </w:p>
    <w:p w:rsidR="00D15783" w:rsidRPr="008D3C8B" w:rsidRDefault="00D15783" w:rsidP="008D3C8B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8D3C8B">
        <w:rPr>
          <w:sz w:val="28"/>
        </w:rPr>
        <w:t>Что же включает в себя понятие «</w:t>
      </w:r>
      <w:r w:rsidR="005E0C13">
        <w:rPr>
          <w:sz w:val="28"/>
        </w:rPr>
        <w:t>гражданственность</w:t>
      </w:r>
      <w:r w:rsidRPr="008D3C8B">
        <w:rPr>
          <w:sz w:val="28"/>
        </w:rPr>
        <w:t>»? Оно включает в себя:</w:t>
      </w:r>
    </w:p>
    <w:p w:rsidR="00D15783" w:rsidRPr="008D3C8B" w:rsidRDefault="00D15783" w:rsidP="008D3C8B">
      <w:pPr>
        <w:pStyle w:val="a3"/>
        <w:spacing w:line="360" w:lineRule="auto"/>
        <w:contextualSpacing/>
        <w:jc w:val="both"/>
        <w:rPr>
          <w:sz w:val="28"/>
        </w:rPr>
      </w:pPr>
      <w:r w:rsidRPr="008D3C8B">
        <w:rPr>
          <w:sz w:val="28"/>
        </w:rPr>
        <w:t>-</w:t>
      </w:r>
      <w:r w:rsidR="008D3C8B">
        <w:rPr>
          <w:sz w:val="28"/>
        </w:rPr>
        <w:t xml:space="preserve"> </w:t>
      </w:r>
      <w:r w:rsidRPr="008D3C8B">
        <w:rPr>
          <w:sz w:val="28"/>
        </w:rPr>
        <w:t>чувство привязанности к тем местам, где человек родился и вырос;</w:t>
      </w:r>
    </w:p>
    <w:p w:rsidR="00D15783" w:rsidRPr="008D3C8B" w:rsidRDefault="00D15783" w:rsidP="008D3C8B">
      <w:pPr>
        <w:pStyle w:val="a3"/>
        <w:spacing w:line="360" w:lineRule="auto"/>
        <w:contextualSpacing/>
        <w:jc w:val="both"/>
        <w:rPr>
          <w:sz w:val="28"/>
        </w:rPr>
      </w:pPr>
      <w:r w:rsidRPr="008D3C8B">
        <w:rPr>
          <w:sz w:val="28"/>
        </w:rPr>
        <w:lastRenderedPageBreak/>
        <w:t>- уважительное отношение к языку своего народа;</w:t>
      </w:r>
    </w:p>
    <w:p w:rsidR="00D15783" w:rsidRPr="008D3C8B" w:rsidRDefault="00D15783" w:rsidP="005E0C13">
      <w:pPr>
        <w:pStyle w:val="a3"/>
        <w:spacing w:line="360" w:lineRule="auto"/>
        <w:contextualSpacing/>
        <w:jc w:val="both"/>
        <w:rPr>
          <w:sz w:val="28"/>
        </w:rPr>
      </w:pPr>
      <w:r w:rsidRPr="008D3C8B">
        <w:rPr>
          <w:sz w:val="28"/>
        </w:rPr>
        <w:t>- заботу об интересах Родины;</w:t>
      </w:r>
    </w:p>
    <w:p w:rsidR="00D15783" w:rsidRPr="008D3C8B" w:rsidRDefault="00D15783" w:rsidP="005E0C13">
      <w:pPr>
        <w:pStyle w:val="a3"/>
        <w:spacing w:line="360" w:lineRule="auto"/>
        <w:contextualSpacing/>
        <w:jc w:val="both"/>
        <w:rPr>
          <w:sz w:val="28"/>
        </w:rPr>
      </w:pPr>
      <w:r w:rsidRPr="008D3C8B">
        <w:rPr>
          <w:sz w:val="28"/>
        </w:rPr>
        <w:t>-осознание долга перед Родиной, отстаивание ее чести и достоинства, свободы и независимости (защита Отечества);</w:t>
      </w:r>
    </w:p>
    <w:p w:rsidR="00D15783" w:rsidRPr="008D3C8B" w:rsidRDefault="00D15783" w:rsidP="005E0C13">
      <w:pPr>
        <w:pStyle w:val="a3"/>
        <w:spacing w:line="360" w:lineRule="auto"/>
        <w:contextualSpacing/>
        <w:jc w:val="both"/>
        <w:rPr>
          <w:sz w:val="28"/>
        </w:rPr>
      </w:pPr>
      <w:r w:rsidRPr="008D3C8B">
        <w:rPr>
          <w:sz w:val="28"/>
        </w:rPr>
        <w:t>- гордость за социальные и культурные достижения своей страны;</w:t>
      </w:r>
    </w:p>
    <w:p w:rsidR="00D15783" w:rsidRPr="008D3C8B" w:rsidRDefault="00D15783" w:rsidP="005E0C13">
      <w:pPr>
        <w:pStyle w:val="a3"/>
        <w:spacing w:line="360" w:lineRule="auto"/>
        <w:contextualSpacing/>
        <w:jc w:val="both"/>
        <w:rPr>
          <w:sz w:val="28"/>
        </w:rPr>
      </w:pPr>
      <w:r w:rsidRPr="008D3C8B">
        <w:rPr>
          <w:sz w:val="28"/>
        </w:rPr>
        <w:t>- гордость за свое Отечество, за символы государства, за свой народ;</w:t>
      </w:r>
    </w:p>
    <w:p w:rsidR="00D15783" w:rsidRPr="008D3C8B" w:rsidRDefault="00D15783" w:rsidP="005E0C13">
      <w:pPr>
        <w:pStyle w:val="a3"/>
        <w:spacing w:line="360" w:lineRule="auto"/>
        <w:contextualSpacing/>
        <w:jc w:val="both"/>
        <w:rPr>
          <w:sz w:val="28"/>
        </w:rPr>
      </w:pPr>
      <w:r w:rsidRPr="008D3C8B">
        <w:rPr>
          <w:sz w:val="28"/>
        </w:rPr>
        <w:t>-</w:t>
      </w:r>
      <w:r w:rsidR="005E0C13">
        <w:rPr>
          <w:sz w:val="28"/>
        </w:rPr>
        <w:t xml:space="preserve"> </w:t>
      </w:r>
      <w:r w:rsidRPr="008D3C8B">
        <w:rPr>
          <w:sz w:val="28"/>
        </w:rPr>
        <w:t>уважительное отношение к историческому прошлому Родины, своего народа, его обычаям и традициям;</w:t>
      </w:r>
    </w:p>
    <w:p w:rsidR="00D15783" w:rsidRPr="008D3C8B" w:rsidRDefault="00D15783" w:rsidP="005E0C13">
      <w:pPr>
        <w:pStyle w:val="a3"/>
        <w:spacing w:line="360" w:lineRule="auto"/>
        <w:contextualSpacing/>
        <w:jc w:val="both"/>
        <w:rPr>
          <w:sz w:val="28"/>
        </w:rPr>
      </w:pPr>
      <w:r w:rsidRPr="008D3C8B">
        <w:rPr>
          <w:sz w:val="28"/>
        </w:rPr>
        <w:t>-</w:t>
      </w:r>
      <w:r w:rsidR="005E0C13">
        <w:rPr>
          <w:sz w:val="28"/>
        </w:rPr>
        <w:t xml:space="preserve"> </w:t>
      </w:r>
      <w:r w:rsidRPr="008D3C8B">
        <w:rPr>
          <w:sz w:val="28"/>
        </w:rPr>
        <w:t>ответственность за судьбу Родины и своего народа, их будущее, выраженное в стремлении посвящать свой труд, способности укреплению могущества и расцвету Родины;</w:t>
      </w:r>
    </w:p>
    <w:p w:rsidR="00D15783" w:rsidRPr="008D3C8B" w:rsidRDefault="00D15783" w:rsidP="005E0C13">
      <w:pPr>
        <w:pStyle w:val="a3"/>
        <w:spacing w:line="360" w:lineRule="auto"/>
        <w:contextualSpacing/>
        <w:jc w:val="both"/>
        <w:rPr>
          <w:sz w:val="28"/>
        </w:rPr>
      </w:pPr>
      <w:r w:rsidRPr="008D3C8B">
        <w:rPr>
          <w:sz w:val="28"/>
        </w:rPr>
        <w:t>- гуманизм, милосердие, общечеловеческие ценности.</w:t>
      </w:r>
    </w:p>
    <w:p w:rsidR="00D15783" w:rsidRPr="008D3C8B" w:rsidRDefault="00D15783" w:rsidP="008D3C8B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8D3C8B">
        <w:rPr>
          <w:sz w:val="28"/>
        </w:rPr>
        <w:t xml:space="preserve">Особое значение в гражданско-патриотическом, духовно-нравственном воспитании ученика начальной школы, в развитии его моральных качеств, гражданского сознания имеют литературные произведения. </w:t>
      </w:r>
      <w:r w:rsidR="00CB6519" w:rsidRPr="008D3C8B">
        <w:rPr>
          <w:sz w:val="28"/>
        </w:rPr>
        <w:t>У</w:t>
      </w:r>
      <w:r w:rsidRPr="008D3C8B">
        <w:rPr>
          <w:sz w:val="28"/>
        </w:rPr>
        <w:t xml:space="preserve">роки литературного чтения обладают потенциалом в патриотическом воспитании младших школьников. </w:t>
      </w:r>
      <w:r w:rsidR="005E0C13">
        <w:rPr>
          <w:sz w:val="28"/>
        </w:rPr>
        <w:t>Чтобы это доказать, проведем а</w:t>
      </w:r>
      <w:r w:rsidRPr="008D3C8B">
        <w:rPr>
          <w:sz w:val="28"/>
        </w:rPr>
        <w:t xml:space="preserve">нализ учебных программ </w:t>
      </w:r>
      <w:r w:rsidR="00CB6519" w:rsidRPr="008D3C8B">
        <w:rPr>
          <w:sz w:val="28"/>
        </w:rPr>
        <w:t>Л. Ф.</w:t>
      </w:r>
      <w:r w:rsidRPr="008D3C8B">
        <w:rPr>
          <w:sz w:val="28"/>
        </w:rPr>
        <w:t xml:space="preserve"> </w:t>
      </w:r>
      <w:r w:rsidR="00CB6519" w:rsidRPr="008D3C8B">
        <w:rPr>
          <w:sz w:val="28"/>
        </w:rPr>
        <w:t>Климановой с</w:t>
      </w:r>
      <w:r w:rsidRPr="008D3C8B">
        <w:rPr>
          <w:sz w:val="28"/>
        </w:rPr>
        <w:t xml:space="preserve"> целью выявить </w:t>
      </w:r>
      <w:r w:rsidR="00CB6519" w:rsidRPr="008D3C8B">
        <w:rPr>
          <w:sz w:val="28"/>
        </w:rPr>
        <w:t>как в учебниках литературного</w:t>
      </w:r>
      <w:r w:rsidRPr="008D3C8B">
        <w:rPr>
          <w:sz w:val="28"/>
        </w:rPr>
        <w:t xml:space="preserve"> чтения представлены произведения о Родине.</w:t>
      </w:r>
    </w:p>
    <w:p w:rsidR="00624DF2" w:rsidRDefault="00D15783" w:rsidP="005E0C13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8D3C8B">
        <w:rPr>
          <w:sz w:val="28"/>
        </w:rPr>
        <w:t xml:space="preserve">В учебниках Людмилы Фёдоровны Климановой с произведениями о Родине ученики </w:t>
      </w:r>
      <w:r w:rsidR="005E0C13">
        <w:rPr>
          <w:sz w:val="28"/>
        </w:rPr>
        <w:t xml:space="preserve">начинают </w:t>
      </w:r>
      <w:r w:rsidRPr="008D3C8B">
        <w:rPr>
          <w:sz w:val="28"/>
        </w:rPr>
        <w:t xml:space="preserve">знакомятся в </w:t>
      </w:r>
      <w:r w:rsidR="005E0C13">
        <w:rPr>
          <w:sz w:val="28"/>
        </w:rPr>
        <w:t>1</w:t>
      </w:r>
      <w:r w:rsidRPr="008D3C8B">
        <w:rPr>
          <w:sz w:val="28"/>
        </w:rPr>
        <w:t xml:space="preserve"> классе</w:t>
      </w:r>
      <w:r w:rsidR="005E0C13">
        <w:rPr>
          <w:sz w:val="28"/>
        </w:rPr>
        <w:t>.</w:t>
      </w:r>
      <w:r w:rsidRPr="008D3C8B">
        <w:rPr>
          <w:sz w:val="28"/>
        </w:rPr>
        <w:t xml:space="preserve"> </w:t>
      </w:r>
      <w:r w:rsidR="005E0C13" w:rsidRPr="008D3C8B">
        <w:rPr>
          <w:sz w:val="28"/>
        </w:rPr>
        <w:t>Широко представлены в учебниках</w:t>
      </w:r>
      <w:r w:rsidR="005E0C13">
        <w:rPr>
          <w:sz w:val="28"/>
        </w:rPr>
        <w:t xml:space="preserve"> для 2 класса</w:t>
      </w:r>
      <w:r w:rsidR="005E0C13" w:rsidRPr="008D3C8B">
        <w:rPr>
          <w:sz w:val="28"/>
        </w:rPr>
        <w:t xml:space="preserve"> произведения русских поэтов о родной природе. Это богатый материал, содержащийся в разделах «Люблю природу русскую», поможет учителю в воспитании любви к родному краю, к природе Родины. В програм</w:t>
      </w:r>
      <w:r w:rsidR="00624DF2">
        <w:rPr>
          <w:sz w:val="28"/>
        </w:rPr>
        <w:t>му включены стихи А.С. Пушкина</w:t>
      </w:r>
      <w:r w:rsidR="005E0C13" w:rsidRPr="008D3C8B">
        <w:rPr>
          <w:sz w:val="28"/>
        </w:rPr>
        <w:t xml:space="preserve">, </w:t>
      </w:r>
      <w:r w:rsidR="00624DF2">
        <w:rPr>
          <w:sz w:val="28"/>
        </w:rPr>
        <w:t>Ф.И. Тютчева, И.А. Бунина, К. Бальмонта</w:t>
      </w:r>
      <w:r w:rsidR="005E0C13" w:rsidRPr="008D3C8B">
        <w:rPr>
          <w:sz w:val="28"/>
        </w:rPr>
        <w:t>, Н.А. Некрасова, А.А. Фета</w:t>
      </w:r>
      <w:r w:rsidR="00624DF2">
        <w:rPr>
          <w:sz w:val="28"/>
        </w:rPr>
        <w:t>, А. Плещеева, С. Есенина</w:t>
      </w:r>
      <w:r w:rsidR="005E0C13" w:rsidRPr="008D3C8B">
        <w:rPr>
          <w:sz w:val="28"/>
        </w:rPr>
        <w:t>.</w:t>
      </w:r>
      <w:r w:rsidR="005E0C13" w:rsidRPr="005E0C13">
        <w:rPr>
          <w:sz w:val="28"/>
        </w:rPr>
        <w:t xml:space="preserve"> </w:t>
      </w:r>
      <w:r w:rsidR="00624DF2">
        <w:rPr>
          <w:sz w:val="28"/>
        </w:rPr>
        <w:t>В 3-</w:t>
      </w:r>
      <w:r w:rsidR="005E0C13" w:rsidRPr="008D3C8B">
        <w:rPr>
          <w:sz w:val="28"/>
        </w:rPr>
        <w:t>м классе изучается рассказ М.М. Пришвина «Моя Родина».</w:t>
      </w:r>
      <w:r w:rsidR="005E0C13">
        <w:rPr>
          <w:sz w:val="28"/>
        </w:rPr>
        <w:t xml:space="preserve"> В учебниках для 4 класса учащиеся знакомятся с</w:t>
      </w:r>
      <w:r w:rsidRPr="008D3C8B">
        <w:rPr>
          <w:sz w:val="28"/>
        </w:rPr>
        <w:t xml:space="preserve"> раздел</w:t>
      </w:r>
      <w:r w:rsidR="005E0C13">
        <w:rPr>
          <w:sz w:val="28"/>
        </w:rPr>
        <w:t xml:space="preserve">ом </w:t>
      </w:r>
      <w:r w:rsidRPr="008D3C8B">
        <w:rPr>
          <w:sz w:val="28"/>
        </w:rPr>
        <w:t>«Родина», где представлены поэтические тексты И.С.</w:t>
      </w:r>
      <w:r w:rsidR="005E0C13">
        <w:rPr>
          <w:sz w:val="28"/>
        </w:rPr>
        <w:t xml:space="preserve"> </w:t>
      </w:r>
      <w:r w:rsidRPr="008D3C8B">
        <w:rPr>
          <w:sz w:val="28"/>
        </w:rPr>
        <w:t>Никитина «Русь», С</w:t>
      </w:r>
      <w:r w:rsidR="00624DF2">
        <w:rPr>
          <w:sz w:val="28"/>
        </w:rPr>
        <w:t>.</w:t>
      </w:r>
      <w:r w:rsidRPr="008D3C8B">
        <w:rPr>
          <w:sz w:val="28"/>
        </w:rPr>
        <w:t>Д</w:t>
      </w:r>
      <w:r w:rsidR="00624DF2">
        <w:rPr>
          <w:sz w:val="28"/>
        </w:rPr>
        <w:t>.</w:t>
      </w:r>
      <w:r w:rsidRPr="008D3C8B">
        <w:rPr>
          <w:sz w:val="28"/>
        </w:rPr>
        <w:t xml:space="preserve"> Дрожжина «Родине», А</w:t>
      </w:r>
      <w:r w:rsidR="00624DF2">
        <w:rPr>
          <w:sz w:val="28"/>
        </w:rPr>
        <w:t>.</w:t>
      </w:r>
      <w:r w:rsidRPr="008D3C8B">
        <w:rPr>
          <w:sz w:val="28"/>
        </w:rPr>
        <w:t>В</w:t>
      </w:r>
      <w:r w:rsidR="00624DF2">
        <w:rPr>
          <w:sz w:val="28"/>
        </w:rPr>
        <w:t>.</w:t>
      </w:r>
      <w:r w:rsidRPr="008D3C8B">
        <w:rPr>
          <w:sz w:val="28"/>
        </w:rPr>
        <w:t xml:space="preserve"> </w:t>
      </w:r>
      <w:proofErr w:type="spellStart"/>
      <w:r w:rsidRPr="008D3C8B">
        <w:rPr>
          <w:sz w:val="28"/>
        </w:rPr>
        <w:t>Жигулина</w:t>
      </w:r>
      <w:proofErr w:type="spellEnd"/>
      <w:r w:rsidRPr="008D3C8B">
        <w:rPr>
          <w:sz w:val="28"/>
        </w:rPr>
        <w:t xml:space="preserve"> «О, Родина! В неярком блеске…». </w:t>
      </w:r>
    </w:p>
    <w:p w:rsidR="00E836D7" w:rsidRPr="008D3C8B" w:rsidRDefault="00D15783" w:rsidP="00624DF2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8D3C8B">
        <w:rPr>
          <w:sz w:val="28"/>
        </w:rPr>
        <w:lastRenderedPageBreak/>
        <w:t>В целях воспитания интереса к народному творчеству и русской словесности на уроках литературного чтения изучаются героические былины.</w:t>
      </w:r>
      <w:r w:rsidR="00624DF2">
        <w:rPr>
          <w:sz w:val="28"/>
        </w:rPr>
        <w:t xml:space="preserve"> </w:t>
      </w:r>
      <w:bookmarkStart w:id="0" w:name="_GoBack"/>
      <w:bookmarkEnd w:id="0"/>
      <w:r w:rsidR="00E836D7" w:rsidRPr="008D3C8B">
        <w:rPr>
          <w:sz w:val="28"/>
        </w:rPr>
        <w:t xml:space="preserve">В учебниках </w:t>
      </w:r>
      <w:r w:rsidR="00E836D7">
        <w:rPr>
          <w:sz w:val="28"/>
        </w:rPr>
        <w:t>за 4 класс представлен</w:t>
      </w:r>
      <w:r w:rsidR="00E836D7" w:rsidRPr="008D3C8B">
        <w:rPr>
          <w:sz w:val="28"/>
        </w:rPr>
        <w:t xml:space="preserve"> </w:t>
      </w:r>
      <w:r w:rsidR="00E836D7">
        <w:rPr>
          <w:sz w:val="28"/>
        </w:rPr>
        <w:t>раздел «Летописи. Былины. Жития».</w:t>
      </w:r>
    </w:p>
    <w:p w:rsidR="00D15783" w:rsidRPr="008D3C8B" w:rsidRDefault="00D15783" w:rsidP="008D3C8B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8D3C8B">
        <w:rPr>
          <w:sz w:val="28"/>
        </w:rPr>
        <w:t>Именно в русских былинах показан образ богатыря-защитника, который стал прообразом современных героев-воинов. Богатырь является олицетворением всего лучшего в русском народе: огромная физическая сила сочетается в нём с ещё большей силой внутренней и тишиной его духа, кротостью, не желанием убивать, а лишь защищать и охранять землю Русскую. Такой герой может объединить всех живущих в России: стариков и детей, верующих и неверующих, правых и левых, всех любящих свою страну и желающих её возрождения.</w:t>
      </w:r>
    </w:p>
    <w:p w:rsidR="00D15783" w:rsidRPr="008D3C8B" w:rsidRDefault="00D15783" w:rsidP="008D3C8B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8D3C8B">
        <w:rPr>
          <w:sz w:val="28"/>
        </w:rPr>
        <w:t xml:space="preserve">Понятие «Родина» </w:t>
      </w:r>
      <w:r w:rsidR="00235459" w:rsidRPr="008D3C8B">
        <w:rPr>
          <w:sz w:val="28"/>
        </w:rPr>
        <w:t>передается</w:t>
      </w:r>
      <w:r w:rsidRPr="008D3C8B">
        <w:rPr>
          <w:sz w:val="28"/>
        </w:rPr>
        <w:t xml:space="preserve"> в русских</w:t>
      </w:r>
      <w:r w:rsidR="00235459" w:rsidRPr="008D3C8B">
        <w:rPr>
          <w:sz w:val="28"/>
        </w:rPr>
        <w:t xml:space="preserve"> народных</w:t>
      </w:r>
      <w:r w:rsidRPr="008D3C8B">
        <w:rPr>
          <w:sz w:val="28"/>
        </w:rPr>
        <w:t xml:space="preserve"> пословицах</w:t>
      </w:r>
      <w:r w:rsidR="00235459" w:rsidRPr="008D3C8B">
        <w:rPr>
          <w:sz w:val="28"/>
        </w:rPr>
        <w:t xml:space="preserve"> и поговорках, песнях, представленных в разделе «Русское народное творчество».</w:t>
      </w:r>
    </w:p>
    <w:p w:rsidR="00D15783" w:rsidRPr="008D3C8B" w:rsidRDefault="00D15783" w:rsidP="008D3C8B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8D3C8B">
        <w:rPr>
          <w:sz w:val="28"/>
        </w:rPr>
        <w:t>Нет земли краше, чем Родина наша.</w:t>
      </w:r>
    </w:p>
    <w:p w:rsidR="00D15783" w:rsidRPr="008D3C8B" w:rsidRDefault="00D15783" w:rsidP="008D3C8B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8D3C8B">
        <w:rPr>
          <w:sz w:val="28"/>
        </w:rPr>
        <w:t>Береги землю родимую, как мать любимую.</w:t>
      </w:r>
    </w:p>
    <w:p w:rsidR="00D15783" w:rsidRPr="008D3C8B" w:rsidRDefault="00D15783" w:rsidP="008D3C8B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8D3C8B">
        <w:rPr>
          <w:sz w:val="28"/>
        </w:rPr>
        <w:t>Родина – мать, умей за неё постоять.</w:t>
      </w:r>
    </w:p>
    <w:p w:rsidR="00D15783" w:rsidRPr="008D3C8B" w:rsidRDefault="00D15783" w:rsidP="008D3C8B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8D3C8B">
        <w:rPr>
          <w:sz w:val="28"/>
        </w:rPr>
        <w:t>Жить – Родине служить.</w:t>
      </w:r>
    </w:p>
    <w:p w:rsidR="00D15783" w:rsidRPr="008D3C8B" w:rsidRDefault="00D15783" w:rsidP="008D3C8B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8D3C8B">
        <w:rPr>
          <w:sz w:val="28"/>
        </w:rPr>
        <w:t>Родина в пословицах ассоциируется с такими понятиями, как «мать», «земля». Часто употребляются эпитеты «родная», «любимая», «православная», «родимая», «богатырская».</w:t>
      </w:r>
    </w:p>
    <w:p w:rsidR="00C719C7" w:rsidRPr="008D3C8B" w:rsidRDefault="00D15783" w:rsidP="008D3C8B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8D3C8B">
        <w:rPr>
          <w:sz w:val="28"/>
        </w:rPr>
        <w:t xml:space="preserve">Систематическая работа на основе литературных произведений позволяет повысить уровень нравственного развития младших школьников, сформировать и развить личность гражданина и защитника Отечества. Гордость за свою Родину, понимание неповторимости богатства культурных традиций играет огромную роль </w:t>
      </w:r>
      <w:r w:rsidR="008D3C8B" w:rsidRPr="008D3C8B">
        <w:rPr>
          <w:sz w:val="28"/>
        </w:rPr>
        <w:t>в становлении личности ребенка.</w:t>
      </w:r>
    </w:p>
    <w:sectPr w:rsidR="00C719C7" w:rsidRPr="008D3C8B" w:rsidSect="008D3C8B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83"/>
    <w:rsid w:val="00235459"/>
    <w:rsid w:val="005E0C13"/>
    <w:rsid w:val="00624DF2"/>
    <w:rsid w:val="008D3C8B"/>
    <w:rsid w:val="00C719C7"/>
    <w:rsid w:val="00CB6519"/>
    <w:rsid w:val="00D15783"/>
    <w:rsid w:val="00E836D7"/>
    <w:rsid w:val="00F1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2B8C6-E050-4FD9-9893-BCE39EA6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2018-01-10T13:44:00Z</dcterms:created>
  <dcterms:modified xsi:type="dcterms:W3CDTF">2018-01-11T16:07:00Z</dcterms:modified>
</cp:coreProperties>
</file>