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B1A" w:rsidRPr="00D5295A" w:rsidRDefault="00267B1A" w:rsidP="00267B1A">
      <w:pPr>
        <w:jc w:val="center"/>
        <w:rPr>
          <w:rFonts w:ascii="Times New Roman" w:hAnsi="Times New Roman" w:cs="Times New Roman"/>
          <w:sz w:val="28"/>
          <w:szCs w:val="28"/>
        </w:rPr>
      </w:pPr>
      <w:r w:rsidRPr="00D5295A">
        <w:rPr>
          <w:rFonts w:ascii="Times New Roman" w:hAnsi="Times New Roman" w:cs="Times New Roman"/>
          <w:sz w:val="28"/>
          <w:szCs w:val="28"/>
        </w:rPr>
        <w:t>ФОРМИРОВАНИЕ НРАВСТВЕННЫХ КАЧЕСТВ У ДЕТЕЙ МЛАДШЕГО ШКОЛЬНОГО ВОЗРАСТА</w:t>
      </w:r>
    </w:p>
    <w:p w:rsidR="00267B1A" w:rsidRPr="00D5295A" w:rsidRDefault="00267B1A" w:rsidP="00267B1A">
      <w:pPr>
        <w:spacing w:line="240" w:lineRule="auto"/>
        <w:jc w:val="right"/>
        <w:rPr>
          <w:rFonts w:ascii="Times New Roman" w:hAnsi="Times New Roman" w:cs="Times New Roman"/>
          <w:i/>
          <w:sz w:val="28"/>
          <w:szCs w:val="28"/>
        </w:rPr>
      </w:pPr>
      <w:r w:rsidRPr="00D5295A">
        <w:rPr>
          <w:rFonts w:ascii="Times New Roman" w:hAnsi="Times New Roman" w:cs="Times New Roman"/>
          <w:i/>
          <w:sz w:val="28"/>
          <w:szCs w:val="28"/>
        </w:rPr>
        <w:t xml:space="preserve">Магистрант ОМГПУ: </w:t>
      </w:r>
      <w:proofErr w:type="spellStart"/>
      <w:r>
        <w:rPr>
          <w:rFonts w:ascii="Times New Roman" w:hAnsi="Times New Roman" w:cs="Times New Roman"/>
          <w:i/>
          <w:sz w:val="28"/>
          <w:szCs w:val="28"/>
        </w:rPr>
        <w:t>Шерудилова</w:t>
      </w:r>
      <w:proofErr w:type="spellEnd"/>
      <w:r w:rsidRPr="00D5295A">
        <w:rPr>
          <w:rFonts w:ascii="Times New Roman" w:hAnsi="Times New Roman" w:cs="Times New Roman"/>
          <w:i/>
          <w:sz w:val="28"/>
          <w:szCs w:val="28"/>
        </w:rPr>
        <w:t xml:space="preserve"> Валентина Николаевна</w:t>
      </w:r>
    </w:p>
    <w:p w:rsidR="00267B1A" w:rsidRPr="00D5295A" w:rsidRDefault="00267B1A" w:rsidP="00267B1A">
      <w:pPr>
        <w:spacing w:line="240" w:lineRule="auto"/>
        <w:jc w:val="right"/>
        <w:rPr>
          <w:rFonts w:ascii="Times New Roman" w:hAnsi="Times New Roman" w:cs="Times New Roman"/>
          <w:i/>
          <w:sz w:val="28"/>
          <w:szCs w:val="28"/>
        </w:rPr>
      </w:pPr>
      <w:r w:rsidRPr="00D5295A">
        <w:rPr>
          <w:rFonts w:ascii="Times New Roman" w:hAnsi="Times New Roman" w:cs="Times New Roman"/>
          <w:i/>
          <w:sz w:val="28"/>
          <w:szCs w:val="28"/>
        </w:rPr>
        <w:t xml:space="preserve">Научный руководитель: </w:t>
      </w:r>
      <w:proofErr w:type="spellStart"/>
      <w:r w:rsidRPr="00D5295A">
        <w:rPr>
          <w:rFonts w:ascii="Times New Roman" w:hAnsi="Times New Roman" w:cs="Times New Roman"/>
          <w:i/>
          <w:sz w:val="28"/>
          <w:szCs w:val="28"/>
        </w:rPr>
        <w:t>Феттер</w:t>
      </w:r>
      <w:proofErr w:type="spellEnd"/>
      <w:r w:rsidRPr="00D5295A">
        <w:rPr>
          <w:rFonts w:ascii="Times New Roman" w:hAnsi="Times New Roman" w:cs="Times New Roman"/>
          <w:i/>
          <w:sz w:val="28"/>
          <w:szCs w:val="28"/>
        </w:rPr>
        <w:t xml:space="preserve"> Инна Витальевна</w:t>
      </w:r>
    </w:p>
    <w:p w:rsidR="00267B1A" w:rsidRPr="00D5295A" w:rsidRDefault="00267B1A" w:rsidP="00267B1A">
      <w:pPr>
        <w:spacing w:after="0" w:line="360" w:lineRule="auto"/>
        <w:ind w:firstLine="708"/>
        <w:jc w:val="both"/>
        <w:rPr>
          <w:rStyle w:val="c2"/>
          <w:rFonts w:ascii="Times New Roman" w:hAnsi="Times New Roman" w:cs="Times New Roman"/>
          <w:sz w:val="28"/>
          <w:szCs w:val="28"/>
        </w:rPr>
      </w:pPr>
      <w:r w:rsidRPr="00D5295A">
        <w:rPr>
          <w:rFonts w:ascii="Times New Roman" w:hAnsi="Times New Roman" w:cs="Times New Roman"/>
          <w:sz w:val="28"/>
          <w:szCs w:val="28"/>
        </w:rPr>
        <w:t>"В воспитании человека важно добиваться, чтобы нравственные и моральные истины были не просто понятны, но и стали бы целью жизни каждого человека, предметом собственных стремлений и личного счастья"</w:t>
      </w:r>
    </w:p>
    <w:p w:rsidR="00267B1A" w:rsidRPr="00D5295A" w:rsidRDefault="00267B1A" w:rsidP="00267B1A">
      <w:pPr>
        <w:spacing w:after="0" w:line="360" w:lineRule="auto"/>
        <w:ind w:firstLine="708"/>
        <w:jc w:val="both"/>
        <w:rPr>
          <w:rFonts w:ascii="Times New Roman" w:hAnsi="Times New Roman" w:cs="Times New Roman"/>
          <w:sz w:val="28"/>
          <w:szCs w:val="28"/>
        </w:rPr>
      </w:pPr>
      <w:r w:rsidRPr="00D5295A">
        <w:rPr>
          <w:rStyle w:val="c2"/>
          <w:rFonts w:ascii="Times New Roman" w:hAnsi="Times New Roman" w:cs="Times New Roman"/>
          <w:sz w:val="28"/>
          <w:szCs w:val="28"/>
        </w:rPr>
        <w:t>Проблема нравственного воспитания в последнее время стала насущной в современном обществе.  Школа это то место, куда ребенок приходит получать не только предметные знания, но и приобрести социальные умения.</w:t>
      </w:r>
      <w:r w:rsidRPr="00D5295A">
        <w:rPr>
          <w:rFonts w:ascii="Times New Roman" w:hAnsi="Times New Roman" w:cs="Times New Roman"/>
          <w:sz w:val="28"/>
          <w:szCs w:val="28"/>
        </w:rPr>
        <w:t xml:space="preserve"> </w:t>
      </w:r>
    </w:p>
    <w:p w:rsidR="00267B1A" w:rsidRPr="00D5295A" w:rsidRDefault="00267B1A" w:rsidP="00267B1A">
      <w:pPr>
        <w:spacing w:after="0" w:line="360" w:lineRule="auto"/>
        <w:ind w:firstLine="708"/>
        <w:jc w:val="both"/>
        <w:rPr>
          <w:rStyle w:val="c2"/>
          <w:rFonts w:ascii="Times New Roman" w:hAnsi="Times New Roman" w:cs="Times New Roman"/>
          <w:sz w:val="28"/>
          <w:szCs w:val="28"/>
        </w:rPr>
      </w:pPr>
      <w:r w:rsidRPr="00D5295A">
        <w:rPr>
          <w:rFonts w:ascii="Times New Roman" w:hAnsi="Times New Roman" w:cs="Times New Roman"/>
          <w:sz w:val="28"/>
          <w:szCs w:val="28"/>
        </w:rPr>
        <w:t xml:space="preserve">Одна из самых важных задач школы - нравственное воспитание личности ребёнка. И это закономерно, потому что в жизни нашего общества всё более возрастает роль нравственных начал, расширяется сфера действия морального фактора. Нравственное воспитание является процессом, направленным на целостное формирование и развитие личности ребёнка, и предполагает становление его отношений к Родине, обществу, людям, к труду, своим обязанностям и к самому себе. В процессе нравственного воспитания школа формирует у младшего школьника чувство патриотизма, товарищества, активное отношение к действительности, глубокое уважение к людям труда. </w:t>
      </w:r>
      <w:r w:rsidRPr="00D5295A">
        <w:rPr>
          <w:rStyle w:val="c2"/>
          <w:rFonts w:ascii="Times New Roman" w:hAnsi="Times New Roman" w:cs="Times New Roman"/>
          <w:sz w:val="28"/>
          <w:szCs w:val="28"/>
        </w:rPr>
        <w:t xml:space="preserve">Поэтому в школе необходима продуманная целенаправленная работа по развитию и формированию нравственных качеств личности школьников. </w:t>
      </w:r>
    </w:p>
    <w:p w:rsidR="00267B1A" w:rsidRPr="00D5295A" w:rsidRDefault="00267B1A" w:rsidP="00267B1A">
      <w:pPr>
        <w:spacing w:after="0" w:line="360" w:lineRule="auto"/>
        <w:ind w:firstLine="708"/>
        <w:jc w:val="both"/>
        <w:rPr>
          <w:rStyle w:val="c2"/>
          <w:rFonts w:ascii="Times New Roman" w:eastAsia="Times New Roman" w:hAnsi="Times New Roman" w:cs="Times New Roman"/>
          <w:sz w:val="28"/>
          <w:szCs w:val="28"/>
          <w:lang w:eastAsia="ru-RU"/>
        </w:rPr>
      </w:pPr>
      <w:r w:rsidRPr="00D5295A">
        <w:rPr>
          <w:rStyle w:val="c2"/>
          <w:rFonts w:ascii="Times New Roman" w:hAnsi="Times New Roman" w:cs="Times New Roman"/>
          <w:sz w:val="28"/>
          <w:szCs w:val="28"/>
        </w:rPr>
        <w:t xml:space="preserve">Моя задача как учителя  </w:t>
      </w:r>
      <w:r w:rsidRPr="00D5295A">
        <w:rPr>
          <w:rFonts w:ascii="Times New Roman" w:hAnsi="Times New Roman" w:cs="Times New Roman"/>
          <w:sz w:val="28"/>
          <w:szCs w:val="28"/>
        </w:rPr>
        <w:t>состоит в том, чтобы социально необходимые требования общества превратить во внутренние стимулы личности каждого ребенка, такие, как долг, честь, совесть, достоинство</w:t>
      </w:r>
      <w:r w:rsidRPr="00D5295A">
        <w:rPr>
          <w:rStyle w:val="c2"/>
          <w:rFonts w:ascii="Times New Roman" w:hAnsi="Times New Roman" w:cs="Times New Roman"/>
          <w:sz w:val="28"/>
          <w:szCs w:val="28"/>
        </w:rPr>
        <w:t xml:space="preserve">, при этом мне необходимо учитывать их возрастные и психологические особенности. </w:t>
      </w:r>
    </w:p>
    <w:p w:rsidR="00267B1A" w:rsidRPr="00D5295A" w:rsidRDefault="00267B1A" w:rsidP="00267B1A">
      <w:pPr>
        <w:spacing w:after="0" w:line="360" w:lineRule="auto"/>
        <w:ind w:firstLine="708"/>
        <w:jc w:val="both"/>
        <w:rPr>
          <w:rFonts w:ascii="Times New Roman" w:eastAsia="Times New Roman" w:hAnsi="Times New Roman" w:cs="Times New Roman"/>
          <w:sz w:val="28"/>
          <w:szCs w:val="28"/>
          <w:lang w:eastAsia="ru-RU"/>
        </w:rPr>
      </w:pPr>
      <w:r w:rsidRPr="00D5295A">
        <w:rPr>
          <w:rFonts w:ascii="Times New Roman" w:eastAsia="Times New Roman" w:hAnsi="Times New Roman" w:cs="Times New Roman"/>
          <w:sz w:val="28"/>
          <w:szCs w:val="28"/>
          <w:lang w:eastAsia="ru-RU"/>
        </w:rPr>
        <w:t xml:space="preserve">Психологи установили, что младший школьный возраст - благоприятное время для нравственного воспитания ребенка. В этом возрасте они отличаются повышенной восприимчивостью к усвоению нравственных </w:t>
      </w:r>
      <w:r w:rsidRPr="00D5295A">
        <w:rPr>
          <w:rFonts w:ascii="Times New Roman" w:eastAsia="Times New Roman" w:hAnsi="Times New Roman" w:cs="Times New Roman"/>
          <w:sz w:val="28"/>
          <w:szCs w:val="28"/>
          <w:lang w:eastAsia="ru-RU"/>
        </w:rPr>
        <w:lastRenderedPageBreak/>
        <w:t xml:space="preserve">правил и норм. Это позволяет своевременно заложить нравственный фундамент в развитие личности. </w:t>
      </w:r>
    </w:p>
    <w:p w:rsidR="00267B1A" w:rsidRPr="00D5295A" w:rsidRDefault="00267B1A" w:rsidP="00267B1A">
      <w:pPr>
        <w:spacing w:after="0" w:line="360" w:lineRule="auto"/>
        <w:ind w:firstLine="708"/>
        <w:jc w:val="both"/>
        <w:rPr>
          <w:rFonts w:ascii="Times New Roman" w:eastAsia="Times New Roman" w:hAnsi="Times New Roman" w:cs="Times New Roman"/>
          <w:sz w:val="28"/>
          <w:szCs w:val="28"/>
          <w:lang w:eastAsia="ru-RU"/>
        </w:rPr>
      </w:pPr>
      <w:r w:rsidRPr="00D5295A">
        <w:rPr>
          <w:rFonts w:ascii="Times New Roman" w:eastAsia="Times New Roman" w:hAnsi="Times New Roman" w:cs="Times New Roman"/>
          <w:sz w:val="28"/>
          <w:szCs w:val="28"/>
          <w:lang w:eastAsia="ru-RU"/>
        </w:rPr>
        <w:t>Стержнем воспитания, определяющим  нравственное развитие личности в младшем школьном возрасте, является формирование гуманистического отношения детей к окружающим, опора на чувства, эмоциональную отзывчивость.</w:t>
      </w:r>
    </w:p>
    <w:p w:rsidR="00267B1A" w:rsidRPr="00D5295A" w:rsidRDefault="00267B1A" w:rsidP="00267B1A">
      <w:pPr>
        <w:spacing w:after="0" w:line="360" w:lineRule="auto"/>
        <w:ind w:firstLine="708"/>
        <w:jc w:val="both"/>
        <w:rPr>
          <w:rFonts w:ascii="Times New Roman" w:hAnsi="Times New Roman" w:cs="Times New Roman"/>
          <w:sz w:val="28"/>
          <w:szCs w:val="28"/>
        </w:rPr>
      </w:pPr>
      <w:r w:rsidRPr="00D5295A">
        <w:rPr>
          <w:rFonts w:ascii="Times New Roman" w:hAnsi="Times New Roman" w:cs="Times New Roman"/>
          <w:sz w:val="28"/>
          <w:szCs w:val="28"/>
        </w:rPr>
        <w:t>Формирование нравственной самостоятельности осуществляется на всех ступенях обучения. Воспитательный проце</w:t>
      </w:r>
      <w:proofErr w:type="gramStart"/>
      <w:r w:rsidRPr="00D5295A">
        <w:rPr>
          <w:rFonts w:ascii="Times New Roman" w:hAnsi="Times New Roman" w:cs="Times New Roman"/>
          <w:sz w:val="28"/>
          <w:szCs w:val="28"/>
        </w:rPr>
        <w:t>сс стр</w:t>
      </w:r>
      <w:proofErr w:type="gramEnd"/>
      <w:r w:rsidRPr="00D5295A">
        <w:rPr>
          <w:rFonts w:ascii="Times New Roman" w:hAnsi="Times New Roman" w:cs="Times New Roman"/>
          <w:sz w:val="28"/>
          <w:szCs w:val="28"/>
        </w:rPr>
        <w:t>оится таким образом, что в нем предусматриваются ситуации, в которых школьник ставится перед необходимостью самостоятельного нравственного выбора.</w:t>
      </w:r>
    </w:p>
    <w:p w:rsidR="00267B1A" w:rsidRPr="00D5295A" w:rsidRDefault="00267B1A" w:rsidP="00267B1A">
      <w:pPr>
        <w:spacing w:after="0" w:line="360" w:lineRule="auto"/>
        <w:ind w:firstLine="708"/>
        <w:jc w:val="both"/>
        <w:rPr>
          <w:rFonts w:ascii="Times New Roman" w:eastAsia="Times New Roman" w:hAnsi="Times New Roman" w:cs="Times New Roman"/>
          <w:sz w:val="28"/>
          <w:szCs w:val="28"/>
          <w:lang w:eastAsia="ru-RU"/>
        </w:rPr>
      </w:pPr>
      <w:r w:rsidRPr="00D5295A">
        <w:rPr>
          <w:rFonts w:ascii="Times New Roman" w:eastAsia="Times New Roman" w:hAnsi="Times New Roman" w:cs="Times New Roman"/>
          <w:sz w:val="28"/>
          <w:szCs w:val="28"/>
          <w:lang w:eastAsia="ru-RU"/>
        </w:rPr>
        <w:t>Результат нравственного воспитания проявляется в отношениях школьников к своим обязанностям, к самой деятельности, к другим людям.</w:t>
      </w:r>
    </w:p>
    <w:p w:rsidR="00267B1A" w:rsidRPr="00D5295A" w:rsidRDefault="00267B1A" w:rsidP="00267B1A">
      <w:pPr>
        <w:spacing w:after="0" w:line="360" w:lineRule="auto"/>
        <w:ind w:firstLine="708"/>
        <w:jc w:val="both"/>
        <w:rPr>
          <w:rStyle w:val="c2"/>
          <w:rFonts w:ascii="Times New Roman" w:eastAsia="Times New Roman" w:hAnsi="Times New Roman" w:cs="Times New Roman"/>
          <w:sz w:val="28"/>
          <w:szCs w:val="28"/>
          <w:lang w:eastAsia="ru-RU"/>
        </w:rPr>
      </w:pPr>
      <w:r w:rsidRPr="00D5295A">
        <w:rPr>
          <w:rFonts w:ascii="Times New Roman" w:hAnsi="Times New Roman" w:cs="Times New Roman"/>
          <w:sz w:val="28"/>
          <w:szCs w:val="28"/>
        </w:rPr>
        <w:t>Слово учителя - своего рода инструмент воздействия на воспитание личности ребенка. Именно через беседы с педагогом, духовное развитие ребенка, самообразование, радость достижения целей, благородный труд открывают человеку глаза на самого себя. Если ребенок этого не переживет, то ему будет чужда подлинная человеческая чуткость восприятия.</w:t>
      </w:r>
    </w:p>
    <w:p w:rsidR="00267B1A" w:rsidRPr="00D5295A" w:rsidRDefault="00267B1A" w:rsidP="00267B1A">
      <w:pPr>
        <w:spacing w:after="0" w:line="360" w:lineRule="auto"/>
        <w:ind w:firstLine="708"/>
        <w:jc w:val="both"/>
        <w:rPr>
          <w:rFonts w:ascii="Times New Roman" w:eastAsia="Times New Roman" w:hAnsi="Times New Roman" w:cs="Times New Roman"/>
          <w:sz w:val="28"/>
          <w:szCs w:val="28"/>
          <w:lang w:eastAsia="ru-RU"/>
        </w:rPr>
      </w:pPr>
      <w:r w:rsidRPr="00D5295A">
        <w:rPr>
          <w:rFonts w:ascii="Times New Roman" w:eastAsia="Times New Roman" w:hAnsi="Times New Roman" w:cs="Times New Roman"/>
          <w:sz w:val="28"/>
          <w:szCs w:val="28"/>
          <w:lang w:eastAsia="ru-RU"/>
        </w:rPr>
        <w:t>На своих уроках чаще всего я использую формы работы: групповая, работа в паре, где происходит взаимодействие: ученик-ученик, ученик-учитель.</w:t>
      </w:r>
    </w:p>
    <w:p w:rsidR="00267B1A" w:rsidRPr="00D5295A" w:rsidRDefault="00267B1A" w:rsidP="00267B1A">
      <w:pPr>
        <w:spacing w:after="0" w:line="360" w:lineRule="auto"/>
        <w:ind w:firstLine="708"/>
        <w:jc w:val="both"/>
        <w:rPr>
          <w:rFonts w:ascii="Times New Roman" w:eastAsia="Times New Roman" w:hAnsi="Times New Roman" w:cs="Times New Roman"/>
          <w:sz w:val="28"/>
          <w:szCs w:val="28"/>
          <w:lang w:eastAsia="ru-RU"/>
        </w:rPr>
      </w:pPr>
      <w:r w:rsidRPr="00D5295A">
        <w:rPr>
          <w:rFonts w:ascii="Times New Roman" w:eastAsia="Times New Roman" w:hAnsi="Times New Roman" w:cs="Times New Roman"/>
          <w:sz w:val="28"/>
          <w:szCs w:val="28"/>
          <w:lang w:eastAsia="ru-RU"/>
        </w:rPr>
        <w:t>На уроке постоянно возникают определенные деловые и нравственные отношения между учащимися. Сообща решая общие познавательные задачи, поставленные перед классом, учащиеся общаются между собой, влияют друг на друга. Совместно с детьми мы выработали критерии, касающиеся деятельности учащихся на уроке: не мешать остальным, внимательно слушать друг друга не перебивая, уважать мнение товарища, участвовать в общей работе.</w:t>
      </w:r>
    </w:p>
    <w:p w:rsidR="00267B1A" w:rsidRPr="00D5295A" w:rsidRDefault="00267B1A" w:rsidP="00267B1A">
      <w:pPr>
        <w:spacing w:after="0" w:line="360" w:lineRule="auto"/>
        <w:ind w:firstLine="708"/>
        <w:jc w:val="both"/>
        <w:rPr>
          <w:rFonts w:ascii="Times New Roman" w:eastAsia="Times New Roman" w:hAnsi="Times New Roman" w:cs="Times New Roman"/>
          <w:sz w:val="28"/>
          <w:szCs w:val="28"/>
          <w:lang w:eastAsia="ru-RU"/>
        </w:rPr>
      </w:pPr>
      <w:r w:rsidRPr="00D5295A">
        <w:rPr>
          <w:rFonts w:ascii="Times New Roman" w:eastAsia="Times New Roman" w:hAnsi="Times New Roman" w:cs="Times New Roman"/>
          <w:sz w:val="28"/>
          <w:szCs w:val="28"/>
          <w:lang w:eastAsia="ru-RU"/>
        </w:rPr>
        <w:t xml:space="preserve">Общение детей возможно на всех уроках. Дети придумывают примеры, задачи, упражнения, задания на определенное правило, задают их друг другу. Каждый может выбрать сам, кому он захочет задать вопрос или задачу по </w:t>
      </w:r>
      <w:r w:rsidRPr="00D5295A">
        <w:rPr>
          <w:rFonts w:ascii="Times New Roman" w:eastAsia="Times New Roman" w:hAnsi="Times New Roman" w:cs="Times New Roman"/>
          <w:sz w:val="28"/>
          <w:szCs w:val="28"/>
          <w:lang w:eastAsia="ru-RU"/>
        </w:rPr>
        <w:lastRenderedPageBreak/>
        <w:t xml:space="preserve">структуре учебной деятельности. Сидящие за партой по правую руку  взаимно проверяют ответы, полученные при решении задач и упражнений. Дети читают и обсуждают статьи, рассказы, стихотворения, сказки из учебных книг, в которых ставятся в доступной для них форме вопросы о справедливости, честности, товариществе, дружбе, верности общественному долгу, гуманности и патриотизме. Такие задания помогают детям понять и оценить нравственные поступки людей. </w:t>
      </w:r>
    </w:p>
    <w:p w:rsidR="00267B1A" w:rsidRPr="00D5295A" w:rsidRDefault="00267B1A" w:rsidP="00267B1A">
      <w:pPr>
        <w:spacing w:after="0" w:line="360" w:lineRule="auto"/>
        <w:ind w:firstLine="708"/>
        <w:jc w:val="both"/>
        <w:rPr>
          <w:rFonts w:ascii="Times New Roman" w:eastAsia="Times New Roman" w:hAnsi="Times New Roman" w:cs="Times New Roman"/>
          <w:sz w:val="28"/>
          <w:szCs w:val="28"/>
          <w:lang w:eastAsia="ru-RU"/>
        </w:rPr>
      </w:pPr>
      <w:r w:rsidRPr="00D5295A">
        <w:rPr>
          <w:rFonts w:ascii="Times New Roman" w:eastAsia="Times New Roman" w:hAnsi="Times New Roman" w:cs="Times New Roman"/>
          <w:sz w:val="28"/>
          <w:szCs w:val="28"/>
          <w:lang w:eastAsia="ru-RU"/>
        </w:rPr>
        <w:t xml:space="preserve">Совместная работа учащихся на уроке рождает между ними отношения, характеризующиеся многими признаками, которые свойственны отношениям в любой коллективной работе. Отношение каждого участника группы к своему делу как к общему, умение согласованно действовать вместе с другими для достижения общей цели, взаимная поддержка и в то же время требовательность друг к другу, умение критически относиться к себе, оценивать свой личный успех или неудачу с позиции сведения структуры учебной деятельности. </w:t>
      </w:r>
    </w:p>
    <w:p w:rsidR="00267B1A" w:rsidRPr="00D5295A" w:rsidRDefault="00267B1A" w:rsidP="00267B1A">
      <w:pPr>
        <w:spacing w:after="0" w:line="360" w:lineRule="auto"/>
        <w:ind w:firstLine="708"/>
        <w:jc w:val="both"/>
        <w:rPr>
          <w:rFonts w:ascii="Times New Roman" w:eastAsia="Times New Roman" w:hAnsi="Times New Roman" w:cs="Times New Roman"/>
          <w:sz w:val="28"/>
          <w:szCs w:val="28"/>
          <w:lang w:eastAsia="ru-RU"/>
        </w:rPr>
      </w:pPr>
      <w:r w:rsidRPr="00D5295A">
        <w:rPr>
          <w:rFonts w:ascii="Times New Roman" w:eastAsia="Times New Roman" w:hAnsi="Times New Roman" w:cs="Times New Roman"/>
          <w:bCs/>
          <w:sz w:val="28"/>
          <w:szCs w:val="28"/>
          <w:lang w:eastAsia="ru-RU"/>
        </w:rPr>
        <w:t>Урок,</w:t>
      </w:r>
      <w:r w:rsidRPr="00D5295A">
        <w:rPr>
          <w:rFonts w:ascii="Times New Roman" w:eastAsia="Times New Roman" w:hAnsi="Times New Roman" w:cs="Times New Roman"/>
          <w:sz w:val="28"/>
          <w:szCs w:val="28"/>
          <w:lang w:eastAsia="ru-RU"/>
        </w:rPr>
        <w:t xml:space="preserve"> на котором дети испытывают удовлетворение и радость от успешно выполненной общей работы, который пробуждает самостоятельную мысль и вызывает совместные переживания учащихся, способствует их нравственному воспитанию.</w:t>
      </w:r>
    </w:p>
    <w:p w:rsidR="00267B1A" w:rsidRPr="00D5295A" w:rsidRDefault="00267B1A" w:rsidP="00267B1A">
      <w:pPr>
        <w:spacing w:after="0" w:line="360" w:lineRule="auto"/>
        <w:ind w:firstLine="708"/>
        <w:jc w:val="both"/>
        <w:rPr>
          <w:rFonts w:ascii="Times New Roman" w:hAnsi="Times New Roman" w:cs="Times New Roman"/>
          <w:sz w:val="28"/>
          <w:szCs w:val="28"/>
        </w:rPr>
      </w:pPr>
    </w:p>
    <w:p w:rsidR="00267B1A" w:rsidRPr="00D5295A" w:rsidRDefault="00267B1A" w:rsidP="00267B1A">
      <w:pPr>
        <w:spacing w:line="360" w:lineRule="auto"/>
        <w:rPr>
          <w:rFonts w:ascii="Times New Roman" w:hAnsi="Times New Roman" w:cs="Times New Roman"/>
          <w:sz w:val="28"/>
          <w:szCs w:val="28"/>
          <w:shd w:val="clear" w:color="auto" w:fill="FFFFFF"/>
        </w:rPr>
      </w:pPr>
    </w:p>
    <w:p w:rsidR="00267B1A" w:rsidRPr="00D5295A" w:rsidRDefault="00267B1A" w:rsidP="00267B1A">
      <w:pPr>
        <w:spacing w:after="0" w:line="360" w:lineRule="auto"/>
        <w:jc w:val="center"/>
        <w:rPr>
          <w:rFonts w:ascii="Times New Roman" w:hAnsi="Times New Roman" w:cs="Times New Roman"/>
          <w:b/>
          <w:sz w:val="28"/>
          <w:szCs w:val="28"/>
          <w:shd w:val="clear" w:color="auto" w:fill="FFFFFF"/>
        </w:rPr>
      </w:pPr>
      <w:r w:rsidRPr="00D5295A">
        <w:rPr>
          <w:rFonts w:ascii="Times New Roman" w:hAnsi="Times New Roman" w:cs="Times New Roman"/>
          <w:b/>
          <w:sz w:val="28"/>
          <w:szCs w:val="28"/>
          <w:shd w:val="clear" w:color="auto" w:fill="FFFFFF"/>
        </w:rPr>
        <w:t>Литература</w:t>
      </w:r>
    </w:p>
    <w:p w:rsidR="00267B1A" w:rsidRPr="00D5295A" w:rsidRDefault="00267B1A" w:rsidP="00267B1A">
      <w:pPr>
        <w:pStyle w:val="a3"/>
        <w:numPr>
          <w:ilvl w:val="0"/>
          <w:numId w:val="1"/>
        </w:numPr>
        <w:spacing w:after="0" w:line="360" w:lineRule="auto"/>
        <w:rPr>
          <w:rFonts w:ascii="Times New Roman" w:hAnsi="Times New Roman" w:cs="Times New Roman"/>
          <w:sz w:val="28"/>
          <w:szCs w:val="28"/>
          <w:shd w:val="clear" w:color="auto" w:fill="FFFFFF"/>
        </w:rPr>
      </w:pPr>
      <w:r w:rsidRPr="00D5295A">
        <w:rPr>
          <w:rFonts w:ascii="Times New Roman" w:hAnsi="Times New Roman" w:cs="Times New Roman"/>
          <w:sz w:val="28"/>
          <w:szCs w:val="28"/>
        </w:rPr>
        <w:t xml:space="preserve">Азбука нравственного воспитания: Пособие для учителя. / Под ред. И.А. </w:t>
      </w:r>
      <w:proofErr w:type="spellStart"/>
      <w:r w:rsidRPr="00D5295A">
        <w:rPr>
          <w:rFonts w:ascii="Times New Roman" w:hAnsi="Times New Roman" w:cs="Times New Roman"/>
          <w:sz w:val="28"/>
          <w:szCs w:val="28"/>
        </w:rPr>
        <w:t>Каирова</w:t>
      </w:r>
      <w:proofErr w:type="spellEnd"/>
      <w:r w:rsidRPr="00D5295A">
        <w:rPr>
          <w:rFonts w:ascii="Times New Roman" w:hAnsi="Times New Roman" w:cs="Times New Roman"/>
          <w:sz w:val="28"/>
          <w:szCs w:val="28"/>
        </w:rPr>
        <w:t>, О.С. Богдановой.– М.: Просвещение, 1997– 17с.</w:t>
      </w:r>
    </w:p>
    <w:p w:rsidR="00267B1A" w:rsidRPr="00670787" w:rsidRDefault="00267B1A" w:rsidP="00267B1A">
      <w:pPr>
        <w:pStyle w:val="a3"/>
        <w:numPr>
          <w:ilvl w:val="0"/>
          <w:numId w:val="1"/>
        </w:numPr>
        <w:spacing w:after="0" w:line="360" w:lineRule="auto"/>
        <w:rPr>
          <w:rFonts w:ascii="Times New Roman" w:hAnsi="Times New Roman" w:cs="Times New Roman"/>
          <w:sz w:val="28"/>
          <w:szCs w:val="28"/>
          <w:shd w:val="clear" w:color="auto" w:fill="FFFFFF"/>
        </w:rPr>
      </w:pPr>
      <w:r w:rsidRPr="00D5295A">
        <w:rPr>
          <w:rFonts w:ascii="Times New Roman" w:hAnsi="Times New Roman" w:cs="Times New Roman"/>
          <w:sz w:val="28"/>
          <w:szCs w:val="28"/>
        </w:rPr>
        <w:t>Воспитание личности школьника в нравственной деятельности: Метод</w:t>
      </w:r>
      <w:proofErr w:type="gramStart"/>
      <w:r w:rsidRPr="00D5295A">
        <w:rPr>
          <w:rFonts w:ascii="Times New Roman" w:hAnsi="Times New Roman" w:cs="Times New Roman"/>
          <w:sz w:val="28"/>
          <w:szCs w:val="28"/>
        </w:rPr>
        <w:t>.</w:t>
      </w:r>
      <w:proofErr w:type="gramEnd"/>
      <w:r w:rsidRPr="00D5295A">
        <w:rPr>
          <w:rFonts w:ascii="Times New Roman" w:hAnsi="Times New Roman" w:cs="Times New Roman"/>
          <w:sz w:val="28"/>
          <w:szCs w:val="28"/>
        </w:rPr>
        <w:t xml:space="preserve"> </w:t>
      </w:r>
      <w:proofErr w:type="gramStart"/>
      <w:r w:rsidRPr="00D5295A">
        <w:rPr>
          <w:rFonts w:ascii="Times New Roman" w:hAnsi="Times New Roman" w:cs="Times New Roman"/>
          <w:sz w:val="28"/>
          <w:szCs w:val="28"/>
        </w:rPr>
        <w:t>р</w:t>
      </w:r>
      <w:proofErr w:type="gramEnd"/>
      <w:r w:rsidRPr="00D5295A">
        <w:rPr>
          <w:rFonts w:ascii="Times New Roman" w:hAnsi="Times New Roman" w:cs="Times New Roman"/>
          <w:sz w:val="28"/>
          <w:szCs w:val="28"/>
        </w:rPr>
        <w:t xml:space="preserve">екомендации/Ом. гос. </w:t>
      </w:r>
      <w:proofErr w:type="spellStart"/>
      <w:r w:rsidRPr="00D5295A">
        <w:rPr>
          <w:rFonts w:ascii="Times New Roman" w:hAnsi="Times New Roman" w:cs="Times New Roman"/>
          <w:sz w:val="28"/>
          <w:szCs w:val="28"/>
        </w:rPr>
        <w:t>пед</w:t>
      </w:r>
      <w:proofErr w:type="spellEnd"/>
      <w:r w:rsidRPr="00D5295A">
        <w:rPr>
          <w:rFonts w:ascii="Times New Roman" w:hAnsi="Times New Roman" w:cs="Times New Roman"/>
          <w:sz w:val="28"/>
          <w:szCs w:val="28"/>
        </w:rPr>
        <w:t>. ин-т им. Горького. – Омск: ОГПИ, 1991.- 267 с.</w:t>
      </w:r>
    </w:p>
    <w:p w:rsidR="00267B1A" w:rsidRPr="00670787" w:rsidRDefault="00267B1A" w:rsidP="00267B1A">
      <w:pPr>
        <w:pStyle w:val="a3"/>
        <w:numPr>
          <w:ilvl w:val="0"/>
          <w:numId w:val="1"/>
        </w:numPr>
        <w:spacing w:after="0" w:line="360" w:lineRule="auto"/>
        <w:rPr>
          <w:rFonts w:ascii="Times New Roman" w:hAnsi="Times New Roman" w:cs="Times New Roman"/>
          <w:sz w:val="28"/>
          <w:szCs w:val="28"/>
          <w:shd w:val="clear" w:color="auto" w:fill="FFFFFF"/>
        </w:rPr>
      </w:pPr>
      <w:proofErr w:type="spellStart"/>
      <w:r w:rsidRPr="00670787">
        <w:rPr>
          <w:rFonts w:ascii="Times New Roman" w:hAnsi="Times New Roman" w:cs="Times New Roman"/>
          <w:sz w:val="28"/>
          <w:szCs w:val="28"/>
        </w:rPr>
        <w:t>Чепиков</w:t>
      </w:r>
      <w:proofErr w:type="spellEnd"/>
      <w:r w:rsidRPr="00670787">
        <w:rPr>
          <w:rFonts w:ascii="Times New Roman" w:hAnsi="Times New Roman" w:cs="Times New Roman"/>
          <w:sz w:val="28"/>
          <w:szCs w:val="28"/>
        </w:rPr>
        <w:t xml:space="preserve"> В.Т. Воспитание нравственных качеств младших школьников / Учеб</w:t>
      </w:r>
      <w:proofErr w:type="gramStart"/>
      <w:r w:rsidRPr="00670787">
        <w:rPr>
          <w:rFonts w:ascii="Times New Roman" w:hAnsi="Times New Roman" w:cs="Times New Roman"/>
          <w:sz w:val="28"/>
          <w:szCs w:val="28"/>
        </w:rPr>
        <w:t>.-</w:t>
      </w:r>
      <w:proofErr w:type="gramEnd"/>
      <w:r w:rsidRPr="00670787">
        <w:rPr>
          <w:rFonts w:ascii="Times New Roman" w:hAnsi="Times New Roman" w:cs="Times New Roman"/>
          <w:sz w:val="28"/>
          <w:szCs w:val="28"/>
        </w:rPr>
        <w:t xml:space="preserve">метод. пособие / В.Т. </w:t>
      </w:r>
      <w:proofErr w:type="spellStart"/>
      <w:r w:rsidRPr="00670787">
        <w:rPr>
          <w:rFonts w:ascii="Times New Roman" w:hAnsi="Times New Roman" w:cs="Times New Roman"/>
          <w:sz w:val="28"/>
          <w:szCs w:val="28"/>
        </w:rPr>
        <w:t>Чепиков</w:t>
      </w:r>
      <w:proofErr w:type="spellEnd"/>
      <w:r w:rsidRPr="00670787">
        <w:rPr>
          <w:rFonts w:ascii="Times New Roman" w:hAnsi="Times New Roman" w:cs="Times New Roman"/>
          <w:sz w:val="28"/>
          <w:szCs w:val="28"/>
        </w:rPr>
        <w:t xml:space="preserve">. - Гродно: </w:t>
      </w:r>
      <w:proofErr w:type="spellStart"/>
      <w:r w:rsidRPr="00670787">
        <w:rPr>
          <w:rFonts w:ascii="Times New Roman" w:hAnsi="Times New Roman" w:cs="Times New Roman"/>
          <w:sz w:val="28"/>
          <w:szCs w:val="28"/>
        </w:rPr>
        <w:t>ГрГУ</w:t>
      </w:r>
      <w:proofErr w:type="spellEnd"/>
      <w:r w:rsidRPr="00670787">
        <w:rPr>
          <w:rFonts w:ascii="Times New Roman" w:hAnsi="Times New Roman" w:cs="Times New Roman"/>
          <w:sz w:val="28"/>
          <w:szCs w:val="28"/>
        </w:rPr>
        <w:t>, 2001. - 189 с.</w:t>
      </w:r>
    </w:p>
    <w:p w:rsidR="002015B4" w:rsidRDefault="002015B4">
      <w:bookmarkStart w:id="0" w:name="_GoBack"/>
      <w:bookmarkEnd w:id="0"/>
    </w:p>
    <w:sectPr w:rsidR="002015B4" w:rsidSect="0067078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BF1A0E"/>
    <w:multiLevelType w:val="hybridMultilevel"/>
    <w:tmpl w:val="3A228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B1A"/>
    <w:rsid w:val="002015B4"/>
    <w:rsid w:val="00267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B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267B1A"/>
  </w:style>
  <w:style w:type="paragraph" w:styleId="a3">
    <w:name w:val="List Paragraph"/>
    <w:basedOn w:val="a"/>
    <w:uiPriority w:val="34"/>
    <w:qFormat/>
    <w:rsid w:val="00267B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B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267B1A"/>
  </w:style>
  <w:style w:type="paragraph" w:styleId="a3">
    <w:name w:val="List Paragraph"/>
    <w:basedOn w:val="a"/>
    <w:uiPriority w:val="34"/>
    <w:qFormat/>
    <w:rsid w:val="00267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4418</Characters>
  <Application>Microsoft Office Word</Application>
  <DocSecurity>0</DocSecurity>
  <Lines>36</Lines>
  <Paragraphs>10</Paragraphs>
  <ScaleCrop>false</ScaleCrop>
  <Company>Home</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1</cp:revision>
  <dcterms:created xsi:type="dcterms:W3CDTF">2016-07-27T09:26:00Z</dcterms:created>
  <dcterms:modified xsi:type="dcterms:W3CDTF">2016-07-27T09:27:00Z</dcterms:modified>
</cp:coreProperties>
</file>