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483" w:rsidRDefault="00851483" w:rsidP="00851483">
      <w:pPr>
        <w:shd w:val="clear" w:color="auto" w:fill="FFFFFF"/>
        <w:spacing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«Детский сад № 54» (МБДОУ № 54)</w:t>
      </w:r>
    </w:p>
    <w:p w:rsidR="00851483" w:rsidRDefault="00851483" w:rsidP="00851483">
      <w:pPr>
        <w:shd w:val="clear" w:color="auto" w:fill="FFFFFF"/>
        <w:spacing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ОГРН 1022402486237, ИНН/КПП 2465003689/246501001 </w:t>
      </w:r>
    </w:p>
    <w:p w:rsidR="00851483" w:rsidRDefault="00851483" w:rsidP="00851483">
      <w:pPr>
        <w:shd w:val="clear" w:color="auto" w:fill="FFFFFF"/>
        <w:spacing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660118, 9 Мая, 35, р.т.220-43-02, mdou54@.mail.ru</w:t>
      </w:r>
    </w:p>
    <w:p w:rsidR="00851483" w:rsidRDefault="00851483" w:rsidP="00851483">
      <w:pPr>
        <w:shd w:val="clear" w:color="auto" w:fill="FFFFFF"/>
        <w:spacing w:line="240" w:lineRule="atLeas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E6BAF" w:rsidRDefault="00EE6BAF" w:rsidP="00EE6BAF">
      <w:pPr>
        <w:pStyle w:val="2"/>
        <w:shd w:val="clear" w:color="auto" w:fill="FFFFFF"/>
        <w:spacing w:before="225" w:after="225"/>
        <w:rPr>
          <w:rFonts w:ascii="Comic Sans MS" w:hAnsi="Comic Sans MS"/>
          <w:bCs w:val="0"/>
          <w:color w:val="008000"/>
        </w:rPr>
      </w:pPr>
    </w:p>
    <w:p w:rsidR="00EE6BAF" w:rsidRDefault="00EE6BAF" w:rsidP="00EE6BAF"/>
    <w:p w:rsidR="00EE6BAF" w:rsidRPr="00F5588C" w:rsidRDefault="00EE6BAF" w:rsidP="00EE6BAF">
      <w:pPr>
        <w:rPr>
          <w:b/>
          <w:sz w:val="28"/>
          <w:szCs w:val="28"/>
        </w:rPr>
      </w:pPr>
    </w:p>
    <w:p w:rsidR="00EE6BAF" w:rsidRPr="00EE6BAF" w:rsidRDefault="00EE6BAF" w:rsidP="00EE6BAF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 w:cs="Times New Roman"/>
          <w:bCs w:val="0"/>
          <w:color w:val="auto"/>
        </w:rPr>
      </w:pPr>
      <w:r w:rsidRPr="00EE6BAF">
        <w:rPr>
          <w:rFonts w:ascii="Times New Roman" w:hAnsi="Times New Roman" w:cs="Times New Roman"/>
          <w:bCs w:val="0"/>
          <w:color w:val="auto"/>
        </w:rPr>
        <w:t>Дидактическое пособие для организации самостоятельной опытно-экспериментальной деятельности детей</w:t>
      </w:r>
    </w:p>
    <w:p w:rsidR="00EE6BAF" w:rsidRDefault="00343642" w:rsidP="00EE6BAF">
      <w:pPr>
        <w:pStyle w:val="2"/>
        <w:shd w:val="clear" w:color="auto" w:fill="FFFFFF"/>
        <w:spacing w:before="225" w:after="225"/>
        <w:jc w:val="center"/>
        <w:rPr>
          <w:rFonts w:ascii="Comic Sans MS" w:hAnsi="Comic Sans MS"/>
          <w:bCs w:val="0"/>
          <w:i w:val="0"/>
          <w:color w:val="3366FF"/>
          <w:sz w:val="56"/>
          <w:szCs w:val="56"/>
        </w:rPr>
      </w:pPr>
      <w:r w:rsidRPr="00343642">
        <w:rPr>
          <w:rFonts w:ascii="Comic Sans MS" w:hAnsi="Comic Sans MS"/>
          <w:bCs w:val="0"/>
          <w:i w:val="0"/>
          <w:color w:val="3366FF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4.75pt;height:54pt" fillcolor="#0070c0" strokecolor="yellow" strokeweight="1.5pt">
            <v:shadow color="#868686"/>
            <v:textpath style="font-family:&quot;Comic Sans MS&quot;;font-size:32pt;font-weight:bold;v-text-kern:t" trim="t" fitpath="t" string="&quot;УНИКУБ&quot;&#10;"/>
          </v:shape>
        </w:pict>
      </w:r>
    </w:p>
    <w:p w:rsidR="00EE6BAF" w:rsidRPr="0041613E" w:rsidRDefault="00EE6BAF" w:rsidP="00EE6BAF">
      <w:pPr>
        <w:pStyle w:val="2"/>
        <w:shd w:val="clear" w:color="auto" w:fill="FFFFFF"/>
        <w:spacing w:before="225" w:after="225"/>
        <w:jc w:val="center"/>
        <w:rPr>
          <w:rFonts w:ascii="Comic Sans MS" w:hAnsi="Comic Sans MS"/>
          <w:bCs w:val="0"/>
          <w:color w:val="008000"/>
          <w:sz w:val="56"/>
          <w:szCs w:val="56"/>
        </w:rPr>
      </w:pPr>
      <w:r>
        <w:rPr>
          <w:rFonts w:ascii="Comic Sans MS" w:hAnsi="Comic Sans MS"/>
          <w:bCs w:val="0"/>
          <w:noProof/>
          <w:color w:val="008000"/>
          <w:sz w:val="56"/>
          <w:szCs w:val="56"/>
        </w:rPr>
        <w:drawing>
          <wp:inline distT="0" distB="0" distL="0" distR="0">
            <wp:extent cx="2510026" cy="3347506"/>
            <wp:effectExtent l="19050" t="0" r="4574" b="0"/>
            <wp:docPr id="13" name="Рисунок 13" descr="D:\ВОСПИТАТЕЛЬ ГОДА\уникуб микробы\фото\микробы\IMG_20201119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 ГОДА\уникуб микробы\фото\микробы\IMG_20201119_09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19" cy="334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BAF" w:rsidRDefault="00EE6BAF" w:rsidP="00EE6BAF"/>
    <w:p w:rsidR="00EE6BAF" w:rsidRPr="0041613E" w:rsidRDefault="00EE6BAF" w:rsidP="00EE6BAF"/>
    <w:p w:rsidR="008D3378" w:rsidRDefault="008D3378" w:rsidP="008D3378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</w:rPr>
        <w:t>Подготовила:</w:t>
      </w:r>
      <w:r>
        <w:rPr>
          <w:rFonts w:ascii="Times New Roman" w:hAnsi="Times New Roman" w:cs="Times New Roman"/>
          <w:bCs w:val="0"/>
          <w:i w:val="0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</w:rPr>
        <w:t xml:space="preserve">Соколова О.В., </w:t>
      </w:r>
    </w:p>
    <w:p w:rsidR="008D3378" w:rsidRDefault="008D3378" w:rsidP="008D3378">
      <w:pPr>
        <w:pStyle w:val="2"/>
        <w:shd w:val="clear" w:color="auto" w:fill="FFFFFF"/>
        <w:spacing w:before="0" w:after="0"/>
        <w:jc w:val="right"/>
        <w:rPr>
          <w:rFonts w:ascii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</w:rPr>
        <w:t>воспитатель МБДОУ «Детский сад № 54»</w:t>
      </w:r>
    </w:p>
    <w:p w:rsidR="008D3378" w:rsidRDefault="008D3378" w:rsidP="00EE6BAF"/>
    <w:p w:rsidR="00EE6BAF" w:rsidRDefault="00EE6BAF" w:rsidP="00EE6BAF"/>
    <w:p w:rsidR="00EE6BAF" w:rsidRDefault="00EE6BAF" w:rsidP="00EE6BAF"/>
    <w:p w:rsidR="00EE6BAF" w:rsidRDefault="00EE6BAF" w:rsidP="00EE6BAF"/>
    <w:p w:rsidR="00EE6BAF" w:rsidRDefault="00EE6BAF" w:rsidP="00EE6BAF"/>
    <w:p w:rsidR="00EE6BAF" w:rsidRPr="00EE6BAF" w:rsidRDefault="00EE6BAF" w:rsidP="00EE6BAF"/>
    <w:p w:rsidR="00EE6BAF" w:rsidRPr="00EE6BAF" w:rsidRDefault="00EE6BAF" w:rsidP="00EE6BAF">
      <w:pPr>
        <w:jc w:val="center"/>
        <w:rPr>
          <w:sz w:val="28"/>
          <w:szCs w:val="28"/>
        </w:rPr>
      </w:pPr>
      <w:r w:rsidRPr="00EE6BAF">
        <w:rPr>
          <w:sz w:val="28"/>
          <w:szCs w:val="28"/>
        </w:rPr>
        <w:t>Красноярск</w:t>
      </w:r>
    </w:p>
    <w:p w:rsidR="00EE6BAF" w:rsidRPr="00FC6B23" w:rsidRDefault="00EE6BAF" w:rsidP="00EE6BAF">
      <w:pPr>
        <w:jc w:val="center"/>
        <w:rPr>
          <w:b/>
          <w:sz w:val="28"/>
          <w:szCs w:val="28"/>
        </w:rPr>
      </w:pPr>
      <w:r w:rsidRPr="00FC6B23">
        <w:rPr>
          <w:b/>
          <w:sz w:val="28"/>
          <w:szCs w:val="28"/>
        </w:rPr>
        <w:lastRenderedPageBreak/>
        <w:t>Актуальность дидактического пособия</w:t>
      </w:r>
    </w:p>
    <w:p w:rsidR="00B36BD9" w:rsidRPr="00FC6B23" w:rsidRDefault="00FC6B23" w:rsidP="00CD25B1">
      <w:pPr>
        <w:spacing w:line="276" w:lineRule="auto"/>
        <w:ind w:firstLine="709"/>
        <w:rPr>
          <w:sz w:val="28"/>
          <w:szCs w:val="28"/>
        </w:rPr>
      </w:pPr>
      <w:r w:rsidRPr="00FC6B23">
        <w:rPr>
          <w:sz w:val="28"/>
          <w:szCs w:val="28"/>
        </w:rPr>
        <w:t xml:space="preserve">Экспериментирование пронизывает все сферы детской деятельности: приём пищи, игру, занятия, прогулку, сон. Ребёнок-дошкольник сам по себе уже является исследователем, проявляя живой интерес </w:t>
      </w:r>
      <w:proofErr w:type="gramStart"/>
      <w:r w:rsidRPr="00FC6B23">
        <w:rPr>
          <w:sz w:val="28"/>
          <w:szCs w:val="28"/>
        </w:rPr>
        <w:t>к</w:t>
      </w:r>
      <w:proofErr w:type="gramEnd"/>
      <w:r w:rsidRPr="00FC6B23">
        <w:rPr>
          <w:sz w:val="28"/>
          <w:szCs w:val="28"/>
        </w:rPr>
        <w:t xml:space="preserve"> </w:t>
      </w:r>
      <w:proofErr w:type="gramStart"/>
      <w:r w:rsidRPr="00FC6B23">
        <w:rPr>
          <w:sz w:val="28"/>
          <w:szCs w:val="28"/>
        </w:rPr>
        <w:t>различного</w:t>
      </w:r>
      <w:proofErr w:type="gramEnd"/>
      <w:r w:rsidRPr="00FC6B23">
        <w:rPr>
          <w:sz w:val="28"/>
          <w:szCs w:val="28"/>
        </w:rPr>
        <w:t xml:space="preserve"> рода исследовательской деятельности – к экспериментированию. Опыты помогают развивать мышление, логику, творчество ребёнка, позволяют наглядно показать связи между живым и неживым в природе. Исследования предоставляют ребёнку самому найти ответы на вопросы «как?» и «почему?». Элементарные опыты, эксперименты помогают ребёнку приобрести новые знания о том или ином предмете. Эта деятельность направлена на реальное преобразование вещей, в ходе которого дошкольник познаёт их свойства и связи, недоступные при непосредственном восприятии. Знания, полученные во время проведения опытов, запоминаются надолго. Практика показала, что дети с удовольствием «превращаются» в учёных и проводят разнообразные исследования, нужно лишь создать условия для самостоятельного нахождения ответов на интересующие вопросы. Дети с удовольствием рассказывают о своих открытиях родителям, ставят такие же (или более </w:t>
      </w:r>
      <w:proofErr w:type="gramStart"/>
      <w:r w:rsidRPr="00FC6B23">
        <w:rPr>
          <w:sz w:val="28"/>
          <w:szCs w:val="28"/>
        </w:rPr>
        <w:t xml:space="preserve">сложные) </w:t>
      </w:r>
      <w:proofErr w:type="gramEnd"/>
      <w:r w:rsidRPr="00FC6B23">
        <w:rPr>
          <w:sz w:val="28"/>
          <w:szCs w:val="28"/>
        </w:rPr>
        <w:t>опыты дома, учатся выдвигать новые задачи и самостоятельно решать их.</w:t>
      </w:r>
      <w:r>
        <w:t xml:space="preserve"> </w:t>
      </w:r>
      <w:r w:rsidR="00EE6BAF" w:rsidRPr="00FC6B23">
        <w:rPr>
          <w:sz w:val="28"/>
          <w:szCs w:val="28"/>
        </w:rPr>
        <w:t xml:space="preserve">В этой связи </w:t>
      </w:r>
      <w:r>
        <w:rPr>
          <w:sz w:val="28"/>
          <w:szCs w:val="28"/>
        </w:rPr>
        <w:t xml:space="preserve">я создала </w:t>
      </w:r>
      <w:r w:rsidR="00C35676">
        <w:rPr>
          <w:sz w:val="28"/>
          <w:szCs w:val="28"/>
        </w:rPr>
        <w:t xml:space="preserve">мобильное </w:t>
      </w:r>
      <w:r>
        <w:rPr>
          <w:sz w:val="28"/>
          <w:szCs w:val="28"/>
        </w:rPr>
        <w:t xml:space="preserve">наглядное пособие </w:t>
      </w:r>
      <w:proofErr w:type="spellStart"/>
      <w:r>
        <w:rPr>
          <w:sz w:val="28"/>
          <w:szCs w:val="28"/>
        </w:rPr>
        <w:t>уникуб</w:t>
      </w:r>
      <w:proofErr w:type="spellEnd"/>
      <w:r>
        <w:rPr>
          <w:sz w:val="28"/>
          <w:szCs w:val="28"/>
        </w:rPr>
        <w:t xml:space="preserve">, который </w:t>
      </w:r>
      <w:r w:rsidR="00EE6BAF" w:rsidRPr="00FC6B23">
        <w:rPr>
          <w:sz w:val="28"/>
          <w:szCs w:val="28"/>
        </w:rPr>
        <w:t>позволяет каждому дошкольнику непосредственно участвовать в предметно</w:t>
      </w:r>
      <w:r>
        <w:rPr>
          <w:sz w:val="28"/>
          <w:szCs w:val="28"/>
        </w:rPr>
        <w:t>-</w:t>
      </w:r>
      <w:r w:rsidR="00EE6BAF" w:rsidRPr="00FC6B23">
        <w:rPr>
          <w:sz w:val="28"/>
          <w:szCs w:val="28"/>
        </w:rPr>
        <w:t>практической деятельности по рас</w:t>
      </w:r>
      <w:r>
        <w:rPr>
          <w:sz w:val="28"/>
          <w:szCs w:val="28"/>
        </w:rPr>
        <w:t>ширению и углублению знаний об окружающем мире</w:t>
      </w:r>
      <w:r w:rsidR="00EE6BAF" w:rsidRPr="00FC6B23">
        <w:rPr>
          <w:sz w:val="28"/>
          <w:szCs w:val="28"/>
        </w:rPr>
        <w:t xml:space="preserve">, поддерживать самостоятельную </w:t>
      </w:r>
      <w:proofErr w:type="spellStart"/>
      <w:r w:rsidR="00EE6BAF" w:rsidRPr="00FC6B23">
        <w:rPr>
          <w:sz w:val="28"/>
          <w:szCs w:val="28"/>
        </w:rPr>
        <w:t>поисково</w:t>
      </w:r>
      <w:proofErr w:type="spellEnd"/>
      <w:r w:rsidR="00EE6BAF" w:rsidRPr="00FC6B23">
        <w:rPr>
          <w:sz w:val="28"/>
          <w:szCs w:val="28"/>
        </w:rPr>
        <w:t xml:space="preserve"> – исследовательскую деятельность, проводить опыты и наблюдения.</w:t>
      </w:r>
    </w:p>
    <w:p w:rsidR="00FC6B23" w:rsidRPr="00FC6B23" w:rsidRDefault="00FC6B23" w:rsidP="00CD25B1">
      <w:pPr>
        <w:shd w:val="clear" w:color="auto" w:fill="FFFFFF"/>
        <w:spacing w:line="276" w:lineRule="auto"/>
        <w:rPr>
          <w:sz w:val="28"/>
          <w:szCs w:val="28"/>
        </w:rPr>
      </w:pPr>
      <w:r w:rsidRPr="00FC6B2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FC6B23">
        <w:rPr>
          <w:sz w:val="28"/>
          <w:szCs w:val="28"/>
        </w:rPr>
        <w:t>Расширить и углубить знания детей о</w:t>
      </w:r>
      <w:r>
        <w:rPr>
          <w:sz w:val="28"/>
          <w:szCs w:val="28"/>
        </w:rPr>
        <w:t xml:space="preserve">б окружающем мире. </w:t>
      </w:r>
    </w:p>
    <w:p w:rsidR="00FC6B23" w:rsidRPr="00FC6B23" w:rsidRDefault="00FC6B23" w:rsidP="00CD25B1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FC6B23">
        <w:rPr>
          <w:b/>
          <w:sz w:val="28"/>
          <w:szCs w:val="28"/>
        </w:rPr>
        <w:t>Задачи:</w:t>
      </w:r>
    </w:p>
    <w:p w:rsidR="00FC6B23" w:rsidRPr="00C35676" w:rsidRDefault="00C35676" w:rsidP="00CD25B1">
      <w:pPr>
        <w:pStyle w:val="a5"/>
        <w:numPr>
          <w:ilvl w:val="0"/>
          <w:numId w:val="1"/>
        </w:numPr>
        <w:shd w:val="clear" w:color="auto" w:fill="FFFFFF"/>
        <w:spacing w:line="276" w:lineRule="auto"/>
        <w:rPr>
          <w:i/>
          <w:sz w:val="28"/>
          <w:szCs w:val="28"/>
        </w:rPr>
      </w:pPr>
      <w:r w:rsidRPr="00C35676">
        <w:rPr>
          <w:i/>
          <w:sz w:val="28"/>
          <w:szCs w:val="28"/>
        </w:rPr>
        <w:t>Образовательные</w:t>
      </w:r>
      <w:r w:rsidR="00FC6B23" w:rsidRPr="00C35676">
        <w:rPr>
          <w:i/>
          <w:sz w:val="28"/>
          <w:szCs w:val="28"/>
        </w:rPr>
        <w:t xml:space="preserve">: </w:t>
      </w:r>
    </w:p>
    <w:p w:rsidR="00C35676" w:rsidRDefault="00FC6B23" w:rsidP="00CD25B1">
      <w:pPr>
        <w:pStyle w:val="a5"/>
        <w:numPr>
          <w:ilvl w:val="0"/>
          <w:numId w:val="2"/>
        </w:numPr>
        <w:shd w:val="clear" w:color="auto" w:fill="FFFFFF"/>
        <w:spacing w:line="276" w:lineRule="auto"/>
        <w:rPr>
          <w:sz w:val="28"/>
          <w:szCs w:val="28"/>
        </w:rPr>
      </w:pPr>
      <w:r w:rsidRPr="00FC6B23">
        <w:rPr>
          <w:sz w:val="28"/>
          <w:szCs w:val="28"/>
        </w:rPr>
        <w:t xml:space="preserve">Учить устанавливать простые связи между явлениями и предметами. </w:t>
      </w:r>
    </w:p>
    <w:p w:rsidR="00C35676" w:rsidRDefault="00FC6B23" w:rsidP="00CD25B1">
      <w:pPr>
        <w:pStyle w:val="a5"/>
        <w:numPr>
          <w:ilvl w:val="0"/>
          <w:numId w:val="2"/>
        </w:numPr>
        <w:shd w:val="clear" w:color="auto" w:fill="FFFFFF"/>
        <w:spacing w:line="276" w:lineRule="auto"/>
        <w:rPr>
          <w:sz w:val="28"/>
          <w:szCs w:val="28"/>
        </w:rPr>
      </w:pPr>
      <w:r w:rsidRPr="00C35676">
        <w:rPr>
          <w:sz w:val="28"/>
          <w:szCs w:val="28"/>
        </w:rPr>
        <w:t>Учить детей целенаправленно отыскивать ответы на вопросы, делать предположения, искать средства и способы для их проверки, осуществлять эту проверку и делать адекватные выводы</w:t>
      </w:r>
      <w:r w:rsidR="00C35676" w:rsidRPr="00C35676">
        <w:rPr>
          <w:sz w:val="28"/>
          <w:szCs w:val="28"/>
        </w:rPr>
        <w:t xml:space="preserve">. </w:t>
      </w:r>
    </w:p>
    <w:p w:rsidR="00C35676" w:rsidRPr="00C35676" w:rsidRDefault="00C35676" w:rsidP="00CD25B1">
      <w:pPr>
        <w:pStyle w:val="a5"/>
        <w:numPr>
          <w:ilvl w:val="0"/>
          <w:numId w:val="1"/>
        </w:numPr>
        <w:shd w:val="clear" w:color="auto" w:fill="FFFFFF"/>
        <w:spacing w:line="276" w:lineRule="auto"/>
        <w:rPr>
          <w:i/>
          <w:sz w:val="28"/>
          <w:szCs w:val="28"/>
        </w:rPr>
      </w:pPr>
      <w:r w:rsidRPr="00C35676">
        <w:rPr>
          <w:i/>
          <w:sz w:val="28"/>
          <w:szCs w:val="28"/>
        </w:rPr>
        <w:t xml:space="preserve">Развивающие: </w:t>
      </w:r>
    </w:p>
    <w:p w:rsidR="00C35676" w:rsidRDefault="00C35676" w:rsidP="00CD25B1">
      <w:pPr>
        <w:pStyle w:val="a5"/>
        <w:numPr>
          <w:ilvl w:val="0"/>
          <w:numId w:val="6"/>
        </w:numPr>
        <w:shd w:val="clear" w:color="auto" w:fill="FFFFFF"/>
        <w:spacing w:line="276" w:lineRule="auto"/>
        <w:rPr>
          <w:sz w:val="28"/>
          <w:szCs w:val="28"/>
        </w:rPr>
      </w:pPr>
      <w:r w:rsidRPr="00C35676">
        <w:rPr>
          <w:sz w:val="28"/>
          <w:szCs w:val="28"/>
        </w:rPr>
        <w:t xml:space="preserve">Развивать способность детей к </w:t>
      </w:r>
      <w:r>
        <w:rPr>
          <w:sz w:val="28"/>
          <w:szCs w:val="28"/>
        </w:rPr>
        <w:t>умозаключениям, сравнениям.</w:t>
      </w:r>
    </w:p>
    <w:p w:rsidR="00C35676" w:rsidRPr="00C35676" w:rsidRDefault="00C35676" w:rsidP="00CD25B1">
      <w:pPr>
        <w:pStyle w:val="a5"/>
        <w:numPr>
          <w:ilvl w:val="0"/>
          <w:numId w:val="6"/>
        </w:numPr>
        <w:shd w:val="clear" w:color="auto" w:fill="FFFFFF"/>
        <w:spacing w:line="276" w:lineRule="auto"/>
        <w:rPr>
          <w:sz w:val="28"/>
          <w:szCs w:val="28"/>
        </w:rPr>
      </w:pPr>
      <w:r w:rsidRPr="00C35676">
        <w:rPr>
          <w:sz w:val="28"/>
          <w:szCs w:val="28"/>
        </w:rPr>
        <w:t>Развивать познавательный интере</w:t>
      </w:r>
      <w:r>
        <w:rPr>
          <w:sz w:val="28"/>
          <w:szCs w:val="28"/>
        </w:rPr>
        <w:t>с.</w:t>
      </w:r>
    </w:p>
    <w:p w:rsidR="00C35676" w:rsidRPr="00C35676" w:rsidRDefault="00C35676" w:rsidP="00CD25B1">
      <w:pPr>
        <w:pStyle w:val="a5"/>
        <w:numPr>
          <w:ilvl w:val="0"/>
          <w:numId w:val="1"/>
        </w:numPr>
        <w:shd w:val="clear" w:color="auto" w:fill="FFFFFF"/>
        <w:spacing w:line="276" w:lineRule="auto"/>
        <w:rPr>
          <w:i/>
          <w:sz w:val="28"/>
          <w:szCs w:val="28"/>
        </w:rPr>
      </w:pPr>
      <w:r w:rsidRPr="00C35676">
        <w:rPr>
          <w:i/>
          <w:sz w:val="28"/>
          <w:szCs w:val="28"/>
        </w:rPr>
        <w:t>Воспитательные:</w:t>
      </w:r>
    </w:p>
    <w:p w:rsidR="00C35676" w:rsidRPr="00915B89" w:rsidRDefault="00FC6B23" w:rsidP="00C35676">
      <w:pPr>
        <w:pStyle w:val="a5"/>
        <w:numPr>
          <w:ilvl w:val="0"/>
          <w:numId w:val="5"/>
        </w:numPr>
        <w:shd w:val="clear" w:color="auto" w:fill="FFFFFF"/>
        <w:spacing w:line="276" w:lineRule="auto"/>
        <w:rPr>
          <w:sz w:val="28"/>
          <w:szCs w:val="28"/>
        </w:rPr>
      </w:pPr>
      <w:r w:rsidRPr="00C35676">
        <w:rPr>
          <w:sz w:val="28"/>
          <w:szCs w:val="28"/>
        </w:rPr>
        <w:t>Воспитывать интерес к исследовательской деятельности, уважение к труду взрослых, взаимопонимание между детьми.</w:t>
      </w:r>
    </w:p>
    <w:p w:rsidR="00C35676" w:rsidRDefault="00C35676" w:rsidP="00C35676">
      <w:pPr>
        <w:shd w:val="clear" w:color="auto" w:fill="FFFFFF"/>
        <w:jc w:val="center"/>
        <w:rPr>
          <w:b/>
          <w:sz w:val="28"/>
          <w:szCs w:val="28"/>
        </w:rPr>
      </w:pPr>
      <w:r w:rsidRPr="00C35676">
        <w:rPr>
          <w:b/>
          <w:sz w:val="28"/>
          <w:szCs w:val="28"/>
        </w:rPr>
        <w:lastRenderedPageBreak/>
        <w:t xml:space="preserve">Устройство </w:t>
      </w:r>
      <w:proofErr w:type="spellStart"/>
      <w:r w:rsidRPr="00C35676">
        <w:rPr>
          <w:b/>
          <w:sz w:val="28"/>
          <w:szCs w:val="28"/>
        </w:rPr>
        <w:t>уникуба</w:t>
      </w:r>
      <w:proofErr w:type="spellEnd"/>
      <w:r>
        <w:rPr>
          <w:b/>
          <w:sz w:val="28"/>
          <w:szCs w:val="28"/>
        </w:rPr>
        <w:t xml:space="preserve">, </w:t>
      </w:r>
      <w:proofErr w:type="gramStart"/>
      <w:r>
        <w:rPr>
          <w:b/>
          <w:sz w:val="28"/>
          <w:szCs w:val="28"/>
        </w:rPr>
        <w:t>на примере «Осторожно</w:t>
      </w:r>
      <w:proofErr w:type="gramEnd"/>
      <w:r>
        <w:rPr>
          <w:b/>
          <w:sz w:val="28"/>
          <w:szCs w:val="28"/>
        </w:rPr>
        <w:t>, микроб!»</w:t>
      </w:r>
    </w:p>
    <w:p w:rsidR="007244DE" w:rsidRDefault="007244DE" w:rsidP="00C35676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4"/>
        <w:gridCol w:w="5237"/>
      </w:tblGrid>
      <w:tr w:rsidR="00C35676" w:rsidTr="007244DE">
        <w:tc>
          <w:tcPr>
            <w:tcW w:w="4334" w:type="dxa"/>
          </w:tcPr>
          <w:p w:rsidR="00C35676" w:rsidRDefault="00C35676" w:rsidP="00C356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5249" cy="2400300"/>
                  <wp:effectExtent l="19050" t="0" r="0" b="0"/>
                  <wp:docPr id="1" name="Рисунок 22" descr="D:\ВОСПИТАТЕЛЬ ГОДА\уникуб микробы\фото\микробы\IMG_20201119_09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ВОСПИТАТЕЛЬ ГОДА\уникуб микробы\фото\микробы\IMG_20201119_09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0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57" cy="240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</w:tcPr>
          <w:p w:rsidR="00C35676" w:rsidRPr="00C35676" w:rsidRDefault="00C35676" w:rsidP="007244DE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Дидактическое пособие </w:t>
            </w:r>
            <w:proofErr w:type="spellStart"/>
            <w:r>
              <w:rPr>
                <w:sz w:val="28"/>
                <w:szCs w:val="28"/>
              </w:rPr>
              <w:t>у</w:t>
            </w:r>
            <w:r w:rsidRPr="00C35676">
              <w:rPr>
                <w:sz w:val="28"/>
                <w:szCs w:val="28"/>
              </w:rPr>
              <w:t>никуб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C35676">
              <w:rPr>
                <w:sz w:val="28"/>
                <w:szCs w:val="28"/>
              </w:rPr>
              <w:t xml:space="preserve">представляет собой </w:t>
            </w:r>
            <w:r>
              <w:rPr>
                <w:sz w:val="28"/>
                <w:szCs w:val="28"/>
              </w:rPr>
              <w:t>стул-куб на колесиках</w:t>
            </w:r>
            <w:r w:rsidRPr="00C35676">
              <w:rPr>
                <w:sz w:val="28"/>
                <w:szCs w:val="28"/>
              </w:rPr>
              <w:t xml:space="preserve">, на каждой </w:t>
            </w:r>
            <w:proofErr w:type="gramStart"/>
            <w:r w:rsidRPr="00C35676">
              <w:rPr>
                <w:sz w:val="28"/>
                <w:szCs w:val="28"/>
              </w:rPr>
              <w:t>грани</w:t>
            </w:r>
            <w:proofErr w:type="gramEnd"/>
            <w:r w:rsidRPr="00C356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которой</w:t>
            </w:r>
            <w:r w:rsidRPr="00C35676">
              <w:rPr>
                <w:sz w:val="28"/>
                <w:szCs w:val="28"/>
              </w:rPr>
              <w:t xml:space="preserve"> расположены</w:t>
            </w:r>
            <w:r>
              <w:rPr>
                <w:sz w:val="28"/>
                <w:szCs w:val="28"/>
              </w:rPr>
              <w:t xml:space="preserve"> картинки, схемы, </w:t>
            </w:r>
            <w:r w:rsidRPr="00C35676">
              <w:rPr>
                <w:sz w:val="28"/>
                <w:szCs w:val="28"/>
              </w:rPr>
              <w:t>дидактические упражнения и задания, в процессе выполнения которых дошкольники получают определенные знания о свойствах</w:t>
            </w:r>
            <w:r>
              <w:rPr>
                <w:sz w:val="28"/>
                <w:szCs w:val="28"/>
              </w:rPr>
              <w:t xml:space="preserve"> микроорганизмов, </w:t>
            </w:r>
            <w:r w:rsidRPr="00C356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полезных и вредных микробов, со способами борьбы и защиты от них.</w:t>
            </w:r>
            <w:r w:rsidR="007244DE" w:rsidRPr="007244DE">
              <w:rPr>
                <w:sz w:val="28"/>
                <w:szCs w:val="28"/>
              </w:rPr>
              <w:t xml:space="preserve"> Одна сторона куба посвящена</w:t>
            </w:r>
            <w:r w:rsidR="007244DE">
              <w:rPr>
                <w:sz w:val="28"/>
                <w:szCs w:val="28"/>
              </w:rPr>
              <w:t xml:space="preserve"> теме </w:t>
            </w:r>
          </w:p>
        </w:tc>
      </w:tr>
    </w:tbl>
    <w:p w:rsidR="007244DE" w:rsidRPr="007244DE" w:rsidRDefault="007244DE" w:rsidP="00AD02E3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исследования.</w:t>
      </w:r>
      <w:r w:rsidRPr="007244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Две стороны выступают в роли помощников, на которых расположены картинки, схемы: виды микробов, плохие и добрые микробы, как передаются микробы, способы борьбы и защиты от них, как правильно мыть руки и чистить зубы.</w:t>
      </w:r>
      <w:r w:rsidRPr="007244DE">
        <w:rPr>
          <w:sz w:val="28"/>
          <w:szCs w:val="28"/>
        </w:rPr>
        <w:t xml:space="preserve"> </w:t>
      </w:r>
    </w:p>
    <w:p w:rsidR="00C35676" w:rsidRDefault="00C35676" w:rsidP="007244DE">
      <w:pPr>
        <w:shd w:val="clear" w:color="auto" w:fill="FFFFFF"/>
        <w:jc w:val="both"/>
        <w:rPr>
          <w:b/>
          <w:sz w:val="28"/>
          <w:szCs w:val="28"/>
        </w:rPr>
      </w:pPr>
    </w:p>
    <w:p w:rsidR="007244DE" w:rsidRDefault="007244DE" w:rsidP="00CD25B1">
      <w:pPr>
        <w:jc w:val="center"/>
      </w:pPr>
      <w:r>
        <w:rPr>
          <w:noProof/>
        </w:rPr>
        <w:drawing>
          <wp:inline distT="0" distB="0" distL="0" distR="0">
            <wp:extent cx="2093119" cy="2790825"/>
            <wp:effectExtent l="19050" t="0" r="2381" b="0"/>
            <wp:docPr id="23" name="Рисунок 23" descr="D:\ВОСПИТАТЕЛЬ ГОДА\уникуб микробы\фото\микробы\IMG_20201119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ОСПИТАТЕЛЬ ГОДА\уникуб микробы\фото\микробы\IMG_20201119_09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2807375"/>
            <wp:effectExtent l="19050" t="0" r="9525" b="0"/>
            <wp:docPr id="24" name="Рисунок 24" descr="D:\ВОСПИТАТЕЛЬ ГОДА\уникуб микробы\фото\микробы\IMG_20201119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ОСПИТАТЕЛЬ ГОДА\уникуб микробы\фото\микробы\IMG_20201119_091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59" cy="28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DE" w:rsidRDefault="007244DE"/>
    <w:p w:rsidR="00BD60B0" w:rsidRPr="00BD60B0" w:rsidRDefault="007244DE" w:rsidP="00BD60B0">
      <w:pPr>
        <w:spacing w:line="276" w:lineRule="auto"/>
        <w:rPr>
          <w:i/>
          <w:color w:val="111111"/>
          <w:sz w:val="28"/>
          <w:szCs w:val="28"/>
        </w:rPr>
      </w:pPr>
      <w:r w:rsidRPr="00BD60B0">
        <w:rPr>
          <w:sz w:val="28"/>
          <w:szCs w:val="28"/>
        </w:rPr>
        <w:t>На четвертой стороне располагаются кармашки с дидактическими заданиями:</w:t>
      </w:r>
      <w:r w:rsidR="00BD60B0" w:rsidRPr="00BD60B0">
        <w:rPr>
          <w:i/>
          <w:color w:val="111111"/>
          <w:sz w:val="28"/>
          <w:szCs w:val="28"/>
        </w:rPr>
        <w:t xml:space="preserve"> </w:t>
      </w:r>
    </w:p>
    <w:p w:rsidR="00BD60B0" w:rsidRPr="00BD60B0" w:rsidRDefault="00BD60B0" w:rsidP="00BD60B0">
      <w:pPr>
        <w:pStyle w:val="a5"/>
        <w:numPr>
          <w:ilvl w:val="0"/>
          <w:numId w:val="1"/>
        </w:numPr>
        <w:spacing w:line="276" w:lineRule="auto"/>
        <w:rPr>
          <w:i/>
          <w:color w:val="111111"/>
          <w:sz w:val="28"/>
          <w:szCs w:val="28"/>
        </w:rPr>
      </w:pPr>
      <w:r w:rsidRPr="00BD60B0">
        <w:rPr>
          <w:i/>
          <w:color w:val="111111"/>
          <w:sz w:val="28"/>
          <w:szCs w:val="28"/>
        </w:rPr>
        <w:t>Разгадай кроссворд</w:t>
      </w:r>
      <w:r w:rsidRPr="00BD60B0">
        <w:rPr>
          <w:color w:val="111111"/>
          <w:sz w:val="28"/>
          <w:szCs w:val="28"/>
        </w:rPr>
        <w:t xml:space="preserve"> (многоразовый кроссворд, который заполняется специальным фломастером и после - стирается).</w:t>
      </w:r>
      <w:r w:rsidRPr="00BD60B0">
        <w:rPr>
          <w:sz w:val="28"/>
          <w:szCs w:val="28"/>
        </w:rPr>
        <w:t xml:space="preserve"> </w:t>
      </w:r>
    </w:p>
    <w:tbl>
      <w:tblPr>
        <w:tblStyle w:val="a6"/>
        <w:tblW w:w="966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13"/>
        <w:gridCol w:w="3652"/>
      </w:tblGrid>
      <w:tr w:rsidR="00BD60B0" w:rsidTr="00BD60B0">
        <w:trPr>
          <w:trHeight w:val="4038"/>
        </w:trPr>
        <w:tc>
          <w:tcPr>
            <w:tcW w:w="6013" w:type="dxa"/>
          </w:tcPr>
          <w:p w:rsidR="00BD60B0" w:rsidRDefault="00BD60B0" w:rsidP="00BD60B0">
            <w:pPr>
              <w:pStyle w:val="a5"/>
              <w:ind w:left="0"/>
              <w:rPr>
                <w:i/>
                <w:color w:val="111111"/>
                <w:sz w:val="28"/>
                <w:szCs w:val="28"/>
              </w:rPr>
            </w:pPr>
            <w:r w:rsidRPr="00BD60B0">
              <w:rPr>
                <w:noProof/>
              </w:rPr>
              <w:lastRenderedPageBreak/>
              <w:drawing>
                <wp:inline distT="0" distB="0" distL="0" distR="0">
                  <wp:extent cx="2028823" cy="3305171"/>
                  <wp:effectExtent l="647700" t="0" r="638177" b="0"/>
                  <wp:docPr id="10" name="Рисунок 1" descr="C:\Users\Psiholog\Downloads\IMG_20201124_0726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iholog\Downloads\IMG_20201124_07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52" r="92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29796" cy="330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BD60B0" w:rsidRDefault="00BD60B0" w:rsidP="00BD60B0">
            <w:pPr>
              <w:pStyle w:val="a5"/>
              <w:ind w:left="0"/>
              <w:rPr>
                <w:noProof/>
                <w:color w:val="333333"/>
                <w:kern w:val="36"/>
                <w:sz w:val="28"/>
                <w:szCs w:val="28"/>
              </w:rPr>
            </w:pPr>
          </w:p>
          <w:p w:rsidR="00BD60B0" w:rsidRDefault="00BD60B0" w:rsidP="00BD60B0">
            <w:pPr>
              <w:pStyle w:val="a5"/>
              <w:ind w:left="0"/>
              <w:rPr>
                <w:noProof/>
                <w:color w:val="333333"/>
                <w:kern w:val="36"/>
                <w:sz w:val="28"/>
                <w:szCs w:val="28"/>
              </w:rPr>
            </w:pPr>
          </w:p>
          <w:p w:rsidR="00BD60B0" w:rsidRDefault="00BD60B0" w:rsidP="00BD60B0">
            <w:pPr>
              <w:pStyle w:val="a5"/>
              <w:ind w:left="0"/>
              <w:rPr>
                <w:i/>
                <w:color w:val="111111"/>
                <w:sz w:val="28"/>
                <w:szCs w:val="28"/>
              </w:rPr>
            </w:pPr>
            <w:r>
              <w:rPr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1730700" cy="2308155"/>
                  <wp:effectExtent l="19050" t="0" r="2850" b="0"/>
                  <wp:docPr id="12" name="Рисунок 16" descr="D:\ВОСПИТАТЕЛЬ ГОДА\фото\микробы\IMG_20201120_16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ОСПИТАТЕЛЬ ГОДА\фото\микробы\IMG_20201120_16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91" cy="231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0B0" w:rsidRPr="00BD60B0" w:rsidRDefault="007244DE" w:rsidP="00BD60B0">
      <w:pPr>
        <w:pStyle w:val="a5"/>
        <w:numPr>
          <w:ilvl w:val="0"/>
          <w:numId w:val="1"/>
        </w:numPr>
        <w:shd w:val="clear" w:color="auto" w:fill="FFFFFF"/>
        <w:spacing w:line="276" w:lineRule="auto"/>
        <w:ind w:left="714" w:hanging="357"/>
        <w:jc w:val="both"/>
        <w:outlineLvl w:val="0"/>
        <w:rPr>
          <w:i/>
          <w:color w:val="333333"/>
          <w:kern w:val="36"/>
          <w:sz w:val="28"/>
          <w:szCs w:val="28"/>
        </w:rPr>
      </w:pPr>
      <w:r w:rsidRPr="00BD60B0">
        <w:rPr>
          <w:i/>
          <w:color w:val="333333"/>
          <w:kern w:val="36"/>
          <w:sz w:val="28"/>
          <w:szCs w:val="28"/>
        </w:rPr>
        <w:t xml:space="preserve">«Посчитай микроба» </w:t>
      </w:r>
      <w:r w:rsidRPr="00BD60B0">
        <w:rPr>
          <w:color w:val="333333"/>
          <w:kern w:val="36"/>
          <w:sz w:val="28"/>
          <w:szCs w:val="28"/>
        </w:rPr>
        <w:t xml:space="preserve">(многоразовые карточки на соотношение количества и числа, также заполняется </w:t>
      </w:r>
      <w:r w:rsidR="00AD02E3" w:rsidRPr="00BD60B0">
        <w:rPr>
          <w:color w:val="333333"/>
          <w:kern w:val="36"/>
          <w:sz w:val="28"/>
          <w:szCs w:val="28"/>
        </w:rPr>
        <w:t xml:space="preserve">и стирается </w:t>
      </w:r>
      <w:r w:rsidRPr="00BD60B0">
        <w:rPr>
          <w:color w:val="333333"/>
          <w:kern w:val="36"/>
          <w:sz w:val="28"/>
          <w:szCs w:val="28"/>
        </w:rPr>
        <w:t>фломастером).</w:t>
      </w:r>
    </w:p>
    <w:p w:rsidR="007244DE" w:rsidRDefault="007244DE" w:rsidP="00BD60B0">
      <w:pPr>
        <w:shd w:val="clear" w:color="auto" w:fill="FFFFFF"/>
        <w:spacing w:line="276" w:lineRule="auto"/>
        <w:jc w:val="center"/>
        <w:outlineLvl w:val="0"/>
        <w:rPr>
          <w:color w:val="333333"/>
          <w:kern w:val="36"/>
          <w:sz w:val="28"/>
          <w:szCs w:val="28"/>
        </w:rPr>
      </w:pPr>
      <w:r>
        <w:rPr>
          <w:noProof/>
          <w:color w:val="333333"/>
          <w:kern w:val="36"/>
          <w:sz w:val="28"/>
          <w:szCs w:val="28"/>
        </w:rPr>
        <w:drawing>
          <wp:inline distT="0" distB="0" distL="0" distR="0">
            <wp:extent cx="1790247" cy="2387569"/>
            <wp:effectExtent l="19050" t="0" r="453" b="0"/>
            <wp:docPr id="4" name="Рисунок 20" descr="D:\ВОСПИТАТЕЛЬ ГОДА\фото\микробы\IMG_20201120_16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ОСПИТАТЕЛЬ ГОДА\фото\микробы\IMG_20201120_161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77" cy="238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kern w:val="36"/>
          <w:sz w:val="28"/>
          <w:szCs w:val="28"/>
        </w:rPr>
        <w:drawing>
          <wp:inline distT="0" distB="0" distL="0" distR="0">
            <wp:extent cx="1799806" cy="2400318"/>
            <wp:effectExtent l="19050" t="0" r="0" b="0"/>
            <wp:docPr id="21" name="Рисунок 18" descr="D:\ВОСПИТАТЕЛЬ ГОДА\фото\микробы\IMG_20201120_16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ОСПИТАТЕЛЬ ГОДА\фото\микробы\IMG_20201120_161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70" cy="24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kern w:val="36"/>
          <w:sz w:val="28"/>
          <w:szCs w:val="28"/>
        </w:rPr>
        <w:drawing>
          <wp:inline distT="0" distB="0" distL="0" distR="0">
            <wp:extent cx="1828347" cy="2438382"/>
            <wp:effectExtent l="19050" t="0" r="453" b="0"/>
            <wp:docPr id="5" name="Рисунок 19" descr="D:\ВОСПИТАТЕЛЬ ГОДА\фото\микробы\IMG_20201120_1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ОСПИТАТЕЛЬ ГОДА\фото\микробы\IMG_20201120_161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20" cy="243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E3" w:rsidRDefault="00AD02E3" w:rsidP="00AD02E3">
      <w:pPr>
        <w:shd w:val="clear" w:color="auto" w:fill="FFFFFF"/>
        <w:spacing w:line="276" w:lineRule="auto"/>
        <w:jc w:val="center"/>
        <w:outlineLvl w:val="0"/>
        <w:rPr>
          <w:color w:val="333333"/>
          <w:kern w:val="36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210"/>
      </w:tblGrid>
      <w:tr w:rsidR="00AD02E3" w:rsidTr="00BD60B0">
        <w:trPr>
          <w:trHeight w:val="3288"/>
        </w:trPr>
        <w:tc>
          <w:tcPr>
            <w:tcW w:w="4361" w:type="dxa"/>
          </w:tcPr>
          <w:p w:rsidR="00AD02E3" w:rsidRDefault="00AD02E3" w:rsidP="00AD02E3">
            <w:pPr>
              <w:spacing w:line="276" w:lineRule="auto"/>
              <w:jc w:val="center"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AD02E3">
              <w:rPr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1949651" cy="2600160"/>
                  <wp:effectExtent l="19050" t="0" r="0" b="0"/>
                  <wp:docPr id="6" name="Рисунок 25" descr="D:\ВОСПИТАТЕЛЬ ГОДА\фото\микробы\IMG_20201120_16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ВОСПИТАТЕЛЬ ГОДА\фото\микробы\IMG_20201120_16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51" cy="260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D02E3" w:rsidRDefault="00AD02E3" w:rsidP="00AD02E3">
            <w:pPr>
              <w:shd w:val="clear" w:color="auto" w:fill="FFFFFF"/>
              <w:spacing w:line="276" w:lineRule="auto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proofErr w:type="spellStart"/>
            <w:r>
              <w:rPr>
                <w:color w:val="333333"/>
                <w:kern w:val="36"/>
                <w:sz w:val="28"/>
                <w:szCs w:val="28"/>
              </w:rPr>
              <w:t>Уникуб</w:t>
            </w:r>
            <w:proofErr w:type="spellEnd"/>
            <w:r>
              <w:rPr>
                <w:color w:val="333333"/>
                <w:kern w:val="36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333333"/>
                <w:kern w:val="36"/>
                <w:sz w:val="28"/>
                <w:szCs w:val="28"/>
              </w:rPr>
              <w:t>мобилен</w:t>
            </w:r>
            <w:proofErr w:type="gramEnd"/>
            <w:r>
              <w:rPr>
                <w:color w:val="333333"/>
                <w:kern w:val="36"/>
                <w:sz w:val="28"/>
                <w:szCs w:val="28"/>
              </w:rPr>
              <w:t>, можно передвигать по всей группе при выполнение задани</w:t>
            </w:r>
            <w:r w:rsidR="00915B89">
              <w:rPr>
                <w:color w:val="333333"/>
                <w:kern w:val="36"/>
                <w:sz w:val="28"/>
                <w:szCs w:val="28"/>
              </w:rPr>
              <w:t>и.</w:t>
            </w:r>
          </w:p>
          <w:p w:rsidR="00915B89" w:rsidRDefault="00915B89" w:rsidP="00AD02E3">
            <w:pPr>
              <w:shd w:val="clear" w:color="auto" w:fill="FFFFFF"/>
              <w:spacing w:line="276" w:lineRule="auto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915B89">
              <w:rPr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2844636" cy="2132965"/>
                  <wp:effectExtent l="0" t="0" r="0" b="0"/>
                  <wp:docPr id="2" name="Рисунок 2" descr="F:\ВОСПИТАТЕЛЬ ГОДА\уникуб микробы\фото\микробы\IMG_20201125_12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\уникуб микробы\фото\микробы\IMG_20201125_12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91" cy="213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B89" w:rsidRPr="00915B89" w:rsidRDefault="00AD02E3" w:rsidP="00AD02E3">
      <w:pPr>
        <w:pStyle w:val="a5"/>
        <w:numPr>
          <w:ilvl w:val="0"/>
          <w:numId w:val="7"/>
        </w:numPr>
        <w:shd w:val="clear" w:color="auto" w:fill="FFFFFF"/>
        <w:spacing w:before="150" w:after="450" w:line="276" w:lineRule="auto"/>
        <w:jc w:val="both"/>
        <w:outlineLvl w:val="0"/>
        <w:rPr>
          <w:i/>
          <w:color w:val="333333"/>
          <w:kern w:val="36"/>
          <w:sz w:val="28"/>
          <w:szCs w:val="28"/>
        </w:rPr>
      </w:pPr>
      <w:r w:rsidRPr="009504AD">
        <w:rPr>
          <w:i/>
          <w:color w:val="333333"/>
          <w:kern w:val="36"/>
          <w:sz w:val="28"/>
          <w:szCs w:val="28"/>
        </w:rPr>
        <w:lastRenderedPageBreak/>
        <w:t>«</w:t>
      </w:r>
      <w:proofErr w:type="gramStart"/>
      <w:r w:rsidRPr="009504AD">
        <w:rPr>
          <w:i/>
          <w:color w:val="333333"/>
          <w:kern w:val="36"/>
          <w:sz w:val="28"/>
          <w:szCs w:val="28"/>
        </w:rPr>
        <w:t>Моем</w:t>
      </w:r>
      <w:proofErr w:type="gramEnd"/>
      <w:r w:rsidRPr="009504AD">
        <w:rPr>
          <w:i/>
          <w:color w:val="333333"/>
          <w:kern w:val="36"/>
          <w:sz w:val="28"/>
          <w:szCs w:val="28"/>
        </w:rPr>
        <w:t xml:space="preserve"> руки правильно»</w:t>
      </w:r>
      <w:r>
        <w:rPr>
          <w:i/>
          <w:color w:val="333333"/>
          <w:kern w:val="36"/>
          <w:sz w:val="28"/>
          <w:szCs w:val="28"/>
        </w:rPr>
        <w:t xml:space="preserve"> </w:t>
      </w:r>
      <w:r>
        <w:rPr>
          <w:color w:val="333333"/>
          <w:kern w:val="36"/>
          <w:sz w:val="28"/>
          <w:szCs w:val="28"/>
        </w:rPr>
        <w:t>(многоразовая карточка на определение правильной последовательности).</w:t>
      </w:r>
      <w:r w:rsidR="00915B89" w:rsidRPr="00915B89">
        <w:rPr>
          <w:noProof/>
          <w:color w:val="333333"/>
          <w:kern w:val="36"/>
          <w:sz w:val="28"/>
          <w:szCs w:val="28"/>
        </w:rPr>
        <w:t xml:space="preserve"> </w:t>
      </w:r>
    </w:p>
    <w:p w:rsidR="00AD02E3" w:rsidRPr="00AD02E3" w:rsidRDefault="00915B89" w:rsidP="00915B89">
      <w:pPr>
        <w:pStyle w:val="a5"/>
        <w:shd w:val="clear" w:color="auto" w:fill="FFFFFF"/>
        <w:spacing w:before="150" w:after="450" w:line="276" w:lineRule="auto"/>
        <w:jc w:val="center"/>
        <w:outlineLvl w:val="0"/>
        <w:rPr>
          <w:i/>
          <w:color w:val="333333"/>
          <w:kern w:val="36"/>
          <w:sz w:val="28"/>
          <w:szCs w:val="28"/>
        </w:rPr>
      </w:pPr>
      <w:r>
        <w:rPr>
          <w:noProof/>
          <w:color w:val="333333"/>
          <w:kern w:val="36"/>
          <w:sz w:val="28"/>
          <w:szCs w:val="28"/>
        </w:rPr>
        <w:drawing>
          <wp:inline distT="0" distB="0" distL="0" distR="0">
            <wp:extent cx="1821216" cy="2428875"/>
            <wp:effectExtent l="19050" t="0" r="7584" b="0"/>
            <wp:docPr id="8" name="Рисунок 21" descr="D:\ВОСПИТАТЕЛЬ ГОДА\фото\микробы\IMG_20201120_1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ОСПИТАТЕЛЬ ГОДА\фото\микробы\IMG_20201120_161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48" cy="24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E3" w:rsidRPr="00AD02E3" w:rsidRDefault="00AD02E3" w:rsidP="00AD02E3">
      <w:pPr>
        <w:pStyle w:val="a5"/>
        <w:shd w:val="clear" w:color="auto" w:fill="FFFFFF"/>
        <w:spacing w:before="150" w:after="450" w:line="288" w:lineRule="atLeast"/>
        <w:jc w:val="both"/>
        <w:outlineLvl w:val="0"/>
        <w:rPr>
          <w:color w:val="333333"/>
          <w:kern w:val="36"/>
          <w:sz w:val="28"/>
          <w:szCs w:val="28"/>
        </w:rPr>
      </w:pPr>
    </w:p>
    <w:p w:rsidR="00AD02E3" w:rsidRDefault="00AD02E3" w:rsidP="00AD02E3">
      <w:pPr>
        <w:pStyle w:val="a5"/>
        <w:numPr>
          <w:ilvl w:val="0"/>
          <w:numId w:val="7"/>
        </w:numPr>
        <w:shd w:val="clear" w:color="auto" w:fill="FFFFFF"/>
        <w:spacing w:before="150" w:after="450" w:line="288" w:lineRule="atLeast"/>
        <w:jc w:val="both"/>
        <w:outlineLvl w:val="0"/>
        <w:rPr>
          <w:color w:val="333333"/>
          <w:kern w:val="36"/>
          <w:sz w:val="28"/>
          <w:szCs w:val="28"/>
        </w:rPr>
      </w:pPr>
      <w:r w:rsidRPr="009504AD">
        <w:rPr>
          <w:i/>
          <w:color w:val="333333"/>
          <w:kern w:val="36"/>
          <w:sz w:val="28"/>
          <w:szCs w:val="28"/>
        </w:rPr>
        <w:t>«Собери микроба»</w:t>
      </w:r>
      <w:r>
        <w:rPr>
          <w:color w:val="333333"/>
          <w:kern w:val="36"/>
          <w:sz w:val="28"/>
          <w:szCs w:val="28"/>
        </w:rPr>
        <w:t xml:space="preserve"> (разрезные картинки микробов)</w:t>
      </w:r>
    </w:p>
    <w:p w:rsidR="00ED73A4" w:rsidRDefault="00AD02E3" w:rsidP="00ED73A4">
      <w:pPr>
        <w:shd w:val="clear" w:color="auto" w:fill="FFFFFF"/>
        <w:jc w:val="center"/>
        <w:outlineLvl w:val="0"/>
        <w:rPr>
          <w:color w:val="333333"/>
          <w:kern w:val="36"/>
          <w:sz w:val="28"/>
          <w:szCs w:val="28"/>
        </w:rPr>
      </w:pPr>
      <w:r>
        <w:rPr>
          <w:noProof/>
          <w:color w:val="333333"/>
          <w:kern w:val="36"/>
          <w:sz w:val="28"/>
          <w:szCs w:val="28"/>
        </w:rPr>
        <w:drawing>
          <wp:inline distT="0" distB="0" distL="0" distR="0">
            <wp:extent cx="1991360" cy="2655784"/>
            <wp:effectExtent l="19050" t="0" r="8890" b="0"/>
            <wp:docPr id="27" name="Рисунок 23" descr="D:\ВОСПИТАТЕЛЬ ГОДА\фото\микробы\IMG_20201120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ОСПИТАТЕЛЬ ГОДА\фото\микробы\IMG_20201120_1618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32" cy="26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kern w:val="36"/>
          <w:sz w:val="28"/>
          <w:szCs w:val="28"/>
        </w:rPr>
        <w:drawing>
          <wp:inline distT="0" distB="0" distL="0" distR="0">
            <wp:extent cx="1992628" cy="2657475"/>
            <wp:effectExtent l="19050" t="0" r="7622" b="0"/>
            <wp:docPr id="26" name="Рисунок 22" descr="D:\ВОСПИТАТЕЛЬ ГОДА\фото\микробы\IMG_20201120_1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ОСПИТАТЕЛЬ ГОДА\фото\микробы\IMG_20201120_162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48" cy="266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3A4">
        <w:rPr>
          <w:color w:val="333333"/>
          <w:kern w:val="36"/>
          <w:sz w:val="28"/>
          <w:szCs w:val="28"/>
        </w:rPr>
        <w:t>\</w:t>
      </w:r>
    </w:p>
    <w:p w:rsidR="00915B89" w:rsidRPr="00ED73A4" w:rsidRDefault="00AD02E3" w:rsidP="00ED73A4">
      <w:pPr>
        <w:pStyle w:val="a5"/>
        <w:numPr>
          <w:ilvl w:val="0"/>
          <w:numId w:val="7"/>
        </w:numPr>
        <w:shd w:val="clear" w:color="auto" w:fill="FFFFFF"/>
        <w:outlineLvl w:val="0"/>
        <w:rPr>
          <w:color w:val="333333"/>
          <w:kern w:val="36"/>
          <w:sz w:val="28"/>
          <w:szCs w:val="28"/>
        </w:rPr>
      </w:pPr>
      <w:r w:rsidRPr="00ED73A4">
        <w:rPr>
          <w:i/>
          <w:color w:val="333333"/>
          <w:kern w:val="36"/>
          <w:sz w:val="28"/>
          <w:szCs w:val="28"/>
        </w:rPr>
        <w:t>«Где живет микроб» (</w:t>
      </w:r>
      <w:r w:rsidRPr="00ED73A4">
        <w:rPr>
          <w:color w:val="333333"/>
          <w:kern w:val="36"/>
          <w:sz w:val="28"/>
          <w:szCs w:val="28"/>
        </w:rPr>
        <w:t>картинки с моделированными ситуациями, задача ребенка определить, на какой картинке поселиться микроб - прищепка).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1"/>
        <w:gridCol w:w="5210"/>
      </w:tblGrid>
      <w:tr w:rsidR="00ED73A4" w:rsidTr="00ED73A4">
        <w:tc>
          <w:tcPr>
            <w:tcW w:w="3641" w:type="dxa"/>
          </w:tcPr>
          <w:p w:rsidR="00ED73A4" w:rsidRDefault="00ED73A4" w:rsidP="00ED73A4">
            <w:pPr>
              <w:pStyle w:val="a5"/>
              <w:spacing w:before="150" w:after="450" w:line="276" w:lineRule="auto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915B89">
              <w:rPr>
                <w:noProof/>
                <w:color w:val="333333"/>
                <w:kern w:val="36"/>
                <w:sz w:val="28"/>
                <w:szCs w:val="28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1685925" cy="2247900"/>
                  <wp:effectExtent l="0" t="0" r="0" b="0"/>
                  <wp:wrapSquare wrapText="bothSides"/>
                  <wp:docPr id="7" name="Рисунок 7" descr="F:\ВОСПИТАТЕЛЬ ГОДА\уникуб микробы\фото\микробы\IMG_20201120_16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СПИТАТЕЛЬ ГОДА\уникуб микробы\фото\микробы\IMG_20201120_16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ED73A4" w:rsidRDefault="00ED73A4" w:rsidP="00ED73A4">
            <w:pPr>
              <w:pStyle w:val="a5"/>
              <w:spacing w:before="150" w:after="450" w:line="276" w:lineRule="auto"/>
              <w:ind w:left="0"/>
              <w:jc w:val="center"/>
              <w:outlineLvl w:val="0"/>
              <w:rPr>
                <w:i/>
                <w:color w:val="333333"/>
                <w:kern w:val="36"/>
                <w:sz w:val="28"/>
                <w:szCs w:val="28"/>
              </w:rPr>
            </w:pPr>
          </w:p>
          <w:p w:rsidR="00ED73A4" w:rsidRPr="00ED73A4" w:rsidRDefault="00ED73A4" w:rsidP="00ED73A4">
            <w:pPr>
              <w:pStyle w:val="a5"/>
              <w:spacing w:before="150" w:after="450" w:line="276" w:lineRule="auto"/>
              <w:ind w:left="0"/>
              <w:jc w:val="center"/>
              <w:outlineLvl w:val="0"/>
              <w:rPr>
                <w:i/>
                <w:color w:val="333333"/>
                <w:kern w:val="36"/>
                <w:sz w:val="28"/>
                <w:szCs w:val="28"/>
              </w:rPr>
            </w:pPr>
            <w:bookmarkStart w:id="0" w:name="_GoBack"/>
            <w:r w:rsidRPr="00ED73A4">
              <w:rPr>
                <w:i/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2477095" cy="1857375"/>
                  <wp:effectExtent l="0" t="0" r="0" b="0"/>
                  <wp:docPr id="9" name="Рисунок 9" descr="F:\ВОСПИТАТЕЛЬ ГОДА\уникуб микробы\фото\микробы\IMG_20201125_12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\уникуб микробы\фото\микробы\IMG_20201125_12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88" cy="186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63A25" w:rsidRPr="00915B89" w:rsidRDefault="00ED73A4" w:rsidP="00ED73A4">
      <w:pPr>
        <w:pStyle w:val="a5"/>
        <w:shd w:val="clear" w:color="auto" w:fill="FFFFFF"/>
        <w:spacing w:before="150" w:after="450" w:line="276" w:lineRule="auto"/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777"/>
      </w:tblGrid>
      <w:tr w:rsidR="00763A25" w:rsidTr="00E20963">
        <w:trPr>
          <w:trHeight w:val="3032"/>
        </w:trPr>
        <w:tc>
          <w:tcPr>
            <w:tcW w:w="3794" w:type="dxa"/>
          </w:tcPr>
          <w:p w:rsidR="00E20963" w:rsidRDefault="00763A25" w:rsidP="00CD25B1">
            <w:pPr>
              <w:pStyle w:val="a5"/>
              <w:shd w:val="clear" w:color="auto" w:fill="FFFFFF"/>
              <w:spacing w:line="276" w:lineRule="auto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>
              <w:rPr>
                <w:color w:val="333333"/>
                <w:kern w:val="36"/>
                <w:sz w:val="28"/>
                <w:szCs w:val="28"/>
              </w:rPr>
              <w:t xml:space="preserve">Крышка </w:t>
            </w:r>
            <w:proofErr w:type="spellStart"/>
            <w:r>
              <w:rPr>
                <w:color w:val="333333"/>
                <w:kern w:val="36"/>
                <w:sz w:val="28"/>
                <w:szCs w:val="28"/>
              </w:rPr>
              <w:t>уникуба</w:t>
            </w:r>
            <w:proofErr w:type="spellEnd"/>
            <w:r>
              <w:rPr>
                <w:color w:val="333333"/>
                <w:kern w:val="36"/>
                <w:sz w:val="28"/>
                <w:szCs w:val="28"/>
              </w:rPr>
              <w:t xml:space="preserve"> выступает в роли планшета для просмотра схем и картинок, которые крепятся на магнит.</w:t>
            </w:r>
            <w:r w:rsidR="00E20963">
              <w:rPr>
                <w:color w:val="333333"/>
                <w:kern w:val="36"/>
                <w:sz w:val="28"/>
                <w:szCs w:val="28"/>
              </w:rPr>
              <w:t xml:space="preserve"> </w:t>
            </w:r>
          </w:p>
          <w:p w:rsidR="00E20963" w:rsidRDefault="00E20963" w:rsidP="00CD25B1">
            <w:pPr>
              <w:pStyle w:val="a5"/>
              <w:shd w:val="clear" w:color="auto" w:fill="FFFFFF"/>
              <w:spacing w:line="276" w:lineRule="auto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</w:p>
          <w:p w:rsidR="00E20963" w:rsidRDefault="00E20963" w:rsidP="00CD25B1">
            <w:pPr>
              <w:pStyle w:val="a5"/>
              <w:shd w:val="clear" w:color="auto" w:fill="FFFFFF"/>
              <w:spacing w:line="276" w:lineRule="auto"/>
              <w:ind w:left="0"/>
              <w:jc w:val="both"/>
              <w:outlineLvl w:val="0"/>
              <w:rPr>
                <w:color w:val="111111"/>
                <w:sz w:val="28"/>
                <w:szCs w:val="28"/>
              </w:rPr>
            </w:pPr>
            <w:r>
              <w:rPr>
                <w:color w:val="333333"/>
                <w:kern w:val="36"/>
                <w:sz w:val="28"/>
                <w:szCs w:val="28"/>
              </w:rPr>
              <w:t xml:space="preserve">Внутри </w:t>
            </w:r>
            <w:proofErr w:type="spellStart"/>
            <w:r>
              <w:rPr>
                <w:color w:val="333333"/>
                <w:kern w:val="36"/>
                <w:sz w:val="28"/>
                <w:szCs w:val="28"/>
              </w:rPr>
              <w:t>уникуба</w:t>
            </w:r>
            <w:proofErr w:type="spellEnd"/>
            <w:r>
              <w:rPr>
                <w:color w:val="333333"/>
                <w:kern w:val="36"/>
                <w:sz w:val="28"/>
                <w:szCs w:val="28"/>
              </w:rPr>
              <w:t xml:space="preserve"> находиться оборудование для </w:t>
            </w:r>
            <w:r>
              <w:rPr>
                <w:color w:val="111111"/>
                <w:sz w:val="28"/>
                <w:szCs w:val="28"/>
              </w:rPr>
              <w:t>исследования</w:t>
            </w:r>
            <w:r w:rsidRPr="00742898">
              <w:rPr>
                <w:color w:val="111111"/>
                <w:sz w:val="28"/>
                <w:szCs w:val="28"/>
              </w:rPr>
              <w:t>, как микробы попадают в наши организмы и что с ними происходит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763A25" w:rsidRDefault="00763A25" w:rsidP="00475C5F">
            <w:pPr>
              <w:pStyle w:val="a5"/>
              <w:shd w:val="clear" w:color="auto" w:fill="FFFFFF"/>
              <w:spacing w:line="288" w:lineRule="atLeast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</w:p>
        </w:tc>
        <w:tc>
          <w:tcPr>
            <w:tcW w:w="5777" w:type="dxa"/>
          </w:tcPr>
          <w:p w:rsidR="00763A25" w:rsidRDefault="00763A25" w:rsidP="00475C5F">
            <w:pPr>
              <w:pStyle w:val="a5"/>
              <w:spacing w:line="288" w:lineRule="atLeast"/>
              <w:ind w:left="0"/>
              <w:outlineLvl w:val="0"/>
              <w:rPr>
                <w:color w:val="333333"/>
                <w:kern w:val="36"/>
                <w:sz w:val="28"/>
                <w:szCs w:val="28"/>
              </w:rPr>
            </w:pPr>
            <w:r>
              <w:rPr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1714500" cy="2286000"/>
                  <wp:effectExtent l="19050" t="0" r="0" b="0"/>
                  <wp:docPr id="11" name="Рисунок 25" descr="D:\ВОСПИТАТЕЛЬ ГОДА\уникуб микробы\фото\микробы\IMG_20201119_09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ВОСПИТАТЕЛЬ ГОДА\уникуб микробы\фото\микробы\IMG_20201119_09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11" cy="228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0963">
              <w:rPr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1752600" cy="2337361"/>
                  <wp:effectExtent l="19050" t="0" r="0" b="0"/>
                  <wp:docPr id="44" name="Рисунок 26" descr="D:\ВОСПИТАТЕЛЬ ГОДА\уникуб микробы\фото\микробы\IMG_20201120_15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ВОСПИТАТЕЛЬ ГОДА\уникуб микробы\фото\микробы\IMG_20201120_15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C5F" w:rsidRPr="00475C5F" w:rsidRDefault="00475C5F" w:rsidP="00475C5F">
      <w:pPr>
        <w:pStyle w:val="a5"/>
        <w:shd w:val="clear" w:color="auto" w:fill="FFFFFF"/>
        <w:spacing w:line="288" w:lineRule="atLeast"/>
        <w:ind w:left="0"/>
        <w:jc w:val="both"/>
        <w:outlineLvl w:val="0"/>
        <w:rPr>
          <w:color w:val="333333"/>
          <w:kern w:val="36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475C5F" w:rsidTr="00475C5F">
        <w:tc>
          <w:tcPr>
            <w:tcW w:w="4219" w:type="dxa"/>
          </w:tcPr>
          <w:p w:rsidR="00475C5F" w:rsidRDefault="00475C5F" w:rsidP="00475C5F">
            <w:pPr>
              <w:pStyle w:val="a5"/>
              <w:spacing w:line="288" w:lineRule="atLeast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>
              <w:rPr>
                <w:noProof/>
                <w:color w:val="333333"/>
                <w:kern w:val="36"/>
                <w:sz w:val="28"/>
                <w:szCs w:val="28"/>
              </w:rPr>
              <w:drawing>
                <wp:inline distT="0" distB="0" distL="0" distR="0">
                  <wp:extent cx="2228850" cy="1714500"/>
                  <wp:effectExtent l="19050" t="0" r="0" b="0"/>
                  <wp:docPr id="50" name="Рисунок 27" descr="D:\ВОСПИТАТЕЛЬ ГОДА\уникуб микробы\фото\микробы\IMG_20201119_09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ВОСПИТАТЕЛЬ ГОДА\уникуб микробы\фото\микробы\IMG_20201119_09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-2632" b="4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75C5F" w:rsidRDefault="00475C5F" w:rsidP="00475C5F">
            <w:pPr>
              <w:pStyle w:val="a5"/>
              <w:shd w:val="clear" w:color="auto" w:fill="FFFFFF"/>
              <w:spacing w:line="288" w:lineRule="atLeast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</w:p>
          <w:p w:rsidR="00475C5F" w:rsidRDefault="00475C5F" w:rsidP="00475C5F">
            <w:pPr>
              <w:pStyle w:val="a5"/>
              <w:shd w:val="clear" w:color="auto" w:fill="FFFFFF"/>
              <w:spacing w:line="288" w:lineRule="atLeast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</w:p>
          <w:p w:rsidR="00475C5F" w:rsidRPr="00475C5F" w:rsidRDefault="00475C5F" w:rsidP="00CD25B1">
            <w:pPr>
              <w:pStyle w:val="a5"/>
              <w:shd w:val="clear" w:color="auto" w:fill="FFFFFF"/>
              <w:spacing w:line="276" w:lineRule="auto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475C5F">
              <w:rPr>
                <w:color w:val="333333"/>
                <w:kern w:val="36"/>
                <w:sz w:val="28"/>
                <w:szCs w:val="28"/>
              </w:rPr>
              <w:t>Вве</w:t>
            </w:r>
            <w:r>
              <w:rPr>
                <w:color w:val="333333"/>
                <w:kern w:val="36"/>
                <w:sz w:val="28"/>
                <w:szCs w:val="28"/>
              </w:rPr>
              <w:t xml:space="preserve">рху на крышке </w:t>
            </w:r>
            <w:proofErr w:type="spellStart"/>
            <w:r>
              <w:rPr>
                <w:color w:val="333333"/>
                <w:kern w:val="36"/>
                <w:sz w:val="28"/>
                <w:szCs w:val="28"/>
              </w:rPr>
              <w:t>уникуба</w:t>
            </w:r>
            <w:proofErr w:type="spellEnd"/>
            <w:r>
              <w:rPr>
                <w:color w:val="333333"/>
                <w:kern w:val="36"/>
                <w:sz w:val="28"/>
                <w:szCs w:val="28"/>
              </w:rPr>
              <w:t xml:space="preserve"> располагае</w:t>
            </w:r>
            <w:r w:rsidRPr="00475C5F">
              <w:rPr>
                <w:color w:val="333333"/>
                <w:kern w:val="36"/>
                <w:sz w:val="28"/>
                <w:szCs w:val="28"/>
              </w:rPr>
              <w:t>тся</w:t>
            </w:r>
            <w:r>
              <w:rPr>
                <w:color w:val="333333"/>
                <w:kern w:val="36"/>
                <w:sz w:val="28"/>
                <w:szCs w:val="28"/>
              </w:rPr>
              <w:t xml:space="preserve"> картинка -</w:t>
            </w:r>
            <w:r w:rsidRPr="00475C5F">
              <w:rPr>
                <w:color w:val="333333"/>
                <w:kern w:val="36"/>
                <w:sz w:val="28"/>
                <w:szCs w:val="28"/>
              </w:rPr>
              <w:t xml:space="preserve"> правила </w:t>
            </w:r>
            <w:r>
              <w:rPr>
                <w:color w:val="333333"/>
                <w:kern w:val="36"/>
                <w:sz w:val="28"/>
                <w:szCs w:val="28"/>
              </w:rPr>
              <w:t xml:space="preserve">соблюдения </w:t>
            </w:r>
            <w:r w:rsidRPr="00475C5F">
              <w:rPr>
                <w:color w:val="333333"/>
                <w:kern w:val="36"/>
                <w:sz w:val="28"/>
                <w:szCs w:val="28"/>
              </w:rPr>
              <w:t>проведение опытов и картотека проведения опытов</w:t>
            </w:r>
            <w:r>
              <w:rPr>
                <w:color w:val="333333"/>
                <w:kern w:val="36"/>
                <w:sz w:val="28"/>
                <w:szCs w:val="28"/>
              </w:rPr>
              <w:t xml:space="preserve"> (схемы)</w:t>
            </w:r>
            <w:r w:rsidRPr="00475C5F">
              <w:rPr>
                <w:color w:val="333333"/>
                <w:kern w:val="36"/>
                <w:sz w:val="28"/>
                <w:szCs w:val="28"/>
              </w:rPr>
              <w:t>.</w:t>
            </w:r>
          </w:p>
          <w:p w:rsidR="00475C5F" w:rsidRDefault="00475C5F" w:rsidP="00475C5F">
            <w:pPr>
              <w:pStyle w:val="a5"/>
              <w:spacing w:line="288" w:lineRule="atLeast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</w:p>
        </w:tc>
      </w:tr>
    </w:tbl>
    <w:p w:rsidR="00475C5F" w:rsidRDefault="00475C5F" w:rsidP="00475C5F">
      <w:pPr>
        <w:pStyle w:val="a5"/>
        <w:shd w:val="clear" w:color="auto" w:fill="FFFFFF"/>
        <w:spacing w:line="288" w:lineRule="atLeast"/>
        <w:ind w:left="0"/>
        <w:jc w:val="center"/>
        <w:outlineLvl w:val="0"/>
        <w:rPr>
          <w:b/>
          <w:color w:val="333333"/>
          <w:kern w:val="36"/>
          <w:sz w:val="28"/>
          <w:szCs w:val="28"/>
        </w:rPr>
      </w:pPr>
    </w:p>
    <w:p w:rsidR="00763A25" w:rsidRPr="00E20963" w:rsidRDefault="00763A25" w:rsidP="00CD25B1">
      <w:pPr>
        <w:pStyle w:val="a5"/>
        <w:shd w:val="clear" w:color="auto" w:fill="FFFFFF"/>
        <w:spacing w:line="276" w:lineRule="auto"/>
        <w:ind w:left="0"/>
        <w:jc w:val="center"/>
        <w:outlineLvl w:val="0"/>
        <w:rPr>
          <w:b/>
          <w:color w:val="333333"/>
          <w:kern w:val="36"/>
          <w:sz w:val="28"/>
          <w:szCs w:val="28"/>
        </w:rPr>
      </w:pPr>
      <w:r w:rsidRPr="00E20963">
        <w:rPr>
          <w:b/>
          <w:color w:val="333333"/>
          <w:kern w:val="36"/>
          <w:sz w:val="28"/>
          <w:szCs w:val="28"/>
        </w:rPr>
        <w:t>Примеры опытов:</w:t>
      </w:r>
    </w:p>
    <w:p w:rsidR="00763A25" w:rsidRDefault="00763A25" w:rsidP="00CD25B1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outlineLvl w:val="0"/>
        <w:rPr>
          <w:bCs/>
          <w:i/>
          <w:sz w:val="28"/>
          <w:szCs w:val="28"/>
        </w:rPr>
      </w:pPr>
      <w:r w:rsidRPr="00742898">
        <w:rPr>
          <w:bCs/>
          <w:i/>
          <w:sz w:val="28"/>
          <w:szCs w:val="28"/>
        </w:rPr>
        <w:t>«Микробы в воде»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785"/>
      </w:tblGrid>
      <w:tr w:rsidR="00E20963" w:rsidTr="00E20963">
        <w:tc>
          <w:tcPr>
            <w:tcW w:w="4786" w:type="dxa"/>
          </w:tcPr>
          <w:p w:rsidR="00E20963" w:rsidRDefault="00E20963" w:rsidP="00CD25B1">
            <w:pPr>
              <w:pStyle w:val="a5"/>
              <w:spacing w:line="276" w:lineRule="auto"/>
              <w:ind w:left="0"/>
              <w:jc w:val="both"/>
              <w:outlineLvl w:val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Снег грязный и кушать его нельзя!</w:t>
            </w:r>
          </w:p>
          <w:p w:rsidR="00E20963" w:rsidRDefault="00E20963" w:rsidP="00CD25B1">
            <w:pPr>
              <w:pStyle w:val="a5"/>
              <w:spacing w:line="276" w:lineRule="auto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9D1BCC">
              <w:rPr>
                <w:noProof/>
                <w:sz w:val="28"/>
                <w:szCs w:val="28"/>
              </w:rPr>
              <w:drawing>
                <wp:inline distT="0" distB="0" distL="0" distR="0">
                  <wp:extent cx="1376572" cy="1835870"/>
                  <wp:effectExtent l="19050" t="0" r="0" b="0"/>
                  <wp:docPr id="41" name="Рисунок 28" descr="D:\ВОСПИТАТЕЛЬ ГОДА\фото\микробы\IMG_20201120_15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ВОСПИТАТЕЛЬ ГОДА\фото\микробы\IMG_20201120_15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99" cy="183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1BCC">
              <w:rPr>
                <w:noProof/>
                <w:sz w:val="28"/>
                <w:szCs w:val="28"/>
              </w:rPr>
              <w:drawing>
                <wp:inline distT="0" distB="0" distL="0" distR="0">
                  <wp:extent cx="1406781" cy="1876159"/>
                  <wp:effectExtent l="19050" t="0" r="2919" b="0"/>
                  <wp:docPr id="42" name="Рисунок 27" descr="D:\ВОСПИТАТЕЛЬ ГОДА\фото\микробы\IMG_20201120_15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ВОСПИТАТЕЛЬ ГОДА\фото\микробы\IMG_20201120_154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59" cy="188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20963" w:rsidRDefault="00E20963" w:rsidP="00CD25B1">
            <w:pPr>
              <w:pStyle w:val="a5"/>
              <w:spacing w:line="276" w:lineRule="auto"/>
              <w:ind w:left="0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2264024"/>
                  <wp:effectExtent l="19050" t="0" r="9525" b="0"/>
                  <wp:docPr id="43" name="Рисунок 30" descr="D:\ВОСПИТАТЕЛЬ ГОДА\фото\микробы\IMG_20201120_16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ВОСПИТАТЕЛЬ ГОДА\фото\микробы\IMG_20201120_16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545" cy="226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A25" w:rsidRPr="00E20963" w:rsidRDefault="00763A25" w:rsidP="00CD25B1">
      <w:pPr>
        <w:pStyle w:val="a5"/>
        <w:numPr>
          <w:ilvl w:val="0"/>
          <w:numId w:val="8"/>
        </w:numPr>
        <w:spacing w:line="276" w:lineRule="auto"/>
        <w:rPr>
          <w:bCs/>
          <w:i/>
          <w:sz w:val="28"/>
          <w:szCs w:val="28"/>
        </w:rPr>
      </w:pPr>
      <w:r w:rsidRPr="00E20963">
        <w:rPr>
          <w:bCs/>
          <w:i/>
          <w:sz w:val="28"/>
          <w:szCs w:val="28"/>
        </w:rPr>
        <w:t>«Плесень»</w:t>
      </w:r>
      <w:r w:rsidR="00E20963">
        <w:rPr>
          <w:bCs/>
          <w:sz w:val="28"/>
          <w:szCs w:val="28"/>
        </w:rPr>
        <w:t xml:space="preserve"> Если долго хранить в пакете хлеб, то на нем образуется плесень, такой хлеб уже нельзя употреблять в пищу.</w:t>
      </w:r>
    </w:p>
    <w:p w:rsidR="00763A25" w:rsidRDefault="00763A25" w:rsidP="00E209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50538" cy="2512299"/>
            <wp:effectExtent l="19050" t="0" r="2262" b="0"/>
            <wp:docPr id="18" name="Рисунок 15" descr="D:\ВОСПИТАТЕЛЬ ГОДА\фото\микробы\IMG_20201120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 ГОДА\фото\микробы\IMG_20201120_1558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72" cy="25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5950" cy="2515204"/>
            <wp:effectExtent l="19050" t="0" r="0" b="0"/>
            <wp:docPr id="39" name="Рисунок 31" descr="D:\ВОСПИТАТЕЛЬ ГОДА\фото\микробы\IMG_20201120_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ОСПИТАТЕЛЬ ГОДА\фото\микробы\IMG_20201120_1552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63" w:rsidRPr="00214693" w:rsidRDefault="00E20963" w:rsidP="00CD25B1">
      <w:pPr>
        <w:rPr>
          <w:sz w:val="28"/>
          <w:szCs w:val="28"/>
        </w:rPr>
      </w:pPr>
    </w:p>
    <w:p w:rsidR="00763A25" w:rsidRDefault="00763A25" w:rsidP="00E20963">
      <w:pPr>
        <w:pStyle w:val="a5"/>
        <w:numPr>
          <w:ilvl w:val="0"/>
          <w:numId w:val="8"/>
        </w:numPr>
        <w:rPr>
          <w:i/>
          <w:color w:val="111111"/>
          <w:sz w:val="28"/>
          <w:szCs w:val="28"/>
        </w:rPr>
      </w:pPr>
      <w:r w:rsidRPr="00E20963">
        <w:rPr>
          <w:i/>
          <w:iCs/>
          <w:color w:val="111111"/>
          <w:sz w:val="28"/>
          <w:szCs w:val="28"/>
          <w:bdr w:val="none" w:sz="0" w:space="0" w:color="auto" w:frame="1"/>
        </w:rPr>
        <w:t>«Передай </w:t>
      </w:r>
      <w:r w:rsidRPr="00E20963">
        <w:rPr>
          <w:bCs/>
          <w:i/>
          <w:iCs/>
          <w:color w:val="111111"/>
          <w:sz w:val="28"/>
          <w:szCs w:val="28"/>
        </w:rPr>
        <w:t>микроб</w:t>
      </w:r>
      <w:r w:rsidRPr="00E2096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20963">
        <w:rPr>
          <w:i/>
          <w:color w:val="111111"/>
          <w:sz w:val="28"/>
          <w:szCs w:val="28"/>
        </w:rPr>
        <w:t>.</w:t>
      </w:r>
    </w:p>
    <w:tbl>
      <w:tblPr>
        <w:tblStyle w:val="a6"/>
        <w:tblW w:w="0" w:type="auto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8"/>
        <w:gridCol w:w="5068"/>
      </w:tblGrid>
      <w:tr w:rsidR="00E20963" w:rsidTr="00E20963">
        <w:tc>
          <w:tcPr>
            <w:tcW w:w="3708" w:type="dxa"/>
          </w:tcPr>
          <w:p w:rsidR="00E20963" w:rsidRDefault="00E20963" w:rsidP="00E20963">
            <w:pPr>
              <w:pStyle w:val="a5"/>
              <w:ind w:left="0"/>
              <w:rPr>
                <w:i/>
                <w:color w:val="111111"/>
                <w:sz w:val="28"/>
                <w:szCs w:val="28"/>
              </w:rPr>
            </w:pPr>
            <w:r w:rsidRPr="00E20963">
              <w:rPr>
                <w:i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118295" cy="1588340"/>
                  <wp:effectExtent l="19050" t="0" r="0" b="0"/>
                  <wp:docPr id="45" name="Рисунок 6" descr="D:\ВОСПИТАТЕЛЬ ГОДА\фото\микробы\IMG_20201120_16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ОСПИТАТЕЛЬ ГОДА\фото\микробы\IMG_20201120_16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052" cy="158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0963">
              <w:rPr>
                <w:i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120879" cy="1590276"/>
                  <wp:effectExtent l="19050" t="0" r="0" b="0"/>
                  <wp:docPr id="46" name="Рисунок 8" descr="D:\ВОСПИТАТЕЛЬ ГОДА\фото\микробы\IMG_20201120_16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ОСПИТАТЕЛЬ ГОДА\фото\микробы\IMG_20201120_16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258" cy="159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20963" w:rsidRDefault="00E20963" w:rsidP="00E20963">
            <w:pPr>
              <w:pStyle w:val="a5"/>
              <w:ind w:left="0"/>
              <w:jc w:val="center"/>
              <w:rPr>
                <w:i/>
                <w:color w:val="111111"/>
                <w:sz w:val="28"/>
                <w:szCs w:val="28"/>
              </w:rPr>
            </w:pPr>
            <w:r w:rsidRPr="00E20963">
              <w:rPr>
                <w:i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542679" cy="2057400"/>
                  <wp:effectExtent l="19050" t="0" r="371" b="0"/>
                  <wp:docPr id="47" name="Рисунок 7" descr="D:\ВОСПИТАТЕЛЬ ГОДА\фото\микробы\IMG_20201120_16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ОСПИТАТЕЛЬ ГОДА\фото\микробы\IMG_20201120_16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79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963" w:rsidRPr="00A46713" w:rsidRDefault="00E20963" w:rsidP="00CD25B1">
            <w:pPr>
              <w:spacing w:line="276" w:lineRule="auto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Невидимые глазу микробы </w:t>
            </w:r>
            <w:r w:rsidRPr="00A46713">
              <w:rPr>
                <w:color w:val="111111"/>
                <w:sz w:val="28"/>
                <w:szCs w:val="28"/>
              </w:rPr>
              <w:t>передаются не только от человека к человеку, но и при соприкосновении с загрязненными предметами.</w:t>
            </w:r>
          </w:p>
          <w:p w:rsidR="00E20963" w:rsidRPr="00E20963" w:rsidRDefault="00E20963" w:rsidP="00E20963">
            <w:pPr>
              <w:pStyle w:val="a5"/>
              <w:ind w:left="0"/>
              <w:rPr>
                <w:color w:val="111111"/>
                <w:sz w:val="28"/>
                <w:szCs w:val="28"/>
              </w:rPr>
            </w:pPr>
          </w:p>
        </w:tc>
      </w:tr>
    </w:tbl>
    <w:p w:rsidR="00763A25" w:rsidRPr="00742898" w:rsidRDefault="00763A25" w:rsidP="00E20963">
      <w:pPr>
        <w:rPr>
          <w:i/>
          <w:color w:val="111111"/>
          <w:sz w:val="28"/>
          <w:szCs w:val="28"/>
          <w:bdr w:val="none" w:sz="0" w:space="0" w:color="auto" w:frame="1"/>
        </w:rPr>
      </w:pPr>
    </w:p>
    <w:p w:rsidR="00763A25" w:rsidRPr="00E20963" w:rsidRDefault="00763A25" w:rsidP="00E20963">
      <w:pPr>
        <w:pStyle w:val="a5"/>
        <w:numPr>
          <w:ilvl w:val="0"/>
          <w:numId w:val="8"/>
        </w:numPr>
        <w:rPr>
          <w:i/>
          <w:color w:val="111111"/>
          <w:sz w:val="28"/>
          <w:szCs w:val="28"/>
        </w:rPr>
      </w:pPr>
      <w:r w:rsidRPr="00E20963">
        <w:rPr>
          <w:i/>
          <w:iCs/>
          <w:color w:val="111111"/>
          <w:sz w:val="28"/>
          <w:szCs w:val="28"/>
          <w:bdr w:val="none" w:sz="0" w:space="0" w:color="auto" w:frame="1"/>
        </w:rPr>
        <w:t>«Враг </w:t>
      </w:r>
      <w:r w:rsidRPr="00E20963">
        <w:rPr>
          <w:bCs/>
          <w:i/>
          <w:iCs/>
          <w:color w:val="111111"/>
          <w:sz w:val="28"/>
          <w:szCs w:val="28"/>
        </w:rPr>
        <w:t>микробов - мыло</w:t>
      </w:r>
      <w:r w:rsidRPr="00E2096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20963">
        <w:rPr>
          <w:i/>
          <w:color w:val="111111"/>
          <w:sz w:val="28"/>
          <w:szCs w:val="28"/>
        </w:rPr>
        <w:t>.</w:t>
      </w:r>
      <w:r w:rsidR="00E20963">
        <w:rPr>
          <w:color w:val="111111"/>
          <w:sz w:val="28"/>
          <w:szCs w:val="28"/>
        </w:rPr>
        <w:t xml:space="preserve"> Помощник в борьбе с микробами – мыло!</w:t>
      </w:r>
    </w:p>
    <w:p w:rsidR="00763A25" w:rsidRDefault="00763A25" w:rsidP="00475C5F">
      <w:pPr>
        <w:spacing w:line="294" w:lineRule="atLeast"/>
        <w:jc w:val="center"/>
        <w:rPr>
          <w:bCs/>
          <w:i/>
          <w:sz w:val="28"/>
          <w:szCs w:val="28"/>
        </w:rPr>
      </w:pPr>
      <w:r w:rsidRPr="007E010F">
        <w:rPr>
          <w:bCs/>
          <w:i/>
          <w:noProof/>
          <w:sz w:val="28"/>
          <w:szCs w:val="28"/>
        </w:rPr>
        <w:drawing>
          <wp:inline distT="0" distB="0" distL="0" distR="0">
            <wp:extent cx="1571625" cy="2096003"/>
            <wp:effectExtent l="19050" t="0" r="0" b="0"/>
            <wp:docPr id="29" name="Рисунок 9" descr="D:\ВОСПИТАТЕЛЬ ГОДА\фото\микробы\IMG_20201120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 ГОДА\фото\микробы\IMG_20201120_1603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78" cy="21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10F">
        <w:rPr>
          <w:bCs/>
          <w:i/>
          <w:noProof/>
          <w:sz w:val="28"/>
          <w:szCs w:val="28"/>
        </w:rPr>
        <w:drawing>
          <wp:inline distT="0" distB="0" distL="0" distR="0">
            <wp:extent cx="1938960" cy="2106020"/>
            <wp:effectExtent l="19050" t="0" r="4140" b="0"/>
            <wp:docPr id="32" name="Рисунок 10" descr="D:\ВОСПИТАТЕЛЬ ГОДА\фото\микробы\IMG_20201120_16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 ГОДА\фото\микробы\IMG_20201120_1604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55" cy="211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B1" w:rsidRDefault="00CD25B1" w:rsidP="00475C5F">
      <w:pPr>
        <w:spacing w:line="294" w:lineRule="atLeast"/>
        <w:jc w:val="center"/>
        <w:rPr>
          <w:bCs/>
          <w:i/>
          <w:sz w:val="28"/>
          <w:szCs w:val="28"/>
        </w:rPr>
      </w:pPr>
    </w:p>
    <w:p w:rsidR="00CD25B1" w:rsidRPr="00742898" w:rsidRDefault="00CD25B1" w:rsidP="00475C5F">
      <w:pPr>
        <w:spacing w:line="294" w:lineRule="atLeast"/>
        <w:jc w:val="center"/>
        <w:rPr>
          <w:bCs/>
          <w:i/>
          <w:sz w:val="28"/>
          <w:szCs w:val="28"/>
        </w:rPr>
      </w:pPr>
    </w:p>
    <w:p w:rsidR="00763A25" w:rsidRPr="00E20963" w:rsidRDefault="00763A25" w:rsidP="00E20963">
      <w:pPr>
        <w:pStyle w:val="a5"/>
        <w:numPr>
          <w:ilvl w:val="0"/>
          <w:numId w:val="8"/>
        </w:numPr>
        <w:spacing w:line="294" w:lineRule="atLeast"/>
        <w:rPr>
          <w:i/>
          <w:sz w:val="28"/>
          <w:szCs w:val="28"/>
        </w:rPr>
      </w:pPr>
      <w:r w:rsidRPr="00E20963">
        <w:rPr>
          <w:bCs/>
          <w:i/>
          <w:sz w:val="28"/>
          <w:szCs w:val="28"/>
        </w:rPr>
        <w:lastRenderedPageBreak/>
        <w:t>«Чих».</w:t>
      </w:r>
    </w:p>
    <w:tbl>
      <w:tblPr>
        <w:tblStyle w:val="a6"/>
        <w:tblW w:w="0" w:type="auto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75"/>
        <w:gridCol w:w="4501"/>
      </w:tblGrid>
      <w:tr w:rsidR="00E20963" w:rsidTr="00E20963">
        <w:tc>
          <w:tcPr>
            <w:tcW w:w="4275" w:type="dxa"/>
          </w:tcPr>
          <w:p w:rsidR="00E20963" w:rsidRDefault="00E20963" w:rsidP="00E20963">
            <w:pPr>
              <w:spacing w:line="294" w:lineRule="atLeast"/>
              <w:rPr>
                <w:sz w:val="28"/>
                <w:szCs w:val="28"/>
              </w:rPr>
            </w:pPr>
          </w:p>
          <w:p w:rsidR="00E20963" w:rsidRDefault="00E20963" w:rsidP="00E20963">
            <w:pPr>
              <w:spacing w:line="294" w:lineRule="atLeast"/>
              <w:rPr>
                <w:sz w:val="28"/>
                <w:szCs w:val="28"/>
              </w:rPr>
            </w:pPr>
          </w:p>
          <w:p w:rsidR="00E20963" w:rsidRPr="00742898" w:rsidRDefault="00E20963" w:rsidP="00CD25B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742898">
              <w:rPr>
                <w:sz w:val="28"/>
                <w:szCs w:val="28"/>
              </w:rPr>
              <w:t>икробы при кашле и чихании распространяются по помещению и заражают детей. Чтобы этого не происходило, нужно прикрывать рот рукой или пользоваться носовым платком.</w:t>
            </w:r>
          </w:p>
          <w:p w:rsidR="00E20963" w:rsidRDefault="00E20963" w:rsidP="00E20963">
            <w:pPr>
              <w:pStyle w:val="a5"/>
              <w:spacing w:line="294" w:lineRule="atLeast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4501" w:type="dxa"/>
          </w:tcPr>
          <w:p w:rsidR="00E20963" w:rsidRDefault="00E20963" w:rsidP="00E20963">
            <w:pPr>
              <w:pStyle w:val="a5"/>
              <w:spacing w:line="294" w:lineRule="atLeast"/>
              <w:ind w:left="0"/>
              <w:rPr>
                <w:i/>
                <w:sz w:val="28"/>
                <w:szCs w:val="28"/>
              </w:rPr>
            </w:pPr>
            <w:r w:rsidRPr="00E20963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716443" cy="2289141"/>
                  <wp:effectExtent l="19050" t="0" r="0" b="0"/>
                  <wp:docPr id="48" name="Рисунок 11" descr="D:\ВОСПИТАТЕЛЬ ГОДА\фото\микробы\IMG_20201120_16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ОСПИТАТЕЛЬ ГОДА\фото\микробы\IMG_20201120_16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36" cy="229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5F" w:rsidRDefault="00475C5F" w:rsidP="00E20963">
            <w:pPr>
              <w:pStyle w:val="a5"/>
              <w:spacing w:line="294" w:lineRule="atLeast"/>
              <w:ind w:left="0"/>
              <w:rPr>
                <w:i/>
                <w:sz w:val="28"/>
                <w:szCs w:val="28"/>
              </w:rPr>
            </w:pPr>
          </w:p>
        </w:tc>
      </w:tr>
    </w:tbl>
    <w:p w:rsidR="00763A25" w:rsidRPr="00475C5F" w:rsidRDefault="00763A25" w:rsidP="00CD25B1">
      <w:pPr>
        <w:pStyle w:val="a5"/>
        <w:numPr>
          <w:ilvl w:val="0"/>
          <w:numId w:val="8"/>
        </w:numPr>
        <w:spacing w:line="276" w:lineRule="auto"/>
        <w:rPr>
          <w:i/>
          <w:sz w:val="28"/>
          <w:szCs w:val="28"/>
        </w:rPr>
      </w:pPr>
      <w:r w:rsidRPr="00E20963">
        <w:rPr>
          <w:bCs/>
          <w:i/>
          <w:sz w:val="28"/>
          <w:szCs w:val="28"/>
        </w:rPr>
        <w:t>«Опыт с зеркалом»</w:t>
      </w:r>
      <w:r w:rsidR="00475C5F">
        <w:rPr>
          <w:bCs/>
          <w:i/>
          <w:sz w:val="28"/>
          <w:szCs w:val="28"/>
        </w:rPr>
        <w:t xml:space="preserve"> </w:t>
      </w:r>
      <w:r w:rsidR="00475C5F">
        <w:rPr>
          <w:sz w:val="28"/>
          <w:szCs w:val="28"/>
        </w:rPr>
        <w:t>П</w:t>
      </w:r>
      <w:r w:rsidRPr="00475C5F">
        <w:rPr>
          <w:sz w:val="28"/>
          <w:szCs w:val="28"/>
        </w:rPr>
        <w:t>овязка (маска) защищает от микробов. В помещении, где находятся люди, скапливается много микробов, поэтому нужно проветривать помещение, как можно больше времени проводить на свежем воздухе.</w:t>
      </w:r>
    </w:p>
    <w:p w:rsidR="00763A25" w:rsidRDefault="00763A25" w:rsidP="007F5AF5">
      <w:pPr>
        <w:pStyle w:val="a5"/>
        <w:shd w:val="clear" w:color="auto" w:fill="FFFFFF"/>
        <w:spacing w:before="150" w:after="450" w:line="288" w:lineRule="atLeast"/>
        <w:ind w:left="0"/>
        <w:jc w:val="center"/>
        <w:outlineLvl w:val="0"/>
        <w:rPr>
          <w:color w:val="333333"/>
          <w:kern w:val="3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7900" cy="1685519"/>
            <wp:effectExtent l="19050" t="0" r="0" b="0"/>
            <wp:docPr id="34" name="Рисунок 12" descr="D:\ВОСПИТАТЕЛЬ ГОДА\фото\микробы\IMG_20201120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 ГОДА\фото\микробы\IMG_20201120_1608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40" cy="169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83408" cy="1712144"/>
            <wp:effectExtent l="19050" t="0" r="2592" b="0"/>
            <wp:docPr id="35" name="Рисунок 13" descr="D:\ВОСПИТАТЕЛЬ ГОДА\фото\микробы\IMG_20201120_16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 ГОДА\фото\микробы\IMG_20201120_1609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23" cy="171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56"/>
        <w:gridCol w:w="2947"/>
        <w:gridCol w:w="3168"/>
      </w:tblGrid>
      <w:tr w:rsidR="007F5AF5" w:rsidTr="007F5AF5">
        <w:trPr>
          <w:trHeight w:val="3103"/>
        </w:trPr>
        <w:tc>
          <w:tcPr>
            <w:tcW w:w="3190" w:type="dxa"/>
          </w:tcPr>
          <w:p w:rsidR="007F5AF5" w:rsidRPr="007F5AF5" w:rsidRDefault="007F5AF5" w:rsidP="007F5AF5">
            <w:pPr>
              <w:jc w:val="both"/>
              <w:rPr>
                <w:sz w:val="28"/>
                <w:szCs w:val="28"/>
              </w:rPr>
            </w:pPr>
            <w:r w:rsidRPr="007F5AF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53340</wp:posOffset>
                  </wp:positionV>
                  <wp:extent cx="2028825" cy="2028825"/>
                  <wp:effectExtent l="19050" t="0" r="9525" b="0"/>
                  <wp:wrapSquare wrapText="bothSides"/>
                  <wp:docPr id="53" name="Рисунок 28" descr="D:\ВОСПИТАТЕЛЬ ГОДА\уникуб микробы\фото\микробы\IMG_20201120_15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ВОСПИТАТЕЛЬ ГОДА\уникуб микробы\фото\микробы\IMG_20201120_15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8660" r="11919" b="15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7F5AF5" w:rsidRDefault="007F5AF5" w:rsidP="00CD25B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75C5F">
              <w:rPr>
                <w:sz w:val="28"/>
                <w:szCs w:val="28"/>
              </w:rPr>
              <w:t xml:space="preserve">Содержание </w:t>
            </w:r>
            <w:proofErr w:type="spellStart"/>
            <w:r w:rsidRPr="00475C5F">
              <w:rPr>
                <w:sz w:val="28"/>
                <w:szCs w:val="28"/>
              </w:rPr>
              <w:t>уникуба</w:t>
            </w:r>
            <w:proofErr w:type="spellEnd"/>
            <w:r w:rsidRPr="00475C5F">
              <w:rPr>
                <w:sz w:val="28"/>
                <w:szCs w:val="28"/>
              </w:rPr>
              <w:t xml:space="preserve"> меняется в зависимости от темы</w:t>
            </w:r>
            <w:r>
              <w:rPr>
                <w:sz w:val="28"/>
                <w:szCs w:val="28"/>
              </w:rPr>
              <w:t xml:space="preserve">, возраста  и интересов детей.  Например, </w:t>
            </w:r>
            <w:proofErr w:type="spellStart"/>
            <w:r>
              <w:rPr>
                <w:sz w:val="28"/>
                <w:szCs w:val="28"/>
              </w:rPr>
              <w:t>уникуб</w:t>
            </w:r>
            <w:proofErr w:type="spellEnd"/>
            <w:r>
              <w:rPr>
                <w:sz w:val="28"/>
                <w:szCs w:val="28"/>
              </w:rPr>
              <w:t xml:space="preserve"> «Этот волшебный воздух», «Волшебница вода»</w:t>
            </w:r>
          </w:p>
          <w:p w:rsidR="007F5AF5" w:rsidRDefault="007F5AF5" w:rsidP="00AD02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7F5AF5" w:rsidRDefault="007F5AF5" w:rsidP="00AD02E3">
            <w:pPr>
              <w:jc w:val="both"/>
              <w:rPr>
                <w:sz w:val="28"/>
                <w:szCs w:val="28"/>
              </w:rPr>
            </w:pPr>
            <w:r w:rsidRPr="007F5AF5">
              <w:rPr>
                <w:noProof/>
                <w:sz w:val="28"/>
                <w:szCs w:val="28"/>
              </w:rPr>
              <w:drawing>
                <wp:inline distT="0" distB="0" distL="0" distR="0">
                  <wp:extent cx="1790899" cy="2038350"/>
                  <wp:effectExtent l="19050" t="0" r="0" b="0"/>
                  <wp:docPr id="54" name="Рисунок 2" descr="IMG_3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30" cy="204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AF5" w:rsidRPr="00817F35" w:rsidRDefault="00817F35" w:rsidP="00CD25B1">
      <w:pPr>
        <w:spacing w:line="276" w:lineRule="auto"/>
        <w:jc w:val="both"/>
        <w:rPr>
          <w:sz w:val="28"/>
          <w:szCs w:val="28"/>
        </w:rPr>
      </w:pPr>
      <w:r w:rsidRPr="00817F35">
        <w:rPr>
          <w:sz w:val="28"/>
          <w:szCs w:val="28"/>
        </w:rPr>
        <w:t>В процессе экспериментирования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уникубом</w:t>
      </w:r>
      <w:proofErr w:type="spellEnd"/>
      <w:r w:rsidRPr="00817F35">
        <w:rPr>
          <w:sz w:val="28"/>
          <w:szCs w:val="28"/>
        </w:rPr>
        <w:t xml:space="preserve"> у детей формируются не только </w:t>
      </w:r>
      <w:r w:rsidR="007F5AF5">
        <w:rPr>
          <w:sz w:val="28"/>
          <w:szCs w:val="28"/>
        </w:rPr>
        <w:t>поисковые умения</w:t>
      </w:r>
      <w:r w:rsidRPr="00817F35">
        <w:rPr>
          <w:sz w:val="28"/>
          <w:szCs w:val="28"/>
        </w:rPr>
        <w:t>, но и развиваются умения работать в коллективе и самостоятельно, отстаивание собственной точки зрения, доказывать ее правоту, определять причины неудачи опытно-экспериментальной деятельности, делать элементарные выводы.</w:t>
      </w:r>
    </w:p>
    <w:sectPr w:rsidR="007F5AF5" w:rsidRPr="00817F35" w:rsidSect="00B3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3A4" w:rsidRDefault="00ED73A4" w:rsidP="00ED73A4">
      <w:r>
        <w:separator/>
      </w:r>
    </w:p>
  </w:endnote>
  <w:endnote w:type="continuationSeparator" w:id="0">
    <w:p w:rsidR="00ED73A4" w:rsidRDefault="00ED73A4" w:rsidP="00ED7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3A4" w:rsidRDefault="00ED73A4" w:rsidP="00ED73A4">
      <w:r>
        <w:separator/>
      </w:r>
    </w:p>
  </w:footnote>
  <w:footnote w:type="continuationSeparator" w:id="0">
    <w:p w:rsidR="00ED73A4" w:rsidRDefault="00ED73A4" w:rsidP="00ED73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55B9"/>
    <w:multiLevelType w:val="hybridMultilevel"/>
    <w:tmpl w:val="AD0AEE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1A4466"/>
    <w:multiLevelType w:val="hybridMultilevel"/>
    <w:tmpl w:val="6F3E1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A7694"/>
    <w:multiLevelType w:val="hybridMultilevel"/>
    <w:tmpl w:val="4F70D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43E47"/>
    <w:multiLevelType w:val="hybridMultilevel"/>
    <w:tmpl w:val="E16A49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8277FC5"/>
    <w:multiLevelType w:val="hybridMultilevel"/>
    <w:tmpl w:val="1BF26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D782D"/>
    <w:multiLevelType w:val="hybridMultilevel"/>
    <w:tmpl w:val="5A861E5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7AD6C82"/>
    <w:multiLevelType w:val="hybridMultilevel"/>
    <w:tmpl w:val="15D267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F46FAB"/>
    <w:multiLevelType w:val="hybridMultilevel"/>
    <w:tmpl w:val="9ABA48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BAF"/>
    <w:rsid w:val="0000510F"/>
    <w:rsid w:val="000A40F3"/>
    <w:rsid w:val="00343642"/>
    <w:rsid w:val="00475C5F"/>
    <w:rsid w:val="007244DE"/>
    <w:rsid w:val="00763A25"/>
    <w:rsid w:val="007F5AF5"/>
    <w:rsid w:val="008079A0"/>
    <w:rsid w:val="00817F35"/>
    <w:rsid w:val="00851483"/>
    <w:rsid w:val="008D3378"/>
    <w:rsid w:val="00915B89"/>
    <w:rsid w:val="00AD02E3"/>
    <w:rsid w:val="00B36BD9"/>
    <w:rsid w:val="00BD60B0"/>
    <w:rsid w:val="00C35676"/>
    <w:rsid w:val="00CD25B1"/>
    <w:rsid w:val="00E20963"/>
    <w:rsid w:val="00ED73A4"/>
    <w:rsid w:val="00EE6BAF"/>
    <w:rsid w:val="00FC6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E6B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B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6B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6B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BA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E6B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FC6B23"/>
    <w:pPr>
      <w:ind w:left="720"/>
      <w:contextualSpacing/>
    </w:pPr>
  </w:style>
  <w:style w:type="table" w:styleId="a6">
    <w:name w:val="Table Grid"/>
    <w:basedOn w:val="a1"/>
    <w:uiPriority w:val="59"/>
    <w:rsid w:val="00C356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244DE"/>
    <w:pPr>
      <w:spacing w:before="100" w:beforeAutospacing="1" w:after="100" w:afterAutospacing="1"/>
    </w:pPr>
  </w:style>
  <w:style w:type="paragraph" w:customStyle="1" w:styleId="headline">
    <w:name w:val="headline"/>
    <w:basedOn w:val="a"/>
    <w:rsid w:val="00763A25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ED73A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3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73A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3A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2020-11-22T08:23:00Z</dcterms:created>
  <dcterms:modified xsi:type="dcterms:W3CDTF">2020-11-28T02:47:00Z</dcterms:modified>
</cp:coreProperties>
</file>