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34" w:rsidRPr="00407534" w:rsidRDefault="00407534" w:rsidP="00407534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407534">
        <w:rPr>
          <w:rFonts w:ascii="Arial" w:eastAsia="Times New Roman" w:hAnsi="Arial" w:cs="Arial"/>
          <w:b/>
          <w:bCs/>
          <w:i/>
          <w:iCs/>
          <w:color w:val="F43DC3"/>
          <w:sz w:val="39"/>
          <w:szCs w:val="39"/>
          <w:bdr w:val="none" w:sz="0" w:space="0" w:color="auto" w:frame="1"/>
          <w:lang w:eastAsia="ru-RU"/>
        </w:rPr>
        <w:t>«День Неизвестного Солдата»</w:t>
      </w:r>
    </w:p>
    <w:p w:rsidR="00A24D20" w:rsidRDefault="00A24D20" w:rsidP="003A0D3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Цель:</w:t>
      </w:r>
      <w:r w:rsidRPr="00407534">
        <w:rPr>
          <w:rStyle w:val="c3"/>
          <w:color w:val="000000"/>
          <w:sz w:val="28"/>
          <w:szCs w:val="28"/>
        </w:rPr>
        <w:t> укрепление патриотического сознания детей, увековечения памяти, воинской доблести, бессмертного подвига неизвестных Солдат, погибших во время войны.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Задачи</w:t>
      </w:r>
      <w:r w:rsidRPr="00407534">
        <w:rPr>
          <w:rStyle w:val="c3"/>
          <w:color w:val="000000"/>
          <w:sz w:val="28"/>
          <w:szCs w:val="28"/>
        </w:rPr>
        <w:t>: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5"/>
          <w:b/>
          <w:bCs/>
          <w:color w:val="000000"/>
          <w:sz w:val="28"/>
          <w:szCs w:val="28"/>
          <w:u w:val="single"/>
        </w:rPr>
        <w:t>Обучающие:</w:t>
      </w:r>
      <w:r w:rsidRPr="00407534">
        <w:rPr>
          <w:rStyle w:val="c3"/>
          <w:color w:val="000000"/>
          <w:sz w:val="28"/>
          <w:szCs w:val="28"/>
        </w:rPr>
        <w:t> продолжать обобщать и конкретизировать знания о Российской армии, о солдатах – неизвестных героях; знакомить с новыми понятиями: неизвестный солдат, могила Неизвестному солдату, вечный огонь, расширять представление детей об армии, о подвигах.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5"/>
          <w:b/>
          <w:bCs/>
          <w:color w:val="000000"/>
          <w:sz w:val="28"/>
          <w:szCs w:val="28"/>
          <w:u w:val="single"/>
        </w:rPr>
        <w:t>Воспитательные</w:t>
      </w:r>
      <w:r w:rsidRPr="00407534">
        <w:rPr>
          <w:rStyle w:val="c3"/>
          <w:color w:val="000000"/>
          <w:sz w:val="28"/>
          <w:szCs w:val="28"/>
        </w:rPr>
        <w:t>: воспитывать чувство патриотизма, любви к своей Родине.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5"/>
          <w:b/>
          <w:bCs/>
          <w:color w:val="000000"/>
          <w:sz w:val="28"/>
          <w:szCs w:val="28"/>
          <w:u w:val="single"/>
        </w:rPr>
        <w:t>Развивающие</w:t>
      </w:r>
      <w:r w:rsidRPr="00407534">
        <w:rPr>
          <w:rStyle w:val="c3"/>
          <w:color w:val="000000"/>
          <w:sz w:val="28"/>
          <w:szCs w:val="28"/>
        </w:rPr>
        <w:t>: развивать сообразительность, логическое мышление, память, внимание, стимулировать речевую активность детей, развивать творческий потенциал; закрепить умение отвечать полным предложением на поставленный вопрос по содержанию рассказа.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407534">
        <w:rPr>
          <w:rStyle w:val="c5"/>
          <w:b/>
          <w:bCs/>
          <w:color w:val="000000"/>
          <w:sz w:val="28"/>
          <w:szCs w:val="28"/>
          <w:u w:val="single"/>
        </w:rPr>
        <w:t>Используемый материал</w:t>
      </w:r>
      <w:r w:rsidRPr="00407534">
        <w:rPr>
          <w:rStyle w:val="c3"/>
          <w:color w:val="000000"/>
          <w:sz w:val="28"/>
          <w:szCs w:val="28"/>
        </w:rPr>
        <w:t>: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Инвентарь спортивный, звезда из бумаги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407534">
        <w:rPr>
          <w:rStyle w:val="c5"/>
          <w:b/>
          <w:bCs/>
          <w:color w:val="000000"/>
          <w:sz w:val="28"/>
          <w:szCs w:val="28"/>
          <w:u w:val="single"/>
        </w:rPr>
        <w:t>Предварительная работа</w:t>
      </w:r>
      <w:r w:rsidRPr="00407534">
        <w:rPr>
          <w:rStyle w:val="c3"/>
          <w:color w:val="000000"/>
          <w:sz w:val="28"/>
          <w:szCs w:val="28"/>
        </w:rPr>
        <w:t xml:space="preserve">: беседа о «Войне», «Родине», «Неизвестных солдатах», воинах – героях; заучивание стихотворений, песен о солдатах, </w:t>
      </w:r>
      <w:r w:rsidRPr="00407534">
        <w:rPr>
          <w:rStyle w:val="c3"/>
          <w:color w:val="000000"/>
          <w:sz w:val="28"/>
          <w:szCs w:val="28"/>
        </w:rPr>
        <w:t xml:space="preserve"> 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Посетить с детьми памятные места героев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5"/>
          <w:b/>
          <w:bCs/>
          <w:color w:val="000000"/>
          <w:sz w:val="28"/>
          <w:szCs w:val="28"/>
          <w:u w:val="single"/>
        </w:rPr>
        <w:t>Использование современных технологий: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Здоровьесберегающие: выполнение игровых физ. упражнений;</w:t>
      </w:r>
      <w:r w:rsidRPr="00407534">
        <w:rPr>
          <w:rStyle w:val="c3"/>
          <w:color w:val="000000"/>
          <w:sz w:val="28"/>
          <w:szCs w:val="28"/>
        </w:rPr>
        <w:t xml:space="preserve"> </w:t>
      </w:r>
      <w:r w:rsidRPr="00407534">
        <w:rPr>
          <w:rStyle w:val="c3"/>
          <w:color w:val="000000"/>
          <w:sz w:val="28"/>
          <w:szCs w:val="28"/>
        </w:rPr>
        <w:t xml:space="preserve">показ вечного огня, могилы «Неизвестному солдату» в </w:t>
      </w:r>
      <w:r w:rsidRPr="00407534">
        <w:rPr>
          <w:rStyle w:val="c3"/>
          <w:color w:val="000000"/>
          <w:sz w:val="28"/>
          <w:szCs w:val="28"/>
        </w:rPr>
        <w:t>х. Семичном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5"/>
          <w:b/>
          <w:bCs/>
          <w:color w:val="000000"/>
          <w:sz w:val="28"/>
          <w:szCs w:val="28"/>
          <w:u w:val="single"/>
        </w:rPr>
        <w:t>Интеграция областей:</w:t>
      </w:r>
      <w:r w:rsidRPr="00407534">
        <w:rPr>
          <w:rStyle w:val="c12"/>
          <w:color w:val="000000"/>
          <w:sz w:val="28"/>
          <w:szCs w:val="28"/>
          <w:u w:val="single"/>
        </w:rPr>
        <w:t> </w:t>
      </w:r>
      <w:r w:rsidRPr="00407534">
        <w:rPr>
          <w:rStyle w:val="c3"/>
          <w:color w:val="000000"/>
          <w:sz w:val="28"/>
          <w:szCs w:val="28"/>
        </w:rPr>
        <w:t>«Познавательное развитие», «Социально- коммуникативное развитие», «Физическое развитие», «Речевое развитие».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 xml:space="preserve">Ход 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Звучит музыка – детская песня «Солнечный круг». Воспитатель вместе с детьми обсуждает, о чем песня, почему мальчик написал такие слова: «пусть всегда будет солнце, пусть всегда будет небо, пусть всегда будет мама, пусть всегда буду я»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>: Потому что в истории людей были такие страницы, когда больше всего страдали дети, теряли мам, не видели мирного неба над головой... В истории нашей Родины такие страницы были. Мы их видим на этих иллюстрациях. Спрашивает детей, кто узнал, о чем они.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 xml:space="preserve">: Сегодня мы не просто так рассматриваем эти иллюстрации </w:t>
      </w:r>
      <w:proofErr w:type="gramStart"/>
      <w:r w:rsidRPr="00407534">
        <w:rPr>
          <w:rStyle w:val="c3"/>
          <w:color w:val="000000"/>
          <w:sz w:val="28"/>
          <w:szCs w:val="28"/>
        </w:rPr>
        <w:t>Сегодня</w:t>
      </w:r>
      <w:proofErr w:type="gramEnd"/>
      <w:r w:rsidRPr="00407534">
        <w:rPr>
          <w:rStyle w:val="c3"/>
          <w:color w:val="000000"/>
          <w:sz w:val="28"/>
          <w:szCs w:val="28"/>
        </w:rPr>
        <w:t xml:space="preserve"> торжественный день, наша страна впервые отмечает очень важный и памятный праздник -  День неизвестного Солдата. Кто знает, кто такой солдат?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Ответы детей.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 xml:space="preserve">: Правильно! Неизвестный солдат – это солдат, который сражался за Родину и погиб, после боев, никто не </w:t>
      </w:r>
      <w:proofErr w:type="gramStart"/>
      <w:r w:rsidRPr="00407534">
        <w:rPr>
          <w:rStyle w:val="c3"/>
          <w:color w:val="000000"/>
          <w:sz w:val="28"/>
          <w:szCs w:val="28"/>
        </w:rPr>
        <w:t>знал</w:t>
      </w:r>
      <w:proofErr w:type="gramEnd"/>
      <w:r w:rsidRPr="00407534">
        <w:rPr>
          <w:rStyle w:val="c3"/>
          <w:color w:val="000000"/>
          <w:sz w:val="28"/>
          <w:szCs w:val="28"/>
        </w:rPr>
        <w:t xml:space="preserve"> как зовут солдат и их хоронили в одной могиле.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28"/>
        </w:rPr>
      </w:pPr>
      <w:r w:rsidRPr="00407534">
        <w:rPr>
          <w:rStyle w:val="c3"/>
          <w:b/>
          <w:color w:val="000000"/>
          <w:sz w:val="28"/>
          <w:szCs w:val="28"/>
        </w:rPr>
        <w:t>Физкультминутка: «Каким должен быть солдат?»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color w:val="000000"/>
          <w:sz w:val="28"/>
          <w:szCs w:val="28"/>
        </w:rPr>
      </w:pP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color w:val="000000"/>
          <w:sz w:val="28"/>
          <w:szCs w:val="28"/>
        </w:rPr>
        <w:t xml:space="preserve">Дети становятся в круг и передавая звезду по кругу, называют качества воина- </w:t>
      </w:r>
      <w:proofErr w:type="gramStart"/>
      <w:r w:rsidRPr="00407534">
        <w:rPr>
          <w:color w:val="000000"/>
          <w:sz w:val="28"/>
          <w:szCs w:val="28"/>
        </w:rPr>
        <w:t>защитника(</w:t>
      </w:r>
      <w:proofErr w:type="gramEnd"/>
      <w:r w:rsidRPr="00407534">
        <w:rPr>
          <w:color w:val="000000"/>
          <w:sz w:val="28"/>
          <w:szCs w:val="28"/>
        </w:rPr>
        <w:t>Смелый, добрый, храбрый, отважный, умный, заботливый, сильный, умелый, любит Родину, хитрый, мужественный, бесстрашный</w:t>
      </w:r>
      <w:r w:rsidR="00A24D20" w:rsidRPr="00407534">
        <w:rPr>
          <w:color w:val="000000"/>
          <w:sz w:val="28"/>
          <w:szCs w:val="28"/>
        </w:rPr>
        <w:t>, здоровый, крепкий, героический, хитрый)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>: Молодцы! А сейчас я вам расскажу, как начиналась война. Звучит песня «Священная война». Прослушаем первый куплет, дальше воспитатель рассказывает по чуть слышное продолжение песни.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>: Рано утром 21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без объявления войны напала на нашу страну.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Во время войны совершено было много героических подвигов, многие воины и простые люди стали героями. Как выдумаете, что такое «подвиг»?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Дети:</w:t>
      </w:r>
      <w:r w:rsidRPr="00407534">
        <w:rPr>
          <w:rStyle w:val="c3"/>
          <w:color w:val="000000"/>
          <w:sz w:val="28"/>
          <w:szCs w:val="28"/>
        </w:rPr>
        <w:t> это смелый, отважный, хороший поступок.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 xml:space="preserve">: </w:t>
      </w:r>
      <w:proofErr w:type="gramStart"/>
      <w:r w:rsidRPr="00407534">
        <w:rPr>
          <w:rStyle w:val="c3"/>
          <w:color w:val="000000"/>
          <w:sz w:val="28"/>
          <w:szCs w:val="28"/>
        </w:rPr>
        <w:t>А</w:t>
      </w:r>
      <w:proofErr w:type="gramEnd"/>
      <w:r w:rsidRPr="00407534">
        <w:rPr>
          <w:rStyle w:val="c3"/>
          <w:color w:val="000000"/>
          <w:sz w:val="28"/>
          <w:szCs w:val="28"/>
        </w:rPr>
        <w:t xml:space="preserve"> как называется человек, совершивший подвиг?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Дети:</w:t>
      </w:r>
      <w:r w:rsidRPr="00407534">
        <w:rPr>
          <w:rStyle w:val="c3"/>
          <w:color w:val="000000"/>
          <w:sz w:val="28"/>
          <w:szCs w:val="28"/>
        </w:rPr>
        <w:t> Герой.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 xml:space="preserve">: Вот и </w:t>
      </w:r>
      <w:proofErr w:type="gramStart"/>
      <w:r w:rsidRPr="00407534">
        <w:rPr>
          <w:rStyle w:val="c3"/>
          <w:color w:val="000000"/>
          <w:sz w:val="28"/>
          <w:szCs w:val="28"/>
        </w:rPr>
        <w:t>во время</w:t>
      </w:r>
      <w:proofErr w:type="gramEnd"/>
      <w:r w:rsidRPr="00407534">
        <w:rPr>
          <w:rStyle w:val="c3"/>
          <w:color w:val="000000"/>
          <w:sz w:val="28"/>
          <w:szCs w:val="28"/>
        </w:rPr>
        <w:t xml:space="preserve"> В.О.В. тоже было много людей, совершивших героические поступки.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На войне воевали и простые солдаты, и их командиры. Зачем нужны командиры? Кто командует бойцами?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Дети:</w:t>
      </w:r>
      <w:r w:rsidRPr="00407534">
        <w:rPr>
          <w:rStyle w:val="c3"/>
          <w:color w:val="000000"/>
          <w:sz w:val="28"/>
          <w:szCs w:val="28"/>
        </w:rPr>
        <w:t> генералы, офицеры.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>: Правильно! А чтобы стать сильными, нужно дружить с физкультурой.</w:t>
      </w:r>
    </w:p>
    <w:p w:rsidR="003A0D32" w:rsidRPr="00407534" w:rsidRDefault="00A24D20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 xml:space="preserve">Физкультминутка </w:t>
      </w:r>
      <w:r w:rsidR="003A0D32" w:rsidRPr="00407534">
        <w:rPr>
          <w:rStyle w:val="c0"/>
          <w:b/>
          <w:bCs/>
          <w:color w:val="000000"/>
          <w:sz w:val="28"/>
          <w:szCs w:val="28"/>
        </w:rPr>
        <w:t>минутка «Самолет»: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Руки ставим мы вразлет: (Руки в стороны.)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 xml:space="preserve">Появился </w:t>
      </w:r>
      <w:proofErr w:type="gramStart"/>
      <w:r w:rsidRPr="00407534">
        <w:rPr>
          <w:rStyle w:val="c3"/>
          <w:color w:val="000000"/>
          <w:sz w:val="28"/>
          <w:szCs w:val="28"/>
        </w:rPr>
        <w:t>самолет.(</w:t>
      </w:r>
      <w:proofErr w:type="gramEnd"/>
      <w:r w:rsidRPr="00407534">
        <w:rPr>
          <w:rStyle w:val="c3"/>
          <w:color w:val="000000"/>
          <w:sz w:val="28"/>
          <w:szCs w:val="28"/>
        </w:rPr>
        <w:t>«Полетели» как самолеты.)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Мах крылом туда-сюда, (Наклоны влево-вправо.0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Делай «раз», делай «два». (Повороты влево-вправо.)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Раз и два, раз и два! (хлопаем в ладоши.)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Руки в стороны держите, (Руки в стороны.)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Друг на друга посмотрите. (Повороты вправо-влево.)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Раз и два, раз и два! (Прыжки на месте,)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Опустили руки вниз, (Опустили руки.)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И на место ты садись! (Сели на места.)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407534">
        <w:rPr>
          <w:rStyle w:val="c3"/>
          <w:color w:val="000000"/>
          <w:sz w:val="28"/>
          <w:szCs w:val="28"/>
        </w:rPr>
        <w:t> Ребята, чтобы люди не забывали о своих героях, по всей стране им воздвигают памятники. Есть они в нашем селе. Сколько их у нас в селе?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lastRenderedPageBreak/>
        <w:t>Дети</w:t>
      </w:r>
      <w:r w:rsidRPr="00407534">
        <w:rPr>
          <w:rStyle w:val="c3"/>
          <w:color w:val="000000"/>
          <w:sz w:val="28"/>
          <w:szCs w:val="28"/>
        </w:rPr>
        <w:t>: один.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>: А вы знаете, где он находится?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Дети</w:t>
      </w:r>
      <w:r w:rsidRPr="00407534">
        <w:rPr>
          <w:rStyle w:val="c3"/>
          <w:color w:val="000000"/>
          <w:sz w:val="28"/>
          <w:szCs w:val="28"/>
        </w:rPr>
        <w:t xml:space="preserve">: </w:t>
      </w:r>
      <w:proofErr w:type="gramStart"/>
      <w:r w:rsidR="00A24D20" w:rsidRPr="00407534">
        <w:rPr>
          <w:rStyle w:val="c3"/>
          <w:color w:val="000000"/>
          <w:sz w:val="28"/>
          <w:szCs w:val="28"/>
        </w:rPr>
        <w:t>В</w:t>
      </w:r>
      <w:proofErr w:type="gramEnd"/>
      <w:r w:rsidR="00A24D20" w:rsidRPr="00407534">
        <w:rPr>
          <w:rStyle w:val="c3"/>
          <w:color w:val="000000"/>
          <w:sz w:val="28"/>
          <w:szCs w:val="28"/>
        </w:rPr>
        <w:t xml:space="preserve"> центре поселка (на </w:t>
      </w:r>
      <w:proofErr w:type="spellStart"/>
      <w:r w:rsidR="00A24D20" w:rsidRPr="00407534">
        <w:rPr>
          <w:rStyle w:val="c3"/>
          <w:color w:val="000000"/>
          <w:sz w:val="28"/>
          <w:szCs w:val="28"/>
        </w:rPr>
        <w:t>площиди</w:t>
      </w:r>
      <w:proofErr w:type="spellEnd"/>
      <w:r w:rsidR="00A24D20" w:rsidRPr="00407534">
        <w:rPr>
          <w:rStyle w:val="c3"/>
          <w:color w:val="000000"/>
          <w:sz w:val="28"/>
          <w:szCs w:val="28"/>
        </w:rPr>
        <w:t>)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407534">
        <w:rPr>
          <w:rStyle w:val="c3"/>
          <w:color w:val="000000"/>
          <w:sz w:val="28"/>
          <w:szCs w:val="28"/>
        </w:rPr>
        <w:t> Верно. Вот и мы пойдем с вами на экскурсию сегодня к памятнику и возложим цветы неизвестному солдату.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>: Как вы думаете, что это за памятник? Как он называется?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Дети:</w:t>
      </w:r>
      <w:r w:rsidRPr="00407534">
        <w:rPr>
          <w:rStyle w:val="c3"/>
          <w:color w:val="000000"/>
          <w:sz w:val="28"/>
          <w:szCs w:val="28"/>
        </w:rPr>
        <w:t> Могила неизвестного Солдата.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 xml:space="preserve">: </w:t>
      </w:r>
      <w:proofErr w:type="gramStart"/>
      <w:r w:rsidRPr="00407534">
        <w:rPr>
          <w:rStyle w:val="c3"/>
          <w:color w:val="000000"/>
          <w:sz w:val="28"/>
          <w:szCs w:val="28"/>
        </w:rPr>
        <w:t>А</w:t>
      </w:r>
      <w:proofErr w:type="gramEnd"/>
      <w:r w:rsidRPr="00407534">
        <w:rPr>
          <w:rStyle w:val="c3"/>
          <w:color w:val="000000"/>
          <w:sz w:val="28"/>
          <w:szCs w:val="28"/>
        </w:rPr>
        <w:t xml:space="preserve"> что значит Неизвестного, давайте повторим? (ответы детей) Это памятник тем, кто погиб на полях сражений. После тяжелых боев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находиться в Москве, на Красной площади. Там всегда горит Вечный огонь. А что он символизирует?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Ответы детей</w:t>
      </w:r>
      <w:r w:rsidRPr="00407534">
        <w:rPr>
          <w:rStyle w:val="c3"/>
          <w:color w:val="000000"/>
          <w:sz w:val="28"/>
          <w:szCs w:val="28"/>
        </w:rPr>
        <w:t>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>: Вечный огонь символизирует вечную память о подвигах наших отважных солдат.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7"/>
          <w:i/>
          <w:iCs/>
          <w:color w:val="000000"/>
          <w:sz w:val="28"/>
          <w:szCs w:val="28"/>
        </w:rPr>
        <w:t>Воспитатель читает стихотворение.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>: </w:t>
      </w:r>
      <w:r w:rsidRPr="00407534">
        <w:rPr>
          <w:rStyle w:val="c0"/>
          <w:b/>
          <w:bCs/>
          <w:color w:val="000000"/>
          <w:sz w:val="28"/>
          <w:szCs w:val="28"/>
        </w:rPr>
        <w:t>«Никто не забыт и ничто не забыто»</w:t>
      </w:r>
      <w:r w:rsidRPr="00407534">
        <w:rPr>
          <w:rStyle w:val="c3"/>
          <w:color w:val="000000"/>
          <w:sz w:val="28"/>
          <w:szCs w:val="28"/>
        </w:rPr>
        <w:t> -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Горящая надпись на глыбе гранита.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Поблекшими листьями вечер играет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И снегом холодным венки засыпает.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Но, словно огонь, у подножья - гвоздика.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Никто не забыт и ничто не забыто.</w:t>
      </w:r>
    </w:p>
    <w:p w:rsidR="00A24D20" w:rsidRPr="00407534" w:rsidRDefault="00A24D20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A24D20" w:rsidRPr="00407534" w:rsidRDefault="00A24D20" w:rsidP="004075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7534">
        <w:rPr>
          <w:color w:val="111111"/>
          <w:sz w:val="28"/>
          <w:szCs w:val="28"/>
          <w:u w:val="single"/>
          <w:bdr w:val="none" w:sz="0" w:space="0" w:color="auto" w:frame="1"/>
        </w:rPr>
        <w:t>Игры для детей</w:t>
      </w:r>
      <w:r w:rsidRPr="00407534">
        <w:rPr>
          <w:color w:val="111111"/>
          <w:sz w:val="28"/>
          <w:szCs w:val="28"/>
        </w:rPr>
        <w:t>:</w:t>
      </w:r>
    </w:p>
    <w:p w:rsidR="00A24D20" w:rsidRPr="00407534" w:rsidRDefault="00A24D20" w:rsidP="004075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753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«Меткий стрелок»</w:t>
      </w:r>
    </w:p>
    <w:p w:rsidR="00A24D20" w:rsidRPr="00407534" w:rsidRDefault="00A24D20" w:rsidP="004075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7534">
        <w:rPr>
          <w:color w:val="111111"/>
          <w:sz w:val="28"/>
          <w:szCs w:val="28"/>
        </w:rPr>
        <w:t xml:space="preserve">Разбиться на две команды. </w:t>
      </w:r>
      <w:r w:rsidRPr="00407534">
        <w:rPr>
          <w:color w:val="111111"/>
          <w:sz w:val="28"/>
          <w:szCs w:val="28"/>
        </w:rPr>
        <w:t>Попасть мячиком в ведро </w:t>
      </w:r>
      <w:r w:rsidRPr="00407534">
        <w:rPr>
          <w:i/>
          <w:iCs/>
          <w:color w:val="111111"/>
          <w:sz w:val="28"/>
          <w:szCs w:val="28"/>
          <w:bdr w:val="none" w:sz="0" w:space="0" w:color="auto" w:frame="1"/>
        </w:rPr>
        <w:t>(корзину)</w:t>
      </w:r>
      <w:r w:rsidRPr="00407534">
        <w:rPr>
          <w:color w:val="111111"/>
          <w:sz w:val="28"/>
          <w:szCs w:val="28"/>
        </w:rPr>
        <w:t>.</w:t>
      </w:r>
    </w:p>
    <w:p w:rsidR="00A24D20" w:rsidRPr="00407534" w:rsidRDefault="00A24D20" w:rsidP="004075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7534">
        <w:rPr>
          <w:i/>
          <w:iCs/>
          <w:color w:val="111111"/>
          <w:sz w:val="28"/>
          <w:szCs w:val="28"/>
          <w:bdr w:val="none" w:sz="0" w:space="0" w:color="auto" w:frame="1"/>
        </w:rPr>
        <w:t>«Разминировать поле»</w:t>
      </w:r>
    </w:p>
    <w:p w:rsidR="00A24D20" w:rsidRPr="00407534" w:rsidRDefault="00A24D20" w:rsidP="004075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7534">
        <w:rPr>
          <w:color w:val="111111"/>
          <w:sz w:val="28"/>
          <w:szCs w:val="28"/>
        </w:rPr>
        <w:t xml:space="preserve">На полу два круга, в них разбросаны </w:t>
      </w:r>
      <w:r w:rsidRPr="00407534">
        <w:rPr>
          <w:color w:val="111111"/>
          <w:sz w:val="28"/>
          <w:szCs w:val="28"/>
        </w:rPr>
        <w:t xml:space="preserve">шарики. </w:t>
      </w:r>
      <w:r w:rsidRPr="00407534">
        <w:rPr>
          <w:color w:val="111111"/>
          <w:sz w:val="28"/>
          <w:szCs w:val="28"/>
        </w:rPr>
        <w:t>Предложить детям </w:t>
      </w:r>
      <w:r w:rsidRPr="00407534">
        <w:rPr>
          <w:i/>
          <w:iCs/>
          <w:color w:val="111111"/>
          <w:sz w:val="28"/>
          <w:szCs w:val="28"/>
          <w:bdr w:val="none" w:sz="0" w:space="0" w:color="auto" w:frame="1"/>
        </w:rPr>
        <w:t>«разминировать поле»</w:t>
      </w:r>
      <w:r w:rsidRPr="00407534">
        <w:rPr>
          <w:color w:val="111111"/>
          <w:sz w:val="28"/>
          <w:szCs w:val="28"/>
        </w:rPr>
        <w:t>, с завязанными глазами собрать шашки, желательно что - бы не наступить на них.</w:t>
      </w:r>
    </w:p>
    <w:p w:rsidR="00A24D20" w:rsidRPr="00407534" w:rsidRDefault="00A24D20" w:rsidP="004075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7534">
        <w:rPr>
          <w:color w:val="111111"/>
          <w:sz w:val="28"/>
          <w:szCs w:val="28"/>
        </w:rPr>
        <w:t>Конкурс </w:t>
      </w:r>
      <w:r w:rsidRPr="00407534">
        <w:rPr>
          <w:i/>
          <w:iCs/>
          <w:color w:val="111111"/>
          <w:sz w:val="28"/>
          <w:szCs w:val="28"/>
          <w:bdr w:val="none" w:sz="0" w:space="0" w:color="auto" w:frame="1"/>
        </w:rPr>
        <w:t>«Санитары»</w:t>
      </w:r>
    </w:p>
    <w:p w:rsidR="00A24D20" w:rsidRPr="00407534" w:rsidRDefault="00A24D20" w:rsidP="004075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7534">
        <w:rPr>
          <w:color w:val="111111"/>
          <w:sz w:val="28"/>
          <w:szCs w:val="28"/>
        </w:rPr>
        <w:t>Оказать первую помощь при ранении в руку. Вызываются два участника, побеждает тот, кто быстрее перебинтует руку.</w:t>
      </w:r>
    </w:p>
    <w:p w:rsidR="00A24D20" w:rsidRPr="00407534" w:rsidRDefault="00A24D20" w:rsidP="004075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7534">
        <w:rPr>
          <w:color w:val="111111"/>
          <w:sz w:val="28"/>
          <w:szCs w:val="28"/>
        </w:rPr>
        <w:t>Эстафета </w:t>
      </w:r>
      <w:r w:rsidRPr="00407534">
        <w:rPr>
          <w:i/>
          <w:iCs/>
          <w:color w:val="111111"/>
          <w:sz w:val="28"/>
          <w:szCs w:val="28"/>
          <w:bdr w:val="none" w:sz="0" w:space="0" w:color="auto" w:frame="1"/>
        </w:rPr>
        <w:t>«Склад боеприпасов»</w:t>
      </w:r>
    </w:p>
    <w:p w:rsidR="00A24D20" w:rsidRPr="00407534" w:rsidRDefault="00A24D20" w:rsidP="00407534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407534">
        <w:rPr>
          <w:color w:val="111111"/>
          <w:sz w:val="28"/>
          <w:szCs w:val="28"/>
        </w:rPr>
        <w:t>Каждая команда должна перенести кегли из обруча в коробки, стоящие на финише. Кеглей должно быть в обруче стол</w:t>
      </w:r>
      <w:r w:rsidRPr="00407534">
        <w:rPr>
          <w:color w:val="111111"/>
          <w:sz w:val="28"/>
          <w:szCs w:val="28"/>
        </w:rPr>
        <w:t>ько, сколько игроков в командах.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07534">
        <w:rPr>
          <w:rStyle w:val="c3"/>
          <w:color w:val="000000"/>
          <w:sz w:val="28"/>
          <w:szCs w:val="28"/>
        </w:rPr>
        <w:t xml:space="preserve">: </w:t>
      </w:r>
      <w:proofErr w:type="gramStart"/>
      <w:r w:rsidRPr="00407534">
        <w:rPr>
          <w:rStyle w:val="c3"/>
          <w:color w:val="000000"/>
          <w:sz w:val="28"/>
          <w:szCs w:val="28"/>
        </w:rPr>
        <w:t>А</w:t>
      </w:r>
      <w:proofErr w:type="gramEnd"/>
      <w:r w:rsidRPr="00407534">
        <w:rPr>
          <w:rStyle w:val="c3"/>
          <w:color w:val="000000"/>
          <w:sz w:val="28"/>
          <w:szCs w:val="28"/>
        </w:rPr>
        <w:t xml:space="preserve"> какие пословицы вы знаете?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t>Дети</w:t>
      </w:r>
      <w:r w:rsidRPr="00407534">
        <w:rPr>
          <w:rStyle w:val="c3"/>
          <w:color w:val="000000"/>
          <w:sz w:val="28"/>
          <w:szCs w:val="28"/>
        </w:rPr>
        <w:t>: Родина- мать – умей ее защищать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Кто к нам с мечом придет – от меча и погибнет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7534">
        <w:rPr>
          <w:rStyle w:val="c3"/>
          <w:color w:val="000000"/>
          <w:sz w:val="28"/>
          <w:szCs w:val="28"/>
        </w:rPr>
        <w:t>Родину любимую защищай, как мать родимую.</w:t>
      </w:r>
    </w:p>
    <w:p w:rsidR="003A0D32" w:rsidRPr="00407534" w:rsidRDefault="003A0D32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407534"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 w:rsidRPr="00407534">
        <w:rPr>
          <w:rStyle w:val="c3"/>
          <w:color w:val="000000"/>
          <w:sz w:val="28"/>
          <w:szCs w:val="28"/>
        </w:rPr>
        <w:t> Ребята! Сегодня великий праздник – День неизвестного Солдата! Мы сегодня вспомнили про войну, про солдат, которые сражались за нашу страну. Давайте все гром</w:t>
      </w:r>
      <w:r w:rsidR="00407534">
        <w:rPr>
          <w:rStyle w:val="c3"/>
          <w:color w:val="000000"/>
          <w:sz w:val="28"/>
          <w:szCs w:val="28"/>
        </w:rPr>
        <w:t xml:space="preserve">ко скажем неизвестному солдату </w:t>
      </w:r>
      <w:r w:rsidRPr="00407534">
        <w:rPr>
          <w:rStyle w:val="c3"/>
          <w:color w:val="000000"/>
          <w:sz w:val="28"/>
          <w:szCs w:val="28"/>
        </w:rPr>
        <w:t>«Спасибо» за то, что защитил нашу страну, нашу Родину от врагов.</w:t>
      </w:r>
    </w:p>
    <w:p w:rsidR="00A24D20" w:rsidRPr="00407534" w:rsidRDefault="00407534" w:rsidP="0040753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Минута молчания (зажечь свечи)</w:t>
      </w:r>
      <w:bookmarkStart w:id="0" w:name="_GoBack"/>
      <w:bookmarkEnd w:id="0"/>
    </w:p>
    <w:p w:rsidR="003A0D32" w:rsidRPr="00407534" w:rsidRDefault="003A0D32" w:rsidP="00407534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75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Молодцы, ребята. Сегодня праздник был посвящен памяти </w:t>
      </w:r>
      <w:r w:rsidRPr="0040753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Неизвестного солдата</w:t>
      </w:r>
      <w:r w:rsidRPr="004075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Мы говорили о тех людях, которые не жалели свою жизнь за свободу и счастье нас с вами. И мы не имеем права забывать об этом никогда. Надеюсь, вы будете всегда помнить, и чтить их память.</w:t>
      </w:r>
    </w:p>
    <w:p w:rsidR="003A0D32" w:rsidRPr="00407534" w:rsidRDefault="003A0D32" w:rsidP="004075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0D32" w:rsidRPr="0040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D9"/>
    <w:rsid w:val="000050C3"/>
    <w:rsid w:val="000108A7"/>
    <w:rsid w:val="00012491"/>
    <w:rsid w:val="0001511F"/>
    <w:rsid w:val="00023016"/>
    <w:rsid w:val="000333F5"/>
    <w:rsid w:val="00036D0E"/>
    <w:rsid w:val="000440FF"/>
    <w:rsid w:val="000504E8"/>
    <w:rsid w:val="0005190A"/>
    <w:rsid w:val="00062DDA"/>
    <w:rsid w:val="0007114B"/>
    <w:rsid w:val="000771DF"/>
    <w:rsid w:val="0008120A"/>
    <w:rsid w:val="0008270D"/>
    <w:rsid w:val="000928D8"/>
    <w:rsid w:val="0009300C"/>
    <w:rsid w:val="00096F43"/>
    <w:rsid w:val="0009732A"/>
    <w:rsid w:val="00097BEC"/>
    <w:rsid w:val="000A0E03"/>
    <w:rsid w:val="000A4E71"/>
    <w:rsid w:val="000B7543"/>
    <w:rsid w:val="000C64EC"/>
    <w:rsid w:val="000C7E56"/>
    <w:rsid w:val="000D170B"/>
    <w:rsid w:val="000D2103"/>
    <w:rsid w:val="000D3040"/>
    <w:rsid w:val="000E200C"/>
    <w:rsid w:val="000E2A05"/>
    <w:rsid w:val="000F28AD"/>
    <w:rsid w:val="000F3773"/>
    <w:rsid w:val="000F6515"/>
    <w:rsid w:val="000F75D9"/>
    <w:rsid w:val="00111C8D"/>
    <w:rsid w:val="00112D84"/>
    <w:rsid w:val="0011426F"/>
    <w:rsid w:val="001155F9"/>
    <w:rsid w:val="00124E98"/>
    <w:rsid w:val="001301D7"/>
    <w:rsid w:val="0013096A"/>
    <w:rsid w:val="001332DD"/>
    <w:rsid w:val="00135BD7"/>
    <w:rsid w:val="001371AC"/>
    <w:rsid w:val="00137CEC"/>
    <w:rsid w:val="00140C87"/>
    <w:rsid w:val="00144C79"/>
    <w:rsid w:val="00154F1C"/>
    <w:rsid w:val="00157A99"/>
    <w:rsid w:val="00176E5D"/>
    <w:rsid w:val="00177D33"/>
    <w:rsid w:val="0018056F"/>
    <w:rsid w:val="00180C77"/>
    <w:rsid w:val="001822BA"/>
    <w:rsid w:val="0018463E"/>
    <w:rsid w:val="00184948"/>
    <w:rsid w:val="00184AA4"/>
    <w:rsid w:val="001936D3"/>
    <w:rsid w:val="001B43BD"/>
    <w:rsid w:val="001B4D70"/>
    <w:rsid w:val="001B5B0A"/>
    <w:rsid w:val="001B6DA8"/>
    <w:rsid w:val="001B7BF3"/>
    <w:rsid w:val="001C6EF8"/>
    <w:rsid w:val="001C7091"/>
    <w:rsid w:val="001D52A1"/>
    <w:rsid w:val="001D70EE"/>
    <w:rsid w:val="001D7621"/>
    <w:rsid w:val="001E7556"/>
    <w:rsid w:val="001F1B6D"/>
    <w:rsid w:val="001F37AA"/>
    <w:rsid w:val="001F5797"/>
    <w:rsid w:val="002050CD"/>
    <w:rsid w:val="00222647"/>
    <w:rsid w:val="002228A2"/>
    <w:rsid w:val="00222B4D"/>
    <w:rsid w:val="00230A04"/>
    <w:rsid w:val="00234D92"/>
    <w:rsid w:val="00235F97"/>
    <w:rsid w:val="0024735C"/>
    <w:rsid w:val="00250DF1"/>
    <w:rsid w:val="0025602C"/>
    <w:rsid w:val="00264A2B"/>
    <w:rsid w:val="00276813"/>
    <w:rsid w:val="0027766A"/>
    <w:rsid w:val="00277762"/>
    <w:rsid w:val="00280597"/>
    <w:rsid w:val="00283228"/>
    <w:rsid w:val="0028408B"/>
    <w:rsid w:val="0028562E"/>
    <w:rsid w:val="00287077"/>
    <w:rsid w:val="0028728D"/>
    <w:rsid w:val="002914B0"/>
    <w:rsid w:val="00292E91"/>
    <w:rsid w:val="002949E0"/>
    <w:rsid w:val="00296E7A"/>
    <w:rsid w:val="002A0C8A"/>
    <w:rsid w:val="002A1AB5"/>
    <w:rsid w:val="002A5BC3"/>
    <w:rsid w:val="002B0A98"/>
    <w:rsid w:val="002B2727"/>
    <w:rsid w:val="002B5653"/>
    <w:rsid w:val="002B6807"/>
    <w:rsid w:val="002C7EBD"/>
    <w:rsid w:val="002D2A24"/>
    <w:rsid w:val="002E3392"/>
    <w:rsid w:val="002E40D6"/>
    <w:rsid w:val="002E6808"/>
    <w:rsid w:val="002F0DF6"/>
    <w:rsid w:val="002F11C3"/>
    <w:rsid w:val="002F1C74"/>
    <w:rsid w:val="002F40D4"/>
    <w:rsid w:val="002F67BE"/>
    <w:rsid w:val="00300C25"/>
    <w:rsid w:val="0030480C"/>
    <w:rsid w:val="00307FD7"/>
    <w:rsid w:val="00310032"/>
    <w:rsid w:val="0031037B"/>
    <w:rsid w:val="003132CC"/>
    <w:rsid w:val="00333557"/>
    <w:rsid w:val="00341A29"/>
    <w:rsid w:val="0034674E"/>
    <w:rsid w:val="00352F86"/>
    <w:rsid w:val="00353B53"/>
    <w:rsid w:val="00357B0E"/>
    <w:rsid w:val="00361291"/>
    <w:rsid w:val="00363567"/>
    <w:rsid w:val="00363762"/>
    <w:rsid w:val="003640C3"/>
    <w:rsid w:val="003660E0"/>
    <w:rsid w:val="00375CBF"/>
    <w:rsid w:val="0038531C"/>
    <w:rsid w:val="003856CB"/>
    <w:rsid w:val="00393E4B"/>
    <w:rsid w:val="003A0D32"/>
    <w:rsid w:val="003A41A7"/>
    <w:rsid w:val="003A6707"/>
    <w:rsid w:val="003B5488"/>
    <w:rsid w:val="003C09E0"/>
    <w:rsid w:val="003D0256"/>
    <w:rsid w:val="003D0C3F"/>
    <w:rsid w:val="003E023C"/>
    <w:rsid w:val="003E3AA6"/>
    <w:rsid w:val="003E6B9E"/>
    <w:rsid w:val="003F4C1E"/>
    <w:rsid w:val="003F65CC"/>
    <w:rsid w:val="003F6FD4"/>
    <w:rsid w:val="003F7584"/>
    <w:rsid w:val="00407534"/>
    <w:rsid w:val="00414EE9"/>
    <w:rsid w:val="00423310"/>
    <w:rsid w:val="00427662"/>
    <w:rsid w:val="00434EA6"/>
    <w:rsid w:val="00450921"/>
    <w:rsid w:val="004510CB"/>
    <w:rsid w:val="00451B06"/>
    <w:rsid w:val="004534DE"/>
    <w:rsid w:val="00455460"/>
    <w:rsid w:val="004630B8"/>
    <w:rsid w:val="004724BE"/>
    <w:rsid w:val="00474478"/>
    <w:rsid w:val="00475D56"/>
    <w:rsid w:val="00476D93"/>
    <w:rsid w:val="004770B7"/>
    <w:rsid w:val="00480A3C"/>
    <w:rsid w:val="0049076B"/>
    <w:rsid w:val="0049515F"/>
    <w:rsid w:val="00497E6F"/>
    <w:rsid w:val="004A0A21"/>
    <w:rsid w:val="004B6DA7"/>
    <w:rsid w:val="004B6EAF"/>
    <w:rsid w:val="004C23CE"/>
    <w:rsid w:val="004D0C59"/>
    <w:rsid w:val="004D2B3D"/>
    <w:rsid w:val="004D3631"/>
    <w:rsid w:val="004D45ED"/>
    <w:rsid w:val="004E11B5"/>
    <w:rsid w:val="004E1362"/>
    <w:rsid w:val="004E277D"/>
    <w:rsid w:val="004E6515"/>
    <w:rsid w:val="004F0E8B"/>
    <w:rsid w:val="004F1F90"/>
    <w:rsid w:val="004F4794"/>
    <w:rsid w:val="004F7192"/>
    <w:rsid w:val="005039FD"/>
    <w:rsid w:val="005113E8"/>
    <w:rsid w:val="00513154"/>
    <w:rsid w:val="00517DCD"/>
    <w:rsid w:val="00526FBC"/>
    <w:rsid w:val="00540366"/>
    <w:rsid w:val="00553818"/>
    <w:rsid w:val="005552D3"/>
    <w:rsid w:val="005556AC"/>
    <w:rsid w:val="00562520"/>
    <w:rsid w:val="0056724A"/>
    <w:rsid w:val="00573156"/>
    <w:rsid w:val="00573667"/>
    <w:rsid w:val="00582C69"/>
    <w:rsid w:val="00585BCA"/>
    <w:rsid w:val="00585ECE"/>
    <w:rsid w:val="005A04C8"/>
    <w:rsid w:val="005A6BD4"/>
    <w:rsid w:val="005C3876"/>
    <w:rsid w:val="005C399A"/>
    <w:rsid w:val="005C4ACD"/>
    <w:rsid w:val="005C6B99"/>
    <w:rsid w:val="005C7455"/>
    <w:rsid w:val="005D37E5"/>
    <w:rsid w:val="005E3149"/>
    <w:rsid w:val="005E3918"/>
    <w:rsid w:val="005E693C"/>
    <w:rsid w:val="005F0DFD"/>
    <w:rsid w:val="005F116E"/>
    <w:rsid w:val="005F1A8E"/>
    <w:rsid w:val="0060535C"/>
    <w:rsid w:val="006058C3"/>
    <w:rsid w:val="00606442"/>
    <w:rsid w:val="006179F8"/>
    <w:rsid w:val="00617F56"/>
    <w:rsid w:val="0062377C"/>
    <w:rsid w:val="00623C8F"/>
    <w:rsid w:val="00624A57"/>
    <w:rsid w:val="00631E65"/>
    <w:rsid w:val="006368F4"/>
    <w:rsid w:val="00636E34"/>
    <w:rsid w:val="00641956"/>
    <w:rsid w:val="00642269"/>
    <w:rsid w:val="00643764"/>
    <w:rsid w:val="00643CCA"/>
    <w:rsid w:val="00644E9C"/>
    <w:rsid w:val="006548DC"/>
    <w:rsid w:val="00657518"/>
    <w:rsid w:val="0065797C"/>
    <w:rsid w:val="0066468A"/>
    <w:rsid w:val="006665B4"/>
    <w:rsid w:val="006719C0"/>
    <w:rsid w:val="00672B12"/>
    <w:rsid w:val="00677F35"/>
    <w:rsid w:val="006830AE"/>
    <w:rsid w:val="006A05AD"/>
    <w:rsid w:val="006A2652"/>
    <w:rsid w:val="006B4D2F"/>
    <w:rsid w:val="006B5192"/>
    <w:rsid w:val="006C0A14"/>
    <w:rsid w:val="006C180F"/>
    <w:rsid w:val="006C447A"/>
    <w:rsid w:val="006C7717"/>
    <w:rsid w:val="006D52D9"/>
    <w:rsid w:val="006D7C62"/>
    <w:rsid w:val="006E1063"/>
    <w:rsid w:val="006E20B0"/>
    <w:rsid w:val="006E4D3C"/>
    <w:rsid w:val="006E7467"/>
    <w:rsid w:val="006F1CE5"/>
    <w:rsid w:val="006F2394"/>
    <w:rsid w:val="00704FC4"/>
    <w:rsid w:val="00710EC7"/>
    <w:rsid w:val="00712942"/>
    <w:rsid w:val="00715060"/>
    <w:rsid w:val="00722F08"/>
    <w:rsid w:val="0072544E"/>
    <w:rsid w:val="00740DA7"/>
    <w:rsid w:val="00742D7F"/>
    <w:rsid w:val="007536AA"/>
    <w:rsid w:val="00756136"/>
    <w:rsid w:val="00773794"/>
    <w:rsid w:val="007741AD"/>
    <w:rsid w:val="00776A3D"/>
    <w:rsid w:val="00781816"/>
    <w:rsid w:val="007820AD"/>
    <w:rsid w:val="00785F83"/>
    <w:rsid w:val="00786D87"/>
    <w:rsid w:val="00786E1B"/>
    <w:rsid w:val="00790416"/>
    <w:rsid w:val="0079117D"/>
    <w:rsid w:val="00794898"/>
    <w:rsid w:val="007A2185"/>
    <w:rsid w:val="007A496C"/>
    <w:rsid w:val="007B0065"/>
    <w:rsid w:val="007B56B7"/>
    <w:rsid w:val="007B7A93"/>
    <w:rsid w:val="007C188A"/>
    <w:rsid w:val="007C2385"/>
    <w:rsid w:val="007D2436"/>
    <w:rsid w:val="007D2832"/>
    <w:rsid w:val="007D6413"/>
    <w:rsid w:val="007E3700"/>
    <w:rsid w:val="007E7297"/>
    <w:rsid w:val="007E7760"/>
    <w:rsid w:val="007F6A9C"/>
    <w:rsid w:val="007F7EDC"/>
    <w:rsid w:val="00807B83"/>
    <w:rsid w:val="008104CE"/>
    <w:rsid w:val="00814271"/>
    <w:rsid w:val="00815E59"/>
    <w:rsid w:val="00823176"/>
    <w:rsid w:val="0082464A"/>
    <w:rsid w:val="0082682F"/>
    <w:rsid w:val="00826993"/>
    <w:rsid w:val="00832997"/>
    <w:rsid w:val="0083648B"/>
    <w:rsid w:val="00836BA5"/>
    <w:rsid w:val="00837F3B"/>
    <w:rsid w:val="00841775"/>
    <w:rsid w:val="00842AAD"/>
    <w:rsid w:val="00845D55"/>
    <w:rsid w:val="00850963"/>
    <w:rsid w:val="00854853"/>
    <w:rsid w:val="00863B28"/>
    <w:rsid w:val="00867DAF"/>
    <w:rsid w:val="00873964"/>
    <w:rsid w:val="00876AE3"/>
    <w:rsid w:val="00877F7B"/>
    <w:rsid w:val="00884347"/>
    <w:rsid w:val="00893705"/>
    <w:rsid w:val="00895C32"/>
    <w:rsid w:val="00896EE0"/>
    <w:rsid w:val="00897387"/>
    <w:rsid w:val="008A1321"/>
    <w:rsid w:val="008A15E1"/>
    <w:rsid w:val="008A26A1"/>
    <w:rsid w:val="008A5371"/>
    <w:rsid w:val="008B1498"/>
    <w:rsid w:val="008B1A82"/>
    <w:rsid w:val="008B51D6"/>
    <w:rsid w:val="008D09E5"/>
    <w:rsid w:val="008D10C0"/>
    <w:rsid w:val="008D415E"/>
    <w:rsid w:val="008D46C1"/>
    <w:rsid w:val="008E142E"/>
    <w:rsid w:val="008E6F28"/>
    <w:rsid w:val="008F11D5"/>
    <w:rsid w:val="008F42B1"/>
    <w:rsid w:val="00903CB2"/>
    <w:rsid w:val="00915629"/>
    <w:rsid w:val="00916FC6"/>
    <w:rsid w:val="00920DB3"/>
    <w:rsid w:val="0092113F"/>
    <w:rsid w:val="0092129B"/>
    <w:rsid w:val="009218AE"/>
    <w:rsid w:val="00922D5F"/>
    <w:rsid w:val="009323F4"/>
    <w:rsid w:val="00932B10"/>
    <w:rsid w:val="00933F10"/>
    <w:rsid w:val="0093614D"/>
    <w:rsid w:val="009415C8"/>
    <w:rsid w:val="009450E8"/>
    <w:rsid w:val="00960C4D"/>
    <w:rsid w:val="009631F5"/>
    <w:rsid w:val="00966727"/>
    <w:rsid w:val="00967BAE"/>
    <w:rsid w:val="009731D5"/>
    <w:rsid w:val="00974FEE"/>
    <w:rsid w:val="00977179"/>
    <w:rsid w:val="0098108E"/>
    <w:rsid w:val="00983348"/>
    <w:rsid w:val="00986670"/>
    <w:rsid w:val="0099126A"/>
    <w:rsid w:val="0099263E"/>
    <w:rsid w:val="009926E5"/>
    <w:rsid w:val="009955F2"/>
    <w:rsid w:val="0099695E"/>
    <w:rsid w:val="009972B3"/>
    <w:rsid w:val="00997EFE"/>
    <w:rsid w:val="009A7013"/>
    <w:rsid w:val="009B26DC"/>
    <w:rsid w:val="009B41DF"/>
    <w:rsid w:val="009B568D"/>
    <w:rsid w:val="009C7FDF"/>
    <w:rsid w:val="009D41BD"/>
    <w:rsid w:val="009E0C05"/>
    <w:rsid w:val="009E7620"/>
    <w:rsid w:val="009F69DA"/>
    <w:rsid w:val="00A02287"/>
    <w:rsid w:val="00A0465C"/>
    <w:rsid w:val="00A075E4"/>
    <w:rsid w:val="00A13429"/>
    <w:rsid w:val="00A24D20"/>
    <w:rsid w:val="00A302AF"/>
    <w:rsid w:val="00A31EF8"/>
    <w:rsid w:val="00A32287"/>
    <w:rsid w:val="00A3242A"/>
    <w:rsid w:val="00A33893"/>
    <w:rsid w:val="00A33FF4"/>
    <w:rsid w:val="00A45048"/>
    <w:rsid w:val="00A51D00"/>
    <w:rsid w:val="00A53C39"/>
    <w:rsid w:val="00A55BEF"/>
    <w:rsid w:val="00A60804"/>
    <w:rsid w:val="00A6109E"/>
    <w:rsid w:val="00A658F7"/>
    <w:rsid w:val="00A7591E"/>
    <w:rsid w:val="00A8179F"/>
    <w:rsid w:val="00A84DA0"/>
    <w:rsid w:val="00A85F6A"/>
    <w:rsid w:val="00A901D9"/>
    <w:rsid w:val="00A94149"/>
    <w:rsid w:val="00AA124F"/>
    <w:rsid w:val="00AA1D52"/>
    <w:rsid w:val="00AC3CBC"/>
    <w:rsid w:val="00AD241D"/>
    <w:rsid w:val="00AE108E"/>
    <w:rsid w:val="00AE4015"/>
    <w:rsid w:val="00AE757F"/>
    <w:rsid w:val="00AF15EF"/>
    <w:rsid w:val="00AF545C"/>
    <w:rsid w:val="00AF560A"/>
    <w:rsid w:val="00B0145E"/>
    <w:rsid w:val="00B208FE"/>
    <w:rsid w:val="00B260CC"/>
    <w:rsid w:val="00B3467A"/>
    <w:rsid w:val="00B400A5"/>
    <w:rsid w:val="00B548BF"/>
    <w:rsid w:val="00B563A4"/>
    <w:rsid w:val="00B578A3"/>
    <w:rsid w:val="00B627D3"/>
    <w:rsid w:val="00B758AE"/>
    <w:rsid w:val="00B765FD"/>
    <w:rsid w:val="00B842FE"/>
    <w:rsid w:val="00B84525"/>
    <w:rsid w:val="00B86F4A"/>
    <w:rsid w:val="00B90382"/>
    <w:rsid w:val="00B976FE"/>
    <w:rsid w:val="00BB5312"/>
    <w:rsid w:val="00BC0ED4"/>
    <w:rsid w:val="00BC349F"/>
    <w:rsid w:val="00BD02C4"/>
    <w:rsid w:val="00BD4FF3"/>
    <w:rsid w:val="00BE3C42"/>
    <w:rsid w:val="00BF62E4"/>
    <w:rsid w:val="00C0212F"/>
    <w:rsid w:val="00C212B3"/>
    <w:rsid w:val="00C21A19"/>
    <w:rsid w:val="00C22DA7"/>
    <w:rsid w:val="00C2392E"/>
    <w:rsid w:val="00C24EF0"/>
    <w:rsid w:val="00C34FDE"/>
    <w:rsid w:val="00C40E83"/>
    <w:rsid w:val="00C649C1"/>
    <w:rsid w:val="00C73B31"/>
    <w:rsid w:val="00C80C73"/>
    <w:rsid w:val="00C87A34"/>
    <w:rsid w:val="00C924A7"/>
    <w:rsid w:val="00C939C8"/>
    <w:rsid w:val="00C940AE"/>
    <w:rsid w:val="00CA582F"/>
    <w:rsid w:val="00CA5F00"/>
    <w:rsid w:val="00CA5FF1"/>
    <w:rsid w:val="00CC34A9"/>
    <w:rsid w:val="00CC4599"/>
    <w:rsid w:val="00CC5B73"/>
    <w:rsid w:val="00CC5D6B"/>
    <w:rsid w:val="00CC7C48"/>
    <w:rsid w:val="00CD0AF5"/>
    <w:rsid w:val="00CD1D81"/>
    <w:rsid w:val="00CD5904"/>
    <w:rsid w:val="00CD5AC1"/>
    <w:rsid w:val="00CF0A95"/>
    <w:rsid w:val="00CF0F67"/>
    <w:rsid w:val="00CF1B05"/>
    <w:rsid w:val="00CF3195"/>
    <w:rsid w:val="00CF7675"/>
    <w:rsid w:val="00D00932"/>
    <w:rsid w:val="00D02F16"/>
    <w:rsid w:val="00D05AD8"/>
    <w:rsid w:val="00D06199"/>
    <w:rsid w:val="00D21031"/>
    <w:rsid w:val="00D232D5"/>
    <w:rsid w:val="00D23DA5"/>
    <w:rsid w:val="00D265C0"/>
    <w:rsid w:val="00D269B2"/>
    <w:rsid w:val="00D358DC"/>
    <w:rsid w:val="00D430BB"/>
    <w:rsid w:val="00D4552E"/>
    <w:rsid w:val="00D47822"/>
    <w:rsid w:val="00D478F7"/>
    <w:rsid w:val="00D5036D"/>
    <w:rsid w:val="00D57208"/>
    <w:rsid w:val="00D668D7"/>
    <w:rsid w:val="00D76F44"/>
    <w:rsid w:val="00D82186"/>
    <w:rsid w:val="00D941FF"/>
    <w:rsid w:val="00DA54DA"/>
    <w:rsid w:val="00DA6EFA"/>
    <w:rsid w:val="00DB00E4"/>
    <w:rsid w:val="00DB1033"/>
    <w:rsid w:val="00DC4998"/>
    <w:rsid w:val="00DD469A"/>
    <w:rsid w:val="00DE061E"/>
    <w:rsid w:val="00DE2995"/>
    <w:rsid w:val="00DF10C3"/>
    <w:rsid w:val="00DF243B"/>
    <w:rsid w:val="00E01156"/>
    <w:rsid w:val="00E05296"/>
    <w:rsid w:val="00E132E2"/>
    <w:rsid w:val="00E20D0E"/>
    <w:rsid w:val="00E27676"/>
    <w:rsid w:val="00E309E7"/>
    <w:rsid w:val="00E326A4"/>
    <w:rsid w:val="00E47196"/>
    <w:rsid w:val="00E56972"/>
    <w:rsid w:val="00E57E78"/>
    <w:rsid w:val="00E639F3"/>
    <w:rsid w:val="00E647DB"/>
    <w:rsid w:val="00E64D21"/>
    <w:rsid w:val="00E65437"/>
    <w:rsid w:val="00E714A0"/>
    <w:rsid w:val="00E74E28"/>
    <w:rsid w:val="00E81156"/>
    <w:rsid w:val="00E87AAB"/>
    <w:rsid w:val="00EB24AD"/>
    <w:rsid w:val="00EC02B6"/>
    <w:rsid w:val="00EC0ADD"/>
    <w:rsid w:val="00EC2BFE"/>
    <w:rsid w:val="00EC30C6"/>
    <w:rsid w:val="00EC32B9"/>
    <w:rsid w:val="00EC3720"/>
    <w:rsid w:val="00EC6577"/>
    <w:rsid w:val="00EE30CC"/>
    <w:rsid w:val="00EE5AD0"/>
    <w:rsid w:val="00EF105E"/>
    <w:rsid w:val="00EF503E"/>
    <w:rsid w:val="00EF75E7"/>
    <w:rsid w:val="00F04E5E"/>
    <w:rsid w:val="00F0692F"/>
    <w:rsid w:val="00F12AED"/>
    <w:rsid w:val="00F150C0"/>
    <w:rsid w:val="00F15E3E"/>
    <w:rsid w:val="00F2497F"/>
    <w:rsid w:val="00F26CA2"/>
    <w:rsid w:val="00F34E8D"/>
    <w:rsid w:val="00F358F8"/>
    <w:rsid w:val="00F40FB5"/>
    <w:rsid w:val="00F438DD"/>
    <w:rsid w:val="00F46200"/>
    <w:rsid w:val="00F465D5"/>
    <w:rsid w:val="00F50C57"/>
    <w:rsid w:val="00F50EA9"/>
    <w:rsid w:val="00F62465"/>
    <w:rsid w:val="00F73967"/>
    <w:rsid w:val="00F74BB9"/>
    <w:rsid w:val="00F74C53"/>
    <w:rsid w:val="00F74D0F"/>
    <w:rsid w:val="00F76F71"/>
    <w:rsid w:val="00F83EC6"/>
    <w:rsid w:val="00F87EC7"/>
    <w:rsid w:val="00F9130D"/>
    <w:rsid w:val="00FA2375"/>
    <w:rsid w:val="00FA7383"/>
    <w:rsid w:val="00FA7EDE"/>
    <w:rsid w:val="00FB26DD"/>
    <w:rsid w:val="00FB3632"/>
    <w:rsid w:val="00FB45E7"/>
    <w:rsid w:val="00FB4FA3"/>
    <w:rsid w:val="00FC0D4D"/>
    <w:rsid w:val="00FC3698"/>
    <w:rsid w:val="00FD1004"/>
    <w:rsid w:val="00FD1460"/>
    <w:rsid w:val="00FD35EF"/>
    <w:rsid w:val="00FD6E8E"/>
    <w:rsid w:val="00FE3AAD"/>
    <w:rsid w:val="00FE5E89"/>
    <w:rsid w:val="00FF07BD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65D6"/>
  <w15:chartTrackingRefBased/>
  <w15:docId w15:val="{86E5D6A0-0B84-4D83-8BF3-3DD194B5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0D32"/>
  </w:style>
  <w:style w:type="character" w:customStyle="1" w:styleId="c3">
    <w:name w:val="c3"/>
    <w:basedOn w:val="a0"/>
    <w:rsid w:val="003A0D32"/>
  </w:style>
  <w:style w:type="character" w:customStyle="1" w:styleId="c5">
    <w:name w:val="c5"/>
    <w:basedOn w:val="a0"/>
    <w:rsid w:val="003A0D32"/>
  </w:style>
  <w:style w:type="character" w:customStyle="1" w:styleId="c12">
    <w:name w:val="c12"/>
    <w:basedOn w:val="a0"/>
    <w:rsid w:val="003A0D32"/>
  </w:style>
  <w:style w:type="character" w:customStyle="1" w:styleId="c7">
    <w:name w:val="c7"/>
    <w:basedOn w:val="a0"/>
    <w:rsid w:val="003A0D32"/>
  </w:style>
  <w:style w:type="paragraph" w:styleId="a3">
    <w:name w:val="Normal (Web)"/>
    <w:basedOn w:val="a"/>
    <w:uiPriority w:val="99"/>
    <w:unhideWhenUsed/>
    <w:rsid w:val="003A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2020-11-30T17:03:00Z</cp:lastPrinted>
  <dcterms:created xsi:type="dcterms:W3CDTF">2020-11-30T16:37:00Z</dcterms:created>
  <dcterms:modified xsi:type="dcterms:W3CDTF">2020-11-30T17:04:00Z</dcterms:modified>
</cp:coreProperties>
</file>