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D5" w:rsidRPr="003916D5" w:rsidRDefault="003916D5" w:rsidP="003916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3916D5">
        <w:rPr>
          <w:rFonts w:ascii="Times New Roman" w:eastAsia="Calibri" w:hAnsi="Times New Roman" w:cs="Times New Roman"/>
          <w:b/>
          <w:i/>
          <w:sz w:val="28"/>
        </w:rPr>
        <w:t>Цыба</w:t>
      </w:r>
      <w:proofErr w:type="spellEnd"/>
      <w:r w:rsidRPr="003916D5">
        <w:rPr>
          <w:rFonts w:ascii="Times New Roman" w:eastAsia="Calibri" w:hAnsi="Times New Roman" w:cs="Times New Roman"/>
          <w:b/>
          <w:i/>
          <w:sz w:val="28"/>
        </w:rPr>
        <w:t xml:space="preserve"> Екатерина Сергеевна</w:t>
      </w:r>
    </w:p>
    <w:p w:rsidR="003916D5" w:rsidRPr="003916D5" w:rsidRDefault="003916D5" w:rsidP="003916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3916D5">
        <w:rPr>
          <w:rFonts w:ascii="Times New Roman" w:eastAsia="Calibri" w:hAnsi="Times New Roman" w:cs="Times New Roman"/>
          <w:b/>
          <w:i/>
          <w:sz w:val="28"/>
        </w:rPr>
        <w:t>студентка 3 курса, 44.03.05 Педагогическое образование (с двумя профилями подготовки)</w:t>
      </w:r>
    </w:p>
    <w:p w:rsidR="003916D5" w:rsidRPr="003916D5" w:rsidRDefault="003916D5" w:rsidP="003916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3916D5">
        <w:rPr>
          <w:rFonts w:ascii="Times New Roman" w:eastAsia="Calibri" w:hAnsi="Times New Roman" w:cs="Times New Roman"/>
          <w:b/>
          <w:i/>
          <w:sz w:val="28"/>
        </w:rPr>
        <w:t>Ставропольский Государственный педагогический институт, Россия, город Ставрополь.</w:t>
      </w:r>
    </w:p>
    <w:p w:rsidR="003916D5" w:rsidRPr="003916D5" w:rsidRDefault="003916D5" w:rsidP="003916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3916D5">
        <w:rPr>
          <w:rFonts w:ascii="Times New Roman" w:eastAsia="Calibri" w:hAnsi="Times New Roman" w:cs="Times New Roman"/>
          <w:b/>
          <w:i/>
          <w:sz w:val="28"/>
        </w:rPr>
        <w:t xml:space="preserve">Научный руководитель: </w:t>
      </w:r>
      <w:proofErr w:type="spellStart"/>
      <w:r w:rsidRPr="003916D5">
        <w:rPr>
          <w:rFonts w:ascii="Times New Roman" w:eastAsia="Calibri" w:hAnsi="Times New Roman" w:cs="Times New Roman"/>
          <w:b/>
          <w:i/>
          <w:sz w:val="28"/>
        </w:rPr>
        <w:t>Тюренкова</w:t>
      </w:r>
      <w:proofErr w:type="spellEnd"/>
      <w:r w:rsidRPr="003916D5">
        <w:rPr>
          <w:rFonts w:ascii="Times New Roman" w:eastAsia="Calibri" w:hAnsi="Times New Roman" w:cs="Times New Roman"/>
          <w:b/>
          <w:i/>
          <w:sz w:val="28"/>
        </w:rPr>
        <w:t xml:space="preserve"> Светлана Алексеевна</w:t>
      </w:r>
    </w:p>
    <w:p w:rsidR="003916D5" w:rsidRPr="003916D5" w:rsidRDefault="003916D5" w:rsidP="003916D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3916D5">
        <w:rPr>
          <w:rFonts w:ascii="Times New Roman" w:eastAsia="Calibri" w:hAnsi="Times New Roman" w:cs="Times New Roman"/>
          <w:b/>
          <w:i/>
          <w:sz w:val="28"/>
        </w:rPr>
        <w:t>доцент кафедры психофизиологии и безопасности жизнедеятельности</w:t>
      </w:r>
    </w:p>
    <w:p w:rsidR="003916D5" w:rsidRDefault="003916D5" w:rsidP="006E6468">
      <w:pPr>
        <w:rPr>
          <w:rFonts w:ascii="Times New Roman" w:hAnsi="Times New Roman" w:cs="Times New Roman"/>
          <w:sz w:val="32"/>
          <w:szCs w:val="24"/>
        </w:rPr>
      </w:pPr>
    </w:p>
    <w:p w:rsidR="00204F41" w:rsidRPr="00451C68" w:rsidRDefault="00204F41" w:rsidP="006E6468">
      <w:pPr>
        <w:rPr>
          <w:rFonts w:ascii="Times New Roman" w:hAnsi="Times New Roman" w:cs="Times New Roman"/>
          <w:sz w:val="32"/>
          <w:szCs w:val="24"/>
        </w:rPr>
      </w:pPr>
      <w:proofErr w:type="spellStart"/>
      <w:r w:rsidRPr="00451C68">
        <w:rPr>
          <w:rFonts w:ascii="Times New Roman" w:hAnsi="Times New Roman" w:cs="Times New Roman"/>
          <w:sz w:val="32"/>
          <w:szCs w:val="24"/>
        </w:rPr>
        <w:t>Субъ</w:t>
      </w:r>
      <w:r w:rsidR="003916D5">
        <w:rPr>
          <w:rFonts w:ascii="Times New Roman" w:hAnsi="Times New Roman" w:cs="Times New Roman"/>
          <w:sz w:val="32"/>
          <w:szCs w:val="24"/>
        </w:rPr>
        <w:t>е</w:t>
      </w:r>
      <w:r w:rsidRPr="00451C68">
        <w:rPr>
          <w:rFonts w:ascii="Times New Roman" w:hAnsi="Times New Roman" w:cs="Times New Roman"/>
          <w:sz w:val="32"/>
          <w:szCs w:val="24"/>
        </w:rPr>
        <w:t>ктификация</w:t>
      </w:r>
      <w:proofErr w:type="spellEnd"/>
      <w:r w:rsidRPr="00451C68">
        <w:rPr>
          <w:rFonts w:ascii="Times New Roman" w:hAnsi="Times New Roman" w:cs="Times New Roman"/>
          <w:sz w:val="32"/>
          <w:szCs w:val="24"/>
        </w:rPr>
        <w:t xml:space="preserve"> природных объектов как способ э</w:t>
      </w:r>
      <w:r w:rsidR="0067787A">
        <w:rPr>
          <w:rFonts w:ascii="Times New Roman" w:hAnsi="Times New Roman" w:cs="Times New Roman"/>
          <w:sz w:val="32"/>
          <w:szCs w:val="24"/>
        </w:rPr>
        <w:t>кологического образования детей дошкольного возраста</w:t>
      </w:r>
      <w:r w:rsidRPr="00451C68">
        <w:rPr>
          <w:rFonts w:ascii="Times New Roman" w:hAnsi="Times New Roman" w:cs="Times New Roman"/>
          <w:sz w:val="32"/>
          <w:szCs w:val="24"/>
        </w:rPr>
        <w:t>.</w:t>
      </w:r>
    </w:p>
    <w:p w:rsidR="000555C6" w:rsidRPr="00204F41" w:rsidRDefault="000555C6" w:rsidP="006E6468">
      <w:pPr>
        <w:rPr>
          <w:rFonts w:ascii="Times New Roman" w:hAnsi="Times New Roman" w:cs="Times New Roman"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9D24A7" w:rsidRPr="003916D5">
        <w:rPr>
          <w:rFonts w:ascii="Times New Roman" w:hAnsi="Times New Roman" w:cs="Times New Roman"/>
          <w:b/>
          <w:sz w:val="24"/>
          <w:szCs w:val="24"/>
        </w:rPr>
        <w:t>:</w:t>
      </w:r>
      <w:r w:rsidR="009D24A7" w:rsidRPr="00204F41">
        <w:rPr>
          <w:rFonts w:ascii="Times New Roman" w:hAnsi="Times New Roman" w:cs="Times New Roman"/>
          <w:sz w:val="24"/>
          <w:szCs w:val="24"/>
        </w:rPr>
        <w:t xml:space="preserve"> Статья </w:t>
      </w:r>
      <w:r w:rsidR="00204F41" w:rsidRPr="00204F41">
        <w:rPr>
          <w:rFonts w:ascii="Times New Roman" w:hAnsi="Times New Roman" w:cs="Times New Roman"/>
          <w:sz w:val="24"/>
          <w:szCs w:val="24"/>
        </w:rPr>
        <w:t xml:space="preserve">посвящена важности </w:t>
      </w:r>
      <w:proofErr w:type="spellStart"/>
      <w:r w:rsidR="00204F41" w:rsidRPr="00204F41">
        <w:rPr>
          <w:rFonts w:ascii="Times New Roman" w:hAnsi="Times New Roman" w:cs="Times New Roman"/>
          <w:sz w:val="24"/>
          <w:szCs w:val="24"/>
        </w:rPr>
        <w:t>субъектификации</w:t>
      </w:r>
      <w:proofErr w:type="spellEnd"/>
      <w:r w:rsidR="00204F41" w:rsidRPr="00204F41">
        <w:rPr>
          <w:rFonts w:ascii="Times New Roman" w:hAnsi="Times New Roman" w:cs="Times New Roman"/>
          <w:sz w:val="24"/>
          <w:szCs w:val="24"/>
        </w:rPr>
        <w:t xml:space="preserve"> природных объектов, компетентности и зрелости педагогов, а также формированию новой экологической культуры детей - дошкольников.</w:t>
      </w:r>
    </w:p>
    <w:p w:rsidR="000555C6" w:rsidRPr="00204F41" w:rsidRDefault="000555C6" w:rsidP="006E6468">
      <w:pPr>
        <w:rPr>
          <w:rFonts w:ascii="Times New Roman" w:hAnsi="Times New Roman" w:cs="Times New Roman"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04F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Субъектификация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природных объектов, диагностика субъектного отношения к природе, экологические модели.</w:t>
      </w:r>
    </w:p>
    <w:p w:rsidR="000555C6" w:rsidRPr="00204F41" w:rsidRDefault="000555C6" w:rsidP="006E6468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>Экологическ</w:t>
      </w:r>
      <w:r w:rsidR="009D24A7" w:rsidRPr="00204F41">
        <w:rPr>
          <w:rFonts w:ascii="Times New Roman" w:hAnsi="Times New Roman" w:cs="Times New Roman"/>
          <w:sz w:val="24"/>
          <w:szCs w:val="24"/>
        </w:rPr>
        <w:t>ая проблема — важнейшая тема</w:t>
      </w:r>
      <w:r w:rsidRPr="00204F41">
        <w:rPr>
          <w:rFonts w:ascii="Times New Roman" w:hAnsi="Times New Roman" w:cs="Times New Roman"/>
          <w:sz w:val="24"/>
          <w:szCs w:val="24"/>
        </w:rPr>
        <w:t xml:space="preserve"> современного мира. Вырубка лесов, загрязнение рек и различные природные катастрофы</w:t>
      </w:r>
      <w:r w:rsidR="009D24A7" w:rsidRPr="00204F41">
        <w:rPr>
          <w:rFonts w:ascii="Times New Roman" w:hAnsi="Times New Roman" w:cs="Times New Roman"/>
          <w:sz w:val="24"/>
          <w:szCs w:val="24"/>
        </w:rPr>
        <w:t xml:space="preserve">, преследуют </w:t>
      </w:r>
      <w:r w:rsidRPr="00204F41">
        <w:rPr>
          <w:rFonts w:ascii="Times New Roman" w:hAnsi="Times New Roman" w:cs="Times New Roman"/>
          <w:sz w:val="24"/>
          <w:szCs w:val="24"/>
        </w:rPr>
        <w:t xml:space="preserve">человека из-за безответственного отношения к окружающей среде. Проблема техногенных катастроф, и в целом – экологии, в 2020 году остро стоит на повестке дня. Уже не получается игнорировать знаки, что нам ежедневно посылает природа. Поэтому, уже сейчас необходимо воспитывать и растить новую, экологическую культуру. </w:t>
      </w:r>
    </w:p>
    <w:p w:rsidR="0066111D" w:rsidRPr="00204F41" w:rsidRDefault="000555C6" w:rsidP="000555C6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важным первым этапом в формировании личности, отношения к окружающей среде. В данный период очень важно заложить </w:t>
      </w:r>
      <w:r w:rsidR="009D24A7" w:rsidRPr="00204F41">
        <w:rPr>
          <w:rFonts w:ascii="Times New Roman" w:hAnsi="Times New Roman" w:cs="Times New Roman"/>
          <w:sz w:val="24"/>
          <w:szCs w:val="24"/>
        </w:rPr>
        <w:t>еще несформированной личности, объяснить и показать на собственном примере - как</w:t>
      </w:r>
      <w:r w:rsidRPr="00204F41">
        <w:rPr>
          <w:rFonts w:ascii="Times New Roman" w:hAnsi="Times New Roman" w:cs="Times New Roman"/>
          <w:sz w:val="24"/>
          <w:szCs w:val="24"/>
        </w:rPr>
        <w:t xml:space="preserve"> важно бережно относиться к природе. В основе экологического воспитания лежит формирование осознанного и правильного отношения к различным природным явлениям и объектам. </w:t>
      </w:r>
      <w:r w:rsidR="009D24A7" w:rsidRPr="00204F41">
        <w:rPr>
          <w:rFonts w:ascii="Times New Roman" w:hAnsi="Times New Roman" w:cs="Times New Roman"/>
          <w:sz w:val="24"/>
          <w:szCs w:val="24"/>
        </w:rPr>
        <w:t xml:space="preserve"> В этот период</w:t>
      </w:r>
      <w:r w:rsidRPr="00204F41">
        <w:rPr>
          <w:rFonts w:ascii="Times New Roman" w:hAnsi="Times New Roman" w:cs="Times New Roman"/>
          <w:sz w:val="24"/>
          <w:szCs w:val="24"/>
        </w:rPr>
        <w:t xml:space="preserve">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д</w:t>
      </w:r>
      <w:r w:rsidR="0066111D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ля ребенка –  дошкольника характерно </w:t>
      </w:r>
      <w:r w:rsidR="0066111D" w:rsidRPr="00204F41">
        <w:rPr>
          <w:rFonts w:ascii="Times New Roman" w:hAnsi="Times New Roman" w:cs="Times New Roman"/>
          <w:i/>
          <w:iCs/>
          <w:color w:val="181717"/>
          <w:sz w:val="24"/>
          <w:szCs w:val="24"/>
        </w:rPr>
        <w:t>целостное</w:t>
      </w:r>
      <w:r w:rsidR="0066111D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="0066111D" w:rsidRPr="00204F41">
        <w:rPr>
          <w:rFonts w:ascii="Times New Roman" w:hAnsi="Times New Roman" w:cs="Times New Roman"/>
          <w:i/>
          <w:iCs/>
          <w:color w:val="181717"/>
          <w:sz w:val="24"/>
          <w:szCs w:val="24"/>
        </w:rPr>
        <w:t>восприятие мира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. Он еще</w:t>
      </w:r>
      <w:r w:rsidR="0066111D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не научился выделять себя из окружающего мира и не в состоянии знать, что ему принадлежит (психическое, субъективное), а что нет (объекты природы). </w:t>
      </w:r>
    </w:p>
    <w:p w:rsidR="0066111D" w:rsidRPr="00204F41" w:rsidRDefault="000555C6" w:rsidP="0066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Так, </w:t>
      </w:r>
      <w:r w:rsidR="0066111D" w:rsidRPr="00204F41">
        <w:rPr>
          <w:rFonts w:ascii="Times New Roman" w:hAnsi="Times New Roman" w:cs="Times New Roman"/>
          <w:color w:val="181717"/>
          <w:sz w:val="24"/>
          <w:szCs w:val="24"/>
        </w:rPr>
        <w:t>Н. А. Рыжова указывает на достаточно важное, с точки зрения экологического образования, качество ребенка - анимизм. Дошкольники воспринимают объекты, не разделяя на «живое» и «неживое» – растения могут «думать», «чувствовать», а животные «общаться». Даже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="0066111D" w:rsidRPr="00204F41">
        <w:rPr>
          <w:rFonts w:ascii="Times New Roman" w:hAnsi="Times New Roman" w:cs="Times New Roman"/>
          <w:color w:val="181717"/>
          <w:sz w:val="24"/>
          <w:szCs w:val="24"/>
        </w:rPr>
        <w:t>неодушевленные предметы наделяются им сознанием и жизнью. Восприятие дошкольниками живых организмов во многом определяется примером взрослых. Как показывают исследования, если значимый для ребенка-дошкольника взрослый (например, педагог) демонстрирует отрицательное отношение к какому-либо живому существу, то ребенок копирует это отношение. Особенно это касается традиционно «нелюб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имых» животных – змей, пауков и многих других насекомых.</w:t>
      </w:r>
    </w:p>
    <w:p w:rsidR="001204F4" w:rsidRPr="00204F41" w:rsidRDefault="0066111D" w:rsidP="0066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Субъектификация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–  процесс и результат наделения объектов и явлений мира способностью осуществлять специфически субъектные функции, в результате чего они открываются воспринимающему как субъекты. это механизм возникновения функционального аспекта субъектного восприятия.</w:t>
      </w:r>
    </w:p>
    <w:p w:rsidR="001204F4" w:rsidRPr="00204F41" w:rsidRDefault="001204F4" w:rsidP="0012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Как показывает изучение и анализ научно-методической литературы, источником выявленных проблем в психолого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-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педагогической практике является отсутствие модели</w:t>
      </w:r>
    </w:p>
    <w:p w:rsidR="0066111D" w:rsidRPr="00204F41" w:rsidRDefault="001204F4" w:rsidP="0012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lastRenderedPageBreak/>
        <w:t xml:space="preserve">целенаправленной психолого-педагогической деятельности по формированию основ экологического сознания и эмоционально положительного отношения к миру природы с учетом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субъектификации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природных объектов.</w:t>
      </w:r>
    </w:p>
    <w:p w:rsidR="001204F4" w:rsidRPr="00204F41" w:rsidRDefault="001204F4" w:rsidP="0012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</w:p>
    <w:p w:rsidR="00204F41" w:rsidRPr="00204F41" w:rsidRDefault="009D24A7" w:rsidP="009D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В настоящее время в большей степени поставлена и прорабатывается проблема формирования субъектной позиции обучающегося. Данное положение дел обусловлено имевшейся необходимостью противопоставить современные взгляды прежним представлениям о субъект-объектном характере взаимоотношений педагога и обучающегося. Субъектная позиция педагога остается чем-то само собой разумеющимся, но появляются и новые трактовки этой категории. В частности, В. И. Панов подчеркивает, что у обоих участников образовательного процесса должны формироваться способности быть субъектом своего развития как компонента системы «ученик –  учитель». В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>заимодействие в образовательном процессе характеризуется активностью позиции всех его участников.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В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качестве субъектов</w:t>
      </w:r>
      <w:r w:rsidR="001204F4" w:rsidRPr="00204F41">
        <w:rPr>
          <w:rFonts w:ascii="Times New Roman" w:hAnsi="Times New Roman" w:cs="Times New Roman"/>
          <w:sz w:val="24"/>
          <w:szCs w:val="24"/>
        </w:rPr>
        <w:t xml:space="preserve"> 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образовательного процесса выделяют обучающегося и педагога.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Д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анный процесс реализуется в большинстве случаев в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виде аудиторного занятия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>, в котором участвует более или менее стабильный по составу колле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ктив обучающихся (класс,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подгруппа). </w:t>
      </w:r>
    </w:p>
    <w:p w:rsidR="001204F4" w:rsidRPr="00204F41" w:rsidRDefault="00204F41" w:rsidP="0012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С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убъект-средовые взаимодействия ребенка могут иметь разные типы. Причем по мере развития ребенка типы такого взаимодействия будут меняться в направлении от объект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-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объектного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и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субъект-объектного в сторону субъект-порождающего и субъект-совместного. Необходимым условием такой динамики типов взаимодействия является содействие взрослого в формировании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потребности ребенка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в общении и совместных действиях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. Таким образом получено подтверждение того, что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экологическая и </w:t>
      </w:r>
      <w:proofErr w:type="spellStart"/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экопсихологическая</w:t>
      </w:r>
      <w:proofErr w:type="spellEnd"/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типология субъект-средовых взаимодействий вполне может быть использована для анализа коммуникативного развития детей раннего возраста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для научения правильному отношению к окружающей среде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.</w:t>
      </w:r>
    </w:p>
    <w:p w:rsidR="00204F41" w:rsidRPr="00204F41" w:rsidRDefault="001204F4" w:rsidP="0012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К методам формирования субъективного отношения к природе относятся: </w:t>
      </w:r>
    </w:p>
    <w:p w:rsidR="00204F41" w:rsidRPr="00204F41" w:rsidRDefault="001204F4" w:rsidP="00204F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метод экологической иде</w:t>
      </w:r>
      <w:r w:rsidR="00204F41" w:rsidRPr="00204F41">
        <w:rPr>
          <w:rFonts w:ascii="Times New Roman" w:hAnsi="Times New Roman" w:cs="Times New Roman"/>
          <w:color w:val="181717"/>
          <w:sz w:val="24"/>
          <w:szCs w:val="24"/>
        </w:rPr>
        <w:t>нтификации;</w:t>
      </w:r>
    </w:p>
    <w:p w:rsidR="00204F41" w:rsidRPr="00204F41" w:rsidRDefault="001204F4" w:rsidP="00204F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метод экологической </w:t>
      </w:r>
      <w:proofErr w:type="spellStart"/>
      <w:r w:rsidR="00204F41" w:rsidRPr="00204F41">
        <w:rPr>
          <w:rFonts w:ascii="Times New Roman" w:hAnsi="Times New Roman" w:cs="Times New Roman"/>
          <w:color w:val="181717"/>
          <w:sz w:val="24"/>
          <w:szCs w:val="24"/>
        </w:rPr>
        <w:t>эмпатии</w:t>
      </w:r>
      <w:proofErr w:type="spellEnd"/>
      <w:r w:rsidR="00204F41" w:rsidRPr="00204F41">
        <w:rPr>
          <w:rFonts w:ascii="Times New Roman" w:hAnsi="Times New Roman" w:cs="Times New Roman"/>
          <w:color w:val="181717"/>
          <w:sz w:val="24"/>
          <w:szCs w:val="24"/>
        </w:rPr>
        <w:t>;</w:t>
      </w:r>
    </w:p>
    <w:p w:rsidR="00204F41" w:rsidRPr="00204F41" w:rsidRDefault="001204F4" w:rsidP="00204F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метод экологической рефлексии. </w:t>
      </w:r>
    </w:p>
    <w:p w:rsidR="001204F4" w:rsidRPr="00204F41" w:rsidRDefault="001204F4" w:rsidP="0020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Данные методы описаны в трудах С. Д.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Дерябо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и В. А.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Ясвина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, упоминаются также в учебнике В.А.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Зебзеевой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>.</w:t>
      </w:r>
    </w:p>
    <w:p w:rsidR="006E6468" w:rsidRPr="00204F41" w:rsidRDefault="0066111D" w:rsidP="0020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В современной образовательной практике уже почти десятилетие происходит смена парадигм обучения. Целью образования становится развитие такой ключевой компетентности, как умение учиться,</w:t>
      </w:r>
      <w:r w:rsidRPr="00204F41">
        <w:rPr>
          <w:rFonts w:ascii="Times New Roman" w:hAnsi="Times New Roman" w:cs="Times New Roman"/>
          <w:sz w:val="24"/>
          <w:szCs w:val="24"/>
        </w:rPr>
        <w:t xml:space="preserve">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которое раскрывается в содержании универсальных учебных действий.</w:t>
      </w:r>
      <w:r w:rsidR="00204F41" w:rsidRPr="00204F41">
        <w:rPr>
          <w:rFonts w:ascii="Times New Roman" w:hAnsi="Times New Roman" w:cs="Times New Roman"/>
          <w:sz w:val="24"/>
          <w:szCs w:val="24"/>
        </w:rPr>
        <w:t xml:space="preserve"> </w:t>
      </w:r>
      <w:r w:rsidR="006E6468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Разработка экологической и </w:t>
      </w:r>
      <w:proofErr w:type="spellStart"/>
      <w:r w:rsidR="006E6468" w:rsidRPr="00204F41">
        <w:rPr>
          <w:rFonts w:ascii="Times New Roman" w:hAnsi="Times New Roman" w:cs="Times New Roman"/>
          <w:color w:val="181717"/>
          <w:sz w:val="24"/>
          <w:szCs w:val="24"/>
        </w:rPr>
        <w:t>экопсихологической</w:t>
      </w:r>
      <w:proofErr w:type="spellEnd"/>
      <w:r w:rsidR="006E6468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модели становления обусловлена тщательным анализом педагогической деятельности с позиций субъект-субъектных отношений и вскрывает существенное проблемное поле: </w:t>
      </w:r>
    </w:p>
    <w:p w:rsidR="006E6468" w:rsidRPr="00204F41" w:rsidRDefault="006E6468" w:rsidP="006E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Несформированность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представлений педагогов о закономерностях, механизмах становления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субъектности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. </w:t>
      </w:r>
    </w:p>
    <w:p w:rsidR="0066111D" w:rsidRPr="00204F41" w:rsidRDefault="006E6468" w:rsidP="006E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Степень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сформированности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субъектности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самих педагогов, детерминирующей </w:t>
      </w:r>
      <w:proofErr w:type="spellStart"/>
      <w:r w:rsidRPr="00204F41">
        <w:rPr>
          <w:rFonts w:ascii="Times New Roman" w:hAnsi="Times New Roman" w:cs="Times New Roman"/>
          <w:color w:val="181717"/>
          <w:sz w:val="24"/>
          <w:szCs w:val="24"/>
        </w:rPr>
        <w:t>субъектность</w:t>
      </w:r>
      <w:proofErr w:type="spellEnd"/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учащегося, степень владения субъект-порождающими педагогическими технологиями взаимодействия.</w:t>
      </w:r>
    </w:p>
    <w:p w:rsidR="009D24A7" w:rsidRPr="00204F41" w:rsidRDefault="00204F41" w:rsidP="009D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Таким образом, будут</w:t>
      </w:r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решены важные задачи: формирование у старших дошкольников системы представлений о природном объекте как субъекте; усвоение детьми механизмов </w:t>
      </w:r>
      <w:proofErr w:type="spellStart"/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>субъектификации</w:t>
      </w:r>
      <w:proofErr w:type="spellEnd"/>
      <w:r w:rsidR="001204F4" w:rsidRPr="00204F41">
        <w:rPr>
          <w:rFonts w:ascii="Times New Roman" w:hAnsi="Times New Roman" w:cs="Times New Roman"/>
          <w:color w:val="181717"/>
          <w:sz w:val="24"/>
          <w:szCs w:val="24"/>
        </w:rPr>
        <w:t>; воспитание позитивного непрагматического взаимодействия между ребенком и природным объектом, развитие эмоционально –   чувственного отношения к природному объекту.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В школе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процедуры проектирования образовательного процесса и оценка его качества должны иметь как дидактическую, так и психологическую составляющие, которые будут обеспечивать целенаправленное развитие субъектных 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lastRenderedPageBreak/>
        <w:t>качеств, имеющих обобщенный характер, абстрагированный от конкретного предметного содержания учебной дисциплины и соответствующих предметных учебных действий.</w:t>
      </w:r>
    </w:p>
    <w:p w:rsidR="001204F4" w:rsidRPr="00204F41" w:rsidRDefault="00204F41" w:rsidP="00204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F41">
        <w:rPr>
          <w:rFonts w:ascii="Times New Roman" w:hAnsi="Times New Roman" w:cs="Times New Roman"/>
          <w:color w:val="181717"/>
          <w:sz w:val="24"/>
          <w:szCs w:val="24"/>
        </w:rPr>
        <w:t>Безусловно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, личностные качества 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педагога, его зрелость 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влияют на способность к включению субъект-совместные взаимодействия, а также влияют на эффективное взаимодействие и решение групповых за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>дач в образовательной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среде. Люди, уверенные в своих силах, эмоционально зрелые, понимающие других людей,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(в частности, детей), 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>чувствующие ответственность за общее дело более способны к успешному</w:t>
      </w:r>
      <w:r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и эффективному</w:t>
      </w:r>
      <w:r w:rsidR="009D24A7" w:rsidRPr="00204F41">
        <w:rPr>
          <w:rFonts w:ascii="Times New Roman" w:hAnsi="Times New Roman" w:cs="Times New Roman"/>
          <w:color w:val="181717"/>
          <w:sz w:val="24"/>
          <w:szCs w:val="24"/>
        </w:rPr>
        <w:t xml:space="preserve"> совместному взаимодействию.</w:t>
      </w:r>
    </w:p>
    <w:p w:rsidR="0066111D" w:rsidRPr="003916D5" w:rsidRDefault="001204F4">
      <w:pPr>
        <w:rPr>
          <w:rFonts w:ascii="Times New Roman" w:hAnsi="Times New Roman" w:cs="Times New Roman"/>
          <w:b/>
          <w:sz w:val="24"/>
          <w:szCs w:val="24"/>
        </w:rPr>
      </w:pPr>
      <w:r w:rsidRPr="003916D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204F4" w:rsidRPr="00204F41" w:rsidRDefault="001204F4" w:rsidP="001204F4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4F41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204F41">
        <w:rPr>
          <w:rFonts w:ascii="Times New Roman" w:hAnsi="Times New Roman" w:cs="Times New Roman"/>
          <w:sz w:val="24"/>
          <w:szCs w:val="24"/>
        </w:rPr>
        <w:t xml:space="preserve"> С. Д. Экологическая психология: диагностика экологического сознания.</w:t>
      </w:r>
    </w:p>
    <w:p w:rsidR="001204F4" w:rsidRPr="00204F41" w:rsidRDefault="001204F4" w:rsidP="001204F4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4F41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204F41">
        <w:rPr>
          <w:rFonts w:ascii="Times New Roman" w:hAnsi="Times New Roman" w:cs="Times New Roman"/>
          <w:sz w:val="24"/>
          <w:szCs w:val="24"/>
        </w:rPr>
        <w:t xml:space="preserve"> С. Д., </w:t>
      </w:r>
      <w:proofErr w:type="spellStart"/>
      <w:r w:rsidRPr="00204F41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204F41">
        <w:rPr>
          <w:rFonts w:ascii="Times New Roman" w:hAnsi="Times New Roman" w:cs="Times New Roman"/>
          <w:sz w:val="24"/>
          <w:szCs w:val="24"/>
        </w:rPr>
        <w:t xml:space="preserve"> В. А. Экологическая педагогика и психология.</w:t>
      </w:r>
    </w:p>
    <w:p w:rsidR="001204F4" w:rsidRPr="00204F41" w:rsidRDefault="001204F4" w:rsidP="001204F4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4F41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204F41">
        <w:rPr>
          <w:rFonts w:ascii="Times New Roman" w:hAnsi="Times New Roman" w:cs="Times New Roman"/>
          <w:sz w:val="24"/>
          <w:szCs w:val="24"/>
        </w:rPr>
        <w:t xml:space="preserve"> В. А. Теория и методика экологического образования детей. </w:t>
      </w:r>
    </w:p>
    <w:p w:rsidR="001204F4" w:rsidRPr="00204F41" w:rsidRDefault="001204F4" w:rsidP="001204F4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>4. Макарова Л. М. Формирование экологического сознания у детей в условиях дошкольного образовательного учреждения.</w:t>
      </w:r>
    </w:p>
    <w:p w:rsidR="001204F4" w:rsidRPr="00204F41" w:rsidRDefault="001204F4" w:rsidP="001204F4">
      <w:pPr>
        <w:rPr>
          <w:rFonts w:ascii="Times New Roman" w:hAnsi="Times New Roman" w:cs="Times New Roman"/>
          <w:sz w:val="24"/>
          <w:szCs w:val="24"/>
        </w:rPr>
      </w:pPr>
      <w:r w:rsidRPr="00204F41">
        <w:rPr>
          <w:rFonts w:ascii="Times New Roman" w:hAnsi="Times New Roman" w:cs="Times New Roman"/>
          <w:sz w:val="24"/>
          <w:szCs w:val="24"/>
        </w:rPr>
        <w:t>5. Николаев</w:t>
      </w:r>
      <w:bookmarkStart w:id="0" w:name="_GoBack"/>
      <w:bookmarkEnd w:id="0"/>
      <w:r w:rsidRPr="00204F41">
        <w:rPr>
          <w:rFonts w:ascii="Times New Roman" w:hAnsi="Times New Roman" w:cs="Times New Roman"/>
          <w:sz w:val="24"/>
          <w:szCs w:val="24"/>
        </w:rPr>
        <w:t>а С. Н. Теория и методика экологического образования детей.</w:t>
      </w:r>
    </w:p>
    <w:sectPr w:rsidR="001204F4" w:rsidRPr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C74"/>
    <w:multiLevelType w:val="hybridMultilevel"/>
    <w:tmpl w:val="645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F0C6F"/>
    <w:multiLevelType w:val="hybridMultilevel"/>
    <w:tmpl w:val="5E9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1D"/>
    <w:rsid w:val="000555C6"/>
    <w:rsid w:val="001204F4"/>
    <w:rsid w:val="00204F41"/>
    <w:rsid w:val="003916D5"/>
    <w:rsid w:val="00451C68"/>
    <w:rsid w:val="005F43B1"/>
    <w:rsid w:val="0066111D"/>
    <w:rsid w:val="0067787A"/>
    <w:rsid w:val="006E6468"/>
    <w:rsid w:val="009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8A5F"/>
  <w15:chartTrackingRefBased/>
  <w15:docId w15:val="{A79B1535-2FB4-49CB-A074-8B2BF75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2020-12-23T11:33:00Z</dcterms:created>
  <dcterms:modified xsi:type="dcterms:W3CDTF">2020-12-23T11:33:00Z</dcterms:modified>
</cp:coreProperties>
</file>