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2B" w:rsidRPr="0052747F" w:rsidRDefault="00A83B2B" w:rsidP="00A83B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2747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Государственное профессиональное образовательное  учреждение </w:t>
      </w:r>
    </w:p>
    <w:p w:rsidR="00A83B2B" w:rsidRPr="0052747F" w:rsidRDefault="00A83B2B" w:rsidP="00A83B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2747F">
        <w:rPr>
          <w:rFonts w:ascii="Times New Roman" w:hAnsi="Times New Roman"/>
          <w:b/>
          <w:color w:val="000000" w:themeColor="text1"/>
          <w:sz w:val="28"/>
          <w:szCs w:val="28"/>
        </w:rPr>
        <w:t>Ямало-Ненецкого автономного округа</w:t>
      </w:r>
    </w:p>
    <w:p w:rsidR="00A83B2B" w:rsidRPr="0052747F" w:rsidRDefault="00A83B2B" w:rsidP="00A83B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2747F">
        <w:rPr>
          <w:rFonts w:ascii="Times New Roman" w:hAnsi="Times New Roman"/>
          <w:b/>
          <w:color w:val="000000" w:themeColor="text1"/>
          <w:sz w:val="28"/>
          <w:szCs w:val="28"/>
        </w:rPr>
        <w:t>«НАДЫМСКИЙ  ПРОФЕССИОНАЛЬНЫЙ КОЛЛЕДЖ »</w:t>
      </w:r>
    </w:p>
    <w:p w:rsidR="00A83B2B" w:rsidRDefault="00A83B2B" w:rsidP="00A83B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A83B2B" w:rsidRDefault="00A83B2B" w:rsidP="00A83B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A83B2B" w:rsidRDefault="00A83B2B" w:rsidP="00A83B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A83B2B" w:rsidRDefault="00A83B2B" w:rsidP="00A83B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AE65AC" w:rsidRDefault="00AE65AC" w:rsidP="00A83B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AE65AC" w:rsidRDefault="00AE65AC" w:rsidP="00A83B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AE65AC" w:rsidRDefault="00AE65AC" w:rsidP="00A83B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AE65AC" w:rsidRDefault="00AE65AC" w:rsidP="00A83B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AE65AC" w:rsidRDefault="00AE65AC" w:rsidP="00A83B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A83B2B" w:rsidRDefault="00A83B2B" w:rsidP="00A83B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A83B2B" w:rsidRDefault="00A83B2B" w:rsidP="00A83B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A83B2B" w:rsidRDefault="00A83B2B" w:rsidP="00A83B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A83B2B" w:rsidRPr="0052747F" w:rsidRDefault="00A83B2B" w:rsidP="00A83B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2747F">
        <w:rPr>
          <w:rFonts w:ascii="Times New Roman" w:hAnsi="Times New Roman"/>
          <w:b/>
          <w:color w:val="000000" w:themeColor="text1"/>
          <w:sz w:val="28"/>
          <w:szCs w:val="28"/>
        </w:rPr>
        <w:t>Методическая разработка</w:t>
      </w:r>
    </w:p>
    <w:p w:rsidR="00A83B2B" w:rsidRPr="0052747F" w:rsidRDefault="00A83B2B" w:rsidP="00A83B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83B2B" w:rsidRPr="0052747F" w:rsidRDefault="00A83B2B" w:rsidP="00A83B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2747F">
        <w:rPr>
          <w:rFonts w:ascii="Times New Roman" w:hAnsi="Times New Roman"/>
          <w:b/>
          <w:color w:val="000000" w:themeColor="text1"/>
          <w:sz w:val="28"/>
          <w:szCs w:val="28"/>
        </w:rPr>
        <w:t>ОТКРЫТЫЙ УРОК</w:t>
      </w:r>
    </w:p>
    <w:p w:rsidR="004804AE" w:rsidRPr="0052747F" w:rsidRDefault="004804AE" w:rsidP="004804A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2747F">
        <w:rPr>
          <w:rFonts w:ascii="Times New Roman" w:hAnsi="Times New Roman"/>
          <w:b/>
          <w:color w:val="000000" w:themeColor="text1"/>
          <w:sz w:val="28"/>
          <w:szCs w:val="28"/>
        </w:rPr>
        <w:t>по теме «Решение логарифмических уравнений»</w:t>
      </w:r>
    </w:p>
    <w:p w:rsidR="00A83B2B" w:rsidRPr="0052747F" w:rsidRDefault="00A83B2B" w:rsidP="004804AE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804AE" w:rsidRPr="0052747F" w:rsidRDefault="004804AE" w:rsidP="00A83B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2747F">
        <w:rPr>
          <w:rFonts w:ascii="Times New Roman" w:hAnsi="Times New Roman"/>
          <w:b/>
          <w:color w:val="000000" w:themeColor="text1"/>
          <w:sz w:val="28"/>
          <w:szCs w:val="28"/>
        </w:rPr>
        <w:t>учебной дисциплины</w:t>
      </w:r>
      <w:r w:rsidR="00A83B2B" w:rsidRPr="0052747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ОУД</w:t>
      </w:r>
      <w:r w:rsidRPr="0052747F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A83B2B" w:rsidRPr="0052747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03 Математика</w:t>
      </w:r>
      <w:r w:rsidR="00AE65AC" w:rsidRPr="0052747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A83B2B" w:rsidRPr="0052747F" w:rsidRDefault="00A83B2B" w:rsidP="004804A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2747F">
        <w:rPr>
          <w:rFonts w:ascii="Times New Roman" w:hAnsi="Times New Roman"/>
          <w:b/>
          <w:color w:val="000000" w:themeColor="text1"/>
          <w:sz w:val="28"/>
          <w:szCs w:val="28"/>
        </w:rPr>
        <w:t>(включая алгебру и начала математического анализа, геометрию)</w:t>
      </w:r>
    </w:p>
    <w:p w:rsidR="00A83B2B" w:rsidRDefault="00A83B2B" w:rsidP="00A83B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A83B2B" w:rsidRDefault="00A83B2B" w:rsidP="00A83B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A83B2B" w:rsidRDefault="00A83B2B" w:rsidP="00A83B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A83B2B" w:rsidRDefault="00A83B2B" w:rsidP="00A83B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A83B2B" w:rsidRDefault="00A83B2B" w:rsidP="00A83B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A83B2B" w:rsidRDefault="00A83B2B" w:rsidP="00A83B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A83B2B" w:rsidRDefault="00A83B2B" w:rsidP="00A83B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A83B2B" w:rsidRDefault="00A83B2B" w:rsidP="00A83B2B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4"/>
        <w:gridCol w:w="3226"/>
      </w:tblGrid>
      <w:tr w:rsidR="00A83B2B" w:rsidTr="00A83B2B">
        <w:tc>
          <w:tcPr>
            <w:tcW w:w="6345" w:type="dxa"/>
          </w:tcPr>
          <w:p w:rsidR="00A83B2B" w:rsidRDefault="00A83B2B" w:rsidP="00A83B2B">
            <w:pPr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3226" w:type="dxa"/>
          </w:tcPr>
          <w:p w:rsidR="00A83B2B" w:rsidRPr="0052747F" w:rsidRDefault="00AE65AC" w:rsidP="00A83B2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2747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Разработчик:</w:t>
            </w:r>
          </w:p>
          <w:p w:rsidR="00A83B2B" w:rsidRPr="0052747F" w:rsidRDefault="00A83B2B" w:rsidP="00A83B2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2747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Моргунова С.</w:t>
            </w:r>
            <w:r w:rsidR="00AE65AC" w:rsidRPr="0052747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2747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П., </w:t>
            </w:r>
          </w:p>
          <w:p w:rsidR="00A83B2B" w:rsidRPr="0052747F" w:rsidRDefault="00A83B2B" w:rsidP="00A83B2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2747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преп</w:t>
            </w:r>
            <w:bookmarkStart w:id="0" w:name="_GoBack"/>
            <w:bookmarkEnd w:id="0"/>
            <w:r w:rsidRPr="0052747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одаватель математики </w:t>
            </w:r>
          </w:p>
          <w:p w:rsidR="00A83B2B" w:rsidRPr="0052747F" w:rsidRDefault="00A83B2B" w:rsidP="00A83B2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2747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первой категории ГПОУ ЯНАО  «Надымский профессиональный колледж»</w:t>
            </w:r>
          </w:p>
          <w:p w:rsidR="00A83B2B" w:rsidRPr="0052747F" w:rsidRDefault="00A83B2B" w:rsidP="00A83B2B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83B2B" w:rsidRPr="0052747F" w:rsidRDefault="00A83B2B" w:rsidP="00A83B2B">
            <w:pPr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A83B2B" w:rsidRDefault="00A83B2B" w:rsidP="00A83B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A83B2B" w:rsidRDefault="00A83B2B" w:rsidP="00A83B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A83B2B" w:rsidRDefault="00A83B2B" w:rsidP="00A83B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A83B2B" w:rsidRDefault="00A83B2B" w:rsidP="00A83B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A83B2B" w:rsidRDefault="00A83B2B" w:rsidP="00A83B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A83B2B" w:rsidRDefault="00A83B2B" w:rsidP="00A83B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A83B2B" w:rsidRDefault="00A83B2B" w:rsidP="00A83B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A83B2B" w:rsidRDefault="00A83B2B" w:rsidP="00A83B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A83B2B" w:rsidRDefault="00A83B2B" w:rsidP="0052747F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A83B2B" w:rsidRPr="0052747F" w:rsidRDefault="00A83B2B" w:rsidP="00AE65A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2747F">
        <w:rPr>
          <w:rFonts w:ascii="Times New Roman" w:hAnsi="Times New Roman"/>
          <w:b/>
          <w:color w:val="000000" w:themeColor="text1"/>
          <w:sz w:val="28"/>
          <w:szCs w:val="28"/>
        </w:rPr>
        <w:t>Надым, 2018</w:t>
      </w:r>
    </w:p>
    <w:p w:rsidR="00A83B2B" w:rsidRPr="00963400" w:rsidRDefault="00A83B2B" w:rsidP="007F3B7F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63400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7F3B7F" w:rsidRDefault="00A83B2B" w:rsidP="007F3B7F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3B2B">
        <w:rPr>
          <w:rFonts w:ascii="Times New Roman" w:hAnsi="Times New Roman"/>
          <w:sz w:val="28"/>
          <w:szCs w:val="28"/>
        </w:rPr>
        <w:t xml:space="preserve">Увеличение умственной нагрузки на уроках математики заставляет </w:t>
      </w:r>
      <w:r w:rsidR="007F3B7F">
        <w:rPr>
          <w:rFonts w:ascii="Times New Roman" w:hAnsi="Times New Roman"/>
          <w:sz w:val="28"/>
          <w:szCs w:val="28"/>
        </w:rPr>
        <w:t>з</w:t>
      </w:r>
      <w:r w:rsidRPr="00A83B2B">
        <w:rPr>
          <w:rFonts w:ascii="Times New Roman" w:hAnsi="Times New Roman"/>
          <w:sz w:val="28"/>
          <w:szCs w:val="28"/>
        </w:rPr>
        <w:t xml:space="preserve">адуматься над тем, как поддержать </w:t>
      </w:r>
      <w:proofErr w:type="gramStart"/>
      <w:r w:rsidRPr="00A83B2B">
        <w:rPr>
          <w:rFonts w:ascii="Times New Roman" w:hAnsi="Times New Roman"/>
          <w:sz w:val="28"/>
          <w:szCs w:val="28"/>
        </w:rPr>
        <w:t>у</w:t>
      </w:r>
      <w:proofErr w:type="gramEnd"/>
      <w:r w:rsidRPr="00A83B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83B2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83B2B">
        <w:rPr>
          <w:rFonts w:ascii="Times New Roman" w:hAnsi="Times New Roman"/>
          <w:sz w:val="28"/>
          <w:szCs w:val="28"/>
        </w:rPr>
        <w:t xml:space="preserve"> интерес к изучаемому материалу, их активность на протяжении всего урока. Поэтому ведутся поиски новых эффективных методов обучения и таких методических приёмов, которые актив</w:t>
      </w:r>
      <w:r w:rsidR="00AE65AC">
        <w:rPr>
          <w:rFonts w:ascii="Times New Roman" w:hAnsi="Times New Roman"/>
          <w:sz w:val="28"/>
          <w:szCs w:val="28"/>
        </w:rPr>
        <w:t xml:space="preserve">изировали бы мысль обучающихся и стимулировали </w:t>
      </w:r>
      <w:r w:rsidRPr="00A83B2B">
        <w:rPr>
          <w:rFonts w:ascii="Times New Roman" w:hAnsi="Times New Roman"/>
          <w:sz w:val="28"/>
          <w:szCs w:val="28"/>
        </w:rPr>
        <w:t>их к самостоятельному приобретению знаний.</w:t>
      </w:r>
      <w:r w:rsidR="007F3B7F">
        <w:rPr>
          <w:rFonts w:ascii="Times New Roman" w:hAnsi="Times New Roman"/>
          <w:sz w:val="28"/>
          <w:szCs w:val="28"/>
        </w:rPr>
        <w:t xml:space="preserve"> </w:t>
      </w:r>
      <w:r w:rsidR="00AE65AC">
        <w:rPr>
          <w:rFonts w:ascii="Times New Roman" w:hAnsi="Times New Roman"/>
          <w:sz w:val="28"/>
          <w:szCs w:val="28"/>
        </w:rPr>
        <w:t>Для этого на</w:t>
      </w:r>
      <w:r w:rsidRPr="00A83B2B">
        <w:rPr>
          <w:rFonts w:ascii="Times New Roman" w:hAnsi="Times New Roman"/>
          <w:sz w:val="28"/>
          <w:szCs w:val="28"/>
        </w:rPr>
        <w:t xml:space="preserve"> открытом уроке используются объяснения преподавателя в сочетании с </w:t>
      </w:r>
      <w:r w:rsidR="007F3B7F">
        <w:rPr>
          <w:rFonts w:ascii="Times New Roman" w:hAnsi="Times New Roman"/>
          <w:sz w:val="28"/>
          <w:szCs w:val="28"/>
        </w:rPr>
        <w:t xml:space="preserve">представленной </w:t>
      </w:r>
      <w:r w:rsidRPr="00A83B2B">
        <w:rPr>
          <w:rFonts w:ascii="Times New Roman" w:hAnsi="Times New Roman"/>
          <w:sz w:val="28"/>
          <w:szCs w:val="28"/>
        </w:rPr>
        <w:t xml:space="preserve"> презентацией, раздаточным материалом</w:t>
      </w:r>
      <w:r w:rsidR="007F3B7F">
        <w:rPr>
          <w:rFonts w:ascii="Times New Roman" w:hAnsi="Times New Roman"/>
          <w:sz w:val="28"/>
          <w:szCs w:val="28"/>
        </w:rPr>
        <w:t>,</w:t>
      </w:r>
      <w:r w:rsidRPr="00A83B2B">
        <w:rPr>
          <w:rFonts w:ascii="Times New Roman" w:hAnsi="Times New Roman"/>
          <w:sz w:val="28"/>
          <w:szCs w:val="28"/>
        </w:rPr>
        <w:t xml:space="preserve"> </w:t>
      </w:r>
      <w:r w:rsidR="007F3B7F">
        <w:rPr>
          <w:rFonts w:ascii="Times New Roman" w:hAnsi="Times New Roman"/>
          <w:sz w:val="28"/>
          <w:szCs w:val="28"/>
        </w:rPr>
        <w:t>используется</w:t>
      </w:r>
      <w:r w:rsidRPr="00A83B2B">
        <w:rPr>
          <w:rFonts w:ascii="Times New Roman" w:hAnsi="Times New Roman"/>
          <w:sz w:val="28"/>
          <w:szCs w:val="28"/>
        </w:rPr>
        <w:t xml:space="preserve"> система оценивания </w:t>
      </w:r>
      <w:r w:rsidR="007F3B7F">
        <w:rPr>
          <w:rFonts w:ascii="Times New Roman" w:hAnsi="Times New Roman"/>
          <w:sz w:val="28"/>
          <w:szCs w:val="28"/>
        </w:rPr>
        <w:t>через оценочные листы</w:t>
      </w:r>
      <w:r w:rsidRPr="00A83B2B">
        <w:rPr>
          <w:rFonts w:ascii="Times New Roman" w:hAnsi="Times New Roman"/>
          <w:sz w:val="28"/>
          <w:szCs w:val="28"/>
        </w:rPr>
        <w:t xml:space="preserve">, физкультминутка. </w:t>
      </w:r>
    </w:p>
    <w:p w:rsidR="00A83B2B" w:rsidRPr="00A83B2B" w:rsidRDefault="00A83B2B" w:rsidP="007F3B7F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3B2B">
        <w:rPr>
          <w:rFonts w:ascii="Times New Roman" w:hAnsi="Times New Roman"/>
          <w:sz w:val="28"/>
          <w:szCs w:val="28"/>
        </w:rPr>
        <w:t>В ходе урока преподаватель подключает обучающихся к «открытию н</w:t>
      </w:r>
      <w:r w:rsidR="00AE65AC">
        <w:rPr>
          <w:rFonts w:ascii="Times New Roman" w:hAnsi="Times New Roman"/>
          <w:sz w:val="28"/>
          <w:szCs w:val="28"/>
        </w:rPr>
        <w:t>овых знаний», тем самым вызывая</w:t>
      </w:r>
      <w:r w:rsidRPr="00A83B2B">
        <w:rPr>
          <w:rFonts w:ascii="Times New Roman" w:hAnsi="Times New Roman"/>
          <w:sz w:val="28"/>
          <w:szCs w:val="28"/>
        </w:rPr>
        <w:t xml:space="preserve"> их интерес к данной теме и к математике в целом, создавая при этом «ситуацию успеха» («Отлично!», «Верно!», «Молодцы!»).</w:t>
      </w:r>
    </w:p>
    <w:p w:rsidR="00A83B2B" w:rsidRPr="00A83B2B" w:rsidRDefault="00A83B2B" w:rsidP="007F3B7F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3B2B">
        <w:rPr>
          <w:rFonts w:ascii="Times New Roman" w:hAnsi="Times New Roman"/>
          <w:sz w:val="28"/>
          <w:szCs w:val="28"/>
        </w:rPr>
        <w:t>Теме «</w:t>
      </w:r>
      <w:r w:rsidR="007F3B7F">
        <w:rPr>
          <w:rFonts w:ascii="Times New Roman" w:hAnsi="Times New Roman"/>
          <w:sz w:val="28"/>
          <w:szCs w:val="28"/>
        </w:rPr>
        <w:t>Решение л</w:t>
      </w:r>
      <w:r w:rsidRPr="00A83B2B">
        <w:rPr>
          <w:rFonts w:ascii="Times New Roman" w:hAnsi="Times New Roman"/>
          <w:sz w:val="28"/>
          <w:szCs w:val="28"/>
        </w:rPr>
        <w:t>огарифмически</w:t>
      </w:r>
      <w:r w:rsidR="007F3B7F">
        <w:rPr>
          <w:rFonts w:ascii="Times New Roman" w:hAnsi="Times New Roman"/>
          <w:sz w:val="28"/>
          <w:szCs w:val="28"/>
        </w:rPr>
        <w:t>х</w:t>
      </w:r>
      <w:r w:rsidRPr="00A83B2B">
        <w:rPr>
          <w:rFonts w:ascii="Times New Roman" w:hAnsi="Times New Roman"/>
          <w:sz w:val="28"/>
          <w:szCs w:val="28"/>
        </w:rPr>
        <w:t xml:space="preserve"> уравнени</w:t>
      </w:r>
      <w:r w:rsidR="007F3B7F">
        <w:rPr>
          <w:rFonts w:ascii="Times New Roman" w:hAnsi="Times New Roman"/>
          <w:sz w:val="28"/>
          <w:szCs w:val="28"/>
        </w:rPr>
        <w:t>й</w:t>
      </w:r>
      <w:r w:rsidRPr="00A83B2B">
        <w:rPr>
          <w:rFonts w:ascii="Times New Roman" w:hAnsi="Times New Roman"/>
          <w:sz w:val="28"/>
          <w:szCs w:val="28"/>
        </w:rPr>
        <w:t xml:space="preserve">» согласно перспективно-тематическому планированию </w:t>
      </w:r>
      <w:r w:rsidR="007F3B7F">
        <w:rPr>
          <w:rFonts w:ascii="Times New Roman" w:hAnsi="Times New Roman"/>
          <w:sz w:val="28"/>
          <w:szCs w:val="28"/>
        </w:rPr>
        <w:t xml:space="preserve"> </w:t>
      </w:r>
      <w:r w:rsidRPr="00A83B2B">
        <w:rPr>
          <w:rFonts w:ascii="Times New Roman" w:hAnsi="Times New Roman"/>
          <w:sz w:val="28"/>
          <w:szCs w:val="28"/>
        </w:rPr>
        <w:t xml:space="preserve">отведено пять </w:t>
      </w:r>
      <w:r w:rsidR="007F3B7F">
        <w:rPr>
          <w:rFonts w:ascii="Times New Roman" w:hAnsi="Times New Roman"/>
          <w:sz w:val="28"/>
          <w:szCs w:val="28"/>
        </w:rPr>
        <w:t>часов</w:t>
      </w:r>
      <w:r w:rsidRPr="00A83B2B">
        <w:rPr>
          <w:rFonts w:ascii="Times New Roman" w:hAnsi="Times New Roman"/>
          <w:sz w:val="28"/>
          <w:szCs w:val="28"/>
        </w:rPr>
        <w:t>. В данной ме</w:t>
      </w:r>
      <w:r w:rsidR="00AE65AC">
        <w:rPr>
          <w:rFonts w:ascii="Times New Roman" w:hAnsi="Times New Roman"/>
          <w:sz w:val="28"/>
          <w:szCs w:val="28"/>
        </w:rPr>
        <w:t>тодической разработке представлен</w:t>
      </w:r>
      <w:r w:rsidRPr="00A83B2B">
        <w:rPr>
          <w:rFonts w:ascii="Times New Roman" w:hAnsi="Times New Roman"/>
          <w:sz w:val="28"/>
          <w:szCs w:val="28"/>
        </w:rPr>
        <w:t xml:space="preserve"> открытый урок по данной теме, являющийся первым в </w:t>
      </w:r>
      <w:r w:rsidR="007F3B7F" w:rsidRPr="007F3B7F">
        <w:rPr>
          <w:rFonts w:ascii="Times New Roman" w:hAnsi="Times New Roman"/>
          <w:sz w:val="28"/>
          <w:szCs w:val="28"/>
        </w:rPr>
        <w:t>перспективно-тематическом планировани</w:t>
      </w:r>
      <w:r w:rsidR="007F3B7F">
        <w:rPr>
          <w:rFonts w:ascii="Times New Roman" w:hAnsi="Times New Roman"/>
          <w:sz w:val="28"/>
          <w:szCs w:val="28"/>
        </w:rPr>
        <w:t>и</w:t>
      </w:r>
      <w:r w:rsidRPr="00A83B2B">
        <w:rPr>
          <w:rFonts w:ascii="Times New Roman" w:hAnsi="Times New Roman"/>
          <w:sz w:val="28"/>
          <w:szCs w:val="28"/>
        </w:rPr>
        <w:t>. Он посвящён простейшим видам логарифмических уравнений и способам их решения.</w:t>
      </w:r>
    </w:p>
    <w:p w:rsidR="00A83B2B" w:rsidRPr="00A83B2B" w:rsidRDefault="00A83B2B" w:rsidP="007F3B7F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3B2B">
        <w:rPr>
          <w:rFonts w:ascii="Times New Roman" w:hAnsi="Times New Roman"/>
          <w:sz w:val="28"/>
          <w:szCs w:val="28"/>
        </w:rPr>
        <w:t xml:space="preserve">Данная тема является сложной для понимания, т. к. для успешного решения логарифмических уравнений требуется много математических знаний, пройденных ранее. И от того, как подан материал </w:t>
      </w:r>
      <w:proofErr w:type="gramStart"/>
      <w:r w:rsidRPr="00A83B2B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A83B2B">
        <w:rPr>
          <w:rFonts w:ascii="Times New Roman" w:hAnsi="Times New Roman"/>
          <w:sz w:val="28"/>
          <w:szCs w:val="28"/>
        </w:rPr>
        <w:t>, зависит способность решать простейшие и более сложные логарифмические уравнения.</w:t>
      </w:r>
    </w:p>
    <w:p w:rsidR="00A83B2B" w:rsidRPr="00A83B2B" w:rsidRDefault="00A83B2B" w:rsidP="007F3B7F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3B2B">
        <w:rPr>
          <w:rFonts w:ascii="Times New Roman" w:hAnsi="Times New Roman"/>
          <w:sz w:val="28"/>
          <w:szCs w:val="28"/>
        </w:rPr>
        <w:t>Изучению уравнений в программе общеобразовательной учебной дисциплине «</w:t>
      </w:r>
      <w:r w:rsidR="007F3B7F" w:rsidRPr="007F3B7F">
        <w:rPr>
          <w:rFonts w:ascii="Times New Roman" w:hAnsi="Times New Roman"/>
          <w:sz w:val="28"/>
          <w:szCs w:val="28"/>
        </w:rPr>
        <w:t>Математика</w:t>
      </w:r>
      <w:r w:rsidR="00AE65AC">
        <w:rPr>
          <w:rFonts w:ascii="Times New Roman" w:hAnsi="Times New Roman"/>
          <w:sz w:val="28"/>
          <w:szCs w:val="28"/>
        </w:rPr>
        <w:t xml:space="preserve"> </w:t>
      </w:r>
      <w:r w:rsidR="007F3B7F" w:rsidRPr="007F3B7F">
        <w:rPr>
          <w:rFonts w:ascii="Times New Roman" w:hAnsi="Times New Roman"/>
          <w:sz w:val="28"/>
          <w:szCs w:val="28"/>
        </w:rPr>
        <w:t>(включая алгебру и начала математического анализа, геометрию)</w:t>
      </w:r>
      <w:r w:rsidRPr="00A83B2B">
        <w:rPr>
          <w:rFonts w:ascii="Times New Roman" w:hAnsi="Times New Roman"/>
          <w:sz w:val="28"/>
          <w:szCs w:val="28"/>
        </w:rPr>
        <w:t>» отводится особое место – линия уравнений и неравенств, как одна из основных содержательных линий курса алгебры.</w:t>
      </w:r>
    </w:p>
    <w:p w:rsidR="00A83B2B" w:rsidRDefault="00A83B2B" w:rsidP="00A83B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  <w:sectPr w:rsidR="00A83B2B" w:rsidSect="007F3B7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7668E" w:rsidRPr="00FE3575" w:rsidRDefault="0047668E" w:rsidP="00FE357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FE3575">
        <w:rPr>
          <w:rFonts w:ascii="Times New Roman" w:hAnsi="Times New Roman"/>
          <w:b/>
          <w:color w:val="000000" w:themeColor="text1"/>
        </w:rPr>
        <w:lastRenderedPageBreak/>
        <w:t xml:space="preserve">Технологическая карта урока математики – </w:t>
      </w:r>
      <w:r w:rsidR="00F84B63" w:rsidRPr="00FE3575">
        <w:rPr>
          <w:rFonts w:ascii="Times New Roman" w:hAnsi="Times New Roman"/>
          <w:b/>
          <w:color w:val="000000" w:themeColor="text1"/>
        </w:rPr>
        <w:t>объяснения и первичного закрепления</w:t>
      </w:r>
      <w:r w:rsidRPr="00FE3575">
        <w:rPr>
          <w:rFonts w:ascii="Times New Roman" w:hAnsi="Times New Roman"/>
          <w:b/>
          <w:color w:val="000000" w:themeColor="text1"/>
        </w:rPr>
        <w:t xml:space="preserve"> новых знаний</w:t>
      </w:r>
    </w:p>
    <w:p w:rsidR="0047668E" w:rsidRPr="00FE3575" w:rsidRDefault="0047668E" w:rsidP="00FE357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W w:w="150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984"/>
        <w:gridCol w:w="426"/>
        <w:gridCol w:w="425"/>
        <w:gridCol w:w="1134"/>
        <w:gridCol w:w="7087"/>
        <w:gridCol w:w="2694"/>
      </w:tblGrid>
      <w:tr w:rsidR="00FE3575" w:rsidRPr="00FE3575" w:rsidTr="00496226"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C6" w:rsidRDefault="0047668E" w:rsidP="00FE357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 xml:space="preserve">Ф.И.О. </w:t>
            </w:r>
            <w:r w:rsidR="005D6EB2" w:rsidRPr="00FE3575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47668E" w:rsidRPr="00FE3575" w:rsidRDefault="005018C6" w:rsidP="00FE357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преподавателя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C6" w:rsidRDefault="0047668E" w:rsidP="005018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FE3575">
              <w:rPr>
                <w:rFonts w:ascii="Times New Roman" w:hAnsi="Times New Roman"/>
                <w:b/>
                <w:color w:val="000000" w:themeColor="text1"/>
              </w:rPr>
              <w:t xml:space="preserve">Моргунова Светлана Павловна, </w:t>
            </w:r>
            <w:r w:rsidR="00F84B63" w:rsidRPr="00FE3575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</w:p>
          <w:p w:rsidR="0047668E" w:rsidRPr="00FE3575" w:rsidRDefault="00F84B63" w:rsidP="005018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FE3575">
              <w:rPr>
                <w:rFonts w:ascii="Times New Roman" w:hAnsi="Times New Roman"/>
                <w:b/>
                <w:color w:val="000000" w:themeColor="text1"/>
              </w:rPr>
              <w:t>преподаватель математики</w:t>
            </w:r>
            <w:r w:rsidR="0047668E" w:rsidRPr="00FE3575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FE3575">
              <w:rPr>
                <w:rFonts w:ascii="Times New Roman" w:hAnsi="Times New Roman"/>
                <w:b/>
                <w:color w:val="000000" w:themeColor="text1"/>
              </w:rPr>
              <w:t>ГПОУ ЯНАО «Надымский профессиональный колледж»</w:t>
            </w:r>
          </w:p>
        </w:tc>
      </w:tr>
      <w:tr w:rsidR="00FE3575" w:rsidRPr="00FE3575" w:rsidTr="00496226"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68E" w:rsidRPr="00FE3575" w:rsidRDefault="00F84B63" w:rsidP="00FE357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Курс/группа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68E" w:rsidRPr="00FE3575" w:rsidRDefault="00F84B63" w:rsidP="00FE357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  <w:lang w:val="en-US"/>
              </w:rPr>
              <w:t>I</w:t>
            </w:r>
            <w:r w:rsidR="00523A66" w:rsidRPr="00FE3575">
              <w:rPr>
                <w:rFonts w:ascii="Times New Roman" w:hAnsi="Times New Roman"/>
                <w:color w:val="000000" w:themeColor="text1"/>
              </w:rPr>
              <w:t xml:space="preserve"> курс/ 17М</w:t>
            </w:r>
            <w:r w:rsidRPr="00FE3575">
              <w:rPr>
                <w:rFonts w:ascii="Times New Roman" w:hAnsi="Times New Roman"/>
                <w:color w:val="000000" w:themeColor="text1"/>
              </w:rPr>
              <w:t xml:space="preserve"> группа</w:t>
            </w:r>
            <w:r w:rsidR="00AE65AC">
              <w:rPr>
                <w:rFonts w:ascii="Times New Roman" w:hAnsi="Times New Roman"/>
                <w:color w:val="000000" w:themeColor="text1"/>
              </w:rPr>
              <w:t>, специальность</w:t>
            </w:r>
            <w:r w:rsidR="0042454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424542" w:rsidRPr="00424542">
              <w:rPr>
                <w:rFonts w:ascii="Times New Roman" w:hAnsi="Times New Roman"/>
                <w:color w:val="000000" w:themeColor="text1"/>
              </w:rPr>
              <w:t>34.02.01 Сестринское дело</w:t>
            </w:r>
          </w:p>
        </w:tc>
      </w:tr>
      <w:tr w:rsidR="00FE3575" w:rsidRPr="00FE3575" w:rsidTr="00496226"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68E" w:rsidRPr="00FE3575" w:rsidRDefault="0047668E" w:rsidP="00FE357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Тема урока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68E" w:rsidRPr="00FE3575" w:rsidRDefault="00523A66" w:rsidP="00FE357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Решение логарифмических уравнений</w:t>
            </w:r>
          </w:p>
        </w:tc>
      </w:tr>
      <w:tr w:rsidR="00FE3575" w:rsidRPr="00FE3575" w:rsidTr="00496226"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68E" w:rsidRPr="00FE3575" w:rsidRDefault="0047668E" w:rsidP="00FE357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Цели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66" w:rsidRPr="00FE3575" w:rsidRDefault="0047668E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i/>
                <w:color w:val="000000" w:themeColor="text1"/>
              </w:rPr>
              <w:t>Образовательные:</w:t>
            </w:r>
            <w:r w:rsidRPr="00FE3575">
              <w:rPr>
                <w:rFonts w:ascii="Times New Roman" w:hAnsi="Times New Roman"/>
                <w:color w:val="000000" w:themeColor="text1"/>
              </w:rPr>
              <w:t xml:space="preserve"> создание условий для овладения обучающимися понятиями </w:t>
            </w:r>
            <w:r w:rsidR="00523A66" w:rsidRPr="00FE3575">
              <w:rPr>
                <w:rFonts w:ascii="Times New Roman" w:hAnsi="Times New Roman"/>
                <w:color w:val="000000" w:themeColor="text1"/>
              </w:rPr>
              <w:t>о логариф</w:t>
            </w:r>
            <w:r w:rsidR="005D6EB2" w:rsidRPr="00FE3575">
              <w:rPr>
                <w:rFonts w:ascii="Times New Roman" w:hAnsi="Times New Roman"/>
                <w:color w:val="000000" w:themeColor="text1"/>
              </w:rPr>
              <w:t>ме числа, его свойствах; изучение способов</w:t>
            </w:r>
            <w:r w:rsidR="00523A66" w:rsidRPr="00FE3575">
              <w:rPr>
                <w:rFonts w:ascii="Times New Roman" w:hAnsi="Times New Roman"/>
                <w:color w:val="000000" w:themeColor="text1"/>
              </w:rPr>
              <w:t xml:space="preserve"> решения логар</w:t>
            </w:r>
            <w:r w:rsidR="005D6EB2" w:rsidRPr="00FE3575">
              <w:rPr>
                <w:rFonts w:ascii="Times New Roman" w:hAnsi="Times New Roman"/>
                <w:color w:val="000000" w:themeColor="text1"/>
              </w:rPr>
              <w:t>ифмических уравнений и закрепление</w:t>
            </w:r>
            <w:r w:rsidR="00523A66" w:rsidRPr="00FE3575">
              <w:rPr>
                <w:rFonts w:ascii="Times New Roman" w:hAnsi="Times New Roman"/>
                <w:color w:val="000000" w:themeColor="text1"/>
              </w:rPr>
              <w:t xml:space="preserve"> их при выполнении упражнений</w:t>
            </w:r>
            <w:r w:rsidR="009B05F3" w:rsidRPr="00FE3575">
              <w:rPr>
                <w:rFonts w:ascii="Times New Roman" w:hAnsi="Times New Roman"/>
                <w:color w:val="000000" w:themeColor="text1"/>
              </w:rPr>
              <w:t>.</w:t>
            </w:r>
            <w:r w:rsidR="00523A66" w:rsidRPr="00FE3575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FE3575" w:rsidRPr="00FE3575" w:rsidRDefault="00FE3575" w:rsidP="005018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</w:p>
          <w:p w:rsidR="0047668E" w:rsidRPr="00FE3575" w:rsidRDefault="0047668E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i/>
                <w:color w:val="000000" w:themeColor="text1"/>
              </w:rPr>
              <w:t>Развивающие:</w:t>
            </w:r>
            <w:r w:rsidRPr="00FE3575">
              <w:rPr>
                <w:rFonts w:ascii="Times New Roman" w:hAnsi="Times New Roman"/>
                <w:color w:val="000000" w:themeColor="text1"/>
              </w:rPr>
              <w:t xml:space="preserve"> «открытие» обучающимися</w:t>
            </w:r>
            <w:r w:rsidR="00523A66" w:rsidRPr="00FE3575">
              <w:rPr>
                <w:rFonts w:ascii="Times New Roman" w:hAnsi="Times New Roman"/>
                <w:color w:val="000000" w:themeColor="text1"/>
              </w:rPr>
              <w:t xml:space="preserve"> способов решения логарифмических уравнений</w:t>
            </w:r>
            <w:r w:rsidRPr="00FE3575">
              <w:rPr>
                <w:rFonts w:ascii="Times New Roman" w:hAnsi="Times New Roman"/>
                <w:color w:val="000000" w:themeColor="text1"/>
              </w:rPr>
              <w:t>, формирование умений анализировать, сопоставлять, делать выводы.</w:t>
            </w:r>
          </w:p>
          <w:p w:rsidR="00FE3575" w:rsidRPr="00FE3575" w:rsidRDefault="00FE3575" w:rsidP="005018C6">
            <w:pPr>
              <w:pStyle w:val="a4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</w:p>
          <w:p w:rsidR="0047668E" w:rsidRPr="00FE3575" w:rsidRDefault="0047668E" w:rsidP="005018C6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i/>
                <w:color w:val="000000" w:themeColor="text1"/>
              </w:rPr>
              <w:t xml:space="preserve">Воспитательные: </w:t>
            </w:r>
            <w:r w:rsidRPr="00FE3575">
              <w:rPr>
                <w:rFonts w:ascii="Times New Roman" w:hAnsi="Times New Roman"/>
                <w:color w:val="000000" w:themeColor="text1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FE3575">
              <w:rPr>
                <w:rFonts w:ascii="Times New Roman" w:hAnsi="Times New Roman"/>
                <w:color w:val="000000" w:themeColor="text1"/>
              </w:rPr>
              <w:t>способности</w:t>
            </w:r>
            <w:proofErr w:type="gramEnd"/>
            <w:r w:rsidRPr="00FE3575">
              <w:rPr>
                <w:rFonts w:ascii="Times New Roman" w:hAnsi="Times New Roman"/>
                <w:color w:val="000000" w:themeColor="text1"/>
              </w:rPr>
              <w:t xml:space="preserve"> обучающихся к саморазвитию и самообразованию на основе мотивации к обучению и познанию, коммуникативной компетентности в общении и сотрудничестве со сверстниками.</w:t>
            </w:r>
          </w:p>
        </w:tc>
      </w:tr>
      <w:tr w:rsidR="00FE3575" w:rsidRPr="00FE3575" w:rsidTr="00496226"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68E" w:rsidRPr="00FE3575" w:rsidRDefault="0047668E" w:rsidP="00FE357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Универсальные учебные действия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BDC" w:rsidRPr="00C86BDC" w:rsidRDefault="00C86BDC" w:rsidP="005018C6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86BDC">
              <w:rPr>
                <w:rFonts w:ascii="Times New Roman" w:hAnsi="Times New Roman"/>
                <w:b/>
                <w:color w:val="000000" w:themeColor="text1"/>
              </w:rPr>
              <w:t>Предметные:</w:t>
            </w:r>
            <w:r w:rsidRPr="00C86BDC">
              <w:rPr>
                <w:rFonts w:ascii="Times New Roman" w:hAnsi="Times New Roman"/>
                <w:color w:val="000000" w:themeColor="text1"/>
              </w:rPr>
              <w:t xml:space="preserve"> определять методы решений уравнений, свойства, определения, решать уравнения; </w:t>
            </w:r>
          </w:p>
          <w:p w:rsidR="00C86BDC" w:rsidRDefault="00C86BDC" w:rsidP="005018C6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86BDC">
              <w:rPr>
                <w:rFonts w:ascii="Times New Roman" w:hAnsi="Times New Roman"/>
                <w:color w:val="000000" w:themeColor="text1"/>
              </w:rPr>
              <w:t>Личностные: излагать свои мысли, понимать смысл поставленной задачи, приобретать новые знания, умения, совершенствовать имеющиеся, участвовать в творческом, созидательном процессе;</w:t>
            </w:r>
          </w:p>
          <w:p w:rsidR="00C86BDC" w:rsidRPr="00C86BDC" w:rsidRDefault="00C86BDC" w:rsidP="005018C6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86BDC" w:rsidRDefault="00C86BDC" w:rsidP="005018C6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86BDC">
              <w:rPr>
                <w:rFonts w:ascii="Times New Roman" w:hAnsi="Times New Roman"/>
                <w:b/>
                <w:color w:val="000000" w:themeColor="text1"/>
              </w:rPr>
              <w:t>Регулятивные:</w:t>
            </w:r>
            <w:r w:rsidRPr="00C86BDC">
              <w:rPr>
                <w:rFonts w:ascii="Times New Roman" w:hAnsi="Times New Roman"/>
                <w:color w:val="000000" w:themeColor="text1"/>
              </w:rPr>
              <w:t xml:space="preserve"> организовывать собственную учебную деятельность, оценивать выполненные задания, ставить учебные цели, задавать вопросы на уточнение математических выкладок, адекватно оценивать результаты деятельности, осуществлять взаимоконтроль, самоконтроль;</w:t>
            </w:r>
          </w:p>
          <w:p w:rsidR="00C86BDC" w:rsidRPr="00C86BDC" w:rsidRDefault="00C86BDC" w:rsidP="005018C6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86BDC" w:rsidRDefault="00C86BDC" w:rsidP="005018C6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86BDC">
              <w:rPr>
                <w:rFonts w:ascii="Times New Roman" w:hAnsi="Times New Roman"/>
                <w:b/>
                <w:color w:val="000000" w:themeColor="text1"/>
              </w:rPr>
              <w:t>Познавательные:</w:t>
            </w:r>
            <w:r w:rsidRPr="00C86BDC">
              <w:rPr>
                <w:rFonts w:ascii="Times New Roman" w:hAnsi="Times New Roman"/>
                <w:color w:val="000000" w:themeColor="text1"/>
              </w:rPr>
              <w:t xml:space="preserve"> извлекать необходимую информацию из прослушанного материала, структурировать информацию в виде записи выводов и определений, обобщать и анализировать полученные знания;</w:t>
            </w:r>
          </w:p>
          <w:p w:rsidR="00C86BDC" w:rsidRPr="00C86BDC" w:rsidRDefault="00C86BDC" w:rsidP="005018C6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47668E" w:rsidRPr="00FE3575" w:rsidRDefault="00C86BDC" w:rsidP="005018C6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86BDC">
              <w:rPr>
                <w:rFonts w:ascii="Times New Roman" w:hAnsi="Times New Roman"/>
                <w:b/>
                <w:color w:val="000000" w:themeColor="text1"/>
              </w:rPr>
              <w:t>Коммуникативные:</w:t>
            </w:r>
            <w:r w:rsidRPr="00C86BDC">
              <w:rPr>
                <w:rFonts w:ascii="Times New Roman" w:hAnsi="Times New Roman"/>
                <w:color w:val="000000" w:themeColor="text1"/>
              </w:rPr>
              <w:t xml:space="preserve"> вести диалог с преподавателем, слушать собеседника, участвовать в обсуждении содержания материала, эффективно сотрудничать, плодотворно работать в парах, группах, оказывать и принимать помощь, соотносить свое мнение с мнением других участников учебного коллектива.</w:t>
            </w:r>
          </w:p>
        </w:tc>
      </w:tr>
      <w:tr w:rsidR="00FE3575" w:rsidRPr="00FE3575" w:rsidTr="00496226"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68E" w:rsidRPr="00FE3575" w:rsidRDefault="0047668E" w:rsidP="00FE357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Средства ИКТ, аппаратное обеспечение,</w:t>
            </w:r>
          </w:p>
          <w:p w:rsidR="0047668E" w:rsidRPr="00FE3575" w:rsidRDefault="0047668E" w:rsidP="00FE357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наименование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75" w:rsidRDefault="00C86BDC" w:rsidP="00FE35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</w:t>
            </w:r>
            <w:r w:rsidRPr="00C86BDC">
              <w:rPr>
                <w:rFonts w:ascii="Times New Roman" w:hAnsi="Times New Roman"/>
                <w:color w:val="000000" w:themeColor="text1"/>
              </w:rPr>
              <w:t xml:space="preserve">омпьютер,  интерактивная  доска, классная доска, презентация к уроку, раздаточный материал </w:t>
            </w:r>
          </w:p>
          <w:p w:rsidR="00C86BDC" w:rsidRDefault="00C86BDC" w:rsidP="00FE35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86BDC" w:rsidRDefault="00C86BDC" w:rsidP="00FE35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86BDC" w:rsidRDefault="00C86BDC" w:rsidP="00FE35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86BDC" w:rsidRDefault="00C86BDC" w:rsidP="00FE35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86BDC" w:rsidRDefault="00C86BDC" w:rsidP="00FE35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424542" w:rsidRPr="00FE3575" w:rsidRDefault="00424542" w:rsidP="00FE35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E3575" w:rsidRPr="00FE3575" w:rsidTr="00496226">
        <w:tc>
          <w:tcPr>
            <w:tcW w:w="150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7668E" w:rsidRPr="00FE3575" w:rsidRDefault="00FE3575" w:rsidP="00FE35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E3575">
              <w:lastRenderedPageBreak/>
              <w:br w:type="page"/>
            </w:r>
            <w:r w:rsidR="0047668E" w:rsidRPr="00FE3575">
              <w:rPr>
                <w:rFonts w:ascii="Times New Roman" w:hAnsi="Times New Roman"/>
                <w:b/>
                <w:color w:val="000000" w:themeColor="text1"/>
              </w:rPr>
              <w:t>ОРГАНИЗАЦИОННАЯ СТРУКТУРА УРОКА</w:t>
            </w:r>
          </w:p>
        </w:tc>
      </w:tr>
      <w:tr w:rsidR="00FE3575" w:rsidRPr="00FE3575" w:rsidTr="00FE3575">
        <w:trPr>
          <w:cantSplit/>
          <w:trHeight w:val="16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7668E" w:rsidRPr="00FE3575" w:rsidRDefault="0047668E" w:rsidP="00FE35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E3575">
              <w:rPr>
                <w:rFonts w:ascii="Times New Roman" w:hAnsi="Times New Roman"/>
                <w:b/>
                <w:color w:val="000000" w:themeColor="text1"/>
              </w:rPr>
              <w:t>Этапы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7668E" w:rsidRPr="00FE3575" w:rsidRDefault="0047668E" w:rsidP="00FE35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E3575">
              <w:rPr>
                <w:rFonts w:ascii="Times New Roman" w:hAnsi="Times New Roman"/>
                <w:b/>
                <w:color w:val="000000" w:themeColor="text1"/>
              </w:rPr>
              <w:t>Длительность этапа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7668E" w:rsidRPr="00FE3575" w:rsidRDefault="0047668E" w:rsidP="00FE35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E3575">
              <w:rPr>
                <w:rFonts w:ascii="Times New Roman" w:hAnsi="Times New Roman"/>
                <w:b/>
                <w:color w:val="000000" w:themeColor="text1"/>
              </w:rPr>
              <w:t>Задачи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7668E" w:rsidRPr="00FE3575" w:rsidRDefault="0047668E" w:rsidP="00FE35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E3575">
              <w:rPr>
                <w:rFonts w:ascii="Times New Roman" w:hAnsi="Times New Roman"/>
                <w:b/>
                <w:color w:val="000000" w:themeColor="text1"/>
              </w:rPr>
              <w:t>Методы и приемы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7668E" w:rsidRPr="00FE3575" w:rsidRDefault="0047668E" w:rsidP="00FE35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E3575">
              <w:rPr>
                <w:rFonts w:ascii="Times New Roman" w:hAnsi="Times New Roman"/>
                <w:b/>
                <w:color w:val="000000" w:themeColor="text1"/>
              </w:rPr>
              <w:t xml:space="preserve">Формы организации деятельности </w:t>
            </w:r>
            <w:proofErr w:type="gramStart"/>
            <w:r w:rsidRPr="00FE3575">
              <w:rPr>
                <w:rFonts w:ascii="Times New Roman" w:hAnsi="Times New Roman"/>
                <w:b/>
                <w:color w:val="000000" w:themeColor="text1"/>
              </w:rPr>
              <w:t>обучающихся</w:t>
            </w:r>
            <w:proofErr w:type="gramEnd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68E" w:rsidRPr="00FE3575" w:rsidRDefault="0047668E" w:rsidP="00FE35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E3575">
              <w:rPr>
                <w:rFonts w:ascii="Times New Roman" w:hAnsi="Times New Roman"/>
                <w:b/>
                <w:color w:val="000000" w:themeColor="text1"/>
              </w:rPr>
              <w:t>Деятельность</w:t>
            </w:r>
          </w:p>
          <w:p w:rsidR="0047668E" w:rsidRPr="00FE3575" w:rsidRDefault="0047668E" w:rsidP="00FE35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E3575">
              <w:rPr>
                <w:rFonts w:ascii="Times New Roman" w:hAnsi="Times New Roman"/>
                <w:b/>
                <w:color w:val="000000" w:themeColor="text1"/>
              </w:rPr>
              <w:t>учителя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68E" w:rsidRPr="00FE3575" w:rsidRDefault="0047668E" w:rsidP="00FE35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E3575">
              <w:rPr>
                <w:rFonts w:ascii="Times New Roman" w:hAnsi="Times New Roman"/>
                <w:b/>
                <w:color w:val="000000" w:themeColor="text1"/>
              </w:rPr>
              <w:t xml:space="preserve">Деятельность </w:t>
            </w:r>
            <w:proofErr w:type="gramStart"/>
            <w:r w:rsidRPr="00FE3575">
              <w:rPr>
                <w:rFonts w:ascii="Times New Roman" w:hAnsi="Times New Roman"/>
                <w:b/>
                <w:color w:val="000000" w:themeColor="text1"/>
              </w:rPr>
              <w:t>обучающихся</w:t>
            </w:r>
            <w:proofErr w:type="gramEnd"/>
          </w:p>
        </w:tc>
      </w:tr>
      <w:tr w:rsidR="00FE3575" w:rsidRPr="00FE3575" w:rsidTr="00FE3575">
        <w:trPr>
          <w:cantSplit/>
          <w:trHeight w:val="16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23A66" w:rsidRPr="00FE3575" w:rsidRDefault="00523A66" w:rsidP="00FE35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Этап мотивации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23A66" w:rsidRPr="00FE3575" w:rsidRDefault="00523A66" w:rsidP="00FE35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4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66" w:rsidRPr="00FE3575" w:rsidRDefault="00523A66" w:rsidP="005018C6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5018C6">
              <w:rPr>
                <w:rFonts w:ascii="Times New Roman" w:hAnsi="Times New Roman"/>
              </w:rPr>
              <w:t xml:space="preserve">Создать условия для возникновения </w:t>
            </w:r>
            <w:r w:rsidR="005018C6">
              <w:rPr>
                <w:rFonts w:ascii="Times New Roman" w:hAnsi="Times New Roman"/>
              </w:rPr>
              <w:t xml:space="preserve">    </w:t>
            </w:r>
            <w:r w:rsidRPr="005018C6">
              <w:rPr>
                <w:rFonts w:ascii="Times New Roman" w:hAnsi="Times New Roman"/>
              </w:rPr>
              <w:t xml:space="preserve">у обучающегося внутренней потребности включения </w:t>
            </w:r>
            <w:r w:rsidR="005018C6">
              <w:rPr>
                <w:rFonts w:ascii="Times New Roman" w:hAnsi="Times New Roman"/>
              </w:rPr>
              <w:t xml:space="preserve">         </w:t>
            </w:r>
            <w:r w:rsidRPr="005018C6">
              <w:rPr>
                <w:rFonts w:ascii="Times New Roman" w:hAnsi="Times New Roman"/>
              </w:rPr>
              <w:t>в учебную деятельность, для фиксации обучающимися границы между знанием и незнанием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23A66" w:rsidRPr="00FE3575" w:rsidRDefault="00523A66" w:rsidP="00FE3575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Вводная беседа, эвристический диалог, побуждающий метод, метод аналогий, устный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23A66" w:rsidRPr="005018C6" w:rsidRDefault="00523A66" w:rsidP="00FE3575">
            <w:pPr>
              <w:spacing w:after="0" w:line="240" w:lineRule="auto"/>
              <w:ind w:left="113" w:right="-108"/>
              <w:jc w:val="center"/>
              <w:rPr>
                <w:rFonts w:ascii="Times New Roman" w:hAnsi="Times New Roman"/>
              </w:rPr>
            </w:pPr>
            <w:r w:rsidRPr="005018C6">
              <w:rPr>
                <w:rFonts w:ascii="Times New Roman" w:hAnsi="Times New Roman"/>
              </w:rPr>
              <w:t>Фронтальная</w:t>
            </w:r>
          </w:p>
          <w:p w:rsidR="00523A66" w:rsidRPr="00FE3575" w:rsidRDefault="00523A66" w:rsidP="00FE3575">
            <w:pPr>
              <w:spacing w:after="0" w:line="240" w:lineRule="auto"/>
              <w:ind w:left="113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Групповая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66" w:rsidRPr="00FE3575" w:rsidRDefault="00523A66" w:rsidP="00FE3575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FE3575">
              <w:rPr>
                <w:rFonts w:ascii="Times New Roman" w:hAnsi="Times New Roman"/>
                <w:b/>
                <w:i/>
                <w:color w:val="000000" w:themeColor="text1"/>
              </w:rPr>
              <w:t xml:space="preserve">Проверяет готовность </w:t>
            </w:r>
            <w:proofErr w:type="gramStart"/>
            <w:r w:rsidRPr="00FE3575">
              <w:rPr>
                <w:rFonts w:ascii="Times New Roman" w:hAnsi="Times New Roman"/>
                <w:b/>
                <w:i/>
                <w:color w:val="000000" w:themeColor="text1"/>
              </w:rPr>
              <w:t>обучающихся</w:t>
            </w:r>
            <w:proofErr w:type="gramEnd"/>
            <w:r w:rsidRPr="00FE3575">
              <w:rPr>
                <w:rFonts w:ascii="Times New Roman" w:hAnsi="Times New Roman"/>
                <w:b/>
                <w:i/>
                <w:color w:val="000000" w:themeColor="text1"/>
              </w:rPr>
              <w:t xml:space="preserve"> к уроку</w:t>
            </w:r>
            <w:r w:rsidRPr="00FE3575">
              <w:rPr>
                <w:rFonts w:ascii="Times New Roman" w:hAnsi="Times New Roman"/>
                <w:i/>
                <w:color w:val="000000" w:themeColor="text1"/>
              </w:rPr>
              <w:t>.</w:t>
            </w:r>
          </w:p>
          <w:p w:rsidR="00730C2B" w:rsidRPr="00FE3575" w:rsidRDefault="00730C2B" w:rsidP="005018C6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- Добрый день, уважаемые гости, ребята. Сегодня наш урок я хочу начать с известной притчи  (Слайд 1)</w:t>
            </w:r>
          </w:p>
          <w:p w:rsidR="00730C2B" w:rsidRPr="00FE3575" w:rsidRDefault="00730C2B" w:rsidP="005018C6">
            <w:pPr>
              <w:pStyle w:val="a4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FE3575">
              <w:rPr>
                <w:rFonts w:ascii="Times New Roman" w:hAnsi="Times New Roman"/>
                <w:b/>
                <w:i/>
                <w:color w:val="000000" w:themeColor="text1"/>
              </w:rPr>
              <w:t>Мотивационный этап (вызов). Постановка учебной задачи.</w:t>
            </w:r>
          </w:p>
          <w:p w:rsidR="00730C2B" w:rsidRPr="00FE3575" w:rsidRDefault="00730C2B" w:rsidP="005018C6">
            <w:pPr>
              <w:pStyle w:val="a4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FE3575">
              <w:rPr>
                <w:rFonts w:ascii="Times New Roman" w:hAnsi="Times New Roman"/>
                <w:i/>
                <w:color w:val="000000" w:themeColor="text1"/>
              </w:rPr>
              <w:t>Однажды Сократ, окружённый учениками, поднимался к храму. Навстречу им спускалась известная афинская гетера. “Вот ты гордишься своими учениками, Сократ, - улыбнулась она ему, - но стоит мне только легонько поманить их, как они покинут тебя и пойдут вслед за мной”. Мудрец же ответил так: “Да, но ты зовёшь их вниз, в тёплую весёлую долину, а я веду их вверх, к неприступным, чистым вершинам”.</w:t>
            </w:r>
          </w:p>
          <w:p w:rsidR="00730C2B" w:rsidRPr="00FE3575" w:rsidRDefault="00730C2B" w:rsidP="005018C6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 xml:space="preserve">- Я </w:t>
            </w:r>
            <w:r w:rsidR="00FE3575" w:rsidRPr="00FE3575">
              <w:rPr>
                <w:rFonts w:ascii="Times New Roman" w:hAnsi="Times New Roman"/>
                <w:color w:val="000000" w:themeColor="text1"/>
              </w:rPr>
              <w:t>знаю, вы можете и</w:t>
            </w:r>
            <w:r w:rsidRPr="00FE3575">
              <w:rPr>
                <w:rFonts w:ascii="Times New Roman" w:hAnsi="Times New Roman"/>
                <w:color w:val="000000" w:themeColor="text1"/>
              </w:rPr>
              <w:t xml:space="preserve"> обязательно достигнете определенных высот. Приглашаю вас к сотрудничеству.</w:t>
            </w:r>
          </w:p>
          <w:p w:rsidR="00730C2B" w:rsidRPr="00FE3575" w:rsidRDefault="00730C2B" w:rsidP="005018C6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- Сегодня на уроке вы будете работать с оценочными листами, в которых будете фиксировать свои  достижения, согласно критериям, с которыми вы знакомы и лежат они у вас на столах. В конце у рока каждый из вас получит результат своей деятельности.</w:t>
            </w:r>
          </w:p>
          <w:p w:rsidR="00730C2B" w:rsidRPr="00FE3575" w:rsidRDefault="00730C2B" w:rsidP="005018C6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- Начнем наш урок с разминки, а именно с решения логической задачи.</w:t>
            </w:r>
          </w:p>
          <w:p w:rsidR="00523A66" w:rsidRPr="00FE3575" w:rsidRDefault="00523A66" w:rsidP="005018C6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 xml:space="preserve">Предлагает решить логическую задачу на разминку в группах. </w:t>
            </w:r>
          </w:p>
          <w:p w:rsidR="00523A66" w:rsidRPr="00FE3575" w:rsidRDefault="00523A66" w:rsidP="005018C6">
            <w:pPr>
              <w:pStyle w:val="a4"/>
              <w:jc w:val="both"/>
              <w:rPr>
                <w:rFonts w:ascii="Times New Roman" w:hAnsi="Times New Roman"/>
                <w:color w:val="000000" w:themeColor="text1"/>
                <w:u w:val="single"/>
              </w:rPr>
            </w:pPr>
            <w:r w:rsidRPr="00FE3575">
              <w:rPr>
                <w:rFonts w:ascii="Times New Roman" w:hAnsi="Times New Roman"/>
                <w:color w:val="000000" w:themeColor="text1"/>
                <w:u w:val="single"/>
              </w:rPr>
              <w:t>Задача</w:t>
            </w:r>
          </w:p>
          <w:p w:rsidR="00523A66" w:rsidRPr="00FE3575" w:rsidRDefault="00523A66" w:rsidP="005018C6">
            <w:pPr>
              <w:pStyle w:val="a4"/>
              <w:ind w:hanging="108"/>
              <w:jc w:val="both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FE3575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Переложите 3 кружочка так, чтобы треугольник перевернулся.</w:t>
            </w:r>
          </w:p>
          <w:p w:rsidR="00523A66" w:rsidRPr="00FE3575" w:rsidRDefault="00FE3575" w:rsidP="005018C6">
            <w:pPr>
              <w:spacing w:after="0" w:line="240" w:lineRule="auto"/>
              <w:ind w:left="-108"/>
              <w:jc w:val="both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FE3575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-</w:t>
            </w:r>
            <w:r w:rsidR="00523A66" w:rsidRPr="00FE3575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 xml:space="preserve">Попробуйте представить, какой должен получиться результат?  Как нужно выполнить задание? </w:t>
            </w:r>
          </w:p>
          <w:p w:rsidR="00523A66" w:rsidRPr="00FE3575" w:rsidRDefault="00523A66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Побуждает к высказыванию своего мнения.</w:t>
            </w:r>
          </w:p>
          <w:p w:rsidR="00523A66" w:rsidRPr="00FE3575" w:rsidRDefault="00523A66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Проводит параллель с ранее изученным материалом.</w:t>
            </w:r>
          </w:p>
          <w:p w:rsidR="00730C2B" w:rsidRPr="00FE3575" w:rsidRDefault="00730C2B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-На примере этой логической задачи мы сегодня с вами составим план нашего урока.</w:t>
            </w:r>
          </w:p>
          <w:p w:rsidR="00730C2B" w:rsidRPr="00FE3575" w:rsidRDefault="00730C2B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 xml:space="preserve">Вывешивает в </w:t>
            </w:r>
            <w:r w:rsidR="00FE3575">
              <w:rPr>
                <w:rFonts w:ascii="Times New Roman" w:hAnsi="Times New Roman"/>
                <w:color w:val="000000" w:themeColor="text1"/>
              </w:rPr>
              <w:t>ряд: ЧТО Я ЗНАЮ, ЧТ</w:t>
            </w:r>
            <w:r w:rsidRPr="00FE3575">
              <w:rPr>
                <w:rFonts w:ascii="Times New Roman" w:hAnsi="Times New Roman"/>
                <w:color w:val="000000" w:themeColor="text1"/>
              </w:rPr>
              <w:t xml:space="preserve">О Я НЕ ЗНАЮ, </w:t>
            </w:r>
            <w:r w:rsidR="005018C6">
              <w:rPr>
                <w:rFonts w:ascii="Times New Roman" w:hAnsi="Times New Roman"/>
                <w:color w:val="000000" w:themeColor="text1"/>
              </w:rPr>
              <w:t>САМ СПОСОБ НАЙДУ, МОЙ РЕЗУЛЬТАТ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66" w:rsidRPr="00FE3575" w:rsidRDefault="00523A66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Высказывают свои предположения и решения.</w:t>
            </w:r>
          </w:p>
          <w:p w:rsidR="00523A66" w:rsidRPr="00FE3575" w:rsidRDefault="00523A66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b/>
                <w:i/>
                <w:color w:val="000000" w:themeColor="text1"/>
              </w:rPr>
              <w:t>Совместный вывод</w:t>
            </w:r>
            <w:r w:rsidRPr="00FE3575">
              <w:rPr>
                <w:rFonts w:ascii="Times New Roman" w:hAnsi="Times New Roman"/>
                <w:color w:val="000000" w:themeColor="text1"/>
              </w:rPr>
              <w:t xml:space="preserve">: решение проблемной задачи позволяет самостоятельно планировать свои действия, анализировать полученную информацию, самостоятельно находить выход из затруднения в сотрудничестве с одноклассниками и </w:t>
            </w:r>
            <w:r w:rsidR="00730C2B" w:rsidRPr="00FE3575">
              <w:rPr>
                <w:rFonts w:ascii="Times New Roman" w:hAnsi="Times New Roman"/>
                <w:color w:val="000000" w:themeColor="text1"/>
              </w:rPr>
              <w:t>преподавателем</w:t>
            </w:r>
          </w:p>
        </w:tc>
      </w:tr>
      <w:tr w:rsidR="00FE3575" w:rsidRPr="00FE3575" w:rsidTr="00FE3575">
        <w:trPr>
          <w:cantSplit/>
          <w:trHeight w:val="15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68E" w:rsidRPr="00FE3575" w:rsidRDefault="0047668E" w:rsidP="00FE35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lastRenderedPageBreak/>
              <w:t>Этап актуализации знаний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7668E" w:rsidRPr="00FE3575" w:rsidRDefault="0047668E" w:rsidP="00FE35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3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68E" w:rsidRPr="00FE3575" w:rsidRDefault="0047668E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 xml:space="preserve">Организовать работу по  актуализации опорных знаний </w:t>
            </w:r>
            <w:r w:rsidR="005018C6">
              <w:rPr>
                <w:rFonts w:ascii="Times New Roman" w:hAnsi="Times New Roman"/>
                <w:color w:val="000000" w:themeColor="text1"/>
              </w:rPr>
              <w:t>обучающихся как подготовительный этап,</w:t>
            </w:r>
            <w:r w:rsidRPr="00FE3575">
              <w:rPr>
                <w:rFonts w:ascii="Times New Roman" w:hAnsi="Times New Roman"/>
                <w:color w:val="000000" w:themeColor="text1"/>
              </w:rPr>
              <w:t xml:space="preserve"> позволяющий быстро </w:t>
            </w:r>
            <w:r w:rsidR="005018C6">
              <w:rPr>
                <w:rFonts w:ascii="Times New Roman" w:hAnsi="Times New Roman"/>
                <w:color w:val="000000" w:themeColor="text1"/>
              </w:rPr>
              <w:t xml:space="preserve">                    </w:t>
            </w:r>
            <w:r w:rsidRPr="00FE3575">
              <w:rPr>
                <w:rFonts w:ascii="Times New Roman" w:hAnsi="Times New Roman"/>
                <w:color w:val="000000" w:themeColor="text1"/>
              </w:rPr>
              <w:t xml:space="preserve">и качественно включить учеников </w:t>
            </w:r>
            <w:r w:rsidR="005018C6">
              <w:rPr>
                <w:rFonts w:ascii="Times New Roman" w:hAnsi="Times New Roman"/>
                <w:color w:val="000000" w:themeColor="text1"/>
              </w:rPr>
              <w:t xml:space="preserve">                     </w:t>
            </w:r>
            <w:r w:rsidRPr="00FE3575">
              <w:rPr>
                <w:rFonts w:ascii="Times New Roman" w:hAnsi="Times New Roman"/>
                <w:color w:val="000000" w:themeColor="text1"/>
              </w:rPr>
              <w:t>в освоение нового знания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7668E" w:rsidRPr="00FE3575" w:rsidRDefault="0047668E" w:rsidP="00FE3575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Мультимедийная презентация, письменный,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7668E" w:rsidRPr="00FE3575" w:rsidRDefault="0047668E" w:rsidP="00FE35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Индивидуальная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C78" w:rsidRPr="00FE3575" w:rsidRDefault="00F75C78" w:rsidP="005018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FE3575">
              <w:rPr>
                <w:rFonts w:ascii="Times New Roman" w:hAnsi="Times New Roman"/>
                <w:b/>
                <w:i/>
                <w:color w:val="000000" w:themeColor="text1"/>
              </w:rPr>
              <w:t>Создание проблемной ситуации и подведение к формулированию темы и цели занятия.</w:t>
            </w:r>
          </w:p>
          <w:p w:rsidR="00F75C78" w:rsidRPr="00FE3575" w:rsidRDefault="00F75C78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Выделяет из ряда ЧТО Я НЕ ЗНАЮ</w:t>
            </w:r>
            <w:proofErr w:type="gramStart"/>
            <w:r w:rsidRPr="00FE3575">
              <w:rPr>
                <w:rFonts w:ascii="Times New Roman" w:hAnsi="Times New Roman"/>
                <w:color w:val="000000" w:themeColor="text1"/>
              </w:rPr>
              <w:t>.(</w:t>
            </w:r>
            <w:proofErr w:type="gramEnd"/>
            <w:r w:rsidRPr="00FE3575">
              <w:rPr>
                <w:rFonts w:ascii="Times New Roman" w:hAnsi="Times New Roman"/>
                <w:color w:val="000000" w:themeColor="text1"/>
              </w:rPr>
              <w:t xml:space="preserve">Слайд 2) </w:t>
            </w:r>
          </w:p>
          <w:p w:rsidR="00F75C78" w:rsidRPr="00FE3575" w:rsidRDefault="00F75C78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На слайде рисунок ВЕСЫ.</w:t>
            </w:r>
          </w:p>
          <w:p w:rsidR="00F75C78" w:rsidRPr="00FE3575" w:rsidRDefault="00F75C78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- С каким математическим понятием ассоциируются у вас ВЕСЫ.</w:t>
            </w:r>
          </w:p>
          <w:p w:rsidR="00F75C78" w:rsidRPr="00FE3575" w:rsidRDefault="00F75C78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- Что значит решить уравнение?</w:t>
            </w:r>
          </w:p>
          <w:p w:rsidR="00F75C78" w:rsidRPr="00FE3575" w:rsidRDefault="00F75C78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 xml:space="preserve">(Слайд 3)  </w:t>
            </w:r>
          </w:p>
          <w:p w:rsidR="00F75C78" w:rsidRPr="00FE3575" w:rsidRDefault="00F75C78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На слайде вы видите эпиграф современного польского математика Станислава Коваль «Уравнение – это золотой ключ, открывающий все математические сезамы».</w:t>
            </w:r>
          </w:p>
          <w:p w:rsidR="00F75C78" w:rsidRPr="00FE3575" w:rsidRDefault="00F75C78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 xml:space="preserve">- Что такое «сезамы»? </w:t>
            </w:r>
          </w:p>
          <w:p w:rsidR="00F75C78" w:rsidRPr="00FE3575" w:rsidRDefault="00F75C78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- Это заклинание, силою которого мгновенно раскрывалась тайная сокровищница.</w:t>
            </w:r>
          </w:p>
          <w:p w:rsidR="00F75C78" w:rsidRPr="00FE3575" w:rsidRDefault="00F75C78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- На этом уроке нам откроются двери в мир уравнений.</w:t>
            </w:r>
          </w:p>
          <w:p w:rsidR="00F75C78" w:rsidRPr="00FE3575" w:rsidRDefault="00F75C78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(Слайд 4,5)</w:t>
            </w:r>
          </w:p>
          <w:p w:rsidR="00F75C78" w:rsidRPr="00FE3575" w:rsidRDefault="00F75C78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- Посмотрите на записанные выражения. На какие две группы вы можете их разложить?</w:t>
            </w:r>
          </w:p>
          <w:p w:rsidR="00F75C78" w:rsidRPr="00FE3575" w:rsidRDefault="00F75C78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- Почему вы решили, что это логарифмические уравнения?</w:t>
            </w:r>
          </w:p>
          <w:p w:rsidR="00F75C78" w:rsidRPr="00FE3575" w:rsidRDefault="00F75C78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- Какие уравнения называются логарифмическими?</w:t>
            </w:r>
          </w:p>
          <w:p w:rsidR="00F75C78" w:rsidRPr="00FE3575" w:rsidRDefault="00F75C78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-Какая тема нашего урока? (Слайд 6)</w:t>
            </w:r>
          </w:p>
          <w:p w:rsidR="00F75C78" w:rsidRPr="00FE3575" w:rsidRDefault="00F75C78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- Какая цель нашего урока</w:t>
            </w:r>
          </w:p>
          <w:p w:rsidR="00F75C78" w:rsidRPr="00FE3575" w:rsidRDefault="00F75C78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- Какие знания нам нужны для того, чтобы научиться решать логарифмические уравнения? (теоретические и практические способы решения) (Слайд 7)</w:t>
            </w:r>
          </w:p>
          <w:p w:rsidR="00F75C78" w:rsidRPr="00FE3575" w:rsidRDefault="00F75C78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- Значит, какие задачи на уроке мы будем решать? (повторить теоретический материал и применять их при решении уравнений).</w:t>
            </w:r>
          </w:p>
          <w:p w:rsidR="0047668E" w:rsidRPr="00FE3575" w:rsidRDefault="00F75C78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- Какой теоретический материал нам необходимо повторить для решения логарифмических уравнений? (определение логарифма, область допустимых значений, основное логарифмическое тождество, свойства логарифмов).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C78" w:rsidRPr="00FE3575" w:rsidRDefault="00F75C78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Выполняют в тетрадях задание. Определяют причины затруднений (место затруднений).  Анализируют, какого знания или умения недостаёт для решения исходной  задачи.</w:t>
            </w:r>
          </w:p>
          <w:p w:rsidR="00F75C78" w:rsidRPr="00FE3575" w:rsidRDefault="00F75C78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Работают с учебником, форм</w:t>
            </w:r>
            <w:r w:rsidR="005018C6">
              <w:rPr>
                <w:rFonts w:ascii="Times New Roman" w:hAnsi="Times New Roman"/>
                <w:color w:val="000000" w:themeColor="text1"/>
              </w:rPr>
              <w:t>улируют тему урока, ставят цели</w:t>
            </w:r>
          </w:p>
          <w:p w:rsidR="0047668E" w:rsidRPr="00FE3575" w:rsidRDefault="0047668E" w:rsidP="00FE357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E3575" w:rsidRPr="00FE3575" w:rsidTr="00FE3575">
        <w:trPr>
          <w:cantSplit/>
          <w:trHeight w:val="16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68E" w:rsidRPr="00FE3575" w:rsidRDefault="0047668E" w:rsidP="00FE35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lastRenderedPageBreak/>
              <w:t>Этап выявления затруднений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7668E" w:rsidRPr="00FE3575" w:rsidRDefault="0047668E" w:rsidP="00FE35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5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68E" w:rsidRPr="00FE3575" w:rsidRDefault="0047668E" w:rsidP="005018C6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 xml:space="preserve">Обеспечить условия для развития умений устанавливать причинно-следственные связи между </w:t>
            </w:r>
            <w:r w:rsidRPr="00FE3575">
              <w:rPr>
                <w:rFonts w:ascii="Times New Roman" w:hAnsi="Times New Roman"/>
                <w:iCs/>
                <w:color w:val="000000" w:themeColor="text1"/>
              </w:rPr>
              <w:t>одночленом и многочленом стандартного вида</w:t>
            </w:r>
          </w:p>
          <w:p w:rsidR="0047668E" w:rsidRPr="00FE3575" w:rsidRDefault="0047668E" w:rsidP="00FE357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7668E" w:rsidRPr="00FE3575" w:rsidRDefault="0047668E" w:rsidP="00D552F4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Част</w:t>
            </w:r>
            <w:r w:rsidR="00D552F4">
              <w:rPr>
                <w:rFonts w:ascii="Times New Roman" w:hAnsi="Times New Roman"/>
                <w:color w:val="000000" w:themeColor="text1"/>
              </w:rPr>
              <w:t>ич</w:t>
            </w:r>
            <w:r w:rsidRPr="00FE3575">
              <w:rPr>
                <w:rFonts w:ascii="Times New Roman" w:hAnsi="Times New Roman"/>
                <w:color w:val="000000" w:themeColor="text1"/>
              </w:rPr>
              <w:t>но-поисковый,   работа с учебником, самоконтроль, причинно-следственные связи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7668E" w:rsidRPr="00FE3575" w:rsidRDefault="0047668E" w:rsidP="00FE35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Фронтальная</w:t>
            </w:r>
          </w:p>
          <w:p w:rsidR="0047668E" w:rsidRPr="00FE3575" w:rsidRDefault="00D552F4" w:rsidP="00FE35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Индивидуальная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C78" w:rsidRPr="00FE3575" w:rsidRDefault="00F75C78" w:rsidP="005018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FE3575">
              <w:rPr>
                <w:rFonts w:ascii="Times New Roman" w:hAnsi="Times New Roman"/>
                <w:b/>
                <w:i/>
                <w:color w:val="000000" w:themeColor="text1"/>
              </w:rPr>
              <w:t>Создание условий обеспечивающих формирование у обучающихся навыков самоконтроля.</w:t>
            </w:r>
          </w:p>
          <w:p w:rsidR="00BE29EB" w:rsidRPr="00FE3575" w:rsidRDefault="00BE29EB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Организует совместную деятельность повторения определения,  свойств  логарифмов и проверку выполнения упражнений в оценочных листах.</w:t>
            </w:r>
          </w:p>
          <w:p w:rsidR="00C56843" w:rsidRPr="00FE3575" w:rsidRDefault="00C56843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- Первую задачу, которую вы поставили – повторить теоретический материал.</w:t>
            </w:r>
          </w:p>
          <w:p w:rsidR="00C56843" w:rsidRPr="00FE3575" w:rsidRDefault="00C56843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 xml:space="preserve">(Слайд 8). </w:t>
            </w:r>
          </w:p>
          <w:p w:rsidR="00C56843" w:rsidRPr="00FE3575" w:rsidRDefault="00C56843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 xml:space="preserve">- Работаем с оценочными листами, в соответствии с критериями оценивания. </w:t>
            </w:r>
          </w:p>
          <w:p w:rsidR="00C56843" w:rsidRPr="00FE3575" w:rsidRDefault="00C56843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Задание «ПРОВЕРЬ СЕБЯ!» Поставьте в соответствие формулы.</w:t>
            </w:r>
          </w:p>
          <w:p w:rsidR="00C56843" w:rsidRPr="00FE3575" w:rsidRDefault="00C56843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- Проверьте свои ответы. Посчитайте кол-во баллов.</w:t>
            </w:r>
          </w:p>
          <w:p w:rsidR="00C56843" w:rsidRPr="00FE3575" w:rsidRDefault="00C56843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(Слайд 9, 10)</w:t>
            </w:r>
          </w:p>
          <w:p w:rsidR="00C56843" w:rsidRPr="00FE3575" w:rsidRDefault="00C56843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FE3575">
              <w:rPr>
                <w:rFonts w:ascii="Times New Roman" w:hAnsi="Times New Roman"/>
                <w:color w:val="000000" w:themeColor="text1"/>
              </w:rPr>
              <w:t>- Примените теоретические знания при решении «логарифмического дартса».</w:t>
            </w:r>
            <w:proofErr w:type="gramEnd"/>
          </w:p>
          <w:p w:rsidR="00C56843" w:rsidRPr="00FE3575" w:rsidRDefault="00C56843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 xml:space="preserve">- Вторая задача – практические способы решения уравнений. </w:t>
            </w:r>
          </w:p>
          <w:p w:rsidR="00C56843" w:rsidRPr="00FE3575" w:rsidRDefault="00C56843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 xml:space="preserve">- Мы их знаем? </w:t>
            </w:r>
          </w:p>
          <w:p w:rsidR="0047668E" w:rsidRDefault="00C56843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Убирает с доски</w:t>
            </w:r>
            <w:r w:rsidR="005D6EB2" w:rsidRPr="00FE3575">
              <w:rPr>
                <w:rFonts w:ascii="Times New Roman" w:hAnsi="Times New Roman"/>
                <w:color w:val="000000" w:themeColor="text1"/>
              </w:rPr>
              <w:t>:</w:t>
            </w:r>
            <w:r w:rsidRPr="00FE357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D6EB2" w:rsidRPr="00FE3575">
              <w:rPr>
                <w:rFonts w:ascii="Times New Roman" w:hAnsi="Times New Roman"/>
                <w:color w:val="000000" w:themeColor="text1"/>
              </w:rPr>
              <w:t>«</w:t>
            </w:r>
            <w:r w:rsidRPr="00FE3575">
              <w:rPr>
                <w:rFonts w:ascii="Times New Roman" w:hAnsi="Times New Roman"/>
                <w:color w:val="000000" w:themeColor="text1"/>
              </w:rPr>
              <w:t>ЧТО Я ЗНАЮ</w:t>
            </w:r>
            <w:r w:rsidR="005D6EB2" w:rsidRPr="00FE3575">
              <w:rPr>
                <w:rFonts w:ascii="Times New Roman" w:hAnsi="Times New Roman"/>
                <w:color w:val="000000" w:themeColor="text1"/>
              </w:rPr>
              <w:t>», добавляет «ЧТ</w:t>
            </w:r>
            <w:r w:rsidRPr="00FE3575">
              <w:rPr>
                <w:rFonts w:ascii="Times New Roman" w:hAnsi="Times New Roman"/>
                <w:color w:val="000000" w:themeColor="text1"/>
              </w:rPr>
              <w:t>О Я НЕ ЗНАЮ. САМ СПОСОБ НАЙДУ»</w:t>
            </w:r>
          </w:p>
          <w:p w:rsidR="00D552F4" w:rsidRDefault="00D552F4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86BDC" w:rsidRDefault="00D552F4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Зарядка для глаз</w:t>
            </w:r>
          </w:p>
          <w:p w:rsidR="00C86BDC" w:rsidRDefault="00C86BDC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D552F4" w:rsidRDefault="00D552F4" w:rsidP="00FE357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552F4" w:rsidRDefault="00D552F4" w:rsidP="00FE357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552F4" w:rsidRDefault="00D552F4" w:rsidP="00FE357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552F4" w:rsidRDefault="00D552F4" w:rsidP="00FE357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552F4" w:rsidRDefault="00D552F4" w:rsidP="00FE357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552F4" w:rsidRDefault="00D552F4" w:rsidP="00FE357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552F4" w:rsidRDefault="00D552F4" w:rsidP="00FE357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552F4" w:rsidRDefault="00D552F4" w:rsidP="00FE357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552F4" w:rsidRDefault="00D552F4" w:rsidP="00FE357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552F4" w:rsidRDefault="00D552F4" w:rsidP="00FE357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552F4" w:rsidRDefault="00D552F4" w:rsidP="00FE357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552F4" w:rsidRDefault="00D552F4" w:rsidP="00FE357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C86BDC" w:rsidRDefault="00C86BDC" w:rsidP="00FE357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C86BDC" w:rsidRDefault="00C86BDC" w:rsidP="00FE357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C86BDC" w:rsidRPr="00FE3575" w:rsidRDefault="00C86BDC" w:rsidP="00FE357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C78" w:rsidRPr="00FE3575" w:rsidRDefault="00F75C78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Выполняют теоретический тест, «логарифмический дартс».</w:t>
            </w:r>
          </w:p>
          <w:p w:rsidR="0047668E" w:rsidRPr="00FE3575" w:rsidRDefault="00F75C78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Осуществляют самопроверку, взаимопроверку, выставляют баллы в оценочных листах (Приложение 1)</w:t>
            </w:r>
          </w:p>
        </w:tc>
      </w:tr>
      <w:tr w:rsidR="00FE3575" w:rsidRPr="00FE3575" w:rsidTr="00FE3575">
        <w:trPr>
          <w:cantSplit/>
          <w:trHeight w:val="21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68E" w:rsidRPr="00FE3575" w:rsidRDefault="0047668E" w:rsidP="00FE35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lastRenderedPageBreak/>
              <w:t>Этап объяснения (добывания) нового знания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7668E" w:rsidRPr="00FE3575" w:rsidRDefault="0047668E" w:rsidP="00FE35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12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68E" w:rsidRPr="00FE3575" w:rsidRDefault="0047668E" w:rsidP="005018C6">
            <w:pPr>
              <w:pStyle w:val="a3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FE3575">
              <w:rPr>
                <w:bCs/>
                <w:color w:val="000000" w:themeColor="text1"/>
                <w:sz w:val="22"/>
                <w:szCs w:val="22"/>
              </w:rPr>
              <w:t>Сформировать конкретное представление о многочлене, его стандартном виде; добиться восприятия, осмысления, первичного обобщения и систематизации новых знаний, способов их применения, вырабатывать умения и навыки</w:t>
            </w:r>
            <w:r w:rsidR="005018C6">
              <w:rPr>
                <w:bCs/>
                <w:color w:val="000000" w:themeColor="text1"/>
                <w:sz w:val="22"/>
                <w:szCs w:val="22"/>
              </w:rPr>
              <w:t xml:space="preserve"> на основе приобретенных знаний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7668E" w:rsidRPr="00FE3575" w:rsidRDefault="0047668E" w:rsidP="00FE3575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Мультимедийная презентация,</w:t>
            </w:r>
            <w:proofErr w:type="gramStart"/>
            <w:r w:rsidRPr="00FE3575"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 w:rsidRPr="00FE3575">
              <w:rPr>
                <w:rFonts w:ascii="Times New Roman" w:hAnsi="Times New Roman"/>
                <w:color w:val="000000" w:themeColor="text1"/>
              </w:rPr>
              <w:t xml:space="preserve"> Частично-поисковый метод,  работа с учебником, взаимоконтроль, побуждающий метод, анализ, обобщение, рефлексия, вывод.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7668E" w:rsidRPr="00FE3575" w:rsidRDefault="0047668E" w:rsidP="00FE35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Фронтальная</w:t>
            </w:r>
          </w:p>
          <w:p w:rsidR="0047668E" w:rsidRPr="00FE3575" w:rsidRDefault="0047668E" w:rsidP="00FE35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Индивидуальная</w:t>
            </w:r>
          </w:p>
          <w:p w:rsidR="0047668E" w:rsidRPr="00FE3575" w:rsidRDefault="0047668E" w:rsidP="00FE35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Парная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43" w:rsidRPr="00FE3575" w:rsidRDefault="00C56843" w:rsidP="005018C6">
            <w:pPr>
              <w:pStyle w:val="a4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FE3575">
              <w:rPr>
                <w:rFonts w:ascii="Times New Roman" w:hAnsi="Times New Roman"/>
                <w:b/>
                <w:i/>
                <w:color w:val="000000" w:themeColor="text1"/>
              </w:rPr>
              <w:t>Организует ситуацию по осмыслению проделанных операций. Посредством визуальных методов определяют причинно-следственные связи между теоретическим материалом и способом решения логарифмического уравнения.</w:t>
            </w:r>
          </w:p>
          <w:p w:rsidR="00C56843" w:rsidRPr="00FE3575" w:rsidRDefault="000377DC" w:rsidP="005018C6">
            <w:pPr>
              <w:pStyle w:val="a4"/>
              <w:jc w:val="both"/>
              <w:rPr>
                <w:rFonts w:ascii="Times New Roman" w:hAnsi="Times New Roman"/>
                <w:color w:val="000000" w:themeColor="text1"/>
                <w:u w:val="single"/>
              </w:rPr>
            </w:pPr>
            <w:r w:rsidRPr="00FE3575">
              <w:rPr>
                <w:rFonts w:ascii="Times New Roman" w:hAnsi="Times New Roman"/>
                <w:color w:val="000000" w:themeColor="text1"/>
                <w:u w:val="single"/>
              </w:rPr>
              <w:t>Задания</w:t>
            </w:r>
          </w:p>
          <w:p w:rsidR="00C56843" w:rsidRPr="00FE3575" w:rsidRDefault="00C56843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- Составьте этапы решения логарифмического уравнения. (Приложение 2)</w:t>
            </w:r>
          </w:p>
          <w:p w:rsidR="000377DC" w:rsidRPr="00FE3575" w:rsidRDefault="00C56843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 xml:space="preserve">Работа в парах. </w:t>
            </w:r>
          </w:p>
          <w:p w:rsidR="000377DC" w:rsidRPr="00FE3575" w:rsidRDefault="000377DC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C56843" w:rsidRPr="00FE3575">
              <w:rPr>
                <w:rFonts w:ascii="Times New Roman" w:hAnsi="Times New Roman"/>
                <w:color w:val="000000" w:themeColor="text1"/>
              </w:rPr>
              <w:t>Допишите предложения.</w:t>
            </w:r>
            <w:r w:rsidRPr="00FE3575">
              <w:rPr>
                <w:rFonts w:ascii="Times New Roman" w:hAnsi="Times New Roman"/>
                <w:color w:val="000000" w:themeColor="text1"/>
              </w:rPr>
              <w:t xml:space="preserve"> Работа по карточкам </w:t>
            </w:r>
            <w:r w:rsidR="00C56843" w:rsidRPr="00FE3575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C56843" w:rsidRPr="00FE3575" w:rsidRDefault="00C56843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 xml:space="preserve">(Слайд 12) </w:t>
            </w:r>
          </w:p>
          <w:p w:rsidR="0047668E" w:rsidRPr="00FE3575" w:rsidRDefault="00C56843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- Найдите  способы решений логарифмических урав</w:t>
            </w:r>
            <w:r w:rsidR="005018C6">
              <w:rPr>
                <w:rFonts w:ascii="Times New Roman" w:hAnsi="Times New Roman"/>
                <w:color w:val="000000" w:themeColor="text1"/>
              </w:rPr>
              <w:t>нений.  (Слайд 13, 14, 15, 16)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68E" w:rsidRPr="00FE3575" w:rsidRDefault="0047668E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 xml:space="preserve">1)Записывают в тетрадях </w:t>
            </w:r>
            <w:r w:rsidR="000377DC" w:rsidRPr="00FE3575">
              <w:rPr>
                <w:rFonts w:ascii="Times New Roman" w:hAnsi="Times New Roman"/>
                <w:color w:val="000000" w:themeColor="text1"/>
              </w:rPr>
              <w:t>способы решений логарифмических уравнений</w:t>
            </w:r>
            <w:r w:rsidRPr="00FE3575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47668E" w:rsidRPr="00FE3575" w:rsidRDefault="0047668E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2) Обсуждают способы выполнения задания.</w:t>
            </w:r>
          </w:p>
          <w:p w:rsidR="000377DC" w:rsidRPr="00FE3575" w:rsidRDefault="0047668E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 xml:space="preserve">3) Работают с учебником, </w:t>
            </w:r>
          </w:p>
          <w:p w:rsidR="0047668E" w:rsidRPr="00FE3575" w:rsidRDefault="0047668E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4)</w:t>
            </w:r>
            <w:r w:rsidR="000377DC" w:rsidRPr="00FE357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E3575">
              <w:rPr>
                <w:rFonts w:ascii="Times New Roman" w:hAnsi="Times New Roman"/>
                <w:color w:val="000000" w:themeColor="text1"/>
              </w:rPr>
              <w:t>В оценочных листах (взаимопроверка) выставляют баллы.</w:t>
            </w:r>
          </w:p>
          <w:p w:rsidR="0047668E" w:rsidRPr="00FE3575" w:rsidRDefault="005018C6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Комментируют ответы сокурс</w:t>
            </w:r>
            <w:r w:rsidR="002E6866" w:rsidRPr="00FE3575">
              <w:rPr>
                <w:rFonts w:ascii="Times New Roman" w:hAnsi="Times New Roman"/>
                <w:color w:val="000000" w:themeColor="text1"/>
              </w:rPr>
              <w:t>ни</w:t>
            </w:r>
            <w:r>
              <w:rPr>
                <w:rFonts w:ascii="Times New Roman" w:hAnsi="Times New Roman"/>
                <w:color w:val="000000" w:themeColor="text1"/>
              </w:rPr>
              <w:t>ков, сравнивают, делают выводы</w:t>
            </w:r>
          </w:p>
        </w:tc>
      </w:tr>
      <w:tr w:rsidR="00FE3575" w:rsidRPr="00FE3575" w:rsidTr="00FE3575">
        <w:trPr>
          <w:cantSplit/>
          <w:trHeight w:val="16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68E" w:rsidRPr="00FE3575" w:rsidRDefault="0047668E" w:rsidP="00FE35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Закрепление изученного материала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7668E" w:rsidRPr="00FE3575" w:rsidRDefault="0047668E" w:rsidP="00FE35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3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68E" w:rsidRPr="00FE3575" w:rsidRDefault="0047668E" w:rsidP="005018C6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 xml:space="preserve">Установить пробелы </w:t>
            </w:r>
            <w:r w:rsidR="005018C6">
              <w:rPr>
                <w:rFonts w:ascii="Times New Roman" w:hAnsi="Times New Roman"/>
                <w:color w:val="000000" w:themeColor="text1"/>
              </w:rPr>
              <w:t xml:space="preserve">                       </w:t>
            </w:r>
            <w:r w:rsidRPr="00FE3575">
              <w:rPr>
                <w:rFonts w:ascii="Times New Roman" w:hAnsi="Times New Roman"/>
                <w:color w:val="000000" w:themeColor="text1"/>
              </w:rPr>
              <w:t>в понимании нового.</w:t>
            </w:r>
          </w:p>
          <w:p w:rsidR="0047668E" w:rsidRPr="00FE3575" w:rsidRDefault="0047668E" w:rsidP="005018C6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 xml:space="preserve">Закрепить </w:t>
            </w:r>
            <w:r w:rsidR="005018C6">
              <w:rPr>
                <w:rFonts w:ascii="Times New Roman" w:hAnsi="Times New Roman"/>
                <w:color w:val="000000" w:themeColor="text1"/>
              </w:rPr>
              <w:t xml:space="preserve">                     </w:t>
            </w:r>
            <w:r w:rsidRPr="00FE3575">
              <w:rPr>
                <w:rFonts w:ascii="Times New Roman" w:hAnsi="Times New Roman"/>
                <w:color w:val="000000" w:themeColor="text1"/>
              </w:rPr>
              <w:t xml:space="preserve">в памяти </w:t>
            </w:r>
            <w:proofErr w:type="gramStart"/>
            <w:r w:rsidRPr="00FE3575">
              <w:rPr>
                <w:rFonts w:ascii="Times New Roman" w:hAnsi="Times New Roman"/>
                <w:color w:val="000000" w:themeColor="text1"/>
              </w:rPr>
              <w:t>обучающихся</w:t>
            </w:r>
            <w:proofErr w:type="gramEnd"/>
            <w:r w:rsidRPr="00FE3575">
              <w:rPr>
                <w:rFonts w:ascii="Times New Roman" w:hAnsi="Times New Roman"/>
                <w:color w:val="000000" w:themeColor="text1"/>
              </w:rPr>
              <w:t xml:space="preserve"> знания и навыки, которые необходимы для самостоятельной работы по новому материалу с </w:t>
            </w:r>
            <w:r w:rsidR="005018C6">
              <w:rPr>
                <w:rFonts w:ascii="Times New Roman" w:hAnsi="Times New Roman"/>
                <w:color w:val="000000" w:themeColor="text1"/>
              </w:rPr>
              <w:t>проговариванием во внешней речи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7668E" w:rsidRPr="00FE3575" w:rsidRDefault="0047668E" w:rsidP="00FE3575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 xml:space="preserve"> Декомпозиция, самоконтроль, аудиовизуальные методы, причинно-следственные связи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7668E" w:rsidRPr="00FE3575" w:rsidRDefault="0047668E" w:rsidP="00FE35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Фронтальная</w:t>
            </w:r>
          </w:p>
          <w:p w:rsidR="0047668E" w:rsidRPr="00FE3575" w:rsidRDefault="0047668E" w:rsidP="00FE35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Индивидуальная</w:t>
            </w:r>
          </w:p>
          <w:p w:rsidR="0047668E" w:rsidRPr="00FE3575" w:rsidRDefault="0047668E" w:rsidP="00FE35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Парная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68E" w:rsidRPr="00FE3575" w:rsidRDefault="0047668E" w:rsidP="005018C6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 xml:space="preserve">Уточняет понимание </w:t>
            </w:r>
            <w:proofErr w:type="gramStart"/>
            <w:r w:rsidRPr="00FE3575">
              <w:rPr>
                <w:rFonts w:ascii="Times New Roman" w:hAnsi="Times New Roman"/>
                <w:color w:val="000000" w:themeColor="text1"/>
              </w:rPr>
              <w:t>обучающимися</w:t>
            </w:r>
            <w:proofErr w:type="gramEnd"/>
            <w:r w:rsidRPr="00FE3575">
              <w:rPr>
                <w:rFonts w:ascii="Times New Roman" w:hAnsi="Times New Roman"/>
                <w:color w:val="000000" w:themeColor="text1"/>
              </w:rPr>
              <w:t xml:space="preserve"> поставленных целей.</w:t>
            </w:r>
          </w:p>
          <w:p w:rsidR="0047668E" w:rsidRPr="00FE3575" w:rsidRDefault="0047668E" w:rsidP="005018C6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Организует:</w:t>
            </w:r>
          </w:p>
          <w:p w:rsidR="0047668E" w:rsidRPr="00FE3575" w:rsidRDefault="0047668E" w:rsidP="005018C6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 xml:space="preserve">-  коллективную проверку; </w:t>
            </w:r>
          </w:p>
          <w:p w:rsidR="0047668E" w:rsidRPr="00FE3575" w:rsidRDefault="0047668E" w:rsidP="005018C6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 xml:space="preserve">- беседу по уточнению и конкретизации первичных знаний посредством причинно-следственных связей; </w:t>
            </w:r>
          </w:p>
          <w:p w:rsidR="0047668E" w:rsidRPr="00FE3575" w:rsidRDefault="0047668E" w:rsidP="005018C6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-оцен</w:t>
            </w:r>
            <w:r w:rsidR="005018C6">
              <w:rPr>
                <w:rFonts w:ascii="Times New Roman" w:hAnsi="Times New Roman"/>
                <w:color w:val="000000" w:themeColor="text1"/>
              </w:rPr>
              <w:t xml:space="preserve">очные высказывания </w:t>
            </w:r>
            <w:proofErr w:type="gramStart"/>
            <w:r w:rsidR="005018C6">
              <w:rPr>
                <w:rFonts w:ascii="Times New Roman" w:hAnsi="Times New Roman"/>
                <w:color w:val="000000" w:themeColor="text1"/>
              </w:rPr>
              <w:t>обучающихся</w:t>
            </w:r>
            <w:proofErr w:type="gramEnd"/>
          </w:p>
          <w:p w:rsidR="0047668E" w:rsidRPr="00FE3575" w:rsidRDefault="0047668E" w:rsidP="005018C6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47668E" w:rsidRPr="00FE3575" w:rsidRDefault="0047668E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68E" w:rsidRPr="00FE3575" w:rsidRDefault="0047668E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Отвечают на вопросы, комментируют ответы одноклассников</w:t>
            </w:r>
          </w:p>
          <w:p w:rsidR="0047668E" w:rsidRPr="00FE3575" w:rsidRDefault="0047668E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 xml:space="preserve">Осуществляют коллективную проверку </w:t>
            </w:r>
            <w:r w:rsidR="005018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E3575">
              <w:rPr>
                <w:rFonts w:ascii="Times New Roman" w:hAnsi="Times New Roman"/>
                <w:color w:val="000000" w:themeColor="text1"/>
              </w:rPr>
              <w:t>с проговариванием во внешней речи.</w:t>
            </w:r>
          </w:p>
          <w:p w:rsidR="0047668E" w:rsidRPr="00FE3575" w:rsidRDefault="0047668E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 xml:space="preserve">Устраняют пробелы </w:t>
            </w:r>
            <w:r w:rsidR="005018C6">
              <w:rPr>
                <w:rFonts w:ascii="Times New Roman" w:hAnsi="Times New Roman"/>
                <w:color w:val="000000" w:themeColor="text1"/>
              </w:rPr>
              <w:t xml:space="preserve">                        в понимании нового</w:t>
            </w:r>
          </w:p>
          <w:p w:rsidR="0047668E" w:rsidRPr="00FE3575" w:rsidRDefault="0047668E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E3575" w:rsidRPr="00FE3575" w:rsidTr="00FE3575">
        <w:trPr>
          <w:cantSplit/>
          <w:trHeight w:val="22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68E" w:rsidRPr="00FE3575" w:rsidRDefault="0047668E" w:rsidP="00FE35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lastRenderedPageBreak/>
              <w:t>Самостоятельная работа  по эталону с самопроверкой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7668E" w:rsidRPr="00FE3575" w:rsidRDefault="0047668E" w:rsidP="00FE35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10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68E" w:rsidRPr="00FE3575" w:rsidRDefault="0047668E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iCs/>
                <w:color w:val="000000" w:themeColor="text1"/>
              </w:rPr>
              <w:t>Обеспечить условия для интериоризации нового способа действия и исполнительской рефлексии (коллективная и индивидуальная) для достижения цели пробного учебного действия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7668E" w:rsidRPr="00FE3575" w:rsidRDefault="0047668E" w:rsidP="00FE3575">
            <w:pPr>
              <w:pStyle w:val="a4"/>
              <w:ind w:left="113" w:right="113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FE3575">
              <w:rPr>
                <w:rFonts w:ascii="Times New Roman" w:hAnsi="Times New Roman"/>
                <w:color w:val="000000" w:themeColor="text1"/>
              </w:rPr>
              <w:t>Метод самостоятельной работы по эталону, инструктаж, алгоритм., самоконтроль, анализ самостоятельной деятельности, анализ, обобщение, причинно-следственные связи, рефлексия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7668E" w:rsidRPr="00FE3575" w:rsidRDefault="0047668E" w:rsidP="00FE35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Индивидуальная</w:t>
            </w:r>
          </w:p>
          <w:p w:rsidR="0047668E" w:rsidRPr="00FE3575" w:rsidRDefault="0047668E" w:rsidP="00FE35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68E" w:rsidRPr="00FE3575" w:rsidRDefault="0047668E" w:rsidP="005018C6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 xml:space="preserve">1) Организует самостоятельное выполнение </w:t>
            </w:r>
            <w:proofErr w:type="gramStart"/>
            <w:r w:rsidRPr="00FE3575">
              <w:rPr>
                <w:rFonts w:ascii="Times New Roman" w:hAnsi="Times New Roman"/>
                <w:color w:val="000000" w:themeColor="text1"/>
              </w:rPr>
              <w:t>обучающимися</w:t>
            </w:r>
            <w:proofErr w:type="gramEnd"/>
            <w:r w:rsidRPr="00FE3575">
              <w:rPr>
                <w:rFonts w:ascii="Times New Roman" w:hAnsi="Times New Roman"/>
                <w:color w:val="000000" w:themeColor="text1"/>
              </w:rPr>
              <w:t xml:space="preserve"> типовых (дифференцированных) заданий на новый способ действия, самопроверку решений по эталону, предварительно проводит инструктаж по выполнению заданий.</w:t>
            </w:r>
          </w:p>
          <w:p w:rsidR="0047668E" w:rsidRPr="00FE3575" w:rsidRDefault="0047668E" w:rsidP="005018C6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b/>
                <w:color w:val="000000" w:themeColor="text1"/>
              </w:rPr>
              <w:t xml:space="preserve">Инструктаж. </w:t>
            </w:r>
            <w:r w:rsidRPr="00FE3575">
              <w:rPr>
                <w:rFonts w:ascii="Times New Roman" w:hAnsi="Times New Roman"/>
                <w:color w:val="000000" w:themeColor="text1"/>
              </w:rPr>
              <w:t xml:space="preserve">На столах у вас карточки с заданиями с разными уровнями  сложности.  Выполните задания в тетради, переверните карточки и проверьте каждый шаг своего решения по эталону. Поставьте баллы в оценочный лист. </w:t>
            </w:r>
          </w:p>
          <w:p w:rsidR="0047668E" w:rsidRPr="00FE3575" w:rsidRDefault="0047668E" w:rsidP="005018C6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 xml:space="preserve">Создает (по возможности) ситуацию успеха для каждого </w:t>
            </w:r>
            <w:r w:rsidR="0023082E">
              <w:rPr>
                <w:rFonts w:ascii="Times New Roman" w:hAnsi="Times New Roman"/>
                <w:color w:val="000000" w:themeColor="text1"/>
              </w:rPr>
              <w:t>обучающегося</w:t>
            </w:r>
            <w:r w:rsidRPr="00FE3575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47668E" w:rsidRPr="00FE3575" w:rsidRDefault="0047668E" w:rsidP="005018C6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2) Для обучающихся, допустивших ошибки, предоставляет возможность выявления причин ошибок и их исправления.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68E" w:rsidRPr="00FE3575" w:rsidRDefault="005018C6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1)</w:t>
            </w:r>
            <w:r w:rsidR="0047668E" w:rsidRPr="00FE3575">
              <w:rPr>
                <w:rFonts w:ascii="Times New Roman" w:hAnsi="Times New Roman"/>
                <w:color w:val="000000" w:themeColor="text1"/>
              </w:rPr>
              <w:t xml:space="preserve">Выполняют самостоятельную работу. Осуществляют самопроверку по эталону, выставляют баллы в оценочные листы. </w:t>
            </w:r>
            <w:r w:rsidR="0047668E" w:rsidRPr="00FE3575">
              <w:rPr>
                <w:rFonts w:ascii="Times New Roman" w:hAnsi="Times New Roman"/>
                <w:i/>
                <w:color w:val="000000" w:themeColor="text1"/>
              </w:rPr>
              <w:t>(Приложение 3)</w:t>
            </w:r>
          </w:p>
          <w:p w:rsidR="0047668E" w:rsidRPr="00FE3575" w:rsidRDefault="0047668E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2) Выявляют причины ошибок и исправляют их.</w:t>
            </w:r>
          </w:p>
          <w:p w:rsidR="0047668E" w:rsidRPr="00FE3575" w:rsidRDefault="0047668E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Формулируют, анализируют конечный результат своей работы на уроке</w:t>
            </w:r>
          </w:p>
        </w:tc>
      </w:tr>
      <w:tr w:rsidR="00FE3575" w:rsidRPr="00FE3575" w:rsidTr="00FE3575">
        <w:trPr>
          <w:cantSplit/>
          <w:trHeight w:val="22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68E" w:rsidRPr="00FE3575" w:rsidRDefault="0047668E" w:rsidP="00FE35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Рефлексия. Включение нового в систему знаний.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7668E" w:rsidRPr="00FE3575" w:rsidRDefault="0047668E" w:rsidP="00FE35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3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68E" w:rsidRPr="00FE3575" w:rsidRDefault="0047668E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iCs/>
                <w:color w:val="000000" w:themeColor="text1"/>
              </w:rPr>
              <w:t>Создать условия для обеспечения самооценки обучающимися результатов своей учебной деятельности, осознания метода построения и границ при</w:t>
            </w:r>
            <w:r w:rsidR="005018C6">
              <w:rPr>
                <w:rFonts w:ascii="Times New Roman" w:hAnsi="Times New Roman"/>
                <w:iCs/>
                <w:color w:val="000000" w:themeColor="text1"/>
              </w:rPr>
              <w:t>менения нового способа действия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7668E" w:rsidRPr="00FE3575" w:rsidRDefault="0047668E" w:rsidP="00FE3575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Эвристический диалог обобщение,</w:t>
            </w:r>
            <w:proofErr w:type="gramStart"/>
            <w:r w:rsidRPr="00FE3575"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 w:rsidRPr="00FE3575">
              <w:rPr>
                <w:rFonts w:ascii="Times New Roman" w:hAnsi="Times New Roman"/>
                <w:color w:val="000000" w:themeColor="text1"/>
              </w:rPr>
              <w:t xml:space="preserve"> инструктаж, вывод.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7668E" w:rsidRPr="00FE3575" w:rsidRDefault="0047668E" w:rsidP="00FE35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Фронтальная</w:t>
            </w:r>
          </w:p>
          <w:p w:rsidR="0047668E" w:rsidRPr="00FE3575" w:rsidRDefault="0047668E" w:rsidP="00FE35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Индивидуальная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68E" w:rsidRDefault="0047668E" w:rsidP="005018C6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1) Организует рефлексию и самооценку учениками собственной учебной деятельности на уроке.</w:t>
            </w:r>
          </w:p>
          <w:p w:rsidR="001C6B16" w:rsidRPr="001C6B16" w:rsidRDefault="001C6B16" w:rsidP="005018C6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1C6B16">
              <w:rPr>
                <w:rFonts w:ascii="Times New Roman" w:hAnsi="Times New Roman"/>
                <w:color w:val="000000" w:themeColor="text1"/>
              </w:rPr>
              <w:t>И в конце урока давайте оценим ваши впечатления. Что узнали нового? Было ли интересно, познавательно? Какие возникли трудности в усвоении нового материала? Сложно ли было вам включиться в учебный процесс?</w:t>
            </w:r>
          </w:p>
          <w:p w:rsidR="001C6B16" w:rsidRPr="00FE3575" w:rsidRDefault="001C6B16" w:rsidP="005018C6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1C6B16">
              <w:rPr>
                <w:rFonts w:ascii="Times New Roman" w:hAnsi="Times New Roman"/>
                <w:color w:val="000000" w:themeColor="text1"/>
              </w:rPr>
              <w:t>Для этого я предлагаю заполнить «лист самоанализа деятельности обучающегося».</w:t>
            </w:r>
          </w:p>
          <w:p w:rsidR="0047668E" w:rsidRPr="00FE3575" w:rsidRDefault="0047668E" w:rsidP="005018C6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 xml:space="preserve">2) Намечает цели дальнейшей деятельности </w:t>
            </w:r>
            <w:proofErr w:type="gramStart"/>
            <w:r w:rsidRPr="00FE3575">
              <w:rPr>
                <w:rFonts w:ascii="Times New Roman" w:hAnsi="Times New Roman"/>
                <w:color w:val="000000" w:themeColor="text1"/>
              </w:rPr>
              <w:t>обучающихся</w:t>
            </w:r>
            <w:proofErr w:type="gramEnd"/>
            <w:r w:rsidRPr="00FE3575">
              <w:rPr>
                <w:rFonts w:ascii="Times New Roman" w:hAnsi="Times New Roman"/>
                <w:color w:val="000000" w:themeColor="text1"/>
              </w:rPr>
              <w:t xml:space="preserve"> и определяет задания для самоподготовки (дифференцированное домашнее задание, соответствующее результату деятельности каждого обучающегося).</w:t>
            </w:r>
          </w:p>
          <w:p w:rsidR="0047668E" w:rsidRPr="00FE3575" w:rsidRDefault="0047668E" w:rsidP="005018C6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3)Проводит инструктаж по выполнению заданий.</w:t>
            </w:r>
          </w:p>
          <w:p w:rsidR="0047668E" w:rsidRPr="00FE3575" w:rsidRDefault="0047668E" w:rsidP="005018C6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68E" w:rsidRPr="00FE3575" w:rsidRDefault="0047668E" w:rsidP="005018C6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 xml:space="preserve">1) Соотносят цель и результаты своей учебной деятельности.  Фиксируют степень их соответствия цветными стикерами на доске. </w:t>
            </w:r>
          </w:p>
          <w:p w:rsidR="0047668E" w:rsidRPr="00FE3575" w:rsidRDefault="0047668E" w:rsidP="005018C6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 xml:space="preserve">2) Записывают домашнее задание, </w:t>
            </w:r>
            <w:r w:rsidR="007C44D7" w:rsidRPr="00FE3575">
              <w:rPr>
                <w:rFonts w:ascii="Times New Roman" w:hAnsi="Times New Roman"/>
                <w:color w:val="000000" w:themeColor="text1"/>
              </w:rPr>
              <w:t xml:space="preserve">в </w:t>
            </w:r>
            <w:r w:rsidRPr="00FE3575">
              <w:rPr>
                <w:rFonts w:ascii="Times New Roman" w:hAnsi="Times New Roman"/>
                <w:color w:val="000000" w:themeColor="text1"/>
              </w:rPr>
              <w:t>соответств</w:t>
            </w:r>
            <w:r w:rsidR="007C44D7" w:rsidRPr="00FE3575">
              <w:rPr>
                <w:rFonts w:ascii="Times New Roman" w:hAnsi="Times New Roman"/>
                <w:color w:val="000000" w:themeColor="text1"/>
              </w:rPr>
              <w:t xml:space="preserve">ии </w:t>
            </w:r>
            <w:proofErr w:type="gramStart"/>
            <w:r w:rsidR="007C44D7" w:rsidRPr="00FE3575">
              <w:rPr>
                <w:rFonts w:ascii="Times New Roman" w:hAnsi="Times New Roman"/>
                <w:color w:val="000000" w:themeColor="text1"/>
              </w:rPr>
              <w:t>с</w:t>
            </w:r>
            <w:proofErr w:type="gramEnd"/>
            <w:r w:rsidRPr="00FE3575">
              <w:rPr>
                <w:rFonts w:ascii="Times New Roman" w:hAnsi="Times New Roman"/>
                <w:color w:val="000000" w:themeColor="text1"/>
              </w:rPr>
              <w:t xml:space="preserve"> полученным баллам в оценочных листах.</w:t>
            </w:r>
          </w:p>
          <w:p w:rsidR="0047668E" w:rsidRPr="00FE3575" w:rsidRDefault="0047668E" w:rsidP="005018C6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3) Слушают инструктаж по выполнению заданий.</w:t>
            </w:r>
          </w:p>
          <w:p w:rsidR="0047668E" w:rsidRPr="00FE3575" w:rsidRDefault="0047668E" w:rsidP="005018C6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3575">
              <w:rPr>
                <w:rFonts w:ascii="Times New Roman" w:hAnsi="Times New Roman"/>
                <w:color w:val="000000" w:themeColor="text1"/>
              </w:rPr>
              <w:t>Формулируют вывод с применением основных позиций нового материала и как они его усвоили (что получилось, что не получилось)</w:t>
            </w:r>
          </w:p>
          <w:p w:rsidR="0047668E" w:rsidRPr="00FE3575" w:rsidRDefault="0047668E" w:rsidP="00501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400C06" w:rsidRDefault="00400C06" w:rsidP="00FE3575">
      <w:pPr>
        <w:spacing w:line="240" w:lineRule="auto"/>
        <w:jc w:val="right"/>
        <w:rPr>
          <w:rFonts w:ascii="Times New Roman" w:hAnsi="Times New Roman"/>
          <w:color w:val="000000" w:themeColor="text1"/>
        </w:rPr>
      </w:pPr>
    </w:p>
    <w:p w:rsidR="001C6B16" w:rsidRDefault="001C6B16" w:rsidP="00FE3575">
      <w:pPr>
        <w:spacing w:line="240" w:lineRule="auto"/>
        <w:jc w:val="right"/>
        <w:rPr>
          <w:rFonts w:ascii="Times New Roman" w:hAnsi="Times New Roman"/>
          <w:color w:val="000000" w:themeColor="text1"/>
        </w:rPr>
        <w:sectPr w:rsidR="001C6B16" w:rsidSect="0047668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C6B16" w:rsidRPr="005640A3" w:rsidRDefault="001C6B16" w:rsidP="001C6B16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640A3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Заключение</w:t>
      </w:r>
    </w:p>
    <w:p w:rsidR="006A644C" w:rsidRDefault="001C6B16" w:rsidP="00CD7447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6B16">
        <w:rPr>
          <w:rFonts w:ascii="Times New Roman" w:hAnsi="Times New Roman"/>
          <w:sz w:val="28"/>
          <w:szCs w:val="28"/>
        </w:rPr>
        <w:t>В данной методической разработке представлен открытый урок</w:t>
      </w:r>
      <w:r w:rsidR="00C8649D">
        <w:rPr>
          <w:rFonts w:ascii="Times New Roman" w:hAnsi="Times New Roman"/>
          <w:sz w:val="28"/>
          <w:szCs w:val="28"/>
        </w:rPr>
        <w:t xml:space="preserve"> усвоения новых знаний по теме «</w:t>
      </w:r>
      <w:r w:rsidR="00CD7447">
        <w:rPr>
          <w:rFonts w:ascii="Times New Roman" w:hAnsi="Times New Roman"/>
          <w:sz w:val="28"/>
          <w:szCs w:val="28"/>
        </w:rPr>
        <w:t>Решение л</w:t>
      </w:r>
      <w:r w:rsidRPr="001C6B16">
        <w:rPr>
          <w:rFonts w:ascii="Times New Roman" w:hAnsi="Times New Roman"/>
          <w:sz w:val="28"/>
          <w:szCs w:val="28"/>
        </w:rPr>
        <w:t>огарифмически</w:t>
      </w:r>
      <w:r w:rsidR="00CD7447">
        <w:rPr>
          <w:rFonts w:ascii="Times New Roman" w:hAnsi="Times New Roman"/>
          <w:sz w:val="28"/>
          <w:szCs w:val="28"/>
        </w:rPr>
        <w:t>х</w:t>
      </w:r>
      <w:r w:rsidRPr="001C6B16">
        <w:rPr>
          <w:rFonts w:ascii="Times New Roman" w:hAnsi="Times New Roman"/>
          <w:sz w:val="28"/>
          <w:szCs w:val="28"/>
        </w:rPr>
        <w:t xml:space="preserve"> уравнени</w:t>
      </w:r>
      <w:r w:rsidR="00CD7447">
        <w:rPr>
          <w:rFonts w:ascii="Times New Roman" w:hAnsi="Times New Roman"/>
          <w:sz w:val="28"/>
          <w:szCs w:val="28"/>
        </w:rPr>
        <w:t>й</w:t>
      </w:r>
      <w:r w:rsidRPr="001C6B16">
        <w:rPr>
          <w:rFonts w:ascii="Times New Roman" w:hAnsi="Times New Roman"/>
          <w:sz w:val="28"/>
          <w:szCs w:val="28"/>
        </w:rPr>
        <w:t xml:space="preserve">» по </w:t>
      </w:r>
      <w:r w:rsidR="00CD7447">
        <w:rPr>
          <w:rFonts w:ascii="Times New Roman" w:hAnsi="Times New Roman"/>
          <w:sz w:val="28"/>
          <w:szCs w:val="28"/>
        </w:rPr>
        <w:t xml:space="preserve">учебной </w:t>
      </w:r>
      <w:r w:rsidRPr="001C6B16">
        <w:rPr>
          <w:rFonts w:ascii="Times New Roman" w:hAnsi="Times New Roman"/>
          <w:sz w:val="28"/>
          <w:szCs w:val="28"/>
        </w:rPr>
        <w:t xml:space="preserve">дисциплине </w:t>
      </w:r>
      <w:r w:rsidR="00CD7447">
        <w:rPr>
          <w:rFonts w:ascii="Times New Roman" w:hAnsi="Times New Roman"/>
          <w:sz w:val="28"/>
          <w:szCs w:val="28"/>
        </w:rPr>
        <w:t xml:space="preserve">ОУД 03 </w:t>
      </w:r>
      <w:r w:rsidRPr="001C6B16">
        <w:rPr>
          <w:rFonts w:ascii="Times New Roman" w:hAnsi="Times New Roman"/>
          <w:sz w:val="28"/>
          <w:szCs w:val="28"/>
        </w:rPr>
        <w:t>Математика</w:t>
      </w:r>
      <w:r w:rsidR="00CD7447">
        <w:rPr>
          <w:rFonts w:ascii="Times New Roman" w:hAnsi="Times New Roman"/>
          <w:sz w:val="28"/>
          <w:szCs w:val="28"/>
        </w:rPr>
        <w:t xml:space="preserve"> (включая алгебру и начала математического анализа, геометрию)</w:t>
      </w:r>
      <w:r w:rsidR="005018C6">
        <w:rPr>
          <w:rFonts w:ascii="Times New Roman" w:hAnsi="Times New Roman"/>
          <w:sz w:val="28"/>
          <w:szCs w:val="28"/>
        </w:rPr>
        <w:t xml:space="preserve">, в котором </w:t>
      </w:r>
      <w:r w:rsidRPr="001C6B16">
        <w:rPr>
          <w:rFonts w:ascii="Times New Roman" w:hAnsi="Times New Roman"/>
          <w:sz w:val="28"/>
          <w:szCs w:val="28"/>
        </w:rPr>
        <w:t>рассмотрены простейшие виды логарифмических урав</w:t>
      </w:r>
      <w:r w:rsidR="005018C6">
        <w:rPr>
          <w:rFonts w:ascii="Times New Roman" w:hAnsi="Times New Roman"/>
          <w:sz w:val="28"/>
          <w:szCs w:val="28"/>
        </w:rPr>
        <w:t xml:space="preserve">нений и способы их решения и </w:t>
      </w:r>
      <w:r w:rsidRPr="001C6B16">
        <w:rPr>
          <w:rFonts w:ascii="Times New Roman" w:hAnsi="Times New Roman"/>
          <w:sz w:val="28"/>
          <w:szCs w:val="28"/>
        </w:rPr>
        <w:t xml:space="preserve">актуализированы самые необходимые знания для успешного понимания данной темы. </w:t>
      </w:r>
    </w:p>
    <w:p w:rsidR="001C6B16" w:rsidRPr="001C6B16" w:rsidRDefault="001C6B16" w:rsidP="00CD7447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6B16">
        <w:rPr>
          <w:rFonts w:ascii="Times New Roman" w:hAnsi="Times New Roman"/>
          <w:sz w:val="28"/>
          <w:szCs w:val="28"/>
        </w:rPr>
        <w:t>Материал подан последовательно от повторения пройденного материала до сделанных выводов по итогу урока. Также есть слайды с решёнными в ходе урока примерами для закрепления изученного материала.</w:t>
      </w:r>
    </w:p>
    <w:p w:rsidR="00C8649D" w:rsidRDefault="006A644C" w:rsidP="006A644C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Этапы решения уравнений представлены в виде текста, </w:t>
      </w:r>
      <w:r w:rsidR="00C8649D">
        <w:rPr>
          <w:rFonts w:ascii="Times New Roman" w:hAnsi="Times New Roman"/>
          <w:sz w:val="28"/>
          <w:szCs w:val="28"/>
        </w:rPr>
        <w:t>в который</w:t>
      </w:r>
      <w:r w:rsidR="001C6B16" w:rsidRPr="001C6B16">
        <w:rPr>
          <w:rFonts w:ascii="Times New Roman" w:hAnsi="Times New Roman"/>
          <w:sz w:val="28"/>
          <w:szCs w:val="28"/>
        </w:rPr>
        <w:t xml:space="preserve"> обучающимся </w:t>
      </w:r>
      <w:r w:rsidR="00C8649D">
        <w:rPr>
          <w:rFonts w:ascii="Times New Roman" w:hAnsi="Times New Roman"/>
          <w:sz w:val="28"/>
          <w:szCs w:val="28"/>
        </w:rPr>
        <w:t>необходимо вписать недостающие термины</w:t>
      </w:r>
      <w:r w:rsidR="001C6B16" w:rsidRPr="001C6B16">
        <w:rPr>
          <w:rFonts w:ascii="Times New Roman" w:hAnsi="Times New Roman"/>
          <w:sz w:val="28"/>
          <w:szCs w:val="28"/>
        </w:rPr>
        <w:t xml:space="preserve">. </w:t>
      </w:r>
    </w:p>
    <w:p w:rsidR="001C6B16" w:rsidRPr="001C6B16" w:rsidRDefault="006A644C" w:rsidP="006A644C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Разноуровнев</w:t>
      </w:r>
      <w:r w:rsidR="00CD7447">
        <w:rPr>
          <w:rFonts w:ascii="Times New Roman" w:hAnsi="Times New Roman"/>
          <w:sz w:val="28"/>
          <w:szCs w:val="28"/>
        </w:rPr>
        <w:t>ую</w:t>
      </w:r>
      <w:proofErr w:type="spellEnd"/>
      <w:r>
        <w:rPr>
          <w:rFonts w:ascii="Times New Roman" w:hAnsi="Times New Roman"/>
          <w:sz w:val="28"/>
          <w:szCs w:val="28"/>
        </w:rPr>
        <w:t xml:space="preserve"> с</w:t>
      </w:r>
      <w:r w:rsidRPr="006A644C">
        <w:rPr>
          <w:rFonts w:ascii="Times New Roman" w:hAnsi="Times New Roman"/>
          <w:sz w:val="28"/>
          <w:szCs w:val="28"/>
        </w:rPr>
        <w:t>амостоятельн</w:t>
      </w:r>
      <w:r>
        <w:rPr>
          <w:rFonts w:ascii="Times New Roman" w:hAnsi="Times New Roman"/>
          <w:sz w:val="28"/>
          <w:szCs w:val="28"/>
        </w:rPr>
        <w:t>ую</w:t>
      </w:r>
      <w:r w:rsidRPr="006A644C">
        <w:rPr>
          <w:rFonts w:ascii="Times New Roman" w:hAnsi="Times New Roman"/>
          <w:sz w:val="28"/>
          <w:szCs w:val="28"/>
        </w:rPr>
        <w:t xml:space="preserve"> работ</w:t>
      </w:r>
      <w:r w:rsidR="00C8649D">
        <w:rPr>
          <w:rFonts w:ascii="Times New Roman" w:hAnsi="Times New Roman"/>
          <w:sz w:val="28"/>
          <w:szCs w:val="28"/>
        </w:rPr>
        <w:t xml:space="preserve">у </w:t>
      </w:r>
      <w:proofErr w:type="gramStart"/>
      <w:r w:rsidR="00C8649D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="00C8649D">
        <w:rPr>
          <w:rFonts w:ascii="Times New Roman" w:hAnsi="Times New Roman"/>
          <w:sz w:val="28"/>
          <w:szCs w:val="28"/>
        </w:rPr>
        <w:t xml:space="preserve"> выполняют</w:t>
      </w:r>
      <w:r w:rsidRPr="006A644C">
        <w:rPr>
          <w:rFonts w:ascii="Times New Roman" w:hAnsi="Times New Roman"/>
          <w:sz w:val="28"/>
          <w:szCs w:val="28"/>
        </w:rPr>
        <w:t xml:space="preserve">  по эталону с самопроверкой </w:t>
      </w:r>
      <w:r>
        <w:rPr>
          <w:rFonts w:ascii="Times New Roman" w:hAnsi="Times New Roman"/>
          <w:sz w:val="28"/>
          <w:szCs w:val="28"/>
        </w:rPr>
        <w:t xml:space="preserve">от простых уравнений до </w:t>
      </w:r>
      <w:r w:rsidR="00C8649D">
        <w:rPr>
          <w:rFonts w:ascii="Times New Roman" w:hAnsi="Times New Roman"/>
          <w:sz w:val="28"/>
          <w:szCs w:val="28"/>
        </w:rPr>
        <w:t xml:space="preserve"> более сложного уровня.</w:t>
      </w:r>
    </w:p>
    <w:p w:rsidR="001C6B16" w:rsidRPr="001C6B16" w:rsidRDefault="001C6B16" w:rsidP="006A644C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6B16">
        <w:rPr>
          <w:rFonts w:ascii="Times New Roman" w:hAnsi="Times New Roman"/>
          <w:sz w:val="28"/>
          <w:szCs w:val="28"/>
        </w:rPr>
        <w:t>В ка</w:t>
      </w:r>
      <w:r w:rsidR="00C8649D">
        <w:rPr>
          <w:rFonts w:ascii="Times New Roman" w:hAnsi="Times New Roman"/>
          <w:sz w:val="28"/>
          <w:szCs w:val="28"/>
        </w:rPr>
        <w:t xml:space="preserve">честве раздаточного материала представлены </w:t>
      </w:r>
      <w:r w:rsidRPr="001C6B16">
        <w:rPr>
          <w:rFonts w:ascii="Times New Roman" w:hAnsi="Times New Roman"/>
          <w:sz w:val="28"/>
          <w:szCs w:val="28"/>
        </w:rPr>
        <w:t xml:space="preserve">листы с необходимыми </w:t>
      </w:r>
      <w:r w:rsidR="00CD7447">
        <w:rPr>
          <w:rFonts w:ascii="Times New Roman" w:hAnsi="Times New Roman"/>
          <w:sz w:val="28"/>
          <w:szCs w:val="28"/>
        </w:rPr>
        <w:t xml:space="preserve">заданиями </w:t>
      </w:r>
      <w:r w:rsidRPr="001C6B16">
        <w:rPr>
          <w:rFonts w:ascii="Times New Roman" w:hAnsi="Times New Roman"/>
          <w:sz w:val="28"/>
          <w:szCs w:val="28"/>
        </w:rPr>
        <w:t xml:space="preserve"> для решения простейших логарифмических уравнений.</w:t>
      </w:r>
    </w:p>
    <w:p w:rsidR="001C6B16" w:rsidRPr="001C6B16" w:rsidRDefault="001C6B16" w:rsidP="006A644C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6B16">
        <w:rPr>
          <w:rFonts w:ascii="Times New Roman" w:hAnsi="Times New Roman"/>
          <w:sz w:val="28"/>
          <w:szCs w:val="28"/>
        </w:rPr>
        <w:t xml:space="preserve">Использована система выставления оценок с применением </w:t>
      </w:r>
      <w:r w:rsidR="006A644C">
        <w:rPr>
          <w:rFonts w:ascii="Times New Roman" w:hAnsi="Times New Roman"/>
          <w:sz w:val="28"/>
          <w:szCs w:val="28"/>
        </w:rPr>
        <w:t>оценочных листов</w:t>
      </w:r>
      <w:r w:rsidRPr="001C6B16">
        <w:rPr>
          <w:rFonts w:ascii="Times New Roman" w:hAnsi="Times New Roman"/>
          <w:sz w:val="28"/>
          <w:szCs w:val="28"/>
        </w:rPr>
        <w:t>.</w:t>
      </w:r>
    </w:p>
    <w:p w:rsidR="001C6B16" w:rsidRPr="001C6B16" w:rsidRDefault="00C8649D" w:rsidP="00CD7447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конце урока </w:t>
      </w:r>
      <w:proofErr w:type="gramStart"/>
      <w:r w:rsidR="001C6B16" w:rsidRPr="001C6B16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1C6B16" w:rsidRPr="001C6B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предлагается заполнить «Лист самоанализа </w:t>
      </w:r>
      <w:r w:rsidR="001C6B16" w:rsidRPr="001C6B16">
        <w:rPr>
          <w:rFonts w:ascii="Times New Roman" w:hAnsi="Times New Roman"/>
          <w:sz w:val="28"/>
          <w:szCs w:val="28"/>
        </w:rPr>
        <w:t>деятельности обучающегося» для обратной связи.</w:t>
      </w:r>
    </w:p>
    <w:p w:rsidR="001C6B16" w:rsidRPr="001C6B16" w:rsidRDefault="001C6B16" w:rsidP="00C8649D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6B16">
        <w:rPr>
          <w:rFonts w:ascii="Times New Roman" w:hAnsi="Times New Roman"/>
          <w:sz w:val="28"/>
          <w:szCs w:val="28"/>
        </w:rPr>
        <w:t>Учитывая выше сказанное, данный урок позволяет реализовать поставленные цель и задачи.</w:t>
      </w:r>
    </w:p>
    <w:p w:rsidR="001C6B16" w:rsidRDefault="001C6B16" w:rsidP="001C6B16">
      <w:pPr>
        <w:spacing w:line="240" w:lineRule="auto"/>
        <w:jc w:val="center"/>
        <w:rPr>
          <w:rFonts w:ascii="Times New Roman" w:hAnsi="Times New Roman"/>
          <w:color w:val="000000" w:themeColor="text1"/>
        </w:rPr>
      </w:pPr>
    </w:p>
    <w:p w:rsidR="001C6B16" w:rsidRPr="005640A3" w:rsidRDefault="001C6B16" w:rsidP="00CD744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640A3">
        <w:rPr>
          <w:rFonts w:ascii="Times New Roman" w:hAnsi="Times New Roman"/>
          <w:b/>
          <w:color w:val="000000" w:themeColor="text1"/>
          <w:sz w:val="28"/>
          <w:szCs w:val="28"/>
        </w:rPr>
        <w:t>Список использованных источников</w:t>
      </w:r>
    </w:p>
    <w:p w:rsidR="00CD7447" w:rsidRDefault="00CD7447" w:rsidP="005640A3">
      <w:pPr>
        <w:pStyle w:val="aa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7447">
        <w:rPr>
          <w:rFonts w:ascii="Times New Roman" w:hAnsi="Times New Roman"/>
          <w:color w:val="000000" w:themeColor="text1"/>
          <w:sz w:val="28"/>
          <w:szCs w:val="28"/>
        </w:rPr>
        <w:t xml:space="preserve">Башмаков М. И. Математика: алгебра и начала математического анализа, геометрия: учебник: для образовательных учреждений СПО на базе основного общего образования с получением среднего общего образования </w:t>
      </w:r>
      <w:r w:rsidR="004804AE">
        <w:rPr>
          <w:rFonts w:ascii="Times New Roman" w:hAnsi="Times New Roman"/>
          <w:color w:val="000000" w:themeColor="text1"/>
          <w:sz w:val="28"/>
          <w:szCs w:val="28"/>
        </w:rPr>
        <w:t>[Текст]</w:t>
      </w:r>
      <w:r w:rsidR="004804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D7447">
        <w:rPr>
          <w:rFonts w:ascii="Times New Roman" w:hAnsi="Times New Roman"/>
          <w:color w:val="000000" w:themeColor="text1"/>
          <w:sz w:val="28"/>
          <w:szCs w:val="28"/>
        </w:rPr>
        <w:t>/ М. И. Башмаков. – М.: Академия, 2016. – 252, [1] с.: ил</w:t>
      </w:r>
      <w:proofErr w:type="gramStart"/>
      <w:r w:rsidRPr="00CD7447">
        <w:rPr>
          <w:rFonts w:ascii="Times New Roman" w:hAnsi="Times New Roman"/>
          <w:color w:val="000000" w:themeColor="text1"/>
          <w:sz w:val="28"/>
          <w:szCs w:val="28"/>
        </w:rPr>
        <w:t xml:space="preserve">., </w:t>
      </w:r>
      <w:proofErr w:type="gramEnd"/>
      <w:r w:rsidRPr="00CD7447">
        <w:rPr>
          <w:rFonts w:ascii="Times New Roman" w:hAnsi="Times New Roman"/>
          <w:color w:val="000000" w:themeColor="text1"/>
          <w:sz w:val="28"/>
          <w:szCs w:val="28"/>
        </w:rPr>
        <w:t>табл., ил. – (Профессиональное образование. Общеобразовательные дисциплины).</w:t>
      </w:r>
    </w:p>
    <w:p w:rsidR="00BC5EE3" w:rsidRPr="00BC5EE3" w:rsidRDefault="00BC5EE3" w:rsidP="00BC5EE3">
      <w:pPr>
        <w:pStyle w:val="aa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Гусак А. А</w:t>
      </w:r>
      <w:r w:rsidRPr="00BC5EE3">
        <w:rPr>
          <w:rFonts w:ascii="Times New Roman" w:hAnsi="Times New Roman"/>
          <w:sz w:val="28"/>
          <w:szCs w:val="28"/>
        </w:rPr>
        <w:t>. Справочник по математике для школьников [Текст] / А. А. Гусак, Г. М. Гусак, Е. А. Бричикова. – 6-е изд. – Минск: Тетра-Системс, 2010. – 352 с.: ил.</w:t>
      </w:r>
    </w:p>
    <w:p w:rsidR="001C6B16" w:rsidRPr="00BC5EE3" w:rsidRDefault="00BC5EE3" w:rsidP="00BC5E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C6B16" w:rsidRPr="00BC5EE3">
        <w:rPr>
          <w:rFonts w:ascii="Times New Roman" w:hAnsi="Times New Roman"/>
          <w:sz w:val="28"/>
          <w:szCs w:val="28"/>
        </w:rPr>
        <w:t xml:space="preserve">. </w:t>
      </w:r>
      <w:r w:rsidR="00C8649D" w:rsidRPr="00BC5EE3">
        <w:rPr>
          <w:rFonts w:ascii="Times New Roman" w:hAnsi="Times New Roman"/>
          <w:sz w:val="28"/>
          <w:szCs w:val="28"/>
        </w:rPr>
        <w:t xml:space="preserve">Крылова О. Н. </w:t>
      </w:r>
      <w:r w:rsidR="001C6B16" w:rsidRPr="00BC5EE3">
        <w:rPr>
          <w:rFonts w:ascii="Times New Roman" w:hAnsi="Times New Roman"/>
          <w:sz w:val="28"/>
          <w:szCs w:val="28"/>
        </w:rPr>
        <w:t>Новая дидактика современного урока в условиях введения ФГОС ООО</w:t>
      </w:r>
      <w:r w:rsidR="004804AE" w:rsidRPr="00BC5EE3">
        <w:rPr>
          <w:rFonts w:ascii="Times New Roman" w:hAnsi="Times New Roman"/>
          <w:sz w:val="28"/>
          <w:szCs w:val="28"/>
        </w:rPr>
        <w:t xml:space="preserve"> [Текст]: </w:t>
      </w:r>
      <w:r w:rsidR="001C6B16" w:rsidRPr="00BC5EE3">
        <w:rPr>
          <w:rFonts w:ascii="Times New Roman" w:hAnsi="Times New Roman"/>
          <w:sz w:val="28"/>
          <w:szCs w:val="28"/>
        </w:rPr>
        <w:t>Методическое пособие / О. Н. Крыло</w:t>
      </w:r>
      <w:r w:rsidR="004804AE" w:rsidRPr="00BC5EE3">
        <w:rPr>
          <w:rFonts w:ascii="Times New Roman" w:hAnsi="Times New Roman"/>
          <w:sz w:val="28"/>
          <w:szCs w:val="28"/>
        </w:rPr>
        <w:t>ва, И. В. Муштавинская. – СПб.: КАРО, 2014. – 144 с. – (</w:t>
      </w:r>
      <w:r w:rsidR="001C6B16" w:rsidRPr="00BC5EE3">
        <w:rPr>
          <w:rFonts w:ascii="Times New Roman" w:hAnsi="Times New Roman"/>
          <w:sz w:val="28"/>
          <w:szCs w:val="28"/>
        </w:rPr>
        <w:t>Петербур</w:t>
      </w:r>
      <w:r w:rsidR="004804AE" w:rsidRPr="00BC5EE3">
        <w:rPr>
          <w:rFonts w:ascii="Times New Roman" w:hAnsi="Times New Roman"/>
          <w:sz w:val="28"/>
          <w:szCs w:val="28"/>
        </w:rPr>
        <w:t>гский вектор внедрения ФГОС ООО</w:t>
      </w:r>
      <w:r w:rsidR="001C6B16" w:rsidRPr="00BC5EE3">
        <w:rPr>
          <w:rFonts w:ascii="Times New Roman" w:hAnsi="Times New Roman"/>
          <w:sz w:val="28"/>
          <w:szCs w:val="28"/>
        </w:rPr>
        <w:t>).</w:t>
      </w:r>
    </w:p>
    <w:p w:rsidR="001C6B16" w:rsidRPr="004804AE" w:rsidRDefault="00CD7447" w:rsidP="004804A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1C6B16" w:rsidRPr="00CD744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4804AE" w:rsidRPr="00CD7447">
        <w:rPr>
          <w:rFonts w:ascii="Times New Roman" w:hAnsi="Times New Roman"/>
          <w:color w:val="000000" w:themeColor="text1"/>
          <w:sz w:val="28"/>
          <w:szCs w:val="28"/>
        </w:rPr>
        <w:t>Шутова</w:t>
      </w:r>
      <w:r w:rsidR="004804AE" w:rsidRPr="00CD74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804AE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r w:rsidR="004804AE" w:rsidRPr="00CD7447">
        <w:rPr>
          <w:rFonts w:ascii="Times New Roman" w:hAnsi="Times New Roman"/>
          <w:color w:val="000000" w:themeColor="text1"/>
          <w:sz w:val="28"/>
          <w:szCs w:val="28"/>
        </w:rPr>
        <w:t>Типы уроков по ФГОС</w:t>
      </w:r>
      <w:r w:rsidR="004804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804AE">
        <w:rPr>
          <w:rFonts w:ascii="Times New Roman" w:hAnsi="Times New Roman"/>
          <w:color w:val="000000" w:themeColor="text1"/>
          <w:sz w:val="28"/>
          <w:szCs w:val="28"/>
        </w:rPr>
        <w:t>[Электронный р</w:t>
      </w:r>
      <w:r w:rsidR="004804A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4804AE">
        <w:rPr>
          <w:rFonts w:ascii="Times New Roman" w:hAnsi="Times New Roman"/>
          <w:color w:val="000000" w:themeColor="text1"/>
          <w:sz w:val="28"/>
          <w:szCs w:val="28"/>
        </w:rPr>
        <w:t>сурс]</w:t>
      </w:r>
      <w:r w:rsidR="004804AE" w:rsidRPr="00CD7447">
        <w:rPr>
          <w:rFonts w:ascii="Times New Roman" w:hAnsi="Times New Roman"/>
          <w:color w:val="000000" w:themeColor="text1"/>
          <w:sz w:val="28"/>
          <w:szCs w:val="28"/>
        </w:rPr>
        <w:t xml:space="preserve">: структура уроков, требования к </w:t>
      </w:r>
      <w:r w:rsidR="004804AE">
        <w:rPr>
          <w:rFonts w:ascii="Times New Roman" w:hAnsi="Times New Roman"/>
          <w:color w:val="000000" w:themeColor="text1"/>
          <w:sz w:val="28"/>
          <w:szCs w:val="28"/>
        </w:rPr>
        <w:t xml:space="preserve">урокам нового типа, виды уроков. – </w:t>
      </w:r>
      <w:r w:rsidR="004804AE">
        <w:rPr>
          <w:rFonts w:ascii="Times New Roman" w:hAnsi="Times New Roman"/>
          <w:color w:val="000000" w:themeColor="text1"/>
          <w:sz w:val="28"/>
          <w:szCs w:val="28"/>
          <w:lang w:val="en-US"/>
        </w:rPr>
        <w:t>URL</w:t>
      </w:r>
      <w:r w:rsidR="004804AE" w:rsidRPr="004804AE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hyperlink r:id="rId7" w:history="1">
        <w:r w:rsidR="004804AE" w:rsidRPr="00E919DE">
          <w:rPr>
            <w:rStyle w:val="ab"/>
            <w:rFonts w:ascii="Times New Roman" w:hAnsi="Times New Roman"/>
            <w:sz w:val="28"/>
            <w:szCs w:val="28"/>
          </w:rPr>
          <w:t>http://pedsovet.su/</w:t>
        </w:r>
      </w:hyperlink>
      <w:r w:rsidR="004804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804AE" w:rsidRPr="004804AE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4804AE">
        <w:rPr>
          <w:rFonts w:ascii="Times New Roman" w:hAnsi="Times New Roman"/>
          <w:color w:val="000000" w:themeColor="text1"/>
          <w:sz w:val="28"/>
          <w:szCs w:val="28"/>
        </w:rPr>
        <w:t>дата обращения 16.12.2018</w:t>
      </w:r>
      <w:r w:rsidR="001C6B16" w:rsidRPr="00CD74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40A3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="004804AE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sectPr w:rsidR="001C6B16" w:rsidRPr="004804AE" w:rsidSect="001C6B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F7241"/>
    <w:multiLevelType w:val="hybridMultilevel"/>
    <w:tmpl w:val="ABC65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F7A30"/>
    <w:multiLevelType w:val="hybridMultilevel"/>
    <w:tmpl w:val="6B52B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40206"/>
    <w:multiLevelType w:val="hybridMultilevel"/>
    <w:tmpl w:val="FFD67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42477"/>
    <w:multiLevelType w:val="hybridMultilevel"/>
    <w:tmpl w:val="652CCCAE"/>
    <w:lvl w:ilvl="0" w:tplc="C5F00960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C2F32"/>
    <w:multiLevelType w:val="hybridMultilevel"/>
    <w:tmpl w:val="FFD67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B5016"/>
    <w:multiLevelType w:val="hybridMultilevel"/>
    <w:tmpl w:val="DD94F8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79068D"/>
    <w:multiLevelType w:val="hybridMultilevel"/>
    <w:tmpl w:val="BF7A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8BB"/>
    <w:rsid w:val="000377DC"/>
    <w:rsid w:val="00037A8D"/>
    <w:rsid w:val="00137325"/>
    <w:rsid w:val="001C6B16"/>
    <w:rsid w:val="0023082E"/>
    <w:rsid w:val="00242440"/>
    <w:rsid w:val="00253814"/>
    <w:rsid w:val="00265EB4"/>
    <w:rsid w:val="002E6866"/>
    <w:rsid w:val="00304116"/>
    <w:rsid w:val="00400C06"/>
    <w:rsid w:val="00424542"/>
    <w:rsid w:val="0047668E"/>
    <w:rsid w:val="004804AE"/>
    <w:rsid w:val="004947E3"/>
    <w:rsid w:val="005018C6"/>
    <w:rsid w:val="00523A66"/>
    <w:rsid w:val="0052747F"/>
    <w:rsid w:val="005640A3"/>
    <w:rsid w:val="00591EAD"/>
    <w:rsid w:val="005D6EB2"/>
    <w:rsid w:val="00666577"/>
    <w:rsid w:val="006A644C"/>
    <w:rsid w:val="00711367"/>
    <w:rsid w:val="00730C2B"/>
    <w:rsid w:val="007430A0"/>
    <w:rsid w:val="007C44D7"/>
    <w:rsid w:val="007F3B7F"/>
    <w:rsid w:val="0080074E"/>
    <w:rsid w:val="00847185"/>
    <w:rsid w:val="00854067"/>
    <w:rsid w:val="00963400"/>
    <w:rsid w:val="009B05F3"/>
    <w:rsid w:val="00A83B2B"/>
    <w:rsid w:val="00AE65AC"/>
    <w:rsid w:val="00B778BB"/>
    <w:rsid w:val="00B81D7A"/>
    <w:rsid w:val="00BC5EE3"/>
    <w:rsid w:val="00BE29EB"/>
    <w:rsid w:val="00C56843"/>
    <w:rsid w:val="00C8649D"/>
    <w:rsid w:val="00C86BDC"/>
    <w:rsid w:val="00CA6328"/>
    <w:rsid w:val="00CD7447"/>
    <w:rsid w:val="00D15950"/>
    <w:rsid w:val="00D552F4"/>
    <w:rsid w:val="00F75C78"/>
    <w:rsid w:val="00F84B63"/>
    <w:rsid w:val="00FE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6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6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4766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qFormat/>
    <w:rsid w:val="0047668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76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68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8"/>
    <w:uiPriority w:val="59"/>
    <w:rsid w:val="00400C0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400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400C0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8"/>
    <w:uiPriority w:val="59"/>
    <w:rsid w:val="00400C0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7430A0"/>
  </w:style>
  <w:style w:type="character" w:styleId="a9">
    <w:name w:val="Emphasis"/>
    <w:basedOn w:val="a0"/>
    <w:uiPriority w:val="20"/>
    <w:qFormat/>
    <w:rsid w:val="007430A0"/>
    <w:rPr>
      <w:i/>
      <w:iCs/>
    </w:rPr>
  </w:style>
  <w:style w:type="paragraph" w:styleId="aa">
    <w:name w:val="List Paragraph"/>
    <w:basedOn w:val="a"/>
    <w:uiPriority w:val="34"/>
    <w:qFormat/>
    <w:rsid w:val="00D15950"/>
    <w:pPr>
      <w:ind w:left="720"/>
      <w:contextualSpacing/>
    </w:pPr>
  </w:style>
  <w:style w:type="paragraph" w:customStyle="1" w:styleId="western">
    <w:name w:val="western"/>
    <w:basedOn w:val="a"/>
    <w:rsid w:val="00A83B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4804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6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6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4766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qFormat/>
    <w:rsid w:val="0047668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76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68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8"/>
    <w:uiPriority w:val="59"/>
    <w:rsid w:val="00400C0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400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400C0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8"/>
    <w:uiPriority w:val="59"/>
    <w:rsid w:val="00400C0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7430A0"/>
  </w:style>
  <w:style w:type="character" w:styleId="a9">
    <w:name w:val="Emphasis"/>
    <w:basedOn w:val="a0"/>
    <w:uiPriority w:val="20"/>
    <w:qFormat/>
    <w:rsid w:val="007430A0"/>
    <w:rPr>
      <w:i/>
      <w:iCs/>
    </w:rPr>
  </w:style>
  <w:style w:type="paragraph" w:styleId="aa">
    <w:name w:val="List Paragraph"/>
    <w:basedOn w:val="a"/>
    <w:uiPriority w:val="34"/>
    <w:qFormat/>
    <w:rsid w:val="00D15950"/>
    <w:pPr>
      <w:ind w:left="720"/>
      <w:contextualSpacing/>
    </w:pPr>
  </w:style>
  <w:style w:type="paragraph" w:customStyle="1" w:styleId="western">
    <w:name w:val="western"/>
    <w:basedOn w:val="a"/>
    <w:rsid w:val="00A83B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4804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4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edsovet.s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A8009-BA55-4E5A-A837-E78C4F06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10</Pages>
  <Words>2427</Words>
  <Characters>13837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23</cp:revision>
  <dcterms:created xsi:type="dcterms:W3CDTF">2013-06-02T13:38:00Z</dcterms:created>
  <dcterms:modified xsi:type="dcterms:W3CDTF">2018-12-20T05:38:00Z</dcterms:modified>
</cp:coreProperties>
</file>