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32" w:rsidRPr="001E7CCD" w:rsidRDefault="00843E32" w:rsidP="001E7C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7CCD">
        <w:rPr>
          <w:rFonts w:ascii="Times New Roman" w:hAnsi="Times New Roman" w:cs="Times New Roman"/>
          <w:b/>
          <w:i/>
          <w:sz w:val="28"/>
          <w:szCs w:val="28"/>
        </w:rPr>
        <w:t>Каримова Е.Ю.</w:t>
      </w:r>
      <w:r w:rsidR="00E3536F">
        <w:rPr>
          <w:rFonts w:ascii="Times New Roman" w:hAnsi="Times New Roman" w:cs="Times New Roman"/>
          <w:sz w:val="28"/>
          <w:szCs w:val="28"/>
        </w:rPr>
        <w:t xml:space="preserve"> </w:t>
      </w:r>
      <w:r w:rsidR="00E3536F" w:rsidRPr="001E7CCD">
        <w:rPr>
          <w:rFonts w:ascii="Times New Roman" w:hAnsi="Times New Roman" w:cs="Times New Roman"/>
          <w:i/>
          <w:sz w:val="28"/>
          <w:szCs w:val="28"/>
        </w:rPr>
        <w:t>учитель-логопед МАДОУ №125</w:t>
      </w:r>
      <w:r w:rsidR="001E7CCD">
        <w:rPr>
          <w:rFonts w:ascii="Times New Roman" w:hAnsi="Times New Roman" w:cs="Times New Roman"/>
          <w:i/>
          <w:sz w:val="28"/>
          <w:szCs w:val="28"/>
        </w:rPr>
        <w:t xml:space="preserve"> г. Казань</w:t>
      </w:r>
    </w:p>
    <w:p w:rsidR="00843E32" w:rsidRDefault="00843E32" w:rsidP="001E7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CCD">
        <w:rPr>
          <w:rFonts w:ascii="Times New Roman" w:hAnsi="Times New Roman" w:cs="Times New Roman"/>
          <w:b/>
          <w:i/>
          <w:sz w:val="28"/>
          <w:szCs w:val="28"/>
        </w:rPr>
        <w:t>Урмеева Р.Ш.</w:t>
      </w:r>
      <w:r w:rsidR="00E3536F">
        <w:rPr>
          <w:rFonts w:ascii="Times New Roman" w:hAnsi="Times New Roman" w:cs="Times New Roman"/>
          <w:sz w:val="28"/>
          <w:szCs w:val="28"/>
        </w:rPr>
        <w:t xml:space="preserve"> </w:t>
      </w:r>
      <w:r w:rsidR="00E3536F" w:rsidRPr="001E7CCD">
        <w:rPr>
          <w:rFonts w:ascii="Times New Roman" w:hAnsi="Times New Roman" w:cs="Times New Roman"/>
          <w:i/>
          <w:sz w:val="28"/>
          <w:szCs w:val="28"/>
        </w:rPr>
        <w:t>воспитатель МАДОУ №125</w:t>
      </w:r>
      <w:r w:rsidR="001E7CCD">
        <w:rPr>
          <w:rFonts w:ascii="Times New Roman" w:hAnsi="Times New Roman" w:cs="Times New Roman"/>
          <w:i/>
          <w:sz w:val="28"/>
          <w:szCs w:val="28"/>
        </w:rPr>
        <w:t xml:space="preserve"> г. Казань</w:t>
      </w:r>
    </w:p>
    <w:p w:rsidR="00E308A8" w:rsidRDefault="00E308A8" w:rsidP="00E35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CCD" w:rsidRDefault="001E7CCD" w:rsidP="00E30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ПОЛИКУЛЬТУРНОЕ ОБРАЗОВАНИЕ ДОШКОЛЬНИКОВ</w:t>
      </w:r>
    </w:p>
    <w:p w:rsidR="001E7CCD" w:rsidRPr="00E308A8" w:rsidRDefault="001E7CCD" w:rsidP="001E7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РЕСПУБЛИКЕ ТАТАРСТАН</w:t>
      </w:r>
    </w:p>
    <w:p w:rsidR="00F94793" w:rsidRPr="00CC340A" w:rsidRDefault="00F04877" w:rsidP="00F94793">
      <w:pPr>
        <w:spacing w:after="0" w:line="360" w:lineRule="auto"/>
        <w:ind w:firstLine="709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C34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ребёнок наделён правом, развиваться духовно на основе культурного наследия своего народа, соблюдая народные традиции, обычаи, обряды. Знать только о своём народе, для современного ребёнка, очень мало. Хочется ещё уметь делать то, что могут делать другие народы: танцевать, играть в их игры, петь и говорить, как они. Такое стремление способствует расширению кругозора у ребёнка, формированию мировоззрения дружелюбия. У детей развиваются познавательные способности, ум, мышление, чувство патриотизма, гордости за свой народ, и не только за свой. Значит, ребёнок должен получать не только национальное, но и поликультурное воспитание.</w:t>
      </w:r>
      <w:r w:rsidR="00F94793" w:rsidRPr="00CC340A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</w:p>
    <w:p w:rsidR="001E7CCD" w:rsidRDefault="00F94793" w:rsidP="00EE7F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Поликультурность любой территории нашей страны обуславливает необходимость поликультурного воспитания, и воспитания с дошкольного возраста. </w:t>
      </w:r>
      <w:r w:rsidR="00D17C53" w:rsidRPr="00CC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Поликультурное воспитание – это воспитание ребёнка на культуре народов региона, где проживает малыш, с приоритетом для него культуры его национальности, формирование толерантности. </w:t>
      </w:r>
    </w:p>
    <w:p w:rsidR="00B90B2D" w:rsidRPr="001E7CCD" w:rsidRDefault="008D16AD" w:rsidP="001E7C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Поликультурное воспитание - основа патриотического воспитания дошкольников.</w:t>
      </w:r>
      <w:r w:rsidR="00EE7F5C" w:rsidRPr="00CC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поликультурного воспитания связана с требованием времени. Поликультурное воспитание – это залог успешного обучения детей в школе, поскольку дошкольный возраст – это период, когда начинает формироваться базис личностной культуры. Сегодня чувство национальной принадлежности зарождается у наших детей задолго до того, </w:t>
      </w:r>
      <w:r w:rsidR="001E7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они переступили порог школы</w:t>
      </w:r>
      <w:r w:rsidR="00B90B2D" w:rsidRPr="00B90B2D">
        <w:rPr>
          <w:sz w:val="28"/>
          <w:szCs w:val="28"/>
        </w:rPr>
        <w:t xml:space="preserve"> </w:t>
      </w:r>
      <w:r w:rsidR="00E2715A" w:rsidRPr="001E7CCD">
        <w:rPr>
          <w:sz w:val="28"/>
          <w:szCs w:val="28"/>
        </w:rPr>
        <w:t>[2]</w:t>
      </w:r>
      <w:r w:rsidR="001E7CCD">
        <w:rPr>
          <w:sz w:val="28"/>
          <w:szCs w:val="28"/>
        </w:rPr>
        <w:t>.</w:t>
      </w:r>
    </w:p>
    <w:p w:rsidR="00F94793" w:rsidRPr="001E7CCD" w:rsidRDefault="00F94793" w:rsidP="00F94793">
      <w:pPr>
        <w:pStyle w:val="a3"/>
        <w:spacing w:line="360" w:lineRule="auto"/>
        <w:ind w:firstLine="715"/>
        <w:jc w:val="both"/>
        <w:rPr>
          <w:sz w:val="28"/>
          <w:szCs w:val="28"/>
        </w:rPr>
      </w:pPr>
      <w:r w:rsidRPr="00F94793">
        <w:rPr>
          <w:sz w:val="28"/>
          <w:szCs w:val="28"/>
        </w:rPr>
        <w:t xml:space="preserve">Дошкольный возраст – важный </w:t>
      </w:r>
      <w:r>
        <w:rPr>
          <w:sz w:val="28"/>
          <w:szCs w:val="28"/>
        </w:rPr>
        <w:t>этап в воспитании в ребё</w:t>
      </w:r>
      <w:r w:rsidRPr="00F94793">
        <w:rPr>
          <w:sz w:val="28"/>
          <w:szCs w:val="28"/>
        </w:rPr>
        <w:t>нке духов</w:t>
      </w:r>
      <w:r>
        <w:rPr>
          <w:sz w:val="28"/>
          <w:szCs w:val="28"/>
        </w:rPr>
        <w:t>ной культуры своего народа. Ребё</w:t>
      </w:r>
      <w:r w:rsidRPr="00F94793">
        <w:rPr>
          <w:sz w:val="28"/>
          <w:szCs w:val="28"/>
        </w:rPr>
        <w:t xml:space="preserve">нок через родную песню, сказку, игру получает первые представления о духовном богатстве </w:t>
      </w:r>
      <w:r w:rsidR="00762E8E">
        <w:rPr>
          <w:sz w:val="28"/>
          <w:szCs w:val="28"/>
        </w:rPr>
        <w:t xml:space="preserve">и культуре </w:t>
      </w:r>
      <w:r w:rsidRPr="00F94793">
        <w:rPr>
          <w:sz w:val="28"/>
          <w:szCs w:val="28"/>
        </w:rPr>
        <w:t>своего на</w:t>
      </w:r>
      <w:r w:rsidR="00762E8E">
        <w:rPr>
          <w:sz w:val="28"/>
          <w:szCs w:val="28"/>
        </w:rPr>
        <w:t xml:space="preserve">рода. </w:t>
      </w:r>
      <w:r w:rsidRPr="00F94793">
        <w:rPr>
          <w:sz w:val="28"/>
          <w:szCs w:val="28"/>
        </w:rPr>
        <w:t>Процесс познания и усвоения должен начинаться как можно р</w:t>
      </w:r>
      <w:r w:rsidR="00762E8E">
        <w:rPr>
          <w:sz w:val="28"/>
          <w:szCs w:val="28"/>
        </w:rPr>
        <w:t>аньше</w:t>
      </w:r>
      <w:r w:rsidR="005A5452">
        <w:rPr>
          <w:sz w:val="28"/>
          <w:szCs w:val="28"/>
        </w:rPr>
        <w:t xml:space="preserve">. </w:t>
      </w:r>
      <w:r w:rsidRPr="00F94793">
        <w:rPr>
          <w:sz w:val="28"/>
          <w:szCs w:val="28"/>
        </w:rPr>
        <w:t xml:space="preserve">С </w:t>
      </w:r>
      <w:r w:rsidRPr="00F94793">
        <w:rPr>
          <w:sz w:val="28"/>
          <w:szCs w:val="28"/>
        </w:rPr>
        <w:lastRenderedPageBreak/>
        <w:t xml:space="preserve">молоком </w:t>
      </w:r>
      <w:r w:rsidR="00E616AD">
        <w:rPr>
          <w:sz w:val="28"/>
          <w:szCs w:val="28"/>
        </w:rPr>
        <w:t>матери ребёнок впитывает</w:t>
      </w:r>
      <w:r w:rsidRPr="00F94793">
        <w:rPr>
          <w:sz w:val="28"/>
          <w:szCs w:val="28"/>
        </w:rPr>
        <w:t xml:space="preserve"> культуру своего народа через колыбельные песни, игры-забавы, загадки, по</w:t>
      </w:r>
      <w:r>
        <w:rPr>
          <w:sz w:val="28"/>
          <w:szCs w:val="28"/>
        </w:rPr>
        <w:t>словицы, поговорки, сказки, про</w:t>
      </w:r>
      <w:r w:rsidRPr="00F94793">
        <w:rPr>
          <w:sz w:val="28"/>
          <w:szCs w:val="28"/>
        </w:rPr>
        <w:t>изведения нар</w:t>
      </w:r>
      <w:r w:rsidR="00C76D67">
        <w:rPr>
          <w:sz w:val="28"/>
          <w:szCs w:val="28"/>
        </w:rPr>
        <w:t xml:space="preserve">одного декоративного искусства </w:t>
      </w:r>
      <w:r w:rsidR="00E2715A" w:rsidRPr="001E7CCD">
        <w:rPr>
          <w:sz w:val="28"/>
          <w:szCs w:val="28"/>
        </w:rPr>
        <w:t>[5]</w:t>
      </w:r>
      <w:r w:rsidR="00C76D67">
        <w:rPr>
          <w:sz w:val="28"/>
          <w:szCs w:val="28"/>
        </w:rPr>
        <w:t>.</w:t>
      </w:r>
    </w:p>
    <w:p w:rsidR="00C068F7" w:rsidRPr="001E7CCD" w:rsidRDefault="003B44FE" w:rsidP="00C068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нашей</w:t>
      </w:r>
      <w:r w:rsidRPr="003B44FE">
        <w:rPr>
          <w:rFonts w:ascii="Times New Roman" w:hAnsi="Times New Roman" w:cs="Times New Roman"/>
          <w:sz w:val="28"/>
          <w:szCs w:val="28"/>
        </w:rPr>
        <w:t xml:space="preserve"> республике живут и трудятся люди разных национальностей. </w:t>
      </w:r>
      <w:r w:rsidRPr="00CC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Татарстан является одной из самых многонациональных территорий России. Свыше 173 национальностей проживает на территории республики. Среди народов, населяющих республику Татарстан, преобладающие по численности </w:t>
      </w:r>
      <w:r w:rsidR="00DB6328" w:rsidRPr="00CC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</w:t>
      </w:r>
      <w:r w:rsidRPr="00CC34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татары, русские, чуваши, удмурты, мор</w:t>
      </w:r>
      <w:r w:rsidR="00C76D6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два, марийцы, башкиры, украинцы</w:t>
      </w:r>
      <w:r w:rsidRPr="00CC34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2715A" w:rsidRPr="001E7CCD">
        <w:rPr>
          <w:rFonts w:ascii="Times New Roman" w:eastAsia="Times New Roman" w:hAnsi="Times New Roman" w:cs="Times New Roman"/>
          <w:sz w:val="28"/>
          <w:szCs w:val="28"/>
          <w:lang w:eastAsia="ru-RU"/>
        </w:rPr>
        <w:t>[4]</w:t>
      </w:r>
      <w:r w:rsidR="00C76D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8F7" w:rsidRDefault="003B44FE" w:rsidP="00C068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68F7">
        <w:rPr>
          <w:rFonts w:ascii="Times New Roman" w:hAnsi="Times New Roman" w:cs="Times New Roman"/>
          <w:sz w:val="28"/>
          <w:szCs w:val="28"/>
        </w:rPr>
        <w:t>Город и республика, как разноцветный платок, в которых культура наций переплетается, выделяясь яркой краской на фоне других. Дети разных национальностей посещают детские сады, общаются друг с другом. Каждый народ, несмотря</w:t>
      </w:r>
      <w:r w:rsidR="00EE7F5C" w:rsidRPr="00C068F7">
        <w:rPr>
          <w:rFonts w:ascii="Times New Roman" w:hAnsi="Times New Roman" w:cs="Times New Roman"/>
          <w:sz w:val="28"/>
          <w:szCs w:val="28"/>
        </w:rPr>
        <w:t xml:space="preserve"> на то</w:t>
      </w:r>
      <w:r w:rsidRPr="00C068F7">
        <w:rPr>
          <w:rFonts w:ascii="Times New Roman" w:hAnsi="Times New Roman" w:cs="Times New Roman"/>
          <w:sz w:val="28"/>
          <w:szCs w:val="28"/>
        </w:rPr>
        <w:t>, где живёт, должен придерживаться своей культуры, трад</w:t>
      </w:r>
      <w:r w:rsidR="00EE7F5C" w:rsidRPr="00C068F7">
        <w:rPr>
          <w:rFonts w:ascii="Times New Roman" w:hAnsi="Times New Roman" w:cs="Times New Roman"/>
          <w:sz w:val="28"/>
          <w:szCs w:val="28"/>
        </w:rPr>
        <w:t>иций</w:t>
      </w:r>
      <w:r w:rsidRPr="00C068F7">
        <w:rPr>
          <w:rFonts w:ascii="Times New Roman" w:hAnsi="Times New Roman" w:cs="Times New Roman"/>
          <w:sz w:val="28"/>
          <w:szCs w:val="28"/>
        </w:rPr>
        <w:t xml:space="preserve"> и не забывать свой родной язык.</w:t>
      </w:r>
      <w:r>
        <w:rPr>
          <w:sz w:val="28"/>
          <w:szCs w:val="28"/>
        </w:rPr>
        <w:t xml:space="preserve"> </w:t>
      </w:r>
    </w:p>
    <w:p w:rsidR="00F34384" w:rsidRDefault="00C64D50" w:rsidP="00F343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D50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pict>
          <v:rect id="Прямоугольник 1" o:spid="_x0000_s1026" alt="*" style="position:absolute;left:0;text-align:left;margin-left:-8.05pt;margin-top:1.6pt;width:11.7pt;height:11.7pt;z-index:251658240;visibility:visib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" filled="f" stroked="f">
            <o:lock v:ext="edit" aspectratio="t"/>
            <w10:wrap type="through"/>
          </v:rect>
        </w:pict>
      </w:r>
      <w:r w:rsidR="00DB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нашем детском саду </w:t>
      </w:r>
      <w:r w:rsidR="00DB6328" w:rsidRPr="00DB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вместе воспитываются дети разных национальностей. Мы должны стараться сделать наш дом действител</w:t>
      </w:r>
      <w:r w:rsidR="002426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ьно добрым, тё</w:t>
      </w:r>
      <w:r w:rsidR="00DB6328" w:rsidRPr="00DB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плым, светлым для всех, кто по тем или иным причинам приехал в </w:t>
      </w:r>
      <w:r w:rsidR="002426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него и живё</w:t>
      </w:r>
      <w:r w:rsidR="00DB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 вместе с нами. Б</w:t>
      </w:r>
      <w:r w:rsidR="00DB6328" w:rsidRPr="00DB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ол</w:t>
      </w:r>
      <w:r w:rsidR="00DB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ьшая часть детей русские и татары</w:t>
      </w:r>
      <w:r w:rsidR="00E616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C068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поэтому </w:t>
      </w:r>
      <w:r w:rsidR="00DB6328" w:rsidRPr="00DB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поликультурное в</w:t>
      </w:r>
      <w:r w:rsidR="00DB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оспитание </w:t>
      </w:r>
      <w:r w:rsidR="00C068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проходит </w:t>
      </w:r>
      <w:r w:rsidR="00DB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приобщения к этим двум культурам</w:t>
      </w:r>
      <w:r w:rsidR="00DB6328" w:rsidRPr="00DB6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6B60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B6099" w:rsidRPr="00F343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28DB" w:rsidRPr="00F3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группах созданы национальные уголки</w:t>
      </w:r>
      <w:r w:rsidR="000A1117" w:rsidRPr="00F3438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размещены</w:t>
      </w:r>
      <w:r w:rsidR="00F34384">
        <w:rPr>
          <w:rFonts w:ascii="Times New Roman" w:eastAsia="Times New Roman" w:hAnsi="Times New Roman" w:cs="Times New Roman"/>
          <w:sz w:val="28"/>
          <w:szCs w:val="28"/>
          <w:lang w:eastAsia="ru-RU"/>
        </w:rPr>
        <w:t>: символика Р</w:t>
      </w:r>
      <w:r w:rsidR="002B6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 и Татарстана (герб, флаг);</w:t>
      </w:r>
      <w:r w:rsidR="00F3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портреты Президентов России и Та</w:t>
      </w:r>
      <w:r w:rsidR="002B6C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тарстана;</w:t>
      </w:r>
      <w:r w:rsidR="00F3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117" w:rsidRPr="00F3438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 в</w:t>
      </w:r>
      <w:r w:rsidR="00F3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татарской и русской национальн</w:t>
      </w:r>
      <w:r w:rsidR="002B6C9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одежде (мальчик и девочка);</w:t>
      </w:r>
      <w:r w:rsidR="00FB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и наглядный материал о родном посёлке, о Казани – столице Татарстана, о Москве – столице России, о Родине </w:t>
      </w:r>
      <w:r w:rsidR="00FB79A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3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2B6C91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портреты татарских и русских писателей, их произведения; материал о композиторах; репродукции художников; образцы орнаментов двух культур;</w:t>
      </w:r>
      <w:r w:rsid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дидактические игры.</w:t>
      </w:r>
      <w:r w:rsidR="00D4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уголках старших групп добавляется информационный и наглядный материал о Башкирии, Чувашии, Удмуртии, Мари Эл, Мордовии: образцы орнаментов для ИЗО деятельности, дидактические и подвижные игры народов Поволжья.</w:t>
      </w:r>
    </w:p>
    <w:p w:rsidR="005164E5" w:rsidRPr="005164E5" w:rsidRDefault="005164E5" w:rsidP="005164E5">
      <w:pPr>
        <w:pStyle w:val="a3"/>
        <w:spacing w:line="360" w:lineRule="auto"/>
        <w:ind w:firstLine="715"/>
        <w:jc w:val="both"/>
        <w:rPr>
          <w:sz w:val="28"/>
          <w:szCs w:val="28"/>
          <w:bdr w:val="none" w:sz="0" w:space="0" w:color="auto" w:frame="1"/>
        </w:rPr>
      </w:pPr>
      <w:r w:rsidRPr="003B44FE">
        <w:rPr>
          <w:sz w:val="28"/>
          <w:szCs w:val="28"/>
          <w:bdr w:val="none" w:sz="0" w:space="0" w:color="auto" w:frame="1"/>
        </w:rPr>
        <w:lastRenderedPageBreak/>
        <w:t>Ознакомление дошкольников с национальными культурами </w:t>
      </w:r>
      <w:r>
        <w:rPr>
          <w:bCs/>
          <w:sz w:val="28"/>
          <w:szCs w:val="28"/>
          <w:bdr w:val="none" w:sz="0" w:space="0" w:color="auto" w:frame="1"/>
        </w:rPr>
        <w:t xml:space="preserve">реализуются </w:t>
      </w:r>
      <w:r w:rsidRPr="003B44FE">
        <w:rPr>
          <w:bCs/>
          <w:sz w:val="28"/>
          <w:szCs w:val="28"/>
          <w:bdr w:val="none" w:sz="0" w:space="0" w:color="auto" w:frame="1"/>
        </w:rPr>
        <w:t>через интеграцию образовательных областей</w:t>
      </w:r>
      <w:r w:rsidRPr="003B44FE">
        <w:rPr>
          <w:sz w:val="28"/>
          <w:szCs w:val="28"/>
          <w:bdr w:val="none" w:sz="0" w:space="0" w:color="auto" w:frame="1"/>
        </w:rPr>
        <w:t> «Познавательное развитие», «Речевое развитие», «Социально-коммуникативное развитие», «Художественно-эстетическое развитие». «Физическое развитие».</w:t>
      </w:r>
    </w:p>
    <w:p w:rsidR="002E2B58" w:rsidRPr="00AD3AD9" w:rsidRDefault="006B6099" w:rsidP="00AD3A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B6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педагоги ДОУ чер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ез различные формы работы знакомят</w:t>
      </w:r>
      <w:r w:rsidRPr="006B6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детей с народны</w:t>
      </w:r>
      <w:r w:rsidR="002E2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ми играми, </w:t>
      </w:r>
      <w:r w:rsidRPr="006B6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произведениями народно-прикладного искусства, фольклором,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6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традициями, бытом, обычаями русского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татарского </w:t>
      </w:r>
      <w:r w:rsidR="00EB16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народов, ч</w:t>
      </w:r>
      <w:r w:rsidRPr="006B6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 способствует развитию познавательных способностей у детей, формированию высокой нравственности, воспитыв</w:t>
      </w:r>
      <w:r w:rsidR="002E2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любовь к Отечеству, уважению</w:t>
      </w:r>
      <w:r w:rsidRPr="006B6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предка</w:t>
      </w:r>
      <w:r w:rsidR="002E2B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м,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интерес к самобытной</w:t>
      </w:r>
      <w:r w:rsidRPr="006B6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культуре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двух народов</w:t>
      </w:r>
      <w:r w:rsidRPr="006B60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7557C" w:rsidRDefault="002426A9" w:rsidP="002E2B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6A9">
        <w:rPr>
          <w:rFonts w:ascii="Times New Roman" w:hAnsi="Times New Roman" w:cs="Times New Roman"/>
          <w:sz w:val="28"/>
          <w:szCs w:val="28"/>
        </w:rPr>
        <w:t>С целью приобщения детей к нацио</w:t>
      </w:r>
      <w:r>
        <w:rPr>
          <w:rFonts w:ascii="Times New Roman" w:hAnsi="Times New Roman" w:cs="Times New Roman"/>
          <w:sz w:val="28"/>
          <w:szCs w:val="28"/>
        </w:rPr>
        <w:t>нальной культуре и традициям в кабинете татарского языка</w:t>
      </w:r>
      <w:r w:rsidRPr="002426A9">
        <w:rPr>
          <w:rFonts w:ascii="Times New Roman" w:hAnsi="Times New Roman" w:cs="Times New Roman"/>
          <w:sz w:val="28"/>
          <w:szCs w:val="28"/>
        </w:rPr>
        <w:t xml:space="preserve"> создан</w:t>
      </w:r>
      <w:r>
        <w:rPr>
          <w:rFonts w:ascii="Times New Roman" w:hAnsi="Times New Roman" w:cs="Times New Roman"/>
          <w:sz w:val="28"/>
          <w:szCs w:val="28"/>
        </w:rPr>
        <w:t>ы уголки</w:t>
      </w:r>
      <w:r w:rsidRPr="002426A9">
        <w:rPr>
          <w:rFonts w:ascii="Times New Roman" w:hAnsi="Times New Roman" w:cs="Times New Roman"/>
          <w:sz w:val="28"/>
          <w:szCs w:val="28"/>
        </w:rPr>
        <w:t xml:space="preserve"> татарского быта и к</w:t>
      </w:r>
      <w:r w:rsidR="00EB1650">
        <w:rPr>
          <w:rFonts w:ascii="Times New Roman" w:hAnsi="Times New Roman" w:cs="Times New Roman"/>
          <w:sz w:val="28"/>
          <w:szCs w:val="28"/>
        </w:rPr>
        <w:t xml:space="preserve">ультуры, со старинной утварью, </w:t>
      </w:r>
      <w:r w:rsidRPr="002426A9">
        <w:rPr>
          <w:rFonts w:ascii="Times New Roman" w:hAnsi="Times New Roman" w:cs="Times New Roman"/>
          <w:sz w:val="28"/>
          <w:szCs w:val="28"/>
        </w:rPr>
        <w:t>народными костюмами, предметами народных промыс</w:t>
      </w:r>
      <w:r w:rsidR="00EB1650">
        <w:rPr>
          <w:rFonts w:ascii="Times New Roman" w:hAnsi="Times New Roman" w:cs="Times New Roman"/>
          <w:sz w:val="28"/>
          <w:szCs w:val="28"/>
        </w:rPr>
        <w:t>лов, национальных блюд.</w:t>
      </w:r>
      <w:r w:rsidRPr="002426A9">
        <w:rPr>
          <w:rFonts w:ascii="Times New Roman" w:hAnsi="Times New Roman" w:cs="Times New Roman"/>
          <w:sz w:val="28"/>
          <w:szCs w:val="28"/>
        </w:rPr>
        <w:t xml:space="preserve"> Дети, в</w:t>
      </w:r>
      <w:r w:rsidR="00EB1650">
        <w:rPr>
          <w:rFonts w:ascii="Times New Roman" w:hAnsi="Times New Roman" w:cs="Times New Roman"/>
          <w:sz w:val="28"/>
          <w:szCs w:val="28"/>
        </w:rPr>
        <w:t>идя перед собой эти предметы</w:t>
      </w:r>
      <w:r w:rsidRPr="002426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вживаются в</w:t>
      </w:r>
      <w:r w:rsidRPr="002426A9">
        <w:rPr>
          <w:rFonts w:ascii="Times New Roman" w:hAnsi="Times New Roman" w:cs="Times New Roman"/>
          <w:sz w:val="28"/>
          <w:szCs w:val="28"/>
        </w:rPr>
        <w:t xml:space="preserve"> татарскую культуру, усваивают обычаи, погружаются в мир сказок, песен, потешек, игр.</w:t>
      </w:r>
    </w:p>
    <w:p w:rsidR="00AD3AD9" w:rsidRPr="001E7CCD" w:rsidRDefault="00AD3AD9" w:rsidP="00AD3A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уделяют большое внимание народному творчеству, фольклору, которые как нельзя лучше способствуют развитию мира душевных переживаний ребёнка и многообразной гамме его чувств, настроений, учат понимать красоту национальной музыки.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воспитателем по обучению татарскому языку проходят праздники «Грачиная каша», «Сабантуй»,</w:t>
      </w:r>
      <w:r w:rsidR="0034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342C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Навруз</w:t>
      </w:r>
      <w:proofErr w:type="spellEnd"/>
      <w:r w:rsidR="0034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5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«Любимые сказки Тукая», </w:t>
      </w:r>
      <w:proofErr w:type="spellStart"/>
      <w:r w:rsidR="00C52F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</w:t>
      </w:r>
      <w:proofErr w:type="spellEnd"/>
      <w:r w:rsidR="00C5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2F8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Джалиль</w:t>
      </w:r>
      <w:proofErr w:type="spellEnd"/>
      <w:r w:rsidR="00C5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поэт-герой, </w:t>
      </w:r>
      <w:r w:rsidR="003E25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литературные</w:t>
      </w:r>
      <w:r w:rsidR="00C5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вечер</w:t>
      </w:r>
      <w:r w:rsidR="003E25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дню рождения А</w:t>
      </w:r>
      <w:r w:rsidR="003E2592">
        <w:rPr>
          <w:rFonts w:ascii="Times New Roman" w:eastAsia="Times New Roman" w:hAnsi="Times New Roman" w:cs="Times New Roman"/>
          <w:sz w:val="28"/>
          <w:szCs w:val="28"/>
          <w:lang w:eastAsia="ru-RU"/>
        </w:rPr>
        <w:t>бдуллы</w:t>
      </w:r>
      <w:r w:rsidR="00C5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2F8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Алиш</w:t>
      </w:r>
      <w:r w:rsidR="00843E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843E3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конкурсы чтецов.</w:t>
      </w:r>
      <w:r w:rsidR="0060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B9710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риобщение к традициям</w:t>
      </w:r>
      <w:r w:rsidR="0060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10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народа идёт через</w:t>
      </w:r>
      <w:r w:rsidR="0060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обрядовые </w:t>
      </w:r>
      <w:r w:rsidR="00581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 М</w:t>
      </w:r>
      <w:r w:rsidR="006004C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асленица, колядки, осенняя ярмарка, фольклорный праздник «Весна-красна», творческие вечера ко дню рождения А.С.</w:t>
      </w:r>
      <w:r w:rsidR="007B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4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Пушкина</w:t>
      </w:r>
      <w:r w:rsidR="007B560E">
        <w:rPr>
          <w:rFonts w:ascii="Times New Roman" w:eastAsia="Times New Roman" w:hAnsi="Times New Roman" w:cs="Times New Roman"/>
          <w:sz w:val="28"/>
          <w:szCs w:val="28"/>
          <w:lang w:eastAsia="ru-RU"/>
        </w:rPr>
        <w:t>, «В го</w:t>
      </w:r>
      <w:r w:rsidR="00C7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стях у дедушки Корнея» и другие </w:t>
      </w:r>
      <w:r w:rsidR="00E2715A" w:rsidRPr="001E7CCD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  <w:r w:rsidR="00C76D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AD9" w:rsidRPr="00AD3AD9" w:rsidRDefault="00AD3AD9" w:rsidP="00AD3A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лепту в процесс поликультурного воспитания вносит непосредственно образовательная деятельность по изобразительной </w:t>
      </w:r>
      <w:r w:rsidRPr="00AD3A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</w:t>
      </w:r>
      <w:r w:rsidR="00843E32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ятельности. Дошкольники знакомятся</w:t>
      </w:r>
      <w:r w:rsidRPr="00AD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национальным декоративно – прикладным искусством, живописью и элементами орнаментов. Дети постигают азы изобразительного искусства, используют нацио</w:t>
      </w:r>
      <w:r w:rsidR="00516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нальный колорит красок и узоров русского и татарского народов.</w:t>
      </w:r>
    </w:p>
    <w:p w:rsidR="00AD3AD9" w:rsidRPr="001E7CCD" w:rsidRDefault="00AD3AD9" w:rsidP="00AD3A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</w:t>
      </w:r>
      <w:r w:rsidRPr="00AD3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изической культуре знакомит детей</w:t>
      </w:r>
      <w:r w:rsidRPr="00AD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7B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национальными народными играми: «Горелки», «Лапта», «Городки», «</w:t>
      </w:r>
      <w:proofErr w:type="spellStart"/>
      <w:r w:rsidR="007B560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Тимербай</w:t>
      </w:r>
      <w:proofErr w:type="spellEnd"/>
      <w:r w:rsidR="007B560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7B560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Чулмак</w:t>
      </w:r>
      <w:proofErr w:type="spellEnd"/>
      <w:r w:rsidR="007B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560E">
        <w:rPr>
          <w:rFonts w:ascii="Times New Roman" w:eastAsia="Times New Roman" w:hAnsi="Times New Roman" w:cs="Times New Roman"/>
          <w:sz w:val="28"/>
          <w:szCs w:val="28"/>
          <w:lang w:eastAsia="ru-RU"/>
        </w:rPr>
        <w:t>уены</w:t>
      </w:r>
      <w:proofErr w:type="spellEnd"/>
      <w:r w:rsidR="007B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(продаём горшки), </w:t>
      </w:r>
      <w:r w:rsidR="00E35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«Буш </w:t>
      </w:r>
      <w:proofErr w:type="spellStart"/>
      <w:r w:rsidR="00E3536F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урын</w:t>
      </w:r>
      <w:proofErr w:type="spellEnd"/>
      <w:r w:rsidR="00E3536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(займи место), «</w:t>
      </w:r>
      <w:proofErr w:type="spellStart"/>
      <w:r w:rsidR="00E353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Тельки</w:t>
      </w:r>
      <w:proofErr w:type="spellEnd"/>
      <w:r w:rsidR="00E35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хам </w:t>
      </w:r>
      <w:proofErr w:type="spellStart"/>
      <w:r w:rsidR="00E353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тавыклар</w:t>
      </w:r>
      <w:proofErr w:type="spellEnd"/>
      <w:r w:rsidR="00E3536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(лисички и курочки) и другие. По содержанию все народные игры классически лаконичны, выразительны и доступны ребёнку. В народных играх много юмора, шуток, соревновательного задора. Они сохраняют свою художественную прелесть, составляют ценнейший, неповторимый игровой</w:t>
      </w:r>
      <w:r w:rsidR="00C7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фольклор </w:t>
      </w:r>
      <w:r w:rsidR="00E2715A" w:rsidRPr="00E2715A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E2715A" w:rsidRPr="001E7CCD">
        <w:rPr>
          <w:rFonts w:ascii="Times New Roman" w:eastAsia="Times New Roman" w:hAnsi="Times New Roman" w:cs="Times New Roman"/>
          <w:sz w:val="28"/>
          <w:szCs w:val="28"/>
          <w:lang w:eastAsia="ru-RU"/>
        </w:rPr>
        <w:t>3]</w:t>
      </w:r>
      <w:r w:rsidR="00C76D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AD9" w:rsidRPr="00843E32" w:rsidRDefault="00AD3AD9" w:rsidP="00843E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тоже не остаётся в стороне</w:t>
      </w:r>
      <w:r w:rsidR="0034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Родители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создании поделок</w:t>
      </w:r>
      <w:r w:rsidR="00342CE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рисунков, макетов, костюмов, выставок. Разучивают с детьми стихи к датам рождения татарских и русских поэтов. Вместе с детьми выступают на праздниках, конкурсах.</w:t>
      </w:r>
      <w:r w:rsidR="00843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</w:t>
      </w:r>
      <w:r w:rsidR="00843E32" w:rsidRPr="00843E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мероприятия, конкурсы, праздники и развлечения с участием семьи.</w:t>
      </w:r>
    </w:p>
    <w:p w:rsidR="002E2B58" w:rsidRPr="00C76D67" w:rsidRDefault="000E3195" w:rsidP="00C76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Россия – </w:t>
      </w:r>
      <w:r w:rsidRPr="000E3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многона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циональная страна. Издавна на её</w:t>
      </w:r>
      <w:r w:rsidRPr="000E3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территории проживает множество народов, каждый из которых по–своему самобытен и имеет богатые традиции.</w:t>
      </w:r>
      <w:r w:rsidR="00C76D67">
        <w:rPr>
          <w:rFonts w:ascii="Times New Roman" w:hAnsi="Times New Roman" w:cs="Times New Roman"/>
          <w:sz w:val="28"/>
          <w:szCs w:val="28"/>
        </w:rPr>
        <w:t xml:space="preserve"> </w:t>
      </w:r>
      <w:r w:rsidRPr="000E3195">
        <w:rPr>
          <w:rFonts w:ascii="Times New Roman" w:hAnsi="Times New Roman" w:cs="Times New Roman"/>
          <w:sz w:val="28"/>
          <w:szCs w:val="28"/>
          <w:shd w:val="clear" w:color="auto" w:fill="FFFFFF"/>
        </w:rPr>
        <w:t>И мы должны сохранять и развивать традиции наших предков, во имя процветания нашей великой страны!</w:t>
      </w:r>
    </w:p>
    <w:p w:rsidR="00F94793" w:rsidRPr="001E7CCD" w:rsidRDefault="00CC340A" w:rsidP="00C76D67">
      <w:pPr>
        <w:pStyle w:val="a3"/>
        <w:spacing w:line="360" w:lineRule="auto"/>
        <w:rPr>
          <w:b/>
          <w:i/>
        </w:rPr>
      </w:pPr>
      <w:r w:rsidRPr="001E7CCD">
        <w:rPr>
          <w:b/>
          <w:i/>
        </w:rPr>
        <w:t>Список литературы:</w:t>
      </w:r>
    </w:p>
    <w:p w:rsidR="00AC4D25" w:rsidRPr="001E7CCD" w:rsidRDefault="00CC340A" w:rsidP="00CC340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7CCD">
        <w:rPr>
          <w:rFonts w:ascii="Times New Roman" w:hAnsi="Times New Roman" w:cs="Times New Roman"/>
          <w:i/>
          <w:sz w:val="24"/>
          <w:szCs w:val="24"/>
        </w:rPr>
        <w:t>1.</w:t>
      </w:r>
      <w:r w:rsidR="00B9710C" w:rsidRPr="001E7CCD">
        <w:rPr>
          <w:rFonts w:ascii="Times New Roman" w:hAnsi="Times New Roman" w:cs="Times New Roman"/>
          <w:i/>
          <w:sz w:val="24"/>
          <w:szCs w:val="24"/>
        </w:rPr>
        <w:t xml:space="preserve">Вострухина Т.Н., </w:t>
      </w:r>
      <w:proofErr w:type="spellStart"/>
      <w:r w:rsidR="00B9710C" w:rsidRPr="001E7CCD">
        <w:rPr>
          <w:rFonts w:ascii="Times New Roman" w:hAnsi="Times New Roman" w:cs="Times New Roman"/>
          <w:i/>
          <w:sz w:val="24"/>
          <w:szCs w:val="24"/>
        </w:rPr>
        <w:t>Кондрыкинская</w:t>
      </w:r>
      <w:proofErr w:type="spellEnd"/>
      <w:r w:rsidR="00B9710C" w:rsidRPr="001E7CCD">
        <w:rPr>
          <w:rFonts w:ascii="Times New Roman" w:hAnsi="Times New Roman" w:cs="Times New Roman"/>
          <w:i/>
          <w:sz w:val="24"/>
          <w:szCs w:val="24"/>
        </w:rPr>
        <w:t xml:space="preserve"> Л.А. Планирование работы в детском саду по календарю. – М: Творческий Центр, 2012. – 127с.</w:t>
      </w:r>
    </w:p>
    <w:p w:rsidR="009C324F" w:rsidRPr="001E7CCD" w:rsidRDefault="009C324F" w:rsidP="00CC340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7CCD">
        <w:rPr>
          <w:rFonts w:ascii="Times New Roman" w:hAnsi="Times New Roman" w:cs="Times New Roman"/>
          <w:i/>
          <w:sz w:val="24"/>
          <w:szCs w:val="24"/>
        </w:rPr>
        <w:t xml:space="preserve">2.Главатских М.У., Богданова Н.Е. Поликультурное воспитание дошкольников в детском саду // Совушка. – 2018. - №4 (14). </w:t>
      </w:r>
      <w:r w:rsidR="00E2715A" w:rsidRPr="001E7CCD">
        <w:rPr>
          <w:rFonts w:ascii="Times New Roman" w:hAnsi="Times New Roman" w:cs="Times New Roman"/>
          <w:i/>
          <w:sz w:val="24"/>
          <w:szCs w:val="24"/>
        </w:rPr>
        <w:t>[</w:t>
      </w:r>
      <w:r w:rsidR="00E2715A" w:rsidRPr="001E7CC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Электронный ресурс]. Режим доступа: </w:t>
      </w:r>
      <w:r w:rsidR="002049E4" w:rsidRPr="001E7CC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https://kssovushka.ru/zhurnal/14</w:t>
      </w:r>
    </w:p>
    <w:p w:rsidR="00CC340A" w:rsidRPr="001E7CCD" w:rsidRDefault="009C324F" w:rsidP="00CC340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7CCD">
        <w:rPr>
          <w:rFonts w:ascii="Times New Roman" w:hAnsi="Times New Roman" w:cs="Times New Roman"/>
          <w:i/>
          <w:sz w:val="24"/>
          <w:szCs w:val="24"/>
        </w:rPr>
        <w:t>3</w:t>
      </w:r>
      <w:r w:rsidR="00CC340A" w:rsidRPr="001E7CCD">
        <w:rPr>
          <w:rFonts w:ascii="Times New Roman" w:hAnsi="Times New Roman" w:cs="Times New Roman"/>
          <w:i/>
          <w:sz w:val="24"/>
          <w:szCs w:val="24"/>
        </w:rPr>
        <w:t>.Детские подвижные игры народов СССР: под ред. Т.И. Осокиной. – М: Просвещение, 1988. – 239с.</w:t>
      </w:r>
    </w:p>
    <w:p w:rsidR="006C4AAB" w:rsidRDefault="00E2715A" w:rsidP="00CC340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7CCD">
        <w:rPr>
          <w:rFonts w:ascii="Times New Roman" w:hAnsi="Times New Roman" w:cs="Times New Roman"/>
          <w:i/>
          <w:sz w:val="24"/>
          <w:szCs w:val="24"/>
        </w:rPr>
        <w:t xml:space="preserve">4.Официальный Татарстан [Электронный ресурс]. Режим доступа: </w:t>
      </w:r>
      <w:proofErr w:type="spellStart"/>
      <w:r w:rsidRPr="001E7CCD">
        <w:rPr>
          <w:rFonts w:ascii="Times New Roman" w:hAnsi="Times New Roman" w:cs="Times New Roman"/>
          <w:i/>
          <w:sz w:val="24"/>
          <w:szCs w:val="24"/>
          <w:lang w:val="en-US"/>
        </w:rPr>
        <w:t>tatarstan</w:t>
      </w:r>
      <w:proofErr w:type="spellEnd"/>
      <w:r w:rsidRPr="001E7CCD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1E7CCD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E616AD" w:rsidRPr="00E616AD" w:rsidRDefault="00E2715A" w:rsidP="00CC340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7CCD">
        <w:rPr>
          <w:rFonts w:ascii="Times New Roman" w:hAnsi="Times New Roman" w:cs="Times New Roman"/>
          <w:i/>
          <w:sz w:val="24"/>
          <w:szCs w:val="24"/>
        </w:rPr>
        <w:lastRenderedPageBreak/>
        <w:t>5</w:t>
      </w:r>
      <w:r w:rsidR="009C324F" w:rsidRPr="001E7CCD">
        <w:rPr>
          <w:rFonts w:ascii="Times New Roman" w:hAnsi="Times New Roman" w:cs="Times New Roman"/>
          <w:i/>
          <w:sz w:val="24"/>
          <w:szCs w:val="24"/>
        </w:rPr>
        <w:t>.Теплова А.</w:t>
      </w:r>
      <w:proofErr w:type="gramStart"/>
      <w:r w:rsidR="009C324F" w:rsidRPr="001E7CCD">
        <w:rPr>
          <w:rFonts w:ascii="Times New Roman" w:hAnsi="Times New Roman" w:cs="Times New Roman"/>
          <w:i/>
          <w:sz w:val="24"/>
          <w:szCs w:val="24"/>
        </w:rPr>
        <w:t>Б.</w:t>
      </w:r>
      <w:proofErr w:type="gramEnd"/>
      <w:r w:rsidR="009C324F" w:rsidRPr="001E7CCD">
        <w:rPr>
          <w:rFonts w:ascii="Times New Roman" w:hAnsi="Times New Roman" w:cs="Times New Roman"/>
          <w:i/>
          <w:sz w:val="24"/>
          <w:szCs w:val="24"/>
        </w:rPr>
        <w:t xml:space="preserve"> Что сказать над колыбелью. – М: Педагогическая литература, 2014. – 157с.</w:t>
      </w:r>
    </w:p>
    <w:p w:rsidR="002B4EB6" w:rsidRDefault="002B4EB6" w:rsidP="00CC34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4EB6" w:rsidRPr="00CC340A" w:rsidRDefault="002B4EB6" w:rsidP="00CC34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6655435" cy="8792845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sectPr w:rsidR="002B4EB6" w:rsidRPr="00CC340A" w:rsidSect="006C4AAB">
      <w:footerReference w:type="default" r:id="rId12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892" w:rsidRDefault="00FD4892" w:rsidP="00DB6328">
      <w:pPr>
        <w:spacing w:after="0" w:line="240" w:lineRule="auto"/>
      </w:pPr>
      <w:r>
        <w:separator/>
      </w:r>
    </w:p>
  </w:endnote>
  <w:endnote w:type="continuationSeparator" w:id="0">
    <w:p w:rsidR="00FD4892" w:rsidRDefault="00FD4892" w:rsidP="00DB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328" w:rsidRDefault="00DB6328">
    <w:pPr>
      <w:pStyle w:val="ad"/>
      <w:jc w:val="center"/>
    </w:pPr>
  </w:p>
  <w:p w:rsidR="00DB6328" w:rsidRDefault="00DB632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892" w:rsidRDefault="00FD4892" w:rsidP="00DB6328">
      <w:pPr>
        <w:spacing w:after="0" w:line="240" w:lineRule="auto"/>
      </w:pPr>
      <w:r>
        <w:separator/>
      </w:r>
    </w:p>
  </w:footnote>
  <w:footnote w:type="continuationSeparator" w:id="0">
    <w:p w:rsidR="00FD4892" w:rsidRDefault="00FD4892" w:rsidP="00DB6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270CD"/>
    <w:multiLevelType w:val="hybridMultilevel"/>
    <w:tmpl w:val="57A2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300"/>
    <w:rsid w:val="000A1117"/>
    <w:rsid w:val="000A4526"/>
    <w:rsid w:val="000E3195"/>
    <w:rsid w:val="000F0B30"/>
    <w:rsid w:val="00153FE0"/>
    <w:rsid w:val="001818A9"/>
    <w:rsid w:val="001E7CCD"/>
    <w:rsid w:val="002049E4"/>
    <w:rsid w:val="002426A9"/>
    <w:rsid w:val="002B4EB6"/>
    <w:rsid w:val="002B6C91"/>
    <w:rsid w:val="002E2B58"/>
    <w:rsid w:val="00342CE8"/>
    <w:rsid w:val="00383942"/>
    <w:rsid w:val="003B44FE"/>
    <w:rsid w:val="003E2592"/>
    <w:rsid w:val="00457F1A"/>
    <w:rsid w:val="005164E5"/>
    <w:rsid w:val="00581805"/>
    <w:rsid w:val="005A5452"/>
    <w:rsid w:val="006004C2"/>
    <w:rsid w:val="006519C0"/>
    <w:rsid w:val="006B6099"/>
    <w:rsid w:val="006C4AAB"/>
    <w:rsid w:val="00761AC1"/>
    <w:rsid w:val="00762E8E"/>
    <w:rsid w:val="007B560E"/>
    <w:rsid w:val="007D7590"/>
    <w:rsid w:val="008273D9"/>
    <w:rsid w:val="00843E32"/>
    <w:rsid w:val="008601FE"/>
    <w:rsid w:val="00873197"/>
    <w:rsid w:val="008D16AD"/>
    <w:rsid w:val="009C324F"/>
    <w:rsid w:val="00AC4D25"/>
    <w:rsid w:val="00AD3AD9"/>
    <w:rsid w:val="00B720F4"/>
    <w:rsid w:val="00B90B2D"/>
    <w:rsid w:val="00B9710C"/>
    <w:rsid w:val="00BD717D"/>
    <w:rsid w:val="00C068F7"/>
    <w:rsid w:val="00C35D67"/>
    <w:rsid w:val="00C52F84"/>
    <w:rsid w:val="00C64D50"/>
    <w:rsid w:val="00C76D67"/>
    <w:rsid w:val="00C81E3D"/>
    <w:rsid w:val="00CC340A"/>
    <w:rsid w:val="00D17C53"/>
    <w:rsid w:val="00D4490F"/>
    <w:rsid w:val="00DB6328"/>
    <w:rsid w:val="00E2715A"/>
    <w:rsid w:val="00E308A8"/>
    <w:rsid w:val="00E3536F"/>
    <w:rsid w:val="00E616AD"/>
    <w:rsid w:val="00E7557C"/>
    <w:rsid w:val="00EB1650"/>
    <w:rsid w:val="00ED20C5"/>
    <w:rsid w:val="00EE7F5C"/>
    <w:rsid w:val="00EF7300"/>
    <w:rsid w:val="00F04877"/>
    <w:rsid w:val="00F34384"/>
    <w:rsid w:val="00F94793"/>
    <w:rsid w:val="00FB79A5"/>
    <w:rsid w:val="00FD4892"/>
    <w:rsid w:val="00FF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B90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9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8D16A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D16A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D16A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D16A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D16A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D1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16AD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B6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B6328"/>
  </w:style>
  <w:style w:type="paragraph" w:styleId="ad">
    <w:name w:val="footer"/>
    <w:basedOn w:val="a"/>
    <w:link w:val="ae"/>
    <w:uiPriority w:val="99"/>
    <w:unhideWhenUsed/>
    <w:rsid w:val="00DB6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B6328"/>
  </w:style>
  <w:style w:type="paragraph" w:styleId="af">
    <w:name w:val="List Paragraph"/>
    <w:basedOn w:val="a"/>
    <w:uiPriority w:val="34"/>
    <w:qFormat/>
    <w:rsid w:val="00CC3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0AC3073-29BE-4DE1-A91F-82302B99DD4E}" type="doc">
      <dgm:prSet loTypeId="urn:microsoft.com/office/officeart/2005/8/layout/default#2" loCatId="list" qsTypeId="urn:microsoft.com/office/officeart/2005/8/quickstyle/simple2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4A15D8F2-CD27-4D3A-995F-87C242DD2CD4}" type="pres">
      <dgm:prSet presAssocID="{B0AC3073-29BE-4DE1-A91F-82302B99DD4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</dgm:ptLst>
  <dgm:cxnLst>
    <dgm:cxn modelId="{D371FC79-1256-4F01-9AA8-85753A636C0F}" type="presOf" srcId="{B0AC3073-29BE-4DE1-A91F-82302B99DD4E}" destId="{4A15D8F2-CD27-4D3A-995F-87C242DD2CD4}" srcOrd="0" destOrd="0" presId="urn:microsoft.com/office/officeart/2005/8/layout/default#2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2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6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 ЦАРЬ</dc:creator>
  <cp:keywords/>
  <dc:description/>
  <cp:lastModifiedBy>dou125</cp:lastModifiedBy>
  <cp:revision>34</cp:revision>
  <dcterms:created xsi:type="dcterms:W3CDTF">2019-03-31T12:41:00Z</dcterms:created>
  <dcterms:modified xsi:type="dcterms:W3CDTF">2020-06-04T18:26:00Z</dcterms:modified>
</cp:coreProperties>
</file>