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6F" w:rsidRDefault="00A67F6F" w:rsidP="00A67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F6F" w:rsidRPr="00A67F6F" w:rsidRDefault="00A67F6F" w:rsidP="00A67F6F">
      <w:pPr>
        <w:jc w:val="both"/>
        <w:rPr>
          <w:rFonts w:ascii="Times New Roman" w:hAnsi="Times New Roman" w:cs="Times New Roman"/>
          <w:sz w:val="32"/>
          <w:szCs w:val="32"/>
        </w:rPr>
      </w:pPr>
      <w:r w:rsidRPr="00A67F6F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F279E">
        <w:rPr>
          <w:rFonts w:ascii="Times New Roman" w:hAnsi="Times New Roman" w:cs="Times New Roman"/>
          <w:sz w:val="32"/>
          <w:szCs w:val="32"/>
        </w:rPr>
        <w:t>«</w:t>
      </w:r>
      <w:r w:rsidRPr="00A67F6F">
        <w:rPr>
          <w:rFonts w:ascii="Times New Roman" w:hAnsi="Times New Roman" w:cs="Times New Roman"/>
          <w:sz w:val="32"/>
          <w:szCs w:val="32"/>
        </w:rPr>
        <w:t>Значение музыки для особенных детей</w:t>
      </w:r>
      <w:r w:rsidR="00EF279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4753C" w:rsidRPr="00A67F6F" w:rsidRDefault="00A67F6F" w:rsidP="00A67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85D" w:rsidRPr="00A67F6F">
        <w:rPr>
          <w:rFonts w:ascii="Times New Roman" w:hAnsi="Times New Roman" w:cs="Times New Roman"/>
          <w:sz w:val="28"/>
          <w:szCs w:val="28"/>
        </w:rPr>
        <w:t>Работая в центре реабилитации</w:t>
      </w:r>
      <w:r w:rsidR="00EB3186">
        <w:rPr>
          <w:rFonts w:ascii="Times New Roman" w:hAnsi="Times New Roman" w:cs="Times New Roman"/>
          <w:sz w:val="28"/>
          <w:szCs w:val="28"/>
        </w:rPr>
        <w:t xml:space="preserve">, </w:t>
      </w:r>
      <w:r w:rsidR="00A6585D" w:rsidRPr="00A67F6F">
        <w:rPr>
          <w:rFonts w:ascii="Times New Roman" w:hAnsi="Times New Roman" w:cs="Times New Roman"/>
          <w:sz w:val="28"/>
          <w:szCs w:val="28"/>
        </w:rPr>
        <w:t xml:space="preserve"> сталкиваешься с особенными детьми, у каждого ребёнка своя проблема, это и двигательные нарушения, психические и речевые расстройства, расстройства анализаторных систем (зрение, слух, глубокая чувствительность), нарушение эмоционально – волевой сферы. После постановки диагноза родители в первую очередь занимаются</w:t>
      </w:r>
      <w:r w:rsidR="0054753C" w:rsidRPr="00A67F6F">
        <w:rPr>
          <w:rFonts w:ascii="Times New Roman" w:hAnsi="Times New Roman" w:cs="Times New Roman"/>
          <w:sz w:val="28"/>
          <w:szCs w:val="28"/>
        </w:rPr>
        <w:t xml:space="preserve"> чисто медицинской реабилитацией ребёнка, уделяя меньше внимания развитию познавательной деятельности. </w:t>
      </w:r>
    </w:p>
    <w:p w:rsidR="00ED0778" w:rsidRPr="00A67F6F" w:rsidRDefault="00A67F6F" w:rsidP="00A67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53C" w:rsidRPr="00A67F6F">
        <w:rPr>
          <w:rFonts w:ascii="Times New Roman" w:hAnsi="Times New Roman" w:cs="Times New Roman"/>
          <w:sz w:val="28"/>
          <w:szCs w:val="28"/>
        </w:rPr>
        <w:t>Коррекция нарушенных функций через музыку помогает приобщить ребёнка к разным видам деятельности, формировать внимание, интерес к музыке, развивать музыкальные способности</w:t>
      </w:r>
      <w:r w:rsidR="0065006C" w:rsidRPr="00A67F6F">
        <w:rPr>
          <w:rFonts w:ascii="Times New Roman" w:hAnsi="Times New Roman" w:cs="Times New Roman"/>
          <w:sz w:val="28"/>
          <w:szCs w:val="28"/>
        </w:rPr>
        <w:t xml:space="preserve">. С помощью музыки у детей можно вызвать определённое эмоциональное состояние: бодрое, задорное, ласковое, спокойное, доброжелательное. </w:t>
      </w:r>
    </w:p>
    <w:p w:rsidR="0065006C" w:rsidRPr="00A67F6F" w:rsidRDefault="00A67F6F" w:rsidP="00A67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006C" w:rsidRPr="00A67F6F">
        <w:rPr>
          <w:rFonts w:ascii="Times New Roman" w:hAnsi="Times New Roman" w:cs="Times New Roman"/>
          <w:sz w:val="28"/>
          <w:szCs w:val="28"/>
        </w:rPr>
        <w:t>Музыка организует детей, заряжает своим настроением. У детей исчезает вялость мышечного тонуса, напряжённость. В процессе выполнения специальных упражнений  под музыку осуществляется развитие представлений о пространстве и умение ориентироваться в нём.</w:t>
      </w:r>
    </w:p>
    <w:p w:rsidR="0065006C" w:rsidRPr="00A67F6F" w:rsidRDefault="00EB3186" w:rsidP="00A67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006C" w:rsidRPr="00A67F6F">
        <w:rPr>
          <w:rFonts w:ascii="Times New Roman" w:hAnsi="Times New Roman" w:cs="Times New Roman"/>
          <w:sz w:val="28"/>
          <w:szCs w:val="28"/>
        </w:rPr>
        <w:t>Посредством музыки развиваются личностные качества самостоятельность, познавательная активность, умение преодолевать трудности, связанные с психическими рас</w:t>
      </w:r>
      <w:r w:rsidR="00334929" w:rsidRPr="00A67F6F">
        <w:rPr>
          <w:rFonts w:ascii="Times New Roman" w:hAnsi="Times New Roman" w:cs="Times New Roman"/>
          <w:sz w:val="28"/>
          <w:szCs w:val="28"/>
        </w:rPr>
        <w:t>с</w:t>
      </w:r>
      <w:r w:rsidR="0065006C" w:rsidRPr="00A67F6F">
        <w:rPr>
          <w:rFonts w:ascii="Times New Roman" w:hAnsi="Times New Roman" w:cs="Times New Roman"/>
          <w:sz w:val="28"/>
          <w:szCs w:val="28"/>
        </w:rPr>
        <w:t>тройствами</w:t>
      </w:r>
      <w:r w:rsidR="00E33564" w:rsidRPr="00A67F6F">
        <w:rPr>
          <w:rFonts w:ascii="Times New Roman" w:hAnsi="Times New Roman" w:cs="Times New Roman"/>
          <w:sz w:val="28"/>
          <w:szCs w:val="28"/>
        </w:rPr>
        <w:t>.</w:t>
      </w:r>
    </w:p>
    <w:p w:rsidR="00E33564" w:rsidRDefault="00EB3186" w:rsidP="00A67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564" w:rsidRPr="00A67F6F">
        <w:rPr>
          <w:rFonts w:ascii="Times New Roman" w:hAnsi="Times New Roman" w:cs="Times New Roman"/>
          <w:sz w:val="28"/>
          <w:szCs w:val="28"/>
        </w:rPr>
        <w:t>Музыка способствует раскрепощению детей, слишком углублённых в себя, а</w:t>
      </w:r>
      <w:r w:rsidR="00334929" w:rsidRPr="00A67F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4929" w:rsidRPr="00A67F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34929" w:rsidRPr="00A67F6F">
        <w:rPr>
          <w:rFonts w:ascii="Times New Roman" w:hAnsi="Times New Roman" w:cs="Times New Roman"/>
          <w:sz w:val="28"/>
          <w:szCs w:val="28"/>
        </w:rPr>
        <w:t xml:space="preserve"> </w:t>
      </w:r>
      <w:r w:rsidR="00E33564" w:rsidRPr="00A67F6F">
        <w:rPr>
          <w:rFonts w:ascii="Times New Roman" w:hAnsi="Times New Roman" w:cs="Times New Roman"/>
          <w:sz w:val="28"/>
          <w:szCs w:val="28"/>
        </w:rPr>
        <w:t>расторможенных</w:t>
      </w:r>
      <w:r w:rsidR="00334929" w:rsidRPr="00A67F6F">
        <w:rPr>
          <w:rFonts w:ascii="Times New Roman" w:hAnsi="Times New Roman" w:cs="Times New Roman"/>
          <w:sz w:val="28"/>
          <w:szCs w:val="28"/>
        </w:rPr>
        <w:t>, напротив, формирует способность к концентрации. Музыка помогает организовать детей, привлечь к предлагаемым  заданиям, научить преодолевать возникшие трудности.</w:t>
      </w:r>
    </w:p>
    <w:p w:rsidR="00A67F6F" w:rsidRDefault="000376D6" w:rsidP="00A67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5205" cy="2895600"/>
            <wp:effectExtent l="19050" t="0" r="9245" b="0"/>
            <wp:docPr id="1" name="Рисунок 1" descr="C:\Documents and Settings\Admin\Рабочий стол\с компа рабочего стола\Алимбекова\для журнала фото\фото\dc1327e5_dff8_4bfe_b2bb_f6275ed03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 компа рабочего стола\Алимбекова\для журнала фото\фото\dc1327e5_dff8_4bfe_b2bb_f6275ed039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60" cy="289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D6" w:rsidRPr="00A67F6F" w:rsidRDefault="000376D6" w:rsidP="00A67F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6D6" w:rsidRPr="00A67F6F" w:rsidSect="0047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790"/>
    <w:rsid w:val="00005C22"/>
    <w:rsid w:val="000376D6"/>
    <w:rsid w:val="002151CE"/>
    <w:rsid w:val="00334929"/>
    <w:rsid w:val="0047401D"/>
    <w:rsid w:val="0054753C"/>
    <w:rsid w:val="0065006C"/>
    <w:rsid w:val="00A248D6"/>
    <w:rsid w:val="00A6585D"/>
    <w:rsid w:val="00A67F6F"/>
    <w:rsid w:val="00E33564"/>
    <w:rsid w:val="00EB3186"/>
    <w:rsid w:val="00EF279E"/>
    <w:rsid w:val="00F70790"/>
    <w:rsid w:val="00FB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1D"/>
  </w:style>
  <w:style w:type="paragraph" w:styleId="1">
    <w:name w:val="heading 1"/>
    <w:basedOn w:val="a"/>
    <w:next w:val="a"/>
    <w:link w:val="10"/>
    <w:uiPriority w:val="9"/>
    <w:qFormat/>
    <w:rsid w:val="00547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 Чегодаева</dc:creator>
  <cp:keywords/>
  <dc:description/>
  <cp:lastModifiedBy>Tarusov</cp:lastModifiedBy>
  <cp:revision>8</cp:revision>
  <dcterms:created xsi:type="dcterms:W3CDTF">2020-09-22T10:14:00Z</dcterms:created>
  <dcterms:modified xsi:type="dcterms:W3CDTF">2020-11-16T10:32:00Z</dcterms:modified>
</cp:coreProperties>
</file>