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3D" w:rsidRPr="009066AB" w:rsidRDefault="009066AB">
      <w:pPr>
        <w:rPr>
          <w:rFonts w:ascii="Times New Roman" w:hAnsi="Times New Roman" w:cs="Times New Roman"/>
          <w:b/>
          <w:sz w:val="28"/>
          <w:szCs w:val="28"/>
        </w:rPr>
      </w:pPr>
      <w:r w:rsidRPr="009066AB">
        <w:rPr>
          <w:rFonts w:ascii="Times New Roman" w:hAnsi="Times New Roman" w:cs="Times New Roman"/>
          <w:b/>
          <w:sz w:val="28"/>
          <w:szCs w:val="28"/>
        </w:rPr>
        <w:t>Работа с выносным материалом на прогулке в теплый период года.</w:t>
      </w:r>
    </w:p>
    <w:p w:rsidR="009066AB" w:rsidRDefault="009066AB">
      <w:pPr>
        <w:rPr>
          <w:rFonts w:ascii="Times New Roman" w:hAnsi="Times New Roman" w:cs="Times New Roman"/>
          <w:sz w:val="28"/>
          <w:szCs w:val="28"/>
        </w:rPr>
      </w:pPr>
    </w:p>
    <w:p w:rsidR="009066AB" w:rsidRPr="005F1538" w:rsidRDefault="005F1538" w:rsidP="009066AB">
      <w:pPr>
        <w:rPr>
          <w:rFonts w:ascii="Times New Roman" w:hAnsi="Times New Roman" w:cs="Times New Roman"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</w:t>
      </w:r>
    </w:p>
    <w:p w:rsidR="005F1538" w:rsidRPr="005F1538" w:rsidRDefault="009066AB" w:rsidP="005F1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 xml:space="preserve"> </w:t>
      </w:r>
      <w:r w:rsidR="005F1538" w:rsidRPr="005F1538">
        <w:rPr>
          <w:rFonts w:ascii="Times New Roman" w:hAnsi="Times New Roman" w:cs="Times New Roman"/>
          <w:sz w:val="28"/>
          <w:szCs w:val="28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5F1538" w:rsidRPr="005F1538" w:rsidRDefault="005F1538" w:rsidP="005F1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 xml:space="preserve">    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окружающем.  Прогулка развивает наблюдательность, расширяет представления об окружающем, будит мысль и воображение детей, а также решает вопросы нравственного воспитания.</w:t>
      </w:r>
    </w:p>
    <w:p w:rsidR="005F1538" w:rsidRPr="005F1538" w:rsidRDefault="005F1538" w:rsidP="005F1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 xml:space="preserve">     Таким образом, правильно организованные и продуманные прогулки помогают осуществлять задачи всестороннего развития детей.</w:t>
      </w:r>
    </w:p>
    <w:p w:rsidR="005F1538" w:rsidRPr="005F1538" w:rsidRDefault="005F1538" w:rsidP="005F1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 xml:space="preserve">     Если прогулки содержательны и интересны, дети, как правило, идут гулять с большой охотой и радостью.</w:t>
      </w:r>
    </w:p>
    <w:p w:rsidR="005F1538" w:rsidRPr="005F1538" w:rsidRDefault="005F1538" w:rsidP="005F1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 xml:space="preserve">   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9066AB" w:rsidRPr="000842C8" w:rsidRDefault="005F1538" w:rsidP="005F1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 xml:space="preserve">  Для воспитателей прогулка — это уникальная возможность не только оздоровить детей, но и обогатить ребенка новыми знаниями, показать опыты, материал для которых предоставляет сама природа, развить внимание, память и т. п.</w:t>
      </w:r>
    </w:p>
    <w:p w:rsidR="005F1538" w:rsidRPr="005F1538" w:rsidRDefault="005F1538" w:rsidP="005F1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Немалое значение в развитии детей имеет выносной материал.</w:t>
      </w:r>
    </w:p>
    <w:p w:rsidR="009066AB" w:rsidRPr="000842C8" w:rsidRDefault="009066AB" w:rsidP="009066AB">
      <w:pPr>
        <w:rPr>
          <w:rFonts w:ascii="Times New Roman" w:hAnsi="Times New Roman" w:cs="Times New Roman"/>
          <w:sz w:val="28"/>
          <w:szCs w:val="28"/>
        </w:rPr>
      </w:pPr>
      <w:r w:rsidRPr="0090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2C8" w:rsidRPr="005A00F5" w:rsidRDefault="000842C8" w:rsidP="009066AB">
      <w:pPr>
        <w:rPr>
          <w:rFonts w:ascii="Times New Roman" w:hAnsi="Times New Roman" w:cs="Times New Roman"/>
          <w:sz w:val="28"/>
          <w:szCs w:val="28"/>
        </w:rPr>
      </w:pPr>
    </w:p>
    <w:p w:rsidR="000842C8" w:rsidRPr="005A00F5" w:rsidRDefault="000842C8" w:rsidP="009066AB">
      <w:pPr>
        <w:rPr>
          <w:rFonts w:ascii="Times New Roman" w:hAnsi="Times New Roman" w:cs="Times New Roman"/>
          <w:sz w:val="28"/>
          <w:szCs w:val="28"/>
        </w:rPr>
      </w:pPr>
    </w:p>
    <w:p w:rsidR="000842C8" w:rsidRPr="005A00F5" w:rsidRDefault="000842C8" w:rsidP="009066AB">
      <w:pPr>
        <w:rPr>
          <w:rFonts w:ascii="Times New Roman" w:hAnsi="Times New Roman" w:cs="Times New Roman"/>
          <w:sz w:val="28"/>
          <w:szCs w:val="28"/>
        </w:rPr>
      </w:pPr>
    </w:p>
    <w:p w:rsidR="000842C8" w:rsidRPr="005A00F5" w:rsidRDefault="000842C8" w:rsidP="009066AB">
      <w:pPr>
        <w:rPr>
          <w:rFonts w:ascii="Times New Roman" w:hAnsi="Times New Roman" w:cs="Times New Roman"/>
          <w:sz w:val="28"/>
          <w:szCs w:val="28"/>
        </w:rPr>
      </w:pPr>
    </w:p>
    <w:p w:rsidR="000842C8" w:rsidRPr="005A00F5" w:rsidRDefault="000842C8" w:rsidP="009066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66AB" w:rsidTr="009066AB">
        <w:tc>
          <w:tcPr>
            <w:tcW w:w="4785" w:type="dxa"/>
          </w:tcPr>
          <w:p w:rsidR="00EE6DFD" w:rsidRDefault="009066AB" w:rsidP="00EE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EE6DFD">
              <w:rPr>
                <w:rFonts w:ascii="Times New Roman" w:hAnsi="Times New Roman" w:cs="Times New Roman"/>
                <w:sz w:val="28"/>
                <w:szCs w:val="28"/>
              </w:rPr>
              <w:t>воротики для прокатывания мяча;</w:t>
            </w:r>
          </w:p>
          <w:p w:rsidR="00EE6DFD" w:rsidRDefault="00EE6DFD" w:rsidP="00EE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маски-шапочки для проведения подвижных игр;</w:t>
            </w:r>
          </w:p>
          <w:p w:rsidR="00EE6DFD" w:rsidRDefault="00EE6DFD" w:rsidP="00EE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мыльные пузыри для самостоятельной деятельности детей;</w:t>
            </w:r>
          </w:p>
          <w:p w:rsidR="009066AB" w:rsidRDefault="00EE6DFD" w:rsidP="00EE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машины – каталки для развития двигательной </w:t>
            </w:r>
            <w:r w:rsidR="009066A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4786" w:type="dxa"/>
          </w:tcPr>
          <w:p w:rsidR="009066AB" w:rsidRDefault="009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ой материал</w:t>
            </w:r>
          </w:p>
        </w:tc>
      </w:tr>
      <w:tr w:rsidR="009066AB" w:rsidTr="005A00F5">
        <w:trPr>
          <w:trHeight w:val="4473"/>
        </w:trPr>
        <w:tc>
          <w:tcPr>
            <w:tcW w:w="4785" w:type="dxa"/>
          </w:tcPr>
          <w:p w:rsidR="009066AB" w:rsidRPr="004D4B95" w:rsidRDefault="009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5A00F5" w:rsidRDefault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>– продолжать работу по укреплению здоровья, развитию двигательных способностей и качеств (ловкости, быстроты, силы, гибкости);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формировать у детей потребность в ежедневной двигательной активности;</w:t>
            </w:r>
          </w:p>
          <w:p w:rsidR="005A00F5" w:rsidRPr="005A00F5" w:rsidRDefault="0045759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7595">
              <w:rPr>
                <w:rFonts w:ascii="Times New Roman" w:hAnsi="Times New Roman" w:cs="Times New Roman"/>
                <w:sz w:val="28"/>
                <w:szCs w:val="28"/>
              </w:rPr>
              <w:t>знакомить с доступными для детей дошкольного возраста способами укрепления здоровья.</w:t>
            </w:r>
          </w:p>
        </w:tc>
        <w:tc>
          <w:tcPr>
            <w:tcW w:w="4786" w:type="dxa"/>
          </w:tcPr>
          <w:p w:rsidR="005A00F5" w:rsidRDefault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2C8">
              <w:rPr>
                <w:rFonts w:ascii="Times New Roman" w:hAnsi="Times New Roman" w:cs="Times New Roman"/>
                <w:sz w:val="28"/>
                <w:szCs w:val="28"/>
              </w:rPr>
              <w:t>- спортивные атрибуты (прыгалки, мячи разные по размеру, бадминтон, кегли</w:t>
            </w:r>
            <w:r w:rsidR="005A00F5">
              <w:rPr>
                <w:rFonts w:ascii="Times New Roman" w:hAnsi="Times New Roman" w:cs="Times New Roman"/>
                <w:sz w:val="28"/>
                <w:szCs w:val="28"/>
              </w:rPr>
              <w:t>, кольцеброс);</w:t>
            </w:r>
          </w:p>
          <w:p w:rsidR="00EE6DFD" w:rsidRDefault="005A00F5" w:rsidP="00EE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4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9E3" w:rsidRDefault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 детей</w:t>
            </w:r>
          </w:p>
        </w:tc>
      </w:tr>
      <w:tr w:rsidR="009066AB" w:rsidTr="009066AB">
        <w:trPr>
          <w:trHeight w:val="1699"/>
        </w:trPr>
        <w:tc>
          <w:tcPr>
            <w:tcW w:w="4785" w:type="dxa"/>
          </w:tcPr>
          <w:p w:rsidR="009066AB" w:rsidRPr="00457595" w:rsidRDefault="009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5A00F5" w:rsidRDefault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>– содейств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налаживанию </w:t>
            </w: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детей в совместных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х;</w:t>
            </w:r>
          </w:p>
          <w:p w:rsidR="00457595" w:rsidRDefault="0045759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A00F5" w:rsidRPr="005A00F5">
              <w:rPr>
                <w:rFonts w:ascii="Times New Roman" w:hAnsi="Times New Roman" w:cs="Times New Roman"/>
                <w:sz w:val="28"/>
                <w:szCs w:val="28"/>
              </w:rPr>
              <w:t>тимулировать интерес детей к познанию окружающего мира посредством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влений о природе и человеке; </w:t>
            </w:r>
          </w:p>
          <w:p w:rsidR="005A00F5" w:rsidRDefault="0045759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00F5" w:rsidRPr="005A00F5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интерес, внимание и доброжелательное отношение к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природе</w:t>
            </w:r>
          </w:p>
        </w:tc>
        <w:tc>
          <w:tcPr>
            <w:tcW w:w="4786" w:type="dxa"/>
          </w:tcPr>
          <w:p w:rsidR="009066AB" w:rsidRDefault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2C8">
              <w:rPr>
                <w:rFonts w:ascii="Times New Roman" w:hAnsi="Times New Roman" w:cs="Times New Roman"/>
                <w:sz w:val="28"/>
                <w:szCs w:val="28"/>
              </w:rPr>
              <w:t>- наборы для игры с песком и водой</w:t>
            </w:r>
            <w:r w:rsidR="00607A0C">
              <w:rPr>
                <w:rFonts w:ascii="Times New Roman" w:hAnsi="Times New Roman" w:cs="Times New Roman"/>
                <w:sz w:val="28"/>
                <w:szCs w:val="28"/>
              </w:rPr>
              <w:t xml:space="preserve"> для экспериментирования (сухой - мокрый песок, тонет - не тонет, переливание воды в разные сосуды</w:t>
            </w:r>
            <w:r w:rsidR="003139E3">
              <w:rPr>
                <w:rFonts w:ascii="Times New Roman" w:hAnsi="Times New Roman" w:cs="Times New Roman"/>
                <w:sz w:val="28"/>
                <w:szCs w:val="28"/>
              </w:rPr>
              <w:t>, водяная мельница</w:t>
            </w:r>
            <w:r w:rsidR="00607A0C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="00C92C58">
              <w:rPr>
                <w:rFonts w:ascii="Times New Roman" w:hAnsi="Times New Roman" w:cs="Times New Roman"/>
                <w:sz w:val="28"/>
                <w:szCs w:val="28"/>
              </w:rPr>
              <w:t>, для построения куличиков.</w:t>
            </w:r>
          </w:p>
          <w:p w:rsidR="00607A0C" w:rsidRDefault="006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4C1C">
              <w:rPr>
                <w:rFonts w:ascii="Times New Roman" w:hAnsi="Times New Roman" w:cs="Times New Roman"/>
                <w:sz w:val="28"/>
                <w:szCs w:val="28"/>
              </w:rPr>
              <w:t>конструктор разного размера для построек</w:t>
            </w:r>
          </w:p>
          <w:p w:rsidR="00C34C1C" w:rsidRDefault="00C3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вертушки для измерения силы ветра</w:t>
            </w:r>
            <w:r w:rsidR="003139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пирамидки, стаканчики, вкладыши (для сенсорного развития)</w:t>
            </w:r>
          </w:p>
        </w:tc>
      </w:tr>
      <w:tr w:rsidR="009066AB" w:rsidTr="009066AB">
        <w:trPr>
          <w:trHeight w:val="1823"/>
        </w:trPr>
        <w:tc>
          <w:tcPr>
            <w:tcW w:w="4785" w:type="dxa"/>
          </w:tcPr>
          <w:p w:rsidR="009066AB" w:rsidRPr="00457595" w:rsidRDefault="009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457595" w:rsidRDefault="0045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57595" w:rsidRDefault="0045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речь и речевое общение дошкольников;</w:t>
            </w:r>
          </w:p>
          <w:p w:rsidR="00457595" w:rsidRDefault="0045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457595">
              <w:rPr>
                <w:rFonts w:ascii="Times New Roman" w:hAnsi="Times New Roman" w:cs="Times New Roman"/>
                <w:sz w:val="28"/>
                <w:szCs w:val="28"/>
              </w:rPr>
              <w:t>азвивать у детей способность слушать литературные произведения различных жанров, принимать участие в рассказывании знакомых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7595" w:rsidRPr="005A00F5" w:rsidRDefault="00457595" w:rsidP="0045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>ополнить и активизировать словарь детей.</w:t>
            </w:r>
          </w:p>
          <w:p w:rsidR="00457595" w:rsidRDefault="0045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>азвивать социально-коммуникативные навыки детей при общении друг с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9066AB" w:rsidRDefault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2C8">
              <w:rPr>
                <w:rFonts w:ascii="Times New Roman" w:hAnsi="Times New Roman" w:cs="Times New Roman"/>
                <w:sz w:val="28"/>
                <w:szCs w:val="28"/>
              </w:rPr>
              <w:t>- книги для чтения;</w:t>
            </w:r>
          </w:p>
          <w:p w:rsidR="00C34C1C" w:rsidRDefault="00C3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сюжетные картинки по теме</w:t>
            </w:r>
            <w:r w:rsidR="003139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9E3" w:rsidRPr="004D4B95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на развитие мелкой моторики (бусы, мозаика и т.д.)</w:t>
            </w:r>
          </w:p>
          <w:p w:rsidR="004D4B95" w:rsidRDefault="004D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B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4D4B95" w:rsidRPr="004D4B95" w:rsidRDefault="004D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альбомы с картинками по теме</w:t>
            </w:r>
          </w:p>
        </w:tc>
      </w:tr>
      <w:tr w:rsidR="009066AB" w:rsidTr="005A00F5">
        <w:trPr>
          <w:trHeight w:val="2399"/>
        </w:trPr>
        <w:tc>
          <w:tcPr>
            <w:tcW w:w="4785" w:type="dxa"/>
          </w:tcPr>
          <w:p w:rsidR="009066AB" w:rsidRPr="00457595" w:rsidRDefault="009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5A00F5" w:rsidRDefault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>– формировать правила безопасного поведения в быту, на природе,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способствовать дальнейшему развитию самостоятельности в игре, развивать игровое творчество детей</w:t>
            </w:r>
          </w:p>
          <w:p w:rsid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обеспечить более широкое включение в реальные трудовые связи с взрослыми и сверстниками через выполнение трудовых поручений на цветнике и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595" w:rsidRDefault="0045759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457595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социального сознания; </w:t>
            </w:r>
          </w:p>
          <w:p w:rsidR="00457595" w:rsidRDefault="0045759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457595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навыки общения и поведения, чувства взаимоуважения, любви, сочувствия, доброжелательность; </w:t>
            </w:r>
          </w:p>
          <w:p w:rsidR="00457595" w:rsidRDefault="0045759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457595">
              <w:rPr>
                <w:rFonts w:ascii="Times New Roman" w:hAnsi="Times New Roman" w:cs="Times New Roman"/>
                <w:sz w:val="28"/>
                <w:szCs w:val="28"/>
              </w:rPr>
              <w:t>накомить с правилами безопасного поведения;</w:t>
            </w:r>
          </w:p>
          <w:p w:rsidR="00457595" w:rsidRDefault="0045759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457595">
              <w:rPr>
                <w:rFonts w:ascii="Times New Roman" w:hAnsi="Times New Roman" w:cs="Times New Roman"/>
                <w:sz w:val="28"/>
                <w:szCs w:val="28"/>
              </w:rPr>
              <w:t>оспитывать дружеские взаимоотношения в совместной игре.</w:t>
            </w:r>
          </w:p>
        </w:tc>
        <w:tc>
          <w:tcPr>
            <w:tcW w:w="4786" w:type="dxa"/>
          </w:tcPr>
          <w:p w:rsidR="009066AB" w:rsidRPr="005A00F5" w:rsidRDefault="000842C8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2C8">
              <w:rPr>
                <w:rFonts w:ascii="Times New Roman" w:hAnsi="Times New Roman" w:cs="Times New Roman"/>
                <w:sz w:val="28"/>
                <w:szCs w:val="28"/>
              </w:rPr>
              <w:t>- машины разные</w:t>
            </w:r>
          </w:p>
          <w:p w:rsidR="000842C8" w:rsidRDefault="000842C8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2C8">
              <w:rPr>
                <w:rFonts w:ascii="Times New Roman" w:hAnsi="Times New Roman" w:cs="Times New Roman"/>
                <w:sz w:val="28"/>
                <w:szCs w:val="28"/>
              </w:rPr>
              <w:t>- трудовое оборудование (веники, грабли</w:t>
            </w:r>
            <w:r w:rsidR="00C34C1C">
              <w:rPr>
                <w:rFonts w:ascii="Times New Roman" w:hAnsi="Times New Roman" w:cs="Times New Roman"/>
                <w:sz w:val="28"/>
                <w:szCs w:val="28"/>
              </w:rPr>
              <w:t>, лейки</w:t>
            </w:r>
            <w:r w:rsidRPr="000842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55DC" w:rsidRDefault="00DB55DC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куклы и пупсики</w:t>
            </w:r>
            <w:r w:rsidR="003139E3">
              <w:rPr>
                <w:rFonts w:ascii="Times New Roman" w:hAnsi="Times New Roman" w:cs="Times New Roman"/>
                <w:sz w:val="28"/>
                <w:szCs w:val="28"/>
              </w:rPr>
              <w:t xml:space="preserve"> разных размеров, для сюжетно – ролевых игр;</w:t>
            </w:r>
          </w:p>
          <w:p w:rsidR="003139E3" w:rsidRDefault="00C34C1C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коляски и кроватки для кукол</w:t>
            </w:r>
            <w:r w:rsidR="0031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DC">
              <w:rPr>
                <w:rFonts w:ascii="Times New Roman" w:hAnsi="Times New Roman" w:cs="Times New Roman"/>
                <w:sz w:val="28"/>
                <w:szCs w:val="28"/>
              </w:rPr>
              <w:t>(пастельные принадлежности к ним, запакованные в полиэтилен)</w:t>
            </w:r>
            <w:r w:rsidR="003139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9E3" w:rsidRPr="000842C8" w:rsidRDefault="003139E3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посудка</w:t>
            </w:r>
            <w:r w:rsidR="005A00F5">
              <w:rPr>
                <w:rFonts w:ascii="Times New Roman" w:hAnsi="Times New Roman" w:cs="Times New Roman"/>
                <w:sz w:val="28"/>
                <w:szCs w:val="28"/>
              </w:rPr>
              <w:t xml:space="preserve"> для сюжетно – ролевых игр</w:t>
            </w:r>
          </w:p>
        </w:tc>
      </w:tr>
      <w:tr w:rsidR="009066AB" w:rsidTr="009066AB">
        <w:trPr>
          <w:trHeight w:val="3109"/>
        </w:trPr>
        <w:tc>
          <w:tcPr>
            <w:tcW w:w="4785" w:type="dxa"/>
          </w:tcPr>
          <w:p w:rsidR="009066AB" w:rsidRPr="00457595" w:rsidRDefault="009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A00F5" w:rsidRDefault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>– продолжать развивать у детей способность к изобразительной деятельности, воображение, творчество;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формировать у детей запас музыкальных впечатлений, использовать их в разных видах деятельности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Формировать у детей театрально-творческие способности</w:t>
            </w:r>
            <w:r w:rsidR="004575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0F5" w:rsidRP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0F5">
              <w:rPr>
                <w:rFonts w:ascii="Times New Roman" w:hAnsi="Times New Roman" w:cs="Times New Roman"/>
                <w:sz w:val="28"/>
                <w:szCs w:val="28"/>
              </w:rPr>
              <w:t xml:space="preserve"> – Создать условия для разви</w:t>
            </w:r>
            <w:r w:rsidR="00457595">
              <w:rPr>
                <w:rFonts w:ascii="Times New Roman" w:hAnsi="Times New Roman" w:cs="Times New Roman"/>
                <w:sz w:val="28"/>
                <w:szCs w:val="28"/>
              </w:rPr>
              <w:t>тия творческой активности детей.</w:t>
            </w:r>
          </w:p>
          <w:p w:rsidR="005A00F5" w:rsidRDefault="005A00F5" w:rsidP="005A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42C8" w:rsidRPr="000842C8" w:rsidRDefault="000842C8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2C8">
              <w:rPr>
                <w:rFonts w:ascii="Times New Roman" w:hAnsi="Times New Roman" w:cs="Times New Roman"/>
                <w:sz w:val="28"/>
                <w:szCs w:val="28"/>
              </w:rPr>
              <w:t>- реквизиты для творчества (цветная бумага, карандаши, фломастеры, краски, пластилин);</w:t>
            </w:r>
          </w:p>
          <w:p w:rsidR="009066AB" w:rsidRDefault="00C34C1C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раскрас</w:t>
            </w:r>
            <w:r w:rsidR="000842C8" w:rsidRPr="000842C8">
              <w:rPr>
                <w:rFonts w:ascii="Times New Roman" w:hAnsi="Times New Roman" w:cs="Times New Roman"/>
                <w:sz w:val="28"/>
                <w:szCs w:val="28"/>
              </w:rPr>
              <w:t>ки для девочек и мальчиков;</w:t>
            </w:r>
          </w:p>
          <w:p w:rsidR="00C34C1C" w:rsidRDefault="00C34C1C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игрушечные музыкальные инструменты, погремушки</w:t>
            </w:r>
            <w:r w:rsidR="00DB55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C1C" w:rsidRDefault="00C34C1C" w:rsidP="0008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мелки</w:t>
            </w:r>
            <w:r w:rsidR="00DB55DC"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 на асфальте</w:t>
            </w:r>
          </w:p>
        </w:tc>
      </w:tr>
    </w:tbl>
    <w:p w:rsidR="009066AB" w:rsidRDefault="009066AB">
      <w:pPr>
        <w:rPr>
          <w:rFonts w:ascii="Times New Roman" w:hAnsi="Times New Roman" w:cs="Times New Roman"/>
          <w:sz w:val="28"/>
          <w:szCs w:val="28"/>
        </w:rPr>
      </w:pPr>
    </w:p>
    <w:p w:rsidR="003139E3" w:rsidRPr="009066AB" w:rsidRDefault="003139E3">
      <w:pPr>
        <w:rPr>
          <w:rFonts w:ascii="Times New Roman" w:hAnsi="Times New Roman" w:cs="Times New Roman"/>
          <w:sz w:val="28"/>
          <w:szCs w:val="28"/>
        </w:rPr>
      </w:pPr>
    </w:p>
    <w:sectPr w:rsidR="003139E3" w:rsidRPr="009066AB" w:rsidSect="0075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FD" w:rsidRDefault="00EE6DFD" w:rsidP="00EE6DFD">
      <w:pPr>
        <w:spacing w:after="0" w:line="240" w:lineRule="auto"/>
      </w:pPr>
      <w:r>
        <w:separator/>
      </w:r>
    </w:p>
  </w:endnote>
  <w:endnote w:type="continuationSeparator" w:id="0">
    <w:p w:rsidR="00EE6DFD" w:rsidRDefault="00EE6DFD" w:rsidP="00EE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FD" w:rsidRDefault="00EE6DFD" w:rsidP="00EE6DFD">
      <w:pPr>
        <w:spacing w:after="0" w:line="240" w:lineRule="auto"/>
      </w:pPr>
      <w:r>
        <w:separator/>
      </w:r>
    </w:p>
  </w:footnote>
  <w:footnote w:type="continuationSeparator" w:id="0">
    <w:p w:rsidR="00EE6DFD" w:rsidRDefault="00EE6DFD" w:rsidP="00EE6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6AB"/>
    <w:rsid w:val="00034DFC"/>
    <w:rsid w:val="00062F6A"/>
    <w:rsid w:val="000842C8"/>
    <w:rsid w:val="003139E3"/>
    <w:rsid w:val="00457595"/>
    <w:rsid w:val="004D4B95"/>
    <w:rsid w:val="005A00F5"/>
    <w:rsid w:val="005F1538"/>
    <w:rsid w:val="00607A0C"/>
    <w:rsid w:val="0075523D"/>
    <w:rsid w:val="009066AB"/>
    <w:rsid w:val="00911F77"/>
    <w:rsid w:val="00A20A84"/>
    <w:rsid w:val="00A279B4"/>
    <w:rsid w:val="00AD397B"/>
    <w:rsid w:val="00C34C1C"/>
    <w:rsid w:val="00C92C58"/>
    <w:rsid w:val="00DB55DC"/>
    <w:rsid w:val="00E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D665F-B321-4CC2-B58B-858D0B63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6DFD"/>
  </w:style>
  <w:style w:type="paragraph" w:styleId="a6">
    <w:name w:val="footer"/>
    <w:basedOn w:val="a"/>
    <w:link w:val="a7"/>
    <w:uiPriority w:val="99"/>
    <w:unhideWhenUsed/>
    <w:rsid w:val="00EE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6DFD"/>
  </w:style>
  <w:style w:type="paragraph" w:styleId="a8">
    <w:name w:val="Balloon Text"/>
    <w:basedOn w:val="a"/>
    <w:link w:val="a9"/>
    <w:uiPriority w:val="99"/>
    <w:semiHidden/>
    <w:unhideWhenUsed/>
    <w:rsid w:val="00EE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Галина Фёдоровна</cp:lastModifiedBy>
  <cp:revision>11</cp:revision>
  <cp:lastPrinted>2017-06-30T06:59:00Z</cp:lastPrinted>
  <dcterms:created xsi:type="dcterms:W3CDTF">2015-03-18T17:38:00Z</dcterms:created>
  <dcterms:modified xsi:type="dcterms:W3CDTF">2017-06-30T07:01:00Z</dcterms:modified>
</cp:coreProperties>
</file>