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11940">
        <w:rPr>
          <w:rFonts w:ascii="Times New Roman" w:hAnsi="Times New Roman" w:cs="Times New Roman"/>
          <w:b/>
          <w:color w:val="0070C0"/>
          <w:sz w:val="26"/>
          <w:szCs w:val="26"/>
        </w:rPr>
        <w:t>Муниципальное автономное общеобразовательное учреждение</w:t>
      </w: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1194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9 г"/>
        </w:smartTagPr>
        <w:r w:rsidRPr="00311940">
          <w:rPr>
            <w:rFonts w:ascii="Times New Roman" w:hAnsi="Times New Roman" w:cs="Times New Roman"/>
            <w:b/>
            <w:color w:val="0070C0"/>
            <w:sz w:val="26"/>
            <w:szCs w:val="26"/>
          </w:rPr>
          <w:t>59 г</w:t>
        </w:r>
      </w:smartTag>
      <w:r w:rsidRPr="00311940">
        <w:rPr>
          <w:rFonts w:ascii="Times New Roman" w:hAnsi="Times New Roman" w:cs="Times New Roman"/>
          <w:b/>
          <w:color w:val="0070C0"/>
          <w:sz w:val="26"/>
          <w:szCs w:val="26"/>
        </w:rPr>
        <w:t>. Челябинска»</w:t>
      </w: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311940">
        <w:rPr>
          <w:rFonts w:ascii="Times New Roman" w:hAnsi="Times New Roman" w:cs="Times New Roman"/>
          <w:b/>
          <w:color w:val="0070C0"/>
          <w:sz w:val="72"/>
          <w:szCs w:val="72"/>
        </w:rPr>
        <w:t>Проект «Народная Культура и традиции»</w:t>
      </w: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11940" w:rsidRPr="00311940" w:rsidRDefault="00311940" w:rsidP="00311940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311940" w:rsidRPr="00311940" w:rsidRDefault="00311940" w:rsidP="0031194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Подготовили воспитатели: </w:t>
      </w:r>
    </w:p>
    <w:p w:rsidR="00311940" w:rsidRPr="00311940" w:rsidRDefault="00311940" w:rsidP="0031194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>Троц</w:t>
      </w:r>
      <w:proofErr w:type="spellEnd"/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Н.П., </w:t>
      </w:r>
      <w:proofErr w:type="spellStart"/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>Кабирова</w:t>
      </w:r>
      <w:proofErr w:type="spellEnd"/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О.М.</w:t>
      </w:r>
    </w:p>
    <w:p w:rsidR="00311940" w:rsidRP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1940" w:rsidRP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1940" w:rsidRP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1940" w:rsidRPr="00311940" w:rsidRDefault="00311940" w:rsidP="00311940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0B0F" w:rsidRDefault="00AF0B0F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0B0F" w:rsidRDefault="00AF0B0F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4202" w:rsidRDefault="00944202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1940" w:rsidRPr="00311940" w:rsidRDefault="00311940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>Челябинск</w:t>
      </w:r>
    </w:p>
    <w:p w:rsidR="00311940" w:rsidRPr="00311940" w:rsidRDefault="00311940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2F77" w:rsidRDefault="00311940" w:rsidP="00AF0B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1940">
        <w:rPr>
          <w:rFonts w:ascii="Times New Roman" w:hAnsi="Times New Roman" w:cs="Times New Roman"/>
          <w:b/>
          <w:color w:val="0070C0"/>
          <w:sz w:val="28"/>
          <w:szCs w:val="28"/>
        </w:rPr>
        <w:t>2020</w:t>
      </w: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F0B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Тип проекта:</w:t>
      </w:r>
      <w:r w:rsidRPr="00AF0B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познавательно - творческий</w:t>
      </w: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F0B0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Продолжительность: </w:t>
      </w:r>
      <w:proofErr w:type="gramStart"/>
      <w:r w:rsidRPr="00AF0B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долгосрочный</w:t>
      </w:r>
      <w:proofErr w:type="gramEnd"/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F0B0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Возраст детей: </w:t>
      </w:r>
      <w:r w:rsidRPr="00AF0B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старшая группа</w:t>
      </w: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11940" w:rsidRPr="00AF0B0F" w:rsidRDefault="00311940" w:rsidP="0031194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F0B0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Участники проекта: </w:t>
      </w:r>
      <w:r w:rsidRPr="00AF0B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дети, воспитатели, родители</w:t>
      </w:r>
    </w:p>
    <w:p w:rsidR="00311940" w:rsidRPr="00AF0B0F" w:rsidRDefault="00311940" w:rsidP="00AF0B0F">
      <w:pPr>
        <w:spacing w:after="0"/>
        <w:jc w:val="center"/>
        <w:rPr>
          <w:color w:val="0070C0"/>
          <w:sz w:val="28"/>
          <w:szCs w:val="28"/>
        </w:rPr>
      </w:pPr>
    </w:p>
    <w:p w:rsidR="00311940" w:rsidRDefault="00311940" w:rsidP="00AF0B0F">
      <w:pPr>
        <w:autoSpaceDE w:val="0"/>
        <w:autoSpaceDN w:val="0"/>
        <w:adjustRightInd w:val="0"/>
        <w:spacing w:after="0" w:line="269" w:lineRule="auto"/>
        <w:ind w:firstLine="8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Актуальность</w:t>
      </w:r>
    </w:p>
    <w:p w:rsidR="00311940" w:rsidRPr="00271AC1" w:rsidRDefault="00271AC1" w:rsidP="00957FC5">
      <w:p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Культура любого народа основана на его национальных особенностях. Знать свои истоки, традиции, обычаи должен каждый человек.</w:t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  <w:t xml:space="preserve">Развитие интереса к национальной культуре, быту, фольклору, декоративно-прикладному искусству особенно важно в наши дни, </w:t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  <w:t>когда резко  снизилась  роль  значения  таких  понятий,  как  патриотизм,  чувство  национальной  гордости.</w:t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  <w:t>Приобщение ребенка к культуре, народным традициям с ранних лет жизни помогает заложить в нем фундамент нравственности, патриотизма, любви к Родине, ее истории.</w:t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  <w:t xml:space="preserve">Нами был проведен опрос среди детей и родителей группы о культуре и традициях русского народа. На основании опроса были выявлены  недостаточные знания   по данной теме.  </w:t>
      </w:r>
      <w:r w:rsidRPr="00271AC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br/>
        <w:t>Это послужило мотивом выбора темы проекта «Народная культура и традиции».</w:t>
      </w:r>
    </w:p>
    <w:p w:rsidR="00957FC5" w:rsidRDefault="00957FC5" w:rsidP="00957FC5">
      <w:pPr>
        <w:autoSpaceDE w:val="0"/>
        <w:autoSpaceDN w:val="0"/>
        <w:adjustRightInd w:val="0"/>
        <w:spacing w:after="0" w:line="269" w:lineRule="auto"/>
        <w:jc w:val="both"/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lang w:eastAsia="hi-IN" w:bidi="hi-IN"/>
        </w:rPr>
      </w:pPr>
      <w:r w:rsidRPr="0087340D"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lang w:eastAsia="hi-IN" w:bidi="hi-IN"/>
        </w:rPr>
        <w:t xml:space="preserve">          </w:t>
      </w:r>
    </w:p>
    <w:p w:rsidR="00957FC5" w:rsidRPr="00AF0B0F" w:rsidRDefault="00957FC5" w:rsidP="00957FC5">
      <w:pPr>
        <w:autoSpaceDE w:val="0"/>
        <w:autoSpaceDN w:val="0"/>
        <w:adjustRightInd w:val="0"/>
        <w:spacing w:after="0" w:line="269" w:lineRule="auto"/>
        <w:jc w:val="center"/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  <w:r w:rsidRPr="00AF0B0F"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lang w:eastAsia="hi-IN" w:bidi="hi-IN"/>
        </w:rPr>
        <w:t>Проблема</w:t>
      </w:r>
    </w:p>
    <w:p w:rsidR="00957FC5" w:rsidRPr="00AF0B0F" w:rsidRDefault="00957FC5" w:rsidP="00957FC5">
      <w:pPr>
        <w:autoSpaceDE w:val="0"/>
        <w:autoSpaceDN w:val="0"/>
        <w:adjustRightInd w:val="0"/>
        <w:spacing w:after="0" w:line="269" w:lineRule="auto"/>
        <w:jc w:val="center"/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</w:p>
    <w:p w:rsidR="00957FC5" w:rsidRDefault="00957FC5" w:rsidP="00AF0B0F">
      <w:pPr>
        <w:autoSpaceDE w:val="0"/>
        <w:autoSpaceDN w:val="0"/>
        <w:adjustRightInd w:val="0"/>
        <w:spacing w:after="0" w:line="269" w:lineRule="auto"/>
        <w:rPr>
          <w:rFonts w:ascii="Times New Roman" w:eastAsia="SimSun" w:hAnsi="Times New Roman" w:cs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  <w:r w:rsidRPr="00AF0B0F">
        <w:rPr>
          <w:rFonts w:ascii="Times New Roman" w:eastAsia="SimSun" w:hAnsi="Times New Roman" w:cs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Недостаточные знания</w:t>
      </w:r>
      <w:r w:rsidRPr="00AF0B0F">
        <w:rPr>
          <w:rFonts w:ascii="Times New Roman" w:eastAsia="SimSun" w:hAnsi="Times New Roman" w:cs="Times New Roman"/>
          <w:b/>
          <w:color w:val="111111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AF0B0F">
        <w:rPr>
          <w:rFonts w:ascii="Times New Roman" w:eastAsia="SimSun" w:hAnsi="Times New Roman" w:cs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у детей о культурных традициях своего народа.</w:t>
      </w:r>
    </w:p>
    <w:p w:rsidR="00AF0B0F" w:rsidRPr="00AF0B0F" w:rsidRDefault="00AF0B0F" w:rsidP="00AF0B0F">
      <w:pPr>
        <w:autoSpaceDE w:val="0"/>
        <w:autoSpaceDN w:val="0"/>
        <w:adjustRightInd w:val="0"/>
        <w:spacing w:after="0" w:line="269" w:lineRule="auto"/>
        <w:rPr>
          <w:rFonts w:ascii="Times New Roman" w:eastAsia="SimSun" w:hAnsi="Times New Roman" w:cs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</w:p>
    <w:p w:rsidR="00957FC5" w:rsidRPr="00AF0B0F" w:rsidRDefault="00957FC5" w:rsidP="00957FC5">
      <w:pPr>
        <w:pStyle w:val="a5"/>
        <w:ind w:left="0"/>
        <w:jc w:val="center"/>
        <w:rPr>
          <w:rFonts w:ascii="Times New Roman" w:hAnsi="Times New Roman"/>
          <w:color w:val="111111"/>
          <w:sz w:val="28"/>
          <w:szCs w:val="28"/>
        </w:rPr>
      </w:pPr>
      <w:r w:rsidRPr="00AF0B0F">
        <w:rPr>
          <w:rFonts w:ascii="Times New Roman" w:hAnsi="Times New Roman"/>
          <w:b/>
          <w:color w:val="111111"/>
          <w:sz w:val="28"/>
          <w:szCs w:val="28"/>
        </w:rPr>
        <w:t xml:space="preserve">Цель </w:t>
      </w:r>
      <w:r w:rsidRPr="00AF0B0F">
        <w:rPr>
          <w:rStyle w:val="a4"/>
          <w:rFonts w:ascii="Times New Roman" w:hAnsi="Times New Roman"/>
          <w:color w:val="111111"/>
          <w:sz w:val="28"/>
          <w:szCs w:val="28"/>
        </w:rPr>
        <w:t>проекта</w:t>
      </w:r>
    </w:p>
    <w:p w:rsidR="00957FC5" w:rsidRPr="00AF0B0F" w:rsidRDefault="00957FC5" w:rsidP="00AF0B0F">
      <w:pPr>
        <w:pStyle w:val="a5"/>
        <w:ind w:left="0"/>
        <w:rPr>
          <w:rFonts w:ascii="Times New Roman" w:hAnsi="Times New Roman"/>
          <w:color w:val="111111"/>
          <w:sz w:val="28"/>
          <w:szCs w:val="28"/>
        </w:rPr>
      </w:pPr>
      <w:r w:rsidRPr="00AF0B0F">
        <w:rPr>
          <w:rFonts w:ascii="Times New Roman" w:hAnsi="Times New Roman"/>
          <w:sz w:val="28"/>
          <w:szCs w:val="28"/>
        </w:rPr>
        <w:t>Создать условия для формирования основ патриотического сознания и воспитания у детей дошкольного возраста через знакомство с историей и культурой России, потенциал русских народных произведений,  художественных промыслов, декоративно-прикладного искусства,</w:t>
      </w:r>
      <w:r w:rsidRPr="00AF0B0F">
        <w:rPr>
          <w:rFonts w:ascii="Times New Roman" w:hAnsi="Times New Roman"/>
          <w:color w:val="111111"/>
          <w:sz w:val="28"/>
          <w:szCs w:val="28"/>
        </w:rPr>
        <w:t xml:space="preserve"> устного народного творчества</w:t>
      </w:r>
    </w:p>
    <w:p w:rsidR="00957FC5" w:rsidRDefault="00957FC5" w:rsidP="00957FC5">
      <w:pPr>
        <w:pStyle w:val="a5"/>
        <w:ind w:left="0"/>
        <w:jc w:val="center"/>
        <w:rPr>
          <w:rFonts w:ascii="Times New Roman" w:hAnsi="Times New Roman"/>
          <w:color w:val="111111"/>
          <w:sz w:val="40"/>
          <w:szCs w:val="40"/>
        </w:rPr>
      </w:pPr>
    </w:p>
    <w:p w:rsidR="00957FC5" w:rsidRDefault="00957FC5" w:rsidP="00957FC5">
      <w:pPr>
        <w:pStyle w:val="a5"/>
        <w:ind w:left="0"/>
        <w:jc w:val="center"/>
        <w:rPr>
          <w:rFonts w:ascii="Times New Roman" w:hAnsi="Times New Roman"/>
          <w:color w:val="111111"/>
          <w:sz w:val="40"/>
          <w:szCs w:val="40"/>
        </w:rPr>
      </w:pPr>
    </w:p>
    <w:p w:rsidR="00957FC5" w:rsidRPr="00AF0B0F" w:rsidRDefault="00957FC5" w:rsidP="00957FC5">
      <w:pPr>
        <w:pStyle w:val="a5"/>
        <w:tabs>
          <w:tab w:val="left" w:pos="1134"/>
        </w:tabs>
        <w:ind w:left="0"/>
        <w:jc w:val="center"/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</w:pPr>
      <w:r w:rsidRPr="00AF0B0F">
        <w:rPr>
          <w:rFonts w:ascii="Times New Roman" w:eastAsia="SimSun" w:hAnsi="Times New Roman"/>
          <w:b/>
          <w:color w:val="111111"/>
          <w:kern w:val="1"/>
          <w:sz w:val="28"/>
          <w:szCs w:val="28"/>
          <w:lang w:eastAsia="hi-IN" w:bidi="hi-IN"/>
        </w:rPr>
        <w:lastRenderedPageBreak/>
        <w:t>Задачи</w:t>
      </w:r>
      <w:r w:rsidRPr="00AF0B0F"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  <w:t xml:space="preserve"> проекта</w:t>
      </w:r>
    </w:p>
    <w:p w:rsidR="00957FC5" w:rsidRPr="00AF0B0F" w:rsidRDefault="00B72170" w:rsidP="00B72170">
      <w:pPr>
        <w:autoSpaceDE w:val="0"/>
        <w:autoSpaceDN w:val="0"/>
        <w:adjustRightInd w:val="0"/>
        <w:spacing w:after="0" w:line="269" w:lineRule="auto"/>
        <w:rPr>
          <w:rFonts w:ascii="Times New Roman" w:hAnsi="Times New Roman"/>
          <w:color w:val="111111"/>
          <w:sz w:val="28"/>
          <w:szCs w:val="28"/>
        </w:rPr>
      </w:pPr>
      <w:r w:rsidRPr="00AF0B0F">
        <w:rPr>
          <w:rFonts w:ascii="Times New Roman" w:hAnsi="Times New Roman"/>
          <w:color w:val="111111"/>
          <w:sz w:val="28"/>
          <w:szCs w:val="28"/>
        </w:rPr>
        <w:t xml:space="preserve">        1.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 xml:space="preserve">Способствовать формированию патриотических чувств у </w:t>
      </w:r>
      <w:r w:rsidRPr="00AF0B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>детей, любви к родине, уважение к традициям и истории.</w:t>
      </w:r>
    </w:p>
    <w:p w:rsidR="00957FC5" w:rsidRPr="00AF0B0F" w:rsidRDefault="00B72170" w:rsidP="00B72170">
      <w:pPr>
        <w:autoSpaceDE w:val="0"/>
        <w:autoSpaceDN w:val="0"/>
        <w:adjustRightInd w:val="0"/>
        <w:spacing w:after="0" w:line="269" w:lineRule="auto"/>
        <w:rPr>
          <w:rFonts w:ascii="Times New Roman" w:hAnsi="Times New Roman"/>
          <w:color w:val="111111"/>
          <w:sz w:val="28"/>
          <w:szCs w:val="28"/>
        </w:rPr>
      </w:pPr>
      <w:r w:rsidRPr="00AF0B0F">
        <w:rPr>
          <w:rFonts w:ascii="Times New Roman" w:hAnsi="Times New Roman"/>
          <w:color w:val="111111"/>
          <w:sz w:val="28"/>
          <w:szCs w:val="28"/>
        </w:rPr>
        <w:t xml:space="preserve">        2.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>Познакомить детей с народным декоративно-прикладным</w:t>
      </w:r>
      <w:r w:rsidR="00AF0B0F">
        <w:rPr>
          <w:rFonts w:ascii="Times New Roman" w:hAnsi="Times New Roman"/>
          <w:color w:val="111111"/>
          <w:sz w:val="28"/>
          <w:szCs w:val="28"/>
        </w:rPr>
        <w:t xml:space="preserve">            и</w:t>
      </w:r>
      <w:r w:rsidRPr="00AF0B0F">
        <w:rPr>
          <w:rFonts w:ascii="Times New Roman" w:hAnsi="Times New Roman"/>
          <w:color w:val="111111"/>
          <w:sz w:val="28"/>
          <w:szCs w:val="28"/>
        </w:rPr>
        <w:t>скусством.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F0B0F">
        <w:rPr>
          <w:rFonts w:ascii="Times New Roman" w:hAnsi="Times New Roman"/>
          <w:color w:val="111111"/>
          <w:sz w:val="28"/>
          <w:szCs w:val="28"/>
        </w:rPr>
        <w:t xml:space="preserve">     </w:t>
      </w:r>
    </w:p>
    <w:p w:rsidR="00957FC5" w:rsidRPr="00AF0B0F" w:rsidRDefault="00B72170" w:rsidP="00B72170">
      <w:pPr>
        <w:autoSpaceDE w:val="0"/>
        <w:autoSpaceDN w:val="0"/>
        <w:adjustRightInd w:val="0"/>
        <w:spacing w:after="0" w:line="269" w:lineRule="auto"/>
        <w:rPr>
          <w:rFonts w:ascii="Times New Roman" w:hAnsi="Times New Roman"/>
          <w:color w:val="111111"/>
          <w:sz w:val="28"/>
          <w:szCs w:val="28"/>
        </w:rPr>
      </w:pPr>
      <w:r w:rsidRPr="00AF0B0F">
        <w:rPr>
          <w:rFonts w:ascii="Times New Roman" w:hAnsi="Times New Roman"/>
          <w:color w:val="111111"/>
          <w:sz w:val="28"/>
          <w:szCs w:val="28"/>
        </w:rPr>
        <w:t xml:space="preserve">        3.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 xml:space="preserve">Создать условия для активации творческого мышления детей </w:t>
      </w:r>
      <w:r w:rsidR="00AF0B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F0B0F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AF0B0F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957FC5" w:rsidRPr="00AF0B0F">
        <w:rPr>
          <w:rFonts w:ascii="Times New Roman" w:hAnsi="Times New Roman"/>
          <w:color w:val="111111"/>
          <w:sz w:val="28"/>
          <w:szCs w:val="28"/>
        </w:rPr>
        <w:t>посредством народных игр, которые призваны развивать память, внимание, сообразительность, дружелюбие.</w:t>
      </w:r>
    </w:p>
    <w:p w:rsidR="00957FC5" w:rsidRPr="00AF0B0F" w:rsidRDefault="00B72170" w:rsidP="00B72170">
      <w:pPr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F0B0F">
        <w:rPr>
          <w:rFonts w:ascii="Times New Roman" w:hAnsi="Times New Roman" w:cs="Times New Roman"/>
          <w:color w:val="111111"/>
          <w:sz w:val="28"/>
          <w:szCs w:val="28"/>
        </w:rPr>
        <w:t xml:space="preserve">       4.</w:t>
      </w:r>
      <w:r w:rsidR="00957FC5" w:rsidRPr="00AF0B0F">
        <w:rPr>
          <w:rFonts w:ascii="Times New Roman" w:hAnsi="Times New Roman" w:cs="Times New Roman"/>
          <w:color w:val="111111"/>
          <w:sz w:val="28"/>
          <w:szCs w:val="28"/>
        </w:rPr>
        <w:t>Пробуждать интерес детей к русскому народному фольклору</w:t>
      </w:r>
    </w:p>
    <w:p w:rsidR="00957FC5" w:rsidRPr="00AF0B0F" w:rsidRDefault="00957FC5" w:rsidP="00957FC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957FC5" w:rsidRPr="00957FC5" w:rsidRDefault="00957FC5" w:rsidP="00957FC5">
      <w:pPr>
        <w:suppressAutoHyphens/>
        <w:spacing w:after="0" w:line="269" w:lineRule="auto"/>
        <w:ind w:firstLine="868"/>
        <w:jc w:val="center"/>
        <w:rPr>
          <w:rFonts w:ascii="Times New Roman" w:hAnsi="Times New Roman"/>
          <w:b/>
          <w:bCs/>
          <w:color w:val="111111"/>
          <w:sz w:val="32"/>
          <w:szCs w:val="32"/>
          <w:lang w:eastAsia="ar-SA"/>
        </w:rPr>
      </w:pPr>
    </w:p>
    <w:p w:rsidR="00957FC5" w:rsidRDefault="00957FC5" w:rsidP="00AF0B0F">
      <w:pPr>
        <w:suppressAutoHyphens/>
        <w:spacing w:after="0" w:line="269" w:lineRule="auto"/>
        <w:ind w:firstLine="868"/>
        <w:jc w:val="center"/>
        <w:rPr>
          <w:rFonts w:ascii="Times New Roman" w:hAnsi="Times New Roman"/>
          <w:b/>
          <w:bCs/>
          <w:color w:val="111111"/>
          <w:sz w:val="32"/>
          <w:szCs w:val="32"/>
          <w:lang w:eastAsia="ar-SA"/>
        </w:rPr>
      </w:pPr>
      <w:r w:rsidRPr="00957FC5">
        <w:rPr>
          <w:rFonts w:ascii="Times New Roman" w:hAnsi="Times New Roman"/>
          <w:b/>
          <w:bCs/>
          <w:color w:val="111111"/>
          <w:sz w:val="32"/>
          <w:szCs w:val="32"/>
          <w:lang w:eastAsia="ar-SA"/>
        </w:rPr>
        <w:t>Ожидаемые результаты:</w:t>
      </w:r>
    </w:p>
    <w:p w:rsidR="00B72170" w:rsidRDefault="00B72170" w:rsidP="00AF0B0F">
      <w:pPr>
        <w:suppressAutoHyphens/>
        <w:spacing w:after="0" w:line="269" w:lineRule="auto"/>
        <w:ind w:firstLine="868"/>
        <w:jc w:val="center"/>
        <w:rPr>
          <w:rFonts w:ascii="Times New Roman" w:hAnsi="Times New Roman"/>
          <w:b/>
          <w:bCs/>
          <w:color w:val="111111"/>
          <w:sz w:val="32"/>
          <w:szCs w:val="32"/>
          <w:lang w:eastAsia="ar-SA"/>
        </w:rPr>
      </w:pPr>
    </w:p>
    <w:p w:rsidR="00271AC1" w:rsidRPr="00C0194F" w:rsidRDefault="00271AC1" w:rsidP="00271AC1">
      <w:pPr>
        <w:pStyle w:val="aa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поможет</w:t>
      </w:r>
      <w:r w:rsidRPr="00C0194F">
        <w:rPr>
          <w:rFonts w:ascii="Times New Roman" w:hAnsi="Times New Roman"/>
          <w:sz w:val="28"/>
          <w:szCs w:val="28"/>
        </w:rPr>
        <w:t xml:space="preserve"> раскрыть ребенку мир русской культуры, расширить представление об образе жизни людей, их обычаях, традициях, фольклоре. На основе познания </w:t>
      </w:r>
      <w:r>
        <w:rPr>
          <w:rFonts w:ascii="Times New Roman" w:hAnsi="Times New Roman"/>
          <w:sz w:val="28"/>
          <w:szCs w:val="28"/>
        </w:rPr>
        <w:t>по</w:t>
      </w:r>
      <w:r w:rsidRPr="00C0194F">
        <w:rPr>
          <w:rFonts w:ascii="Times New Roman" w:hAnsi="Times New Roman"/>
          <w:sz w:val="28"/>
          <w:szCs w:val="28"/>
        </w:rPr>
        <w:t xml:space="preserve">способствует речевому, художественно-эстетическому, нравственному, эмоциональному и социальному развитию детей.  </w:t>
      </w:r>
    </w:p>
    <w:p w:rsidR="00B72170" w:rsidRPr="00957FC5" w:rsidRDefault="00B72170" w:rsidP="00AF0B0F">
      <w:pPr>
        <w:suppressAutoHyphens/>
        <w:spacing w:after="0" w:line="269" w:lineRule="auto"/>
        <w:ind w:firstLine="868"/>
        <w:rPr>
          <w:rFonts w:ascii="Times New Roman" w:hAnsi="Times New Roman"/>
          <w:b/>
          <w:bCs/>
          <w:color w:val="111111"/>
          <w:sz w:val="32"/>
          <w:szCs w:val="32"/>
          <w:lang w:eastAsia="ar-SA"/>
        </w:rPr>
      </w:pPr>
    </w:p>
    <w:p w:rsidR="00AF0B0F" w:rsidRPr="00AF0B0F" w:rsidRDefault="00AF0B0F" w:rsidP="00B721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72170" w:rsidRDefault="00B72170" w:rsidP="00B721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Этапы работы над проектом</w:t>
      </w:r>
    </w:p>
    <w:p w:rsidR="00AF0B0F" w:rsidRPr="00AF0B0F" w:rsidRDefault="00AF0B0F" w:rsidP="00B721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F0B0F">
        <w:rPr>
          <w:color w:val="333333"/>
          <w:sz w:val="28"/>
          <w:szCs w:val="28"/>
        </w:rPr>
        <w:t>Подготовительный</w:t>
      </w:r>
      <w:proofErr w:type="gramEnd"/>
      <w:r w:rsidRPr="00AF0B0F">
        <w:rPr>
          <w:color w:val="333333"/>
          <w:sz w:val="28"/>
          <w:szCs w:val="28"/>
        </w:rPr>
        <w:t>, разработка проекта.</w:t>
      </w:r>
    </w:p>
    <w:p w:rsidR="00507685" w:rsidRPr="00AF0B0F" w:rsidRDefault="00507685" w:rsidP="0050768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Практический</w:t>
      </w:r>
    </w:p>
    <w:p w:rsidR="00507685" w:rsidRPr="00AF0B0F" w:rsidRDefault="00507685" w:rsidP="0050768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Заключительный</w:t>
      </w:r>
    </w:p>
    <w:p w:rsidR="00507685" w:rsidRDefault="00507685" w:rsidP="00B721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B72170" w:rsidRDefault="00B72170" w:rsidP="00B721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507685" w:rsidRP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  <w:r w:rsidRPr="00507685">
        <w:rPr>
          <w:b/>
          <w:bCs/>
          <w:color w:val="333333"/>
          <w:sz w:val="36"/>
          <w:szCs w:val="36"/>
        </w:rPr>
        <w:lastRenderedPageBreak/>
        <w:t xml:space="preserve">1этап.   </w:t>
      </w:r>
      <w:r>
        <w:rPr>
          <w:b/>
          <w:bCs/>
          <w:color w:val="333333"/>
          <w:sz w:val="36"/>
          <w:szCs w:val="36"/>
        </w:rPr>
        <w:t>Разработка проекта</w:t>
      </w: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  <w:u w:val="single"/>
        </w:rPr>
      </w:pPr>
    </w:p>
    <w:p w:rsidR="00507685" w:rsidRPr="00AF0B0F" w:rsidRDefault="00507685" w:rsidP="005076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Выявить проблему</w:t>
      </w:r>
    </w:p>
    <w:p w:rsidR="00507685" w:rsidRPr="00AF0B0F" w:rsidRDefault="00507685" w:rsidP="005076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Определить тему и цель проекта</w:t>
      </w:r>
    </w:p>
    <w:p w:rsidR="00507685" w:rsidRPr="00AF0B0F" w:rsidRDefault="00507685" w:rsidP="0050768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Провести опрос воспитанников и их родителей для выявления уровня</w:t>
      </w:r>
      <w:r w:rsidR="008E234E" w:rsidRPr="00AF0B0F">
        <w:rPr>
          <w:color w:val="333333"/>
          <w:sz w:val="28"/>
          <w:szCs w:val="28"/>
        </w:rPr>
        <w:t xml:space="preserve"> </w:t>
      </w:r>
      <w:r w:rsidRPr="00AF0B0F">
        <w:rPr>
          <w:color w:val="333333"/>
          <w:sz w:val="28"/>
          <w:szCs w:val="28"/>
        </w:rPr>
        <w:t>знаний о народной культуре и традициях</w:t>
      </w:r>
      <w:proofErr w:type="gramStart"/>
      <w:r w:rsidRPr="00AF0B0F">
        <w:rPr>
          <w:color w:val="333333"/>
          <w:sz w:val="28"/>
          <w:szCs w:val="28"/>
        </w:rPr>
        <w:t xml:space="preserve"> .</w:t>
      </w:r>
      <w:proofErr w:type="gramEnd"/>
      <w:r w:rsidRPr="00AF0B0F">
        <w:rPr>
          <w:color w:val="333333"/>
          <w:sz w:val="28"/>
          <w:szCs w:val="28"/>
        </w:rPr>
        <w:t>Поставить определенные задачи</w:t>
      </w:r>
    </w:p>
    <w:p w:rsidR="00507685" w:rsidRPr="00AF0B0F" w:rsidRDefault="00507685" w:rsidP="005076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Определить сроки и участников проекта</w:t>
      </w:r>
    </w:p>
    <w:p w:rsidR="00507685" w:rsidRPr="00AF0B0F" w:rsidRDefault="00507685" w:rsidP="005076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Составить план совместной деятельности</w:t>
      </w:r>
    </w:p>
    <w:p w:rsidR="00507685" w:rsidRPr="00AF0B0F" w:rsidRDefault="00507685" w:rsidP="005076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Подобрать источники информации</w:t>
      </w: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  <w:r w:rsidRPr="00507685">
        <w:rPr>
          <w:b/>
          <w:bCs/>
          <w:color w:val="333333"/>
          <w:sz w:val="36"/>
          <w:szCs w:val="36"/>
        </w:rPr>
        <w:t>2 этап. Практический</w:t>
      </w:r>
    </w:p>
    <w:p w:rsidR="00507685" w:rsidRPr="00507685" w:rsidRDefault="00507685" w:rsidP="0050768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333333"/>
          <w:sz w:val="28"/>
          <w:szCs w:val="28"/>
        </w:rPr>
      </w:pPr>
      <w:r w:rsidRPr="00AF0B0F">
        <w:rPr>
          <w:b/>
          <w:bCs/>
          <w:i/>
          <w:color w:val="333333"/>
          <w:sz w:val="28"/>
          <w:szCs w:val="28"/>
        </w:rPr>
        <w:t>Мотивация выбора темы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Создать развивающую среду в группе: сбор</w:t>
      </w:r>
      <w:r w:rsidR="008E234E" w:rsidRPr="00AF0B0F">
        <w:rPr>
          <w:color w:val="333333"/>
          <w:sz w:val="28"/>
          <w:szCs w:val="28"/>
        </w:rPr>
        <w:t xml:space="preserve">  демонстрационного материала (</w:t>
      </w:r>
      <w:r w:rsidRPr="00AF0B0F">
        <w:rPr>
          <w:color w:val="333333"/>
          <w:sz w:val="28"/>
          <w:szCs w:val="28"/>
        </w:rPr>
        <w:t>библиотека с русскими народными сказками, костюмы, народные игрушки, узоры  для рисования, предметы старины, вышивки и т.д., раскраски, Д/игры, картотека устного народного творчества)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Центр науки</w:t>
      </w:r>
    </w:p>
    <w:p w:rsidR="00507685" w:rsidRPr="00AF0B0F" w:rsidRDefault="00507685" w:rsidP="0050768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Узнать всё о народном творчестве, его традициях и обычаях</w:t>
      </w:r>
    </w:p>
    <w:p w:rsidR="00507685" w:rsidRPr="00AF0B0F" w:rsidRDefault="00507685" w:rsidP="0050768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Провести цикл занятий по ознакомлению с русским народным костюмом.</w:t>
      </w:r>
    </w:p>
    <w:p w:rsidR="00507685" w:rsidRPr="00AF0B0F" w:rsidRDefault="00507685" w:rsidP="0050768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Подготовить костюмы по мотивам русского народного костюма.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Художественная деятельность</w:t>
      </w:r>
    </w:p>
    <w:p w:rsidR="00507685" w:rsidRPr="00AF0B0F" w:rsidRDefault="00507685" w:rsidP="0050768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Участие в выставке детского творчества</w:t>
      </w:r>
    </w:p>
    <w:p w:rsidR="00507685" w:rsidRPr="00AF0B0F" w:rsidRDefault="00507685" w:rsidP="0050768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Введение ребенка в мир народной культуры посредством образов русской культуры</w:t>
      </w:r>
    </w:p>
    <w:p w:rsidR="00507685" w:rsidRPr="00AF0B0F" w:rsidRDefault="00507685" w:rsidP="0050768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Рисование на темы сказок</w:t>
      </w:r>
    </w:p>
    <w:p w:rsidR="00507685" w:rsidRPr="00AF0B0F" w:rsidRDefault="00507685" w:rsidP="0050768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lastRenderedPageBreak/>
        <w:t xml:space="preserve"> «Народные промыслы и декоративно–прикладное искусство». Выполнение творческих заданий – лепка, аппликация, рисование.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Центр книги/ грамоты</w:t>
      </w:r>
    </w:p>
    <w:p w:rsidR="00507685" w:rsidRPr="00AF0B0F" w:rsidRDefault="00507685" w:rsidP="0050768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Оформить папки - консультации по темам: «Русский народный костюм», «Русская народная игрушка».</w:t>
      </w:r>
    </w:p>
    <w:p w:rsidR="00507685" w:rsidRPr="00AF0B0F" w:rsidRDefault="00507685" w:rsidP="0050768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 xml:space="preserve">Чтение русских народных сказок: «Лисичка - сестричка и Волк», «Никита Кожемяка», «Жадная старуха», «Царевна-лягушка», «Крошечка - </w:t>
      </w:r>
      <w:proofErr w:type="spellStart"/>
      <w:r w:rsidRPr="00AF0B0F">
        <w:rPr>
          <w:color w:val="333333"/>
          <w:sz w:val="28"/>
          <w:szCs w:val="28"/>
        </w:rPr>
        <w:t>Хаврошечка</w:t>
      </w:r>
      <w:proofErr w:type="spellEnd"/>
      <w:r w:rsidRPr="00AF0B0F">
        <w:rPr>
          <w:color w:val="333333"/>
          <w:sz w:val="28"/>
          <w:szCs w:val="28"/>
        </w:rPr>
        <w:t>» и другие</w:t>
      </w:r>
    </w:p>
    <w:p w:rsidR="00507685" w:rsidRPr="00AF0B0F" w:rsidRDefault="00507685" w:rsidP="0050768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Заучивание пословиц и поговорок о весне, солнце, птицах.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Центр игры</w:t>
      </w:r>
    </w:p>
    <w:p w:rsidR="00507685" w:rsidRPr="00AF0B0F" w:rsidRDefault="00507685" w:rsidP="0050768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Разучивание русских народных подвижных игр: «Заря - заряница», «Карусель» и др.</w:t>
      </w:r>
    </w:p>
    <w:p w:rsidR="00507685" w:rsidRPr="00AF0B0F" w:rsidRDefault="00507685" w:rsidP="0050768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Театрализованная деятельность (ролевые игры, постановка сказок)</w:t>
      </w: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7685" w:rsidRPr="00AF0B0F" w:rsidRDefault="00507685" w:rsidP="005076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b/>
          <w:bCs/>
          <w:color w:val="333333"/>
          <w:sz w:val="28"/>
          <w:szCs w:val="28"/>
        </w:rPr>
        <w:t>Центр музыки</w:t>
      </w:r>
    </w:p>
    <w:p w:rsidR="00507685" w:rsidRPr="00AF0B0F" w:rsidRDefault="00507685" w:rsidP="0050768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Знакомство с культурой малой Родины, своего края, их традициями, обычаями, музыкой</w:t>
      </w:r>
    </w:p>
    <w:p w:rsidR="00507685" w:rsidRPr="00AF0B0F" w:rsidRDefault="00507685" w:rsidP="0050768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Знакомство детей с русскими музыкальными инструментами трещотка, дудочка, свистулька, деревянные ложки, балалайка</w:t>
      </w:r>
    </w:p>
    <w:p w:rsidR="00507685" w:rsidRPr="00AF0B0F" w:rsidRDefault="00507685" w:rsidP="0050768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B0F">
        <w:rPr>
          <w:color w:val="333333"/>
          <w:sz w:val="28"/>
          <w:szCs w:val="28"/>
        </w:rPr>
        <w:t>Прослушивание музыкальных произведений о весне, из известных русский народных сказок</w:t>
      </w:r>
    </w:p>
    <w:p w:rsidR="00AF0B0F" w:rsidRDefault="00AF0B0F" w:rsidP="00517A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Работа с родителями:</w:t>
      </w: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Папки – передвижки:</w:t>
      </w: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«Как приобщить детей к русской культуре»</w:t>
      </w:r>
    </w:p>
    <w:p w:rsidR="00517A7D" w:rsidRPr="00AF0B0F" w:rsidRDefault="00AF0B0F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17A7D"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народный промысел»</w:t>
      </w:r>
    </w:p>
    <w:p w:rsidR="00517A7D" w:rsidRPr="00AF0B0F" w:rsidRDefault="00AF0B0F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17A7D"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04B34"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игрушка</w:t>
      </w:r>
      <w:r w:rsidR="00517A7D"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Буклет:</w:t>
      </w:r>
    </w:p>
    <w:p w:rsidR="00517A7D" w:rsidRPr="00AF0B0F" w:rsidRDefault="00517A7D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7A7D" w:rsidRPr="00AF0B0F" w:rsidRDefault="00AF0B0F" w:rsidP="00517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17A7D"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«Традиции русского народа»</w:t>
      </w:r>
    </w:p>
    <w:p w:rsidR="00517A7D" w:rsidRPr="00AF0B0F" w:rsidRDefault="00517A7D" w:rsidP="00957FC5">
      <w:pPr>
        <w:spacing w:after="0"/>
        <w:jc w:val="center"/>
        <w:rPr>
          <w:color w:val="0070C0"/>
          <w:sz w:val="28"/>
          <w:szCs w:val="28"/>
        </w:rPr>
      </w:pPr>
    </w:p>
    <w:p w:rsidR="00517A7D" w:rsidRPr="00AF0B0F" w:rsidRDefault="00517A7D" w:rsidP="00957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7D" w:rsidRPr="00AF0B0F" w:rsidRDefault="00517A7D" w:rsidP="00AF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0F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</w:t>
      </w: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Семейный просмотр русских народных сказок, мультфильмов. </w:t>
      </w: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и познавательно-энциклопедической литературы по теме «Народная культура и традиции».</w:t>
      </w: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A7D" w:rsidRPr="00AF0B0F" w:rsidRDefault="00517A7D" w:rsidP="0051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семейным традициям.</w:t>
      </w:r>
    </w:p>
    <w:p w:rsidR="00517A7D" w:rsidRPr="00AF0B0F" w:rsidRDefault="00517A7D" w:rsidP="00957FC5">
      <w:pPr>
        <w:spacing w:after="0"/>
        <w:jc w:val="center"/>
        <w:rPr>
          <w:color w:val="0070C0"/>
          <w:sz w:val="28"/>
          <w:szCs w:val="28"/>
        </w:rPr>
      </w:pPr>
    </w:p>
    <w:p w:rsidR="000E41B6" w:rsidRPr="00AF0B0F" w:rsidRDefault="000E41B6" w:rsidP="00957FC5">
      <w:pPr>
        <w:spacing w:after="0"/>
        <w:jc w:val="center"/>
        <w:rPr>
          <w:color w:val="0070C0"/>
          <w:sz w:val="28"/>
          <w:szCs w:val="28"/>
        </w:rPr>
      </w:pPr>
    </w:p>
    <w:p w:rsidR="000E41B6" w:rsidRPr="00AF0B0F" w:rsidRDefault="000E41B6" w:rsidP="00957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0F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0E41B6" w:rsidRPr="00AF0B0F" w:rsidRDefault="000E41B6" w:rsidP="00957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7D" w:rsidRPr="00AF0B0F" w:rsidRDefault="000E41B6" w:rsidP="000E41B6">
      <w:pPr>
        <w:pStyle w:val="a5"/>
        <w:numPr>
          <w:ilvl w:val="1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AF0B0F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Pr="00AF0B0F">
        <w:rPr>
          <w:rFonts w:ascii="Times New Roman" w:hAnsi="Times New Roman"/>
          <w:sz w:val="28"/>
          <w:szCs w:val="28"/>
        </w:rPr>
        <w:t>лэпбука</w:t>
      </w:r>
      <w:proofErr w:type="spellEnd"/>
      <w:r w:rsidRPr="00AF0B0F">
        <w:rPr>
          <w:rFonts w:ascii="Times New Roman" w:hAnsi="Times New Roman"/>
          <w:sz w:val="28"/>
          <w:szCs w:val="28"/>
        </w:rPr>
        <w:t xml:space="preserve"> «</w:t>
      </w:r>
      <w:r w:rsidR="00163510" w:rsidRPr="00AF0B0F">
        <w:rPr>
          <w:rFonts w:ascii="Times New Roman" w:hAnsi="Times New Roman"/>
          <w:sz w:val="28"/>
          <w:szCs w:val="28"/>
        </w:rPr>
        <w:t>Русская народная культура и быт</w:t>
      </w:r>
      <w:r w:rsidRPr="00AF0B0F">
        <w:rPr>
          <w:rFonts w:ascii="Times New Roman" w:hAnsi="Times New Roman"/>
          <w:sz w:val="28"/>
          <w:szCs w:val="28"/>
        </w:rPr>
        <w:t>»</w:t>
      </w:r>
    </w:p>
    <w:p w:rsidR="00163510" w:rsidRPr="00AF0B0F" w:rsidRDefault="00163510" w:rsidP="000E41B6">
      <w:pPr>
        <w:pStyle w:val="a5"/>
        <w:numPr>
          <w:ilvl w:val="1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AF0B0F">
        <w:rPr>
          <w:rFonts w:ascii="Times New Roman" w:hAnsi="Times New Roman"/>
          <w:sz w:val="28"/>
          <w:szCs w:val="28"/>
        </w:rPr>
        <w:t xml:space="preserve">Выставка предметов </w:t>
      </w:r>
      <w:r w:rsidR="00AF0B0F" w:rsidRPr="00AF0B0F">
        <w:rPr>
          <w:rFonts w:ascii="Times New Roman" w:hAnsi="Times New Roman"/>
          <w:sz w:val="28"/>
          <w:szCs w:val="28"/>
        </w:rPr>
        <w:t xml:space="preserve">народного творчества </w:t>
      </w:r>
      <w:r w:rsidRPr="00AF0B0F">
        <w:rPr>
          <w:rFonts w:ascii="Times New Roman" w:hAnsi="Times New Roman"/>
          <w:sz w:val="28"/>
          <w:szCs w:val="28"/>
        </w:rPr>
        <w:t>(совместно с родителями)</w:t>
      </w:r>
    </w:p>
    <w:p w:rsidR="00517A7D" w:rsidRPr="00AF0B0F" w:rsidRDefault="00517A7D" w:rsidP="00957FC5">
      <w:pPr>
        <w:spacing w:after="0"/>
        <w:jc w:val="center"/>
        <w:rPr>
          <w:color w:val="0070C0"/>
          <w:sz w:val="28"/>
          <w:szCs w:val="28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71AC1" w:rsidRPr="00271AC1" w:rsidRDefault="00271AC1" w:rsidP="00271AC1">
      <w:pPr>
        <w:pStyle w:val="aa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71AC1">
        <w:rPr>
          <w:rFonts w:ascii="Times New Roman" w:hAnsi="Times New Roman"/>
          <w:b/>
          <w:sz w:val="28"/>
          <w:szCs w:val="28"/>
        </w:rPr>
        <w:t>Результаты  реализации проекта</w:t>
      </w:r>
    </w:p>
    <w:p w:rsidR="00271AC1" w:rsidRPr="00271AC1" w:rsidRDefault="00271AC1" w:rsidP="00271AC1">
      <w:pPr>
        <w:pStyle w:val="aa"/>
        <w:spacing w:before="240"/>
        <w:jc w:val="both"/>
        <w:rPr>
          <w:b/>
          <w:i/>
          <w:sz w:val="28"/>
          <w:szCs w:val="28"/>
        </w:rPr>
      </w:pPr>
    </w:p>
    <w:p w:rsidR="00271AC1" w:rsidRPr="00271AC1" w:rsidRDefault="00271AC1" w:rsidP="00271A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C1">
        <w:rPr>
          <w:rFonts w:ascii="Times New Roman" w:hAnsi="Times New Roman" w:cs="Times New Roman"/>
          <w:sz w:val="28"/>
          <w:szCs w:val="28"/>
        </w:rPr>
        <w:t>Приобщая  детей к народной культуре  и традициям постарались</w:t>
      </w:r>
      <w:proofErr w:type="gramEnd"/>
      <w:r w:rsidRPr="00271AC1">
        <w:rPr>
          <w:rFonts w:ascii="Times New Roman" w:hAnsi="Times New Roman" w:cs="Times New Roman"/>
          <w:sz w:val="28"/>
          <w:szCs w:val="28"/>
        </w:rPr>
        <w:t>, чтобы занятия были  разнообразными по темам и увлекательными по содержанию</w:t>
      </w:r>
      <w:r w:rsidRPr="00271A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C1" w:rsidRPr="00271AC1" w:rsidRDefault="00271AC1" w:rsidP="00271AC1">
      <w:pPr>
        <w:pStyle w:val="aa"/>
        <w:spacing w:before="240"/>
        <w:jc w:val="both"/>
        <w:rPr>
          <w:rFonts w:ascii="Times New Roman" w:hAnsi="Times New Roman"/>
          <w:sz w:val="28"/>
          <w:szCs w:val="28"/>
        </w:rPr>
      </w:pPr>
      <w:r w:rsidRPr="00271AC1">
        <w:rPr>
          <w:rFonts w:ascii="Times New Roman" w:hAnsi="Times New Roman"/>
          <w:sz w:val="28"/>
          <w:szCs w:val="28"/>
        </w:rPr>
        <w:t>Основная работа была направлена на воспитание у детей патриотических чу</w:t>
      </w:r>
      <w:proofErr w:type="gramStart"/>
      <w:r w:rsidRPr="00271AC1">
        <w:rPr>
          <w:rFonts w:ascii="Times New Roman" w:hAnsi="Times New Roman"/>
          <w:sz w:val="28"/>
          <w:szCs w:val="28"/>
        </w:rPr>
        <w:t>вств к св</w:t>
      </w:r>
      <w:proofErr w:type="gramEnd"/>
      <w:r w:rsidRPr="00271AC1">
        <w:rPr>
          <w:rFonts w:ascii="Times New Roman" w:hAnsi="Times New Roman"/>
          <w:sz w:val="28"/>
          <w:szCs w:val="28"/>
        </w:rPr>
        <w:t>оей родине.</w:t>
      </w:r>
    </w:p>
    <w:p w:rsidR="00271AC1" w:rsidRPr="00271AC1" w:rsidRDefault="00271AC1" w:rsidP="00271AC1">
      <w:pPr>
        <w:pStyle w:val="aa"/>
        <w:spacing w:before="240"/>
        <w:jc w:val="both"/>
        <w:rPr>
          <w:rFonts w:ascii="Times New Roman" w:hAnsi="Times New Roman"/>
          <w:sz w:val="28"/>
          <w:szCs w:val="28"/>
        </w:rPr>
      </w:pPr>
      <w:r w:rsidRPr="00271AC1">
        <w:rPr>
          <w:rFonts w:ascii="Times New Roman" w:hAnsi="Times New Roman"/>
          <w:sz w:val="28"/>
          <w:szCs w:val="28"/>
        </w:rPr>
        <w:t xml:space="preserve">Большую роль в нравственном воспитании играет  народное творчество. Для формирования у детей интереса к предметам старины мы, совместно с родителями,  создали мини-музей, который вызвал у детей большой интерес. Также изготовили </w:t>
      </w:r>
      <w:proofErr w:type="spellStart"/>
      <w:r w:rsidRPr="00271AC1">
        <w:rPr>
          <w:rFonts w:ascii="Times New Roman" w:hAnsi="Times New Roman"/>
          <w:sz w:val="28"/>
          <w:szCs w:val="28"/>
        </w:rPr>
        <w:t>лэпбук</w:t>
      </w:r>
      <w:proofErr w:type="spellEnd"/>
      <w:r w:rsidRPr="00271AC1">
        <w:rPr>
          <w:rFonts w:ascii="Times New Roman" w:hAnsi="Times New Roman"/>
          <w:sz w:val="28"/>
          <w:szCs w:val="28"/>
        </w:rPr>
        <w:t xml:space="preserve"> «Русская народная культура и быт».</w:t>
      </w:r>
    </w:p>
    <w:p w:rsidR="00271AC1" w:rsidRPr="00271AC1" w:rsidRDefault="00271AC1" w:rsidP="00271AC1">
      <w:pPr>
        <w:pStyle w:val="aa"/>
        <w:spacing w:before="240"/>
        <w:jc w:val="both"/>
        <w:rPr>
          <w:rFonts w:ascii="Times New Roman" w:hAnsi="Times New Roman"/>
          <w:sz w:val="28"/>
          <w:szCs w:val="28"/>
        </w:rPr>
      </w:pPr>
      <w:r w:rsidRPr="00271AC1">
        <w:rPr>
          <w:rFonts w:ascii="Times New Roman" w:hAnsi="Times New Roman"/>
          <w:sz w:val="28"/>
          <w:szCs w:val="28"/>
        </w:rPr>
        <w:t>Главный результат реализации проекта заключается в  проявлении у детей интереса к русской культуре, к России, к её национальным традициям.</w:t>
      </w: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4202" w:rsidRDefault="00944202" w:rsidP="0094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F0E6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План мероприятий</w:t>
      </w:r>
    </w:p>
    <w:p w:rsidR="00944202" w:rsidRDefault="00944202" w:rsidP="0094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1701"/>
        <w:gridCol w:w="7336"/>
      </w:tblGrid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7336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11 октября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25 октября</w:t>
            </w:r>
          </w:p>
        </w:tc>
        <w:tc>
          <w:tcPr>
            <w:tcW w:w="7336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НОД «Народная культура и традиции»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«Русские народные промыслы»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rPr>
          <w:trHeight w:val="927"/>
        </w:trPr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 ноября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15 ноября</w:t>
            </w:r>
          </w:p>
        </w:tc>
        <w:tc>
          <w:tcPr>
            <w:tcW w:w="7336" w:type="dxa"/>
          </w:tcPr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</w:t>
            </w:r>
            <w:r>
              <w:rPr>
                <w:color w:val="333333"/>
                <w:sz w:val="28"/>
                <w:szCs w:val="28"/>
              </w:rPr>
              <w:t xml:space="preserve">Народная игрушка. </w:t>
            </w:r>
            <w:r w:rsidRPr="0087340D">
              <w:rPr>
                <w:color w:val="333333"/>
                <w:sz w:val="28"/>
                <w:szCs w:val="28"/>
              </w:rPr>
              <w:t>Русская матрешка»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Рисование «Веселые матрешки»</w:t>
            </w:r>
            <w:r>
              <w:rPr>
                <w:color w:val="333333"/>
                <w:sz w:val="28"/>
                <w:szCs w:val="28"/>
              </w:rPr>
              <w:t xml:space="preserve"> (раскраска) +работа дома с родителями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13 декабря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27 декабря</w:t>
            </w:r>
          </w:p>
        </w:tc>
        <w:tc>
          <w:tcPr>
            <w:tcW w:w="7336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Лепка «Дымковская барыня»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НОД «Одежда русских людей»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10 января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24 января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 января</w:t>
            </w:r>
          </w:p>
        </w:tc>
        <w:tc>
          <w:tcPr>
            <w:tcW w:w="7336" w:type="dxa"/>
          </w:tcPr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Рисование «Сарафан»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Аппликация «Кокошник»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Рисование «</w:t>
            </w:r>
            <w:r>
              <w:rPr>
                <w:color w:val="333333"/>
                <w:sz w:val="28"/>
                <w:szCs w:val="28"/>
              </w:rPr>
              <w:t>Городецкие узоры</w:t>
            </w:r>
            <w:r w:rsidRPr="0087340D">
              <w:rPr>
                <w:color w:val="333333"/>
                <w:sz w:val="28"/>
                <w:szCs w:val="28"/>
              </w:rPr>
              <w:t>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7 февраля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21 февраля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25 февраля</w:t>
            </w:r>
          </w:p>
        </w:tc>
        <w:tc>
          <w:tcPr>
            <w:tcW w:w="7336" w:type="dxa"/>
          </w:tcPr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Аппликация</w:t>
            </w:r>
            <w:proofErr w:type="gramStart"/>
            <w:r w:rsidRPr="0087340D">
              <w:rPr>
                <w:color w:val="333333"/>
                <w:sz w:val="28"/>
                <w:szCs w:val="28"/>
              </w:rPr>
              <w:t>«Н</w:t>
            </w:r>
            <w:proofErr w:type="gramEnd"/>
            <w:r w:rsidRPr="0087340D">
              <w:rPr>
                <w:color w:val="333333"/>
                <w:sz w:val="28"/>
                <w:szCs w:val="28"/>
              </w:rPr>
              <w:t>ежно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87340D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7340D">
              <w:rPr>
                <w:color w:val="333333"/>
                <w:sz w:val="28"/>
                <w:szCs w:val="28"/>
              </w:rPr>
              <w:t>голубое</w:t>
            </w:r>
            <w:proofErr w:type="spellEnd"/>
            <w:r w:rsidRPr="0087340D">
              <w:rPr>
                <w:color w:val="333333"/>
                <w:sz w:val="28"/>
                <w:szCs w:val="28"/>
              </w:rPr>
              <w:t xml:space="preserve"> чудо. Гжель»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«Русские народные музыкальные инструменты»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«Праздники на Руси. Масленица»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6 марта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20 марта</w:t>
            </w:r>
          </w:p>
        </w:tc>
        <w:tc>
          <w:tcPr>
            <w:tcW w:w="7336" w:type="dxa"/>
          </w:tcPr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</w:t>
            </w:r>
            <w:r w:rsidRPr="0087340D">
              <w:rPr>
                <w:bCs/>
                <w:color w:val="111111"/>
                <w:sz w:val="28"/>
                <w:szCs w:val="28"/>
              </w:rPr>
              <w:t>Бабушкин сундук</w:t>
            </w:r>
            <w:r>
              <w:rPr>
                <w:bCs/>
                <w:color w:val="111111"/>
                <w:sz w:val="28"/>
                <w:szCs w:val="28"/>
              </w:rPr>
              <w:t>. Народное творчество</w:t>
            </w:r>
            <w:r w:rsidRPr="0087340D">
              <w:rPr>
                <w:bCs/>
                <w:color w:val="111111"/>
                <w:sz w:val="28"/>
                <w:szCs w:val="28"/>
              </w:rPr>
              <w:t>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Просмотр презентации «Русская изба. Предметы быта»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3 апреля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17 апреля</w:t>
            </w:r>
          </w:p>
        </w:tc>
        <w:tc>
          <w:tcPr>
            <w:tcW w:w="7336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Беседа «Устное народное творчество на Руси»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Драматизация р.н. сказки «Волк и лиса»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944202" w:rsidRPr="0087340D" w:rsidTr="00EC0BBD">
        <w:tc>
          <w:tcPr>
            <w:tcW w:w="1701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7 мая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15 мая</w:t>
            </w:r>
          </w:p>
        </w:tc>
        <w:tc>
          <w:tcPr>
            <w:tcW w:w="7336" w:type="dxa"/>
          </w:tcPr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Просмотр мультфильма «Василиса Прекрасная»</w:t>
            </w:r>
          </w:p>
          <w:p w:rsidR="00944202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7340D">
              <w:rPr>
                <w:color w:val="333333"/>
                <w:sz w:val="28"/>
                <w:szCs w:val="28"/>
              </w:rPr>
              <w:t>НОД «Как на Руси хлеб сажали»</w:t>
            </w:r>
          </w:p>
          <w:p w:rsidR="00944202" w:rsidRPr="0087340D" w:rsidRDefault="00944202" w:rsidP="00EC0BBD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944202" w:rsidRPr="0087340D" w:rsidRDefault="00944202" w:rsidP="009442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F0B0F" w:rsidRPr="00AF0B0F" w:rsidRDefault="00AF0B0F" w:rsidP="00AF0B0F">
      <w:pPr>
        <w:pageBreakBefore/>
        <w:suppressAutoHyphens/>
        <w:spacing w:after="0" w:line="269" w:lineRule="auto"/>
        <w:ind w:firstLine="86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0B0F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Список использованной литературы: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B0F">
        <w:rPr>
          <w:color w:val="111111"/>
          <w:sz w:val="28"/>
          <w:szCs w:val="28"/>
        </w:rPr>
        <w:t xml:space="preserve">«Познавательное развитие в старшей группе детского сада. Конспекты занятий», </w:t>
      </w:r>
      <w:proofErr w:type="spellStart"/>
      <w:r w:rsidRPr="00AF0B0F">
        <w:rPr>
          <w:color w:val="111111"/>
          <w:sz w:val="28"/>
          <w:szCs w:val="28"/>
        </w:rPr>
        <w:t>Волчкова</w:t>
      </w:r>
      <w:proofErr w:type="spellEnd"/>
      <w:r w:rsidRPr="00AF0B0F">
        <w:rPr>
          <w:color w:val="111111"/>
          <w:sz w:val="28"/>
          <w:szCs w:val="28"/>
        </w:rPr>
        <w:t xml:space="preserve"> Н.В., ТЦ «УЧИТЕЛЬ», Воронеж,2004.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B0F">
        <w:rPr>
          <w:color w:val="111111"/>
          <w:sz w:val="28"/>
          <w:szCs w:val="28"/>
        </w:rPr>
        <w:t>«Дошкольная педагогика», №3, 2006.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0B0F">
        <w:rPr>
          <w:color w:val="111111"/>
          <w:sz w:val="28"/>
          <w:szCs w:val="28"/>
        </w:rPr>
        <w:t>«Дошкольное воспитание», №4, 2000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B0F">
        <w:rPr>
          <w:color w:val="111111"/>
          <w:sz w:val="28"/>
          <w:szCs w:val="28"/>
        </w:rPr>
        <w:t xml:space="preserve">«Приобщение детей к истокам русской народной культуры» О. Л. Князева, М. Д. </w:t>
      </w:r>
      <w:proofErr w:type="spellStart"/>
      <w:r w:rsidRPr="00AF0B0F">
        <w:rPr>
          <w:color w:val="111111"/>
          <w:sz w:val="28"/>
          <w:szCs w:val="28"/>
        </w:rPr>
        <w:t>Маханева</w:t>
      </w:r>
      <w:proofErr w:type="spellEnd"/>
      <w:r w:rsidRPr="00AF0B0F">
        <w:rPr>
          <w:color w:val="111111"/>
          <w:sz w:val="28"/>
          <w:szCs w:val="28"/>
        </w:rPr>
        <w:t>, Издательство «Детство - Пресс» 1998 г.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B0F">
        <w:rPr>
          <w:color w:val="111111"/>
          <w:sz w:val="28"/>
          <w:szCs w:val="28"/>
        </w:rPr>
        <w:t>Занятия с детьми 3-7 лет Народная культура и традиции. Косарева В. Н. Учитель 2014 в ДОУ: от теории к практике. Организованная образовательная деятельность</w:t>
      </w:r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0B0F">
        <w:rPr>
          <w:color w:val="111111"/>
          <w:sz w:val="28"/>
          <w:szCs w:val="28"/>
        </w:rPr>
        <w:t xml:space="preserve">Статья из </w:t>
      </w:r>
      <w:r w:rsidRPr="00AF0B0F">
        <w:rPr>
          <w:sz w:val="28"/>
          <w:szCs w:val="28"/>
        </w:rPr>
        <w:t>интернета </w:t>
      </w:r>
      <w:hyperlink r:id="rId5" w:history="1">
        <w:r w:rsidRPr="00AF0B0F">
          <w:rPr>
            <w:rStyle w:val="a8"/>
            <w:color w:val="auto"/>
            <w:sz w:val="28"/>
            <w:szCs w:val="28"/>
            <w:u w:val="none"/>
          </w:rPr>
          <w:t>http://dohcolonoc.ru/proektnaya-deyatelnost-v-detskom-sadu/1469-proekt-nedelya-po-priobshcheniyu-detej-k-russkomu-narodnomu-tvorchestvu.ht</w:t>
        </w:r>
      </w:hyperlink>
    </w:p>
    <w:p w:rsidR="00AF0B0F" w:rsidRPr="00AF0B0F" w:rsidRDefault="00AF0B0F" w:rsidP="00AF0B0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0B0F">
        <w:rPr>
          <w:sz w:val="28"/>
          <w:szCs w:val="28"/>
        </w:rPr>
        <w:t xml:space="preserve">Статья из интернета  </w:t>
      </w:r>
      <w:hyperlink r:id="rId6" w:history="1">
        <w:r w:rsidRPr="00AF0B0F">
          <w:rPr>
            <w:rStyle w:val="a8"/>
            <w:color w:val="auto"/>
            <w:sz w:val="28"/>
            <w:szCs w:val="28"/>
            <w:u w:val="none"/>
          </w:rPr>
          <w:t>https://www.liveinternet.ru/users/poyasok/post142713032</w:t>
        </w:r>
      </w:hyperlink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Pr="00AF0B0F" w:rsidRDefault="00163510" w:rsidP="00957FC5">
      <w:pPr>
        <w:spacing w:after="0"/>
        <w:jc w:val="center"/>
        <w:rPr>
          <w:color w:val="0070C0"/>
          <w:sz w:val="28"/>
          <w:szCs w:val="28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p w:rsidR="00163510" w:rsidRDefault="00163510" w:rsidP="00957FC5">
      <w:pPr>
        <w:spacing w:after="0"/>
        <w:jc w:val="center"/>
        <w:rPr>
          <w:color w:val="0070C0"/>
          <w:sz w:val="32"/>
          <w:szCs w:val="32"/>
        </w:rPr>
      </w:pPr>
    </w:p>
    <w:sectPr w:rsidR="00163510" w:rsidSect="009442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40C108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2BE6D25"/>
    <w:multiLevelType w:val="multilevel"/>
    <w:tmpl w:val="C84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3FB4"/>
    <w:multiLevelType w:val="multilevel"/>
    <w:tmpl w:val="20E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250DD"/>
    <w:multiLevelType w:val="hybridMultilevel"/>
    <w:tmpl w:val="7D525858"/>
    <w:lvl w:ilvl="0" w:tplc="82DCB57A">
      <w:start w:val="2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5">
    <w:nsid w:val="3CF1327A"/>
    <w:multiLevelType w:val="multilevel"/>
    <w:tmpl w:val="3E9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271DD"/>
    <w:multiLevelType w:val="multilevel"/>
    <w:tmpl w:val="165E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F24EC"/>
    <w:multiLevelType w:val="hybridMultilevel"/>
    <w:tmpl w:val="5EE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799A"/>
    <w:multiLevelType w:val="multilevel"/>
    <w:tmpl w:val="CA6A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E6EE6"/>
    <w:multiLevelType w:val="multilevel"/>
    <w:tmpl w:val="8CF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A3DDE"/>
    <w:multiLevelType w:val="multilevel"/>
    <w:tmpl w:val="3CB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730C7"/>
    <w:multiLevelType w:val="multilevel"/>
    <w:tmpl w:val="1CC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A49D7"/>
    <w:multiLevelType w:val="multilevel"/>
    <w:tmpl w:val="20F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940"/>
    <w:rsid w:val="000E41B6"/>
    <w:rsid w:val="001472CC"/>
    <w:rsid w:val="00163510"/>
    <w:rsid w:val="001D7D1A"/>
    <w:rsid w:val="00215CC7"/>
    <w:rsid w:val="00242172"/>
    <w:rsid w:val="00271AC1"/>
    <w:rsid w:val="002A090E"/>
    <w:rsid w:val="00311940"/>
    <w:rsid w:val="00344D98"/>
    <w:rsid w:val="00507685"/>
    <w:rsid w:val="00517A7D"/>
    <w:rsid w:val="00784978"/>
    <w:rsid w:val="007E2F77"/>
    <w:rsid w:val="008E234E"/>
    <w:rsid w:val="00943BC1"/>
    <w:rsid w:val="00944202"/>
    <w:rsid w:val="00957FC5"/>
    <w:rsid w:val="00AD4472"/>
    <w:rsid w:val="00AF0B0F"/>
    <w:rsid w:val="00B72170"/>
    <w:rsid w:val="00BA5DB8"/>
    <w:rsid w:val="00C04B34"/>
    <w:rsid w:val="00C908C2"/>
    <w:rsid w:val="00DA78F9"/>
    <w:rsid w:val="00DD0C85"/>
    <w:rsid w:val="00EC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FC5"/>
    <w:rPr>
      <w:rFonts w:cs="Times New Roman"/>
      <w:b/>
    </w:rPr>
  </w:style>
  <w:style w:type="paragraph" w:styleId="a5">
    <w:name w:val="List Paragraph"/>
    <w:basedOn w:val="a"/>
    <w:uiPriority w:val="34"/>
    <w:rsid w:val="00957FC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uiPriority w:val="99"/>
    <w:rsid w:val="00B7217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B7217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AF0B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44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71AC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poyasok/post142713032" TargetMode="External"/><Relationship Id="rId5" Type="http://schemas.openxmlformats.org/officeDocument/2006/relationships/hyperlink" Target="http://dohcolonoc.ru/proektnaya-deyatelnost-v-detskom-sadu/1469-proekt-nedelya-po-priobshcheniyu-detej-k-russkomu-narodnomu-tvorchestvu.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2020-03-03T06:17:00Z</cp:lastPrinted>
  <dcterms:created xsi:type="dcterms:W3CDTF">2020-03-03T04:57:00Z</dcterms:created>
  <dcterms:modified xsi:type="dcterms:W3CDTF">2020-09-11T14:56:00Z</dcterms:modified>
</cp:coreProperties>
</file>