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74" w:rsidRDefault="002143EA" w:rsidP="003168F4">
      <w:pPr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ИЗУЧЕНИЯ НЕМЕЦКОГО ЯЗЫКА В ГОДЫ</w:t>
      </w:r>
      <w:r w:rsidR="00764874">
        <w:rPr>
          <w:rFonts w:ascii="Times New Roman" w:hAnsi="Times New Roman" w:cs="Times New Roman"/>
          <w:sz w:val="28"/>
          <w:szCs w:val="28"/>
        </w:rPr>
        <w:t xml:space="preserve"> ВОВ</w:t>
      </w:r>
    </w:p>
    <w:p w:rsidR="002143EA" w:rsidRDefault="002143EA" w:rsidP="00900591">
      <w:pPr>
        <w:tabs>
          <w:tab w:val="left" w:pos="709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2C1E" w:rsidRPr="00764874" w:rsidRDefault="0060770E" w:rsidP="0031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64874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1941-1945 гг. стала одновременно самой трагической и самой героической страницей в истории России. </w:t>
      </w:r>
      <w:r w:rsidR="00052C1E" w:rsidRPr="00764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Целью</w:t>
      </w:r>
      <w:r w:rsidR="00052C1E" w:rsidRPr="007648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моей работы является восполнение белых страниц истории, повествующих о военных переводчиках и</w:t>
      </w:r>
      <w:r w:rsidR="00052C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разведчиках и</w:t>
      </w:r>
      <w:r w:rsidR="00052C1E" w:rsidRPr="007648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роли изучения немецкого языка</w:t>
      </w:r>
      <w:r w:rsidR="00BD19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годы  Великой Отечественной в</w:t>
      </w:r>
      <w:r w:rsidR="00052C1E" w:rsidRPr="007648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ойны.</w:t>
      </w:r>
    </w:p>
    <w:p w:rsidR="006C3A56" w:rsidRPr="00764874" w:rsidRDefault="00B602EE" w:rsidP="003168F4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="00B76CF5" w:rsidRPr="007648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ез этих людей, не только владеющих языком противника, но и знакомых с его военной машиной, умеющих свободно ориентироваться в трофейной до</w:t>
      </w:r>
      <w:r w:rsidR="00052C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кументации, вылавливать</w:t>
      </w:r>
      <w:r w:rsidR="00B76CF5" w:rsidRPr="007648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нужные сведения, трудно было подготовить и провести бой. </w:t>
      </w:r>
    </w:p>
    <w:p w:rsidR="006C3A56" w:rsidRPr="00764874" w:rsidRDefault="00B76CF5" w:rsidP="003168F4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Почти четыре года они приближали вместе со всем народом День Победы. И этот день наступил. Был подписан акт о безоговорочной капитуляции Германии, а выступления, приказы, распоряжения, интервью маршала Г.</w:t>
      </w:r>
      <w:r w:rsidR="00BD19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Жукова переводили на немецкий, английский и французский языки.</w:t>
      </w:r>
      <w:r w:rsidRPr="00764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</w:p>
    <w:p w:rsidR="00E349D1" w:rsidRPr="00764874" w:rsidRDefault="009430EA" w:rsidP="003168F4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Роль военных переводчиков в Великой Отечественной войне очень велика. Благодаря четкой и слаженной работе советских специалистов, осуществлялась связь между главами государств, подписывались важнейшие договоры, было предотвращено множество вражеских действий. Мы мало знаем о них, потому что работа военных переводчиков была очень секретной. Но, тем не менее, мы должны отдать дань памяти людям, которые достойно представляли наше государство на переговорах. Их работа была сопряжена с огромным риском, ведь одно неправильно </w:t>
      </w:r>
      <w:r w:rsidR="00052C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понят</w:t>
      </w:r>
      <w:r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ое и переведенное слово могло стоить очень серьезных последствий.</w:t>
      </w:r>
    </w:p>
    <w:p w:rsidR="00AA4D79" w:rsidRPr="00764874" w:rsidRDefault="00B602EE" w:rsidP="003168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79</w:t>
      </w:r>
      <w:r w:rsidR="00B6478D" w:rsidRPr="00764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назад, в ноябре 1940 года в средних школах Советского Союза было введено обязательное преподавание иностранных языков. В большинстве учебных заведений начали изучать </w:t>
      </w:r>
      <w:proofErr w:type="gramStart"/>
      <w:r w:rsidR="00B6478D" w:rsidRPr="00764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немецкий</w:t>
      </w:r>
      <w:proofErr w:type="gramEnd"/>
      <w:r w:rsidR="00B6478D" w:rsidRPr="00764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A4D79" w:rsidRPr="007648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Когда началась война, многие школьники, да и их родители стали протестовать против изучения немецкого: «Зачем нам нужен язык врага?</w:t>
      </w:r>
      <w:r w:rsidRPr="007648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AA4D79" w:rsidRPr="007648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Учителя пытались доказать, что по-немецки говоря</w:t>
      </w:r>
      <w:r w:rsidRPr="007648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 не только фашисты-убийцы. Это язык Гёте, Шиллера, Моцарта, Баха и других </w:t>
      </w:r>
      <w:r w:rsidR="00AA4D79" w:rsidRPr="007648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великих людей…</w:t>
      </w:r>
    </w:p>
    <w:p w:rsidR="00B76CF5" w:rsidRPr="00764874" w:rsidRDefault="00B76CF5" w:rsidP="00316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живем в то время, когда стерты границы для изучения иностранных языков. Переводчики всего мира активно делятся опытом друг с другом, а те, кто только учится этой профессии, могут пройти стажировку в стране изучаемого языка.</w:t>
      </w:r>
    </w:p>
    <w:p w:rsidR="00B76CF5" w:rsidRPr="00764874" w:rsidRDefault="00B76CF5" w:rsidP="00316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так было не всегда, в СССР возможностей для совершенствования иностранных языков было гораздо меньше. </w:t>
      </w:r>
      <w:proofErr w:type="gramStart"/>
      <w:r w:rsidRPr="007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 переводчики времен Великой Отечественной войны профессионально выполняли свою работу. Это можно проследить на примере выдающихся советских переводчиков, на чьи плечи были возложены две великие миссии: с одной стороны, работать в эпицентре военных событий, с другой – продолжать жизнь художественной литературы, переводя ее на наш родной язык.</w:t>
      </w:r>
    </w:p>
    <w:p w:rsidR="00B76CF5" w:rsidRPr="00764874" w:rsidRDefault="00B76CF5" w:rsidP="00316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войны недостаток переводчиков стал ощущаться наиболее остро. В 1940 г. при Втором Московском </w:t>
      </w:r>
      <w:proofErr w:type="spellStart"/>
      <w:r w:rsidRPr="007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госпединституте</w:t>
      </w:r>
      <w:proofErr w:type="spellEnd"/>
      <w:r w:rsidRPr="007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открыт военный </w:t>
      </w:r>
      <w:r w:rsidRPr="00764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факультет со статусом высшего учебного заведения, где обучали преподавателей для военных академий. Там же открыли курсы для подготовки военных переводчиков. В 1941 г. поступил приказ об эвакуации, и военный </w:t>
      </w:r>
      <w:r w:rsidR="00052C1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с курсами разместился</w:t>
      </w:r>
      <w:r w:rsidRPr="007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Ставрополе.</w:t>
      </w:r>
    </w:p>
    <w:p w:rsidR="005E1B51" w:rsidRPr="00764874" w:rsidRDefault="005E1B51" w:rsidP="00316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иностранных языков, переводчики изучали структуру, вооружение и тактику вражеской армии. В это же время создавали новые учебники и разговорники, самый известный из которых «Краткий русско-немецкий военный разговорник», составленный первым руководителем института военных переводчиков Николаем Николаевичем </w:t>
      </w:r>
      <w:proofErr w:type="spellStart"/>
      <w:r w:rsidRPr="007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Биязи</w:t>
      </w:r>
      <w:proofErr w:type="spellEnd"/>
      <w:r w:rsidRPr="00764874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Лингвист владел 14 языками и за все время своей работы написал 35 научных работ по лингвистике и военному делу.</w:t>
      </w:r>
    </w:p>
    <w:p w:rsidR="00B76CF5" w:rsidRPr="00764874" w:rsidRDefault="00B76CF5" w:rsidP="00316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чаще переводчики работали в тылу, рисковали они так же, как и остальные участники военных действий. </w:t>
      </w:r>
      <w:r w:rsidR="005E1B51" w:rsidRPr="007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представьте себе, что было бы, если бы переводчик неправильно перевел какую-то фразу или даже слово, т.е. военный переводчик должен был владеть не только иностранным языком, но и на русском языке знать все возможные термины, которые он мог услышать во время перевода. </w:t>
      </w:r>
      <w:r w:rsidRPr="007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трофейных документов они переводили допросы пленных, а в 1942 году убеждали целые вражеские подразделения сдаваться в плен, переводя на понятный им язык фразы: «Не стреляйте! Слушайте правду о п</w:t>
      </w:r>
      <w:r w:rsidR="007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оложении ваших войск</w:t>
      </w:r>
      <w:r w:rsidRPr="0076487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Сдавайтесь в плен».</w:t>
      </w:r>
    </w:p>
    <w:p w:rsidR="0048592E" w:rsidRPr="00764874" w:rsidRDefault="0048592E" w:rsidP="0031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Помимо этого, в обязанности переводчика входило: составление протоколов допроса, умение анализировать обстановку, делать верные выводы, знать оперативно-тактическую обстановку на фронте, обеспечивать перевод трофейных документов (солдатских книжек, распоряжений, приказов, инструкций, сводок, рабочих и отчётных карт, иногда даже солдатских писем).</w:t>
      </w:r>
      <w:proofErr w:type="gramEnd"/>
    </w:p>
    <w:p w:rsidR="00A636CF" w:rsidRDefault="0048592E" w:rsidP="0031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   </w:t>
      </w:r>
      <w:r w:rsidR="00A636CF"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нередко им приходилось участвовать и в разведывательных поисках, </w:t>
      </w:r>
      <w:r w:rsidR="00052C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ведь при захвате врага</w:t>
      </w:r>
      <w:r w:rsidR="00A636CF"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необходимо было сразу на месте допросить его для получения каких-либо сведений, так как довести его до базы могло не представляться возможным. Это происходило особенно часто в самые тяжелые военные годы – 1941-1942.</w:t>
      </w:r>
    </w:p>
    <w:p w:rsidR="003168F4" w:rsidRDefault="003168F4" w:rsidP="0031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 время второй мировой войны было задействовано более 5000 переводчиков. Большинство погибли, выполняя задания разной степени важности. После окончания войны многие военные переводчики попали в ГУЛАГ по обвинению в шпионаже. </w:t>
      </w:r>
    </w:p>
    <w:p w:rsidR="003168F4" w:rsidRPr="00764874" w:rsidRDefault="003168F4" w:rsidP="003869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другим военным переводчикам судьба была более благосклонной. Их отправляли на работу на Запад и в Азию.</w:t>
      </w:r>
    </w:p>
    <w:p w:rsidR="00386996" w:rsidRDefault="00764874" w:rsidP="0031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Сейчас я </w:t>
      </w:r>
      <w:r w:rsidR="006C13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хотел бы рассказать о некоторых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людях</w:t>
      </w:r>
      <w:r w:rsidR="006C13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ВОВ, которые, благодаря знанию немецкого яз</w:t>
      </w:r>
      <w:r w:rsidR="003168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ыка, играли огромную роль в истории</w:t>
      </w:r>
      <w:r w:rsidR="006C13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войны. </w:t>
      </w:r>
      <w:r w:rsidR="0048592E"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Владимир Павлов был переводчиком Иосифа Сталина. К концу войны он уже считался тем редким человеком, к которому вождь относился по-отечески.</w:t>
      </w:r>
    </w:p>
    <w:p w:rsidR="0048592E" w:rsidRDefault="00A636CF" w:rsidP="0031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того, как</w:t>
      </w:r>
      <w:r w:rsidR="0048592E"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Павлов  закончил энергетический институт по специальности инженер-теплотехник и собрался поступать в аспирантуру, в апреле 1939 года его пригласили в ЦК ВК</w:t>
      </w:r>
      <w:proofErr w:type="gramStart"/>
      <w:r w:rsidR="0048592E"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П(</w:t>
      </w:r>
      <w:proofErr w:type="gramEnd"/>
      <w:r w:rsidR="0048592E"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на экзамен по языку.  Вызов был совершенно неожиданным — кто, откуда узнал о его знании языков</w:t>
      </w:r>
      <w:r w:rsidR="009430EA"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неизвестно</w:t>
      </w:r>
      <w:r w:rsidR="0048592E"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Он ехал </w:t>
      </w:r>
      <w:r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туда ни </w:t>
      </w:r>
      <w:proofErr w:type="gramStart"/>
      <w:r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</w:t>
      </w:r>
      <w:proofErr w:type="gramEnd"/>
      <w:r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ни мертв. Н</w:t>
      </w:r>
      <w:r w:rsidR="0048592E"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этом экзамене, оказался Сталин</w:t>
      </w:r>
      <w:r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который, когда услышал, как Павлов переводит с английского, подошел к молодому переводч</w:t>
      </w:r>
      <w:r w:rsidR="009430EA"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ику и расцеловал его, т.к. переводчики в то время были на вес золота.</w:t>
      </w:r>
      <w:r w:rsidR="0048592E"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8592E" w:rsidRPr="00764874" w:rsidRDefault="0048592E" w:rsidP="003869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Другой переводчик Сталина - Валентин Михайлович   Бережков – в 1940-1945 годах  трудился как дипломат: с декабря 1940 года до нападения фашистской Германии на Советский Союз он был первым секретарем советского посольст</w:t>
      </w:r>
      <w:r w:rsidR="00A636CF"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 в Берлине</w:t>
      </w:r>
      <w:r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В.М.  Бережков   известен как личный переводчик советских руководителей на встречах с главами государств, в том числе на Тегеранской конференции </w:t>
      </w:r>
      <w:proofErr w:type="spellStart"/>
      <w:r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И.В.Сталина</w:t>
      </w:r>
      <w:proofErr w:type="spellEnd"/>
      <w:r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Ф.Рузвельта</w:t>
      </w:r>
      <w:proofErr w:type="spellEnd"/>
      <w:r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У.Черчилля</w:t>
      </w:r>
      <w:proofErr w:type="spellEnd"/>
      <w:r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1943 г.</w:t>
      </w:r>
    </w:p>
    <w:p w:rsidR="0048592E" w:rsidRPr="00764874" w:rsidRDefault="00386996" w:rsidP="00316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48592E"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Нюрнбергский процесс явился новой вехой в области юриспруденции, но мало кто знает, что он также послужил началом и своего рода катализатором активного развития нового вида перевода – синхронного. До 1945-46 </w:t>
      </w:r>
      <w:proofErr w:type="spellStart"/>
      <w:r w:rsidR="0048592E"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г.г</w:t>
      </w:r>
      <w:proofErr w:type="spellEnd"/>
      <w:r w:rsidR="0048592E" w:rsidRPr="007648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встречи на международном уровне обслуживались последовательными переводчиками.</w:t>
      </w:r>
    </w:p>
    <w:p w:rsidR="00B76CF5" w:rsidRPr="00764874" w:rsidRDefault="00B76CF5" w:rsidP="00316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Илья Семенович Кремер </w:t>
      </w:r>
      <w:r w:rsidR="006C1324" w:rsidRPr="006C13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(28 января 1922 г.р.</w:t>
      </w:r>
      <w:r w:rsidR="006C1324" w:rsidRPr="006C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C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самых известных военных переводчиков Второй мировой. После войны он стал переводчиком-дипломатом. Он находился в составе оперативной группы штаба 5-го зенитно-артиллерийского корпуса в Берлине. Илья Семенович переводил допросы начальника противовоздушной обороны Берлина полковника Ганса </w:t>
      </w:r>
      <w:proofErr w:type="spellStart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Веллермана</w:t>
      </w:r>
      <w:proofErr w:type="spellEnd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Возможно, именно его работа и спасла полковнику жизнь.</w:t>
      </w:r>
    </w:p>
    <w:p w:rsidR="00B76CF5" w:rsidRPr="006C1324" w:rsidRDefault="009430EA" w:rsidP="003168F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13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Владимир Самойлович </w:t>
      </w:r>
      <w:r w:rsidR="003168F4" w:rsidRPr="006C13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Галл </w:t>
      </w:r>
      <w:r w:rsidR="00B76CF5" w:rsidRPr="006C13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(1919 г. р.)</w:t>
      </w:r>
      <w:r w:rsidR="006C1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B76CF5"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занимался пропагандой среди солдат вражеской армии — на своем безупречном немецком вещал правду о Гитлере, о фашизме и о советском плене. Он смог взять Цитадель без боя — после длительных переговоров.</w:t>
      </w:r>
    </w:p>
    <w:p w:rsidR="00B76CF5" w:rsidRPr="006C1324" w:rsidRDefault="00B76CF5" w:rsidP="003168F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13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Анатолий Днепров</w:t>
      </w:r>
      <w:r w:rsidR="006C1324" w:rsidRPr="006C1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C1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(17 ноября 1919 г. — 7 октября 1975 г., 55 лет)</w:t>
      </w:r>
      <w:r w:rsidR="006C1324" w:rsidRPr="006C1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</w:p>
    <w:p w:rsidR="00B76CF5" w:rsidRPr="00764874" w:rsidRDefault="006C1324" w:rsidP="0031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76CF5"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рофессиональный разведчик, а впоследствии писатель-фантаст, при подписании капитуляции Германии б</w:t>
      </w:r>
      <w:r w:rsidR="00ED37F3"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 переводчиком маршала Жукова.</w:t>
      </w:r>
    </w:p>
    <w:p w:rsidR="00B76CF5" w:rsidRPr="006C1324" w:rsidRDefault="00B76CF5" w:rsidP="003168F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13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Олег Александрович</w:t>
      </w:r>
      <w:r w:rsidRPr="006C1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6C13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Трояновский </w:t>
      </w:r>
      <w:r w:rsidRPr="006C13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(24 ноября 1919 г. — 21 декабря 2003 г., 84 года)</w:t>
      </w:r>
      <w:r w:rsidR="003168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316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31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конца 1944 года</w:t>
      </w:r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работал в совместном комитете СССР, США и Великобритании по ведению психологической войны против Германии</w:t>
      </w:r>
      <w:proofErr w:type="gramStart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="006C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Лондоне Трояновский</w:t>
      </w:r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работал в составе советской делегации, которая участвовала в переговорах по разработке устава готовящегося Нюрнбергского процесса. В 1946 году он работал переводчиком на Парижской мирной конференции по разработке мирных договоров со странами-союзниками гитлеровской Германии, а в начале 1947 года был назначен в секретариат мин</w:t>
      </w:r>
      <w:r w:rsidR="00ED37F3"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 иностранных дел Молотова.</w:t>
      </w:r>
    </w:p>
    <w:p w:rsidR="000712C4" w:rsidRPr="006C1324" w:rsidRDefault="00B76CF5" w:rsidP="003168F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13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Лев  Александрович  Безыменский</w:t>
      </w:r>
      <w:r w:rsidR="006C1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C13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(30 декабря 1920 г. — 26 июня 2007 г., 86 лет)</w:t>
      </w:r>
      <w:r w:rsidR="006C1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р</w:t>
      </w:r>
      <w:r w:rsidR="00ED37F3"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усский советский  писатель</w:t>
      </w:r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историк, журналист и германист. В декабре 1942 года Безыменский был назначен военным переводчиком в </w:t>
      </w:r>
      <w:proofErr w:type="spellStart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разведотделе</w:t>
      </w:r>
      <w:proofErr w:type="spellEnd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штаба Донского фронта под командованием Рокоссовского. В качестве переводчика он принимал участие и в допросах фельдмаршала Паулюса, </w:t>
      </w:r>
      <w:proofErr w:type="spellStart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Кейтеля</w:t>
      </w:r>
      <w:proofErr w:type="spellEnd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Геринга и других пленных немецких генералов. 1 мая 1945 года Лев Безыменский переводил письмо Геббельса и Бормана для маршала Жукова, в котором сообщ</w:t>
      </w:r>
      <w:r w:rsidR="00ED37F3"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алось о смерти Адольфа Гитлера.</w:t>
      </w:r>
    </w:p>
    <w:p w:rsidR="000712C4" w:rsidRPr="00764874" w:rsidRDefault="00ED37F3" w:rsidP="0031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Особый акц</w:t>
      </w:r>
      <w:r w:rsidR="006C1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ент мне хочется сделать на </w:t>
      </w:r>
      <w:r w:rsidRPr="00764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герое-разведчике</w:t>
      </w:r>
      <w:r w:rsidR="006C3A56" w:rsidRPr="00764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Николае Ивановиче Кузнецове.</w:t>
      </w:r>
    </w:p>
    <w:p w:rsidR="003025F1" w:rsidRPr="00764874" w:rsidRDefault="003025F1" w:rsidP="0031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 Иванович Кузнецов родился 27 июля 1911 года в деревне Зырянка Свердловской обл. в крестьянской семье. В годы учебы в школе обнаружил незаурядные способности к изучению иностранных  языков. Особенно хорошо ему давался немецкий язык. Свободно читал классиков немецкой литературы. Вслед за школой окончил Лесной техникум в пос. Талица.</w:t>
      </w:r>
    </w:p>
    <w:p w:rsidR="003025F1" w:rsidRPr="00764874" w:rsidRDefault="003025F1" w:rsidP="0031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1934 году Н. Кузнецов переехал в  г. Свердловск и поступил на работу в конструкторский отдел Уралмашзавода. Одновременно учился на вечернем отделении Индустриального института и на курсах немецкого языка. </w:t>
      </w:r>
      <w:r w:rsidR="006C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</w:t>
      </w:r>
      <w:r w:rsidR="003F6E89"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владел</w:t>
      </w:r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несколькими диалектами немецкого языка. </w:t>
      </w:r>
      <w:r w:rsidR="003F6E89" w:rsidRPr="007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вообще имел незаурядные языковые способности: с течением времени он изучил </w:t>
      </w:r>
      <w:hyperlink r:id="rId8" w:tooltip="Эсперанто" w:history="1">
        <w:r w:rsidR="003F6E89" w:rsidRPr="007648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эсперанто</w:t>
        </w:r>
      </w:hyperlink>
      <w:r w:rsidR="003F6E89" w:rsidRPr="0076487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tooltip="Польский язык" w:history="1">
        <w:r w:rsidR="003F6E89" w:rsidRPr="007648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польский</w:t>
        </w:r>
      </w:hyperlink>
      <w:r w:rsidR="003F6E89" w:rsidRPr="0076487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A17D4A">
        <w:fldChar w:fldCharType="begin"/>
      </w:r>
      <w:r w:rsidR="00A17D4A">
        <w:instrText xml:space="preserve"> HYPERLINK "https://ru.wikipedia.org/wiki/%D0%9A%D0%BE%D0%BC%D0%B8_(%D1%8F%D0%B7%D1%8B%D0%BA)" \o "Коми (язык)" </w:instrText>
      </w:r>
      <w:r w:rsidR="00A17D4A">
        <w:fldChar w:fldCharType="separate"/>
      </w:r>
      <w:r w:rsidR="003F6E89" w:rsidRPr="007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</w:t>
      </w:r>
      <w:proofErr w:type="spellEnd"/>
      <w:r w:rsidR="00A17D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3F6E89" w:rsidRPr="0076487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0" w:tooltip="Украинский язык" w:history="1">
        <w:r w:rsidR="003F6E89" w:rsidRPr="007648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украинский языки</w:t>
        </w:r>
      </w:hyperlink>
      <w:r w:rsidR="003F6E89" w:rsidRPr="00764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6E89" w:rsidRPr="007648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института в 1938 году был направлен в Москву, зачислен в аппарат внешней разведки и начал готовиться к работе за границей с нелегальных позиций.</w:t>
      </w:r>
    </w:p>
    <w:p w:rsidR="003F6E89" w:rsidRPr="006C1324" w:rsidRDefault="003F6E89" w:rsidP="00316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 получил особый статус в органах госбезопасности: особо засекреченный </w:t>
      </w:r>
      <w:proofErr w:type="spellStart"/>
      <w:r w:rsidRPr="006C13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спецагент</w:t>
      </w:r>
      <w:proofErr w:type="spellEnd"/>
      <w:r w:rsidRPr="006C1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E89" w:rsidRPr="006C1324" w:rsidRDefault="003F6E89" w:rsidP="00316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Кузнецову выдали паспорт советского образца на имя немца Рудольфа </w:t>
      </w:r>
      <w:proofErr w:type="spellStart"/>
      <w:r w:rsidRPr="006C13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Вильгельмовича</w:t>
      </w:r>
      <w:proofErr w:type="spellEnd"/>
      <w:r w:rsidRPr="006C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Шмидта. С 1938 года выполнял спецзадание по </w:t>
      </w:r>
      <w:hyperlink r:id="rId11" w:tooltip="Агентурное внедрение" w:history="1">
        <w:r w:rsidRPr="006C13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внедрению</w:t>
        </w:r>
      </w:hyperlink>
      <w:r w:rsidRPr="006C132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дипломатическую среду Москвы — активно знакомился с иностранными </w:t>
      </w:r>
      <w:hyperlink r:id="rId12" w:tooltip="Дипломат" w:history="1">
        <w:r w:rsidRPr="006C13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дипломатами</w:t>
        </w:r>
      </w:hyperlink>
      <w:r w:rsidRPr="006C1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E89" w:rsidRPr="00764874" w:rsidRDefault="003F6E89" w:rsidP="0031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proofErr w:type="gramStart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его достижений поражает - входя в доверие и общаясь с гитлеровскими офицерами на чистом немецком без акцента, Кузнецов уже к 1943 году, получив данные о передвижениях высшего командного состава, смог организовать покушение на посыльного </w:t>
      </w:r>
      <w:proofErr w:type="spellStart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рейхскомиссариата</w:t>
      </w:r>
      <w:proofErr w:type="spellEnd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Украины майора </w:t>
      </w:r>
      <w:proofErr w:type="spellStart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Гаана</w:t>
      </w:r>
      <w:proofErr w:type="spellEnd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сопровождавшего его имперского советника по связи подполковника Райса. </w:t>
      </w:r>
      <w:proofErr w:type="gramEnd"/>
    </w:p>
    <w:p w:rsidR="003025F1" w:rsidRPr="00764874" w:rsidRDefault="003025F1" w:rsidP="0031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г</w:t>
      </w:r>
      <w:r w:rsidR="0020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ороде </w:t>
      </w:r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Ровно, превращенном немцами в «столицу» временно оккупированной Украины, Н. Кузнецов появился под видом </w:t>
      </w:r>
      <w:proofErr w:type="spellStart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</w:t>
      </w:r>
      <w:proofErr w:type="spellEnd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-лейтенанта Пауля Вильгельма </w:t>
      </w:r>
      <w:proofErr w:type="spellStart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Зиберта</w:t>
      </w:r>
      <w:proofErr w:type="spellEnd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кавалера двух «Железных крестов». </w:t>
      </w:r>
      <w:proofErr w:type="gramStart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профессиональная подготовка разведчика, блестящее знание немецкого языка, удивительные воля и смелость явились основой для выполнения им сложнейших разведывательно-диверсионных заданий.</w:t>
      </w:r>
      <w:proofErr w:type="gramEnd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Действуя под видом немецкого офицера, в центре </w:t>
      </w:r>
      <w:proofErr w:type="spellStart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овно</w:t>
      </w:r>
      <w:proofErr w:type="spellEnd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привел в исполнение народный приговор - уничтожил имперского советника </w:t>
      </w:r>
      <w:proofErr w:type="spellStart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рейхскомиссариата</w:t>
      </w:r>
      <w:proofErr w:type="spellEnd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Украины </w:t>
      </w:r>
      <w:proofErr w:type="spellStart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Гелля</w:t>
      </w:r>
      <w:proofErr w:type="spellEnd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его секретаря Винтера. Через месяц смертельно ранил заместителя </w:t>
      </w:r>
      <w:proofErr w:type="spellStart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рейхскомиссара</w:t>
      </w:r>
      <w:proofErr w:type="spellEnd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генерала </w:t>
      </w:r>
      <w:proofErr w:type="spellStart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Даргеля</w:t>
      </w:r>
      <w:proofErr w:type="spellEnd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Вместе со своими боевыми друзьями похитил и вывез из Ровно командующего карательными войсками на Украине генерала фон </w:t>
      </w:r>
      <w:proofErr w:type="spellStart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Ильгена</w:t>
      </w:r>
      <w:proofErr w:type="spellEnd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личного шофера </w:t>
      </w:r>
      <w:proofErr w:type="spellStart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Э.Коха</w:t>
      </w:r>
      <w:proofErr w:type="spellEnd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Гранау</w:t>
      </w:r>
      <w:proofErr w:type="spellEnd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Вскоре после этого в здании суда уничтожил жестокого палача, президента верховного суда на оккупированной Украине</w:t>
      </w:r>
      <w:r w:rsidR="006C3A56"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А.Функа</w:t>
      </w:r>
      <w:proofErr w:type="spellEnd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12C4" w:rsidRPr="006C1324" w:rsidRDefault="003025F1" w:rsidP="0020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Заслуга Николая Кузнецова состояла и в том, что он целенаправленно собирал важную для советского командования разведывательную информацию. Так весной 1943 года ему удалось получить чрезвычайно ценные </w:t>
      </w:r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разведывательные сведения о подготовке противником крупной наступательной операции в районе Курска с использованием новых танков «Тигр» и «Пантера». Он установил точное местонахождение полевой ставки Гитлера под Винницей, получившее кодовое название «</w:t>
      </w:r>
      <w:proofErr w:type="spellStart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Вервольф</w:t>
      </w:r>
      <w:proofErr w:type="spellEnd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  <w:proofErr w:type="gramStart"/>
      <w:r w:rsidRPr="0076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Кузнецов первым сообщил о подготовке покушения на глав правительств «большой тройки», </w:t>
      </w:r>
      <w:r w:rsidRPr="006C13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собиравшихся на историческую встречу в Тегеране.</w:t>
      </w:r>
      <w:proofErr w:type="gramEnd"/>
    </w:p>
    <w:p w:rsidR="00203371" w:rsidRDefault="000712C4" w:rsidP="002033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2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марта 1944 года, приблизившись к линии фронта, в селе </w:t>
      </w:r>
      <w:proofErr w:type="spellStart"/>
      <w:r w:rsidR="00A17D4A">
        <w:fldChar w:fldCharType="begin"/>
      </w:r>
      <w:r w:rsidR="00A17D4A">
        <w:instrText xml:space="preserve"> HYPERLINK "https://ru.wikipedia.org/wiki/%D0%91%D0%BE%D1%80%D0%B0%D1%82%D0%B8%D0%BD_(%D0%9B%D1%8C%D0%B2%D0%BE%D0%B2%D1%81%D0%BA%D0%B0%D1%8F_%D0%BE%D0%B1%D0%BB%D0%B0%D1%81%D1%82%D1%8C)" \o "Боратин (Львовская область)" </w:instrText>
      </w:r>
      <w:r w:rsidR="00A17D4A">
        <w:fldChar w:fldCharType="separate"/>
      </w:r>
      <w:r w:rsidRPr="006C13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Боратин</w:t>
      </w:r>
      <w:proofErr w:type="spellEnd"/>
      <w:r w:rsidR="00A17D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C13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A17D4A">
        <w:fldChar w:fldCharType="begin"/>
      </w:r>
      <w:r w:rsidR="00A17D4A">
        <w:instrText xml:space="preserve"> HYPERLINK "https://ru.wikipedia.org/wiki/%D0%91%D1%80%D0%BE%D0%B4%D0%BE%D0%B2%D1%81%D0%BA%D0%B8%D0%B9_%D1%80%D0%B0%D0%B9%D0%BE%D0%BD" \o "Бродовский район" </w:instrText>
      </w:r>
      <w:r w:rsidR="00A17D4A">
        <w:fldChar w:fldCharType="separate"/>
      </w:r>
      <w:r w:rsidRPr="006C132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Бродовского</w:t>
      </w:r>
      <w:proofErr w:type="spellEnd"/>
      <w:r w:rsidRPr="006C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17D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C1324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группа Кузнецова натолкнулась на неизвест</w:t>
      </w:r>
      <w:r w:rsidR="0020337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им военнослужащих</w:t>
      </w:r>
      <w:r w:rsidRPr="006C132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Николай принял решение войти в село. Он посчитал, что, если это красноармейцы (</w:t>
      </w:r>
      <w:proofErr w:type="spellStart"/>
      <w:r w:rsidRPr="006C13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бандеровцы</w:t>
      </w:r>
      <w:proofErr w:type="spellEnd"/>
      <w:r w:rsidRPr="006C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 форме солдат СССР), то разведчики сумеют объясниться, а если войска УПА, Кузнецову и его спутникам нечего бояться (они были в немецкой форме). Но </w:t>
      </w:r>
      <w:proofErr w:type="spellStart"/>
      <w:r w:rsidRPr="006C13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бандеровцы</w:t>
      </w:r>
      <w:proofErr w:type="spellEnd"/>
      <w:r w:rsidRPr="006C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знали, что это разведчики и намеревались брать Кузнецова живым. Он не сдался. В ходе перестрелки с </w:t>
      </w:r>
      <w:proofErr w:type="spellStart"/>
      <w:r w:rsidRPr="006C13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бандеровцами</w:t>
      </w:r>
      <w:proofErr w:type="spellEnd"/>
      <w:r w:rsidRPr="006C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Кузнецов и его спутники </w:t>
      </w:r>
      <w:hyperlink r:id="rId13" w:tooltip="Каминский, Ян Станиславович" w:history="1">
        <w:r w:rsidRPr="006C13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Ян Каминский</w:t>
        </w:r>
      </w:hyperlink>
      <w:r w:rsidRPr="006C132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Иван Белов были убиты (по одной из версий Кузнецов погиб, подорвав себя гранатой).</w:t>
      </w:r>
    </w:p>
    <w:p w:rsidR="006C3A56" w:rsidRDefault="006C3A56" w:rsidP="002033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Президиума Верховного Совета СССР от </w:t>
      </w:r>
      <w:hyperlink r:id="rId14" w:tooltip="5 ноября" w:history="1">
        <w:r w:rsidRPr="002033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ноября</w:t>
        </w:r>
      </w:hyperlink>
      <w:r w:rsidRPr="002033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tooltip="1944 год" w:history="1">
        <w:r w:rsidRPr="002033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1944 года</w:t>
        </w:r>
      </w:hyperlink>
      <w:r w:rsidRPr="0020337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исключительное мужество и храбрость при выполнении заданий командования Николай Иванович Кузнецов был посмертно удостоен звания </w:t>
      </w:r>
      <w:hyperlink r:id="rId16" w:tooltip="Герой Советского Союза" w:history="1">
        <w:r w:rsidRPr="002033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Героя Советского Союза</w:t>
        </w:r>
      </w:hyperlink>
      <w:r w:rsidRPr="0020337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Награждён двумя </w:t>
      </w:r>
      <w:hyperlink r:id="rId17" w:tooltip="Орден Ленина" w:history="1">
        <w:r w:rsidRPr="002033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орденами Ленина</w:t>
        </w:r>
      </w:hyperlink>
      <w:r w:rsidRPr="00203371">
        <w:rPr>
          <w:rFonts w:ascii="Times New Roman" w:eastAsia="Times New Roman" w:hAnsi="Times New Roman" w:cs="Times New Roman"/>
          <w:sz w:val="28"/>
          <w:szCs w:val="28"/>
          <w:lang w:eastAsia="ru-RU"/>
        </w:rPr>
        <w:t> (25 декабря 1943, 5 ноября 1944).</w:t>
      </w:r>
      <w:r w:rsidR="00203371" w:rsidRPr="0020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 м</w:t>
      </w:r>
      <w:r w:rsidRPr="0020337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едаль</w:t>
      </w:r>
      <w:r w:rsidR="00203371" w:rsidRPr="0020337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0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«Партизану Отечественной войны» 1 степени (</w:t>
      </w:r>
      <w:r w:rsidR="00203371" w:rsidRPr="00203371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июня 1944 года), м</w:t>
      </w:r>
      <w:r w:rsidRPr="0020337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едаль</w:t>
      </w:r>
      <w:r w:rsidR="00203371" w:rsidRPr="0020337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0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18" w:tooltip="Медаль " w:history="1">
        <w:r w:rsidRPr="0020337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Защитнику Отечества</w:t>
        </w:r>
      </w:hyperlink>
      <w:r w:rsidRPr="00203371">
        <w:rPr>
          <w:rFonts w:ascii="Times New Roman" w:eastAsia="Times New Roman" w:hAnsi="Times New Roman" w:cs="Times New Roman"/>
          <w:sz w:val="28"/>
          <w:szCs w:val="28"/>
          <w:lang w:eastAsia="ru-RU"/>
        </w:rPr>
        <w:t>» (Указ Президента Украины от 14 октября 1999 г.)</w:t>
      </w:r>
      <w:r w:rsidR="00203371" w:rsidRPr="00203371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20337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едаль</w:t>
      </w:r>
      <w:r w:rsidR="00203371" w:rsidRPr="0020337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0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0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 лет освобождения Украины от фашистских захватчиков</w:t>
      </w:r>
      <w:r w:rsidRPr="00203371">
        <w:rPr>
          <w:rFonts w:ascii="Times New Roman" w:eastAsia="Times New Roman" w:hAnsi="Times New Roman" w:cs="Times New Roman"/>
          <w:sz w:val="28"/>
          <w:szCs w:val="28"/>
          <w:lang w:eastAsia="ru-RU"/>
        </w:rPr>
        <w:t>» (Указ Президента Украины от 17 сентября 2004 г.)</w:t>
      </w:r>
      <w:r w:rsidR="00053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316" w:rsidRDefault="00053316" w:rsidP="00053316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533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Подвиг советских разведчиков, получавших сведения чрезвычайной важности с риском для жизни, увековечен в десятках художественных фильмов и книг, а значительная часть подробностей операций, проведенных органами разведки во время Великой Отечественной, в силу их важности, остается государственной тайной до сих пор.</w:t>
      </w:r>
    </w:p>
    <w:p w:rsidR="00053316" w:rsidRPr="00053316" w:rsidRDefault="00053316" w:rsidP="00053316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C5CC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полностью убежден, что знать иностранный язык абсолютно необходимо для любого образованного чел</w:t>
      </w:r>
      <w:r w:rsidR="00386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овека</w:t>
      </w:r>
      <w:r w:rsidRPr="007C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знания иностранных языков мы видим на примерах переводчиков и разведчиков в годы ВОВ.</w:t>
      </w:r>
    </w:p>
    <w:p w:rsidR="006C3A56" w:rsidRPr="00203371" w:rsidRDefault="006C3A56" w:rsidP="0020337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Литература</w:t>
      </w:r>
    </w:p>
    <w:p w:rsidR="006C3A56" w:rsidRPr="00203371" w:rsidRDefault="006C3A56" w:rsidP="003168F4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Историко-биографический с</w:t>
      </w:r>
      <w:r w:rsidR="00F8718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правочник. Санкт-Петербург, 2008.</w:t>
      </w:r>
      <w:r w:rsidRPr="002033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6C3A56" w:rsidRPr="00203371" w:rsidRDefault="006C3A56" w:rsidP="003168F4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BFBFB"/>
          <w:lang w:eastAsia="ru-RU"/>
        </w:rPr>
        <w:t>Бережков В.M. Как я стал переводчиком Сталина.</w:t>
      </w:r>
      <w:r w:rsidRPr="002033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BFBFB"/>
          <w:lang w:eastAsia="ru-RU"/>
        </w:rPr>
        <w:t xml:space="preserve"> — М.: ДЭМ, 2008.</w:t>
      </w:r>
    </w:p>
    <w:p w:rsidR="006C3A56" w:rsidRPr="00203371" w:rsidRDefault="006C3A56" w:rsidP="003168F4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7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– разведчики Великой Отечественной войны. – Режим доступа: </w:t>
      </w:r>
      <w:hyperlink r:id="rId19" w:tgtFrame="_blank" w:history="1">
        <w:r w:rsidRPr="002033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http://www.whoiswho.ru/old_site/russian/Password/journals/32000/razvedka.htm</w:t>
        </w:r>
      </w:hyperlink>
    </w:p>
    <w:p w:rsidR="006C3A56" w:rsidRPr="00203371" w:rsidRDefault="006C3A56" w:rsidP="003168F4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Известные разведчики. – Режим доступа: </w:t>
      </w:r>
      <w:hyperlink r:id="rId20" w:tgtFrame="_blank" w:history="1">
        <w:r w:rsidRPr="002033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http://persones.ru/person-cat-103.html</w:t>
        </w:r>
      </w:hyperlink>
    </w:p>
    <w:p w:rsidR="003025F1" w:rsidRPr="002143EA" w:rsidRDefault="006C3A56" w:rsidP="002143EA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Разведка. – Режим доступа: </w:t>
      </w:r>
      <w:hyperlink r:id="rId21" w:tgtFrame="_blank" w:history="1">
        <w:r w:rsidRPr="002033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http://vrazvedka.ru/</w:t>
        </w:r>
      </w:hyperlink>
    </w:p>
    <w:sectPr w:rsidR="003025F1" w:rsidRPr="002143EA" w:rsidSect="00764874">
      <w:footerReference w:type="default" r:id="rId2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BA" w:rsidRDefault="006544BA" w:rsidP="00C329A7">
      <w:pPr>
        <w:spacing w:after="0" w:line="240" w:lineRule="auto"/>
      </w:pPr>
      <w:r>
        <w:separator/>
      </w:r>
    </w:p>
  </w:endnote>
  <w:endnote w:type="continuationSeparator" w:id="0">
    <w:p w:rsidR="006544BA" w:rsidRDefault="006544BA" w:rsidP="00C3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B51" w:rsidRDefault="005E1B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BA" w:rsidRDefault="006544BA" w:rsidP="00C329A7">
      <w:pPr>
        <w:spacing w:after="0" w:line="240" w:lineRule="auto"/>
      </w:pPr>
      <w:r>
        <w:separator/>
      </w:r>
    </w:p>
  </w:footnote>
  <w:footnote w:type="continuationSeparator" w:id="0">
    <w:p w:rsidR="006544BA" w:rsidRDefault="006544BA" w:rsidP="00C32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00CB"/>
    <w:multiLevelType w:val="multilevel"/>
    <w:tmpl w:val="11C4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8551D"/>
    <w:multiLevelType w:val="multilevel"/>
    <w:tmpl w:val="F0C4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97EBE"/>
    <w:multiLevelType w:val="multilevel"/>
    <w:tmpl w:val="37CAB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6F3162"/>
    <w:multiLevelType w:val="multilevel"/>
    <w:tmpl w:val="7F3A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E266A7"/>
    <w:multiLevelType w:val="multilevel"/>
    <w:tmpl w:val="B0867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4D34B9"/>
    <w:multiLevelType w:val="multilevel"/>
    <w:tmpl w:val="D59E9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5F21F0"/>
    <w:multiLevelType w:val="multilevel"/>
    <w:tmpl w:val="5FE8E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F1729"/>
    <w:multiLevelType w:val="multilevel"/>
    <w:tmpl w:val="4FB40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679"/>
    <w:rsid w:val="00014C23"/>
    <w:rsid w:val="00052C1E"/>
    <w:rsid w:val="00053316"/>
    <w:rsid w:val="000712C4"/>
    <w:rsid w:val="00081B53"/>
    <w:rsid w:val="00113F64"/>
    <w:rsid w:val="00124703"/>
    <w:rsid w:val="00175EC9"/>
    <w:rsid w:val="001B5CAE"/>
    <w:rsid w:val="00203371"/>
    <w:rsid w:val="002143EA"/>
    <w:rsid w:val="00215024"/>
    <w:rsid w:val="003025F1"/>
    <w:rsid w:val="003168F4"/>
    <w:rsid w:val="00341064"/>
    <w:rsid w:val="00343C18"/>
    <w:rsid w:val="00365760"/>
    <w:rsid w:val="00386996"/>
    <w:rsid w:val="003923A8"/>
    <w:rsid w:val="003A05D6"/>
    <w:rsid w:val="003F6E89"/>
    <w:rsid w:val="0047226F"/>
    <w:rsid w:val="0048592E"/>
    <w:rsid w:val="00487C87"/>
    <w:rsid w:val="005203AF"/>
    <w:rsid w:val="00525973"/>
    <w:rsid w:val="00532638"/>
    <w:rsid w:val="005E1679"/>
    <w:rsid w:val="005E1B51"/>
    <w:rsid w:val="0060770E"/>
    <w:rsid w:val="00641130"/>
    <w:rsid w:val="006544BA"/>
    <w:rsid w:val="006A44A6"/>
    <w:rsid w:val="006C1324"/>
    <w:rsid w:val="006C3A56"/>
    <w:rsid w:val="0072241F"/>
    <w:rsid w:val="00764874"/>
    <w:rsid w:val="00792D5C"/>
    <w:rsid w:val="0081432C"/>
    <w:rsid w:val="00817F7C"/>
    <w:rsid w:val="008328E8"/>
    <w:rsid w:val="008D7080"/>
    <w:rsid w:val="00900591"/>
    <w:rsid w:val="009430EA"/>
    <w:rsid w:val="00A17D4A"/>
    <w:rsid w:val="00A636CF"/>
    <w:rsid w:val="00A82215"/>
    <w:rsid w:val="00AA4D79"/>
    <w:rsid w:val="00B602EE"/>
    <w:rsid w:val="00B6478D"/>
    <w:rsid w:val="00B76CF5"/>
    <w:rsid w:val="00B924AB"/>
    <w:rsid w:val="00BA391C"/>
    <w:rsid w:val="00BD19D6"/>
    <w:rsid w:val="00C3138B"/>
    <w:rsid w:val="00C329A7"/>
    <w:rsid w:val="00C45C6B"/>
    <w:rsid w:val="00CB7553"/>
    <w:rsid w:val="00D42BC2"/>
    <w:rsid w:val="00DB1632"/>
    <w:rsid w:val="00DF3AE3"/>
    <w:rsid w:val="00E349D1"/>
    <w:rsid w:val="00ED37F3"/>
    <w:rsid w:val="00EE1E93"/>
    <w:rsid w:val="00F70847"/>
    <w:rsid w:val="00F8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3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29A7"/>
  </w:style>
  <w:style w:type="paragraph" w:styleId="a8">
    <w:name w:val="footer"/>
    <w:basedOn w:val="a"/>
    <w:link w:val="a9"/>
    <w:uiPriority w:val="99"/>
    <w:unhideWhenUsed/>
    <w:rsid w:val="00C3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29A7"/>
  </w:style>
  <w:style w:type="paragraph" w:styleId="aa">
    <w:name w:val="List Paragraph"/>
    <w:basedOn w:val="a"/>
    <w:uiPriority w:val="34"/>
    <w:qFormat/>
    <w:rsid w:val="00ED3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3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29A7"/>
  </w:style>
  <w:style w:type="paragraph" w:styleId="a8">
    <w:name w:val="footer"/>
    <w:basedOn w:val="a"/>
    <w:link w:val="a9"/>
    <w:uiPriority w:val="99"/>
    <w:unhideWhenUsed/>
    <w:rsid w:val="00C3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2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6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3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4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4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3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74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28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1883581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862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9753620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796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830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1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3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7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5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6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60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1%81%D0%BF%D0%B5%D1%80%D0%B0%D0%BD%D1%82%D0%BE" TargetMode="External"/><Relationship Id="rId13" Type="http://schemas.openxmlformats.org/officeDocument/2006/relationships/hyperlink" Target="https://ru.wikipedia.org/wiki/%D0%9A%D0%B0%D0%BC%D0%B8%D0%BD%D1%81%D0%BA%D0%B8%D0%B9,_%D0%AF%D0%BD_%D0%A1%D1%82%D0%B0%D0%BD%D0%B8%D1%81%D0%BB%D0%B0%D0%B2%D0%BE%D0%B2%D0%B8%D1%87" TargetMode="External"/><Relationship Id="rId18" Type="http://schemas.openxmlformats.org/officeDocument/2006/relationships/hyperlink" Target="https://ru.wikipedia.org/w/index.php?title=%D0%9C%D0%B5%D0%B4%D0%B0%D0%BB%D1%8C_%C2%AB%D0%97%D0%B0%D1%85%D0%B8%D1%81%D0%BD%D0%B8%D0%BA%D1%83_%D0%92%D1%96%D1%82%D1%87%D0%B8%D0%B7%D0%BD%D0%B8%C2%BB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razvedk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4%D0%B8%D0%BF%D0%BB%D0%BE%D0%BC%D0%B0%D1%82" TargetMode="External"/><Relationship Id="rId17" Type="http://schemas.openxmlformats.org/officeDocument/2006/relationships/hyperlink" Target="https://ru.wikipedia.org/wiki/%D0%9E%D1%80%D0%B4%D0%B5%D0%BD_%D0%9B%D0%B5%D0%BD%D0%B8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0" Type="http://schemas.openxmlformats.org/officeDocument/2006/relationships/hyperlink" Target="http://persones.ru/person-cat-103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3%D0%B5%D0%BD%D1%82%D1%83%D1%80%D0%BD%D0%BE%D0%B5_%D0%B2%D0%BD%D0%B5%D0%B4%D1%80%D0%B5%D0%BD%D0%B8%D0%B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1944_%D0%B3%D0%BE%D0%B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A3%D0%BA%D1%80%D0%B0%D0%B8%D0%BD%D1%81%D0%BA%D0%B8%D0%B9_%D1%8F%D0%B7%D1%8B%D0%BA" TargetMode="External"/><Relationship Id="rId19" Type="http://schemas.openxmlformats.org/officeDocument/2006/relationships/hyperlink" Target="http://www.whoiswho.ru/old_site/russian/Password/journals/32000/razvedk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E%D0%BB%D1%8C%D1%81%D0%BA%D0%B8%D0%B9_%D1%8F%D0%B7%D1%8B%D0%BA" TargetMode="External"/><Relationship Id="rId14" Type="http://schemas.openxmlformats.org/officeDocument/2006/relationships/hyperlink" Target="https://ru.wikipedia.org/wiki/5_%D0%BD%D0%BE%D1%8F%D0%B1%D1%80%D1%8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5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2019-10-04T15:54:00Z</dcterms:created>
  <dcterms:modified xsi:type="dcterms:W3CDTF">2020-03-14T19:47:00Z</dcterms:modified>
</cp:coreProperties>
</file>