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D72" w:rsidRDefault="00374D72" w:rsidP="00722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4CA" w:rsidRPr="001C63FD" w:rsidRDefault="007224CA" w:rsidP="00374D7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автономное  дошкольное образовательное учреждение </w:t>
      </w:r>
    </w:p>
    <w:p w:rsidR="007224CA" w:rsidRPr="001C63FD" w:rsidRDefault="00374D72" w:rsidP="00374D7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</w:t>
      </w:r>
      <w:r w:rsidR="007224CA" w:rsidRPr="001C63FD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сад № 369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224CA" w:rsidRPr="001C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24CA" w:rsidRPr="001C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7224CA" w:rsidRDefault="007224CA" w:rsidP="00374D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4CA" w:rsidRDefault="007224CA" w:rsidP="00374D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4CA" w:rsidRDefault="007224CA" w:rsidP="00722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4CA" w:rsidRDefault="007224CA" w:rsidP="00722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4CA" w:rsidRDefault="007224CA" w:rsidP="00722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4CA" w:rsidRDefault="007224CA" w:rsidP="00722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4CA" w:rsidRDefault="007224CA" w:rsidP="00722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4CA" w:rsidRDefault="007224CA" w:rsidP="00722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4CA" w:rsidRDefault="007224CA" w:rsidP="00722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4CA" w:rsidRDefault="007224CA" w:rsidP="00722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4CA" w:rsidRDefault="007224CA" w:rsidP="00722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4CA" w:rsidRDefault="007224CA" w:rsidP="00722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4CA" w:rsidRDefault="007224CA" w:rsidP="00722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4CA" w:rsidRDefault="007224CA" w:rsidP="00722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4CA" w:rsidRDefault="007224CA" w:rsidP="00722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4CA" w:rsidRDefault="007224CA" w:rsidP="00722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4CA" w:rsidRDefault="007224CA" w:rsidP="00722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D72" w:rsidRDefault="007224CA" w:rsidP="00374D72">
      <w:pPr>
        <w:shd w:val="clear" w:color="auto" w:fill="FFFFFF"/>
        <w:spacing w:before="150"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74D7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Проект </w:t>
      </w:r>
    </w:p>
    <w:p w:rsidR="007224CA" w:rsidRPr="00374D72" w:rsidRDefault="007224CA" w:rsidP="00374D72">
      <w:pPr>
        <w:shd w:val="clear" w:color="auto" w:fill="FFFFFF"/>
        <w:spacing w:before="150"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74D7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«Мы знаем и любим детских писателей»</w:t>
      </w:r>
    </w:p>
    <w:p w:rsidR="007224CA" w:rsidRDefault="007224CA" w:rsidP="00722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4CA" w:rsidRPr="001C63FD" w:rsidRDefault="007224CA" w:rsidP="00722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4CA" w:rsidRDefault="007224CA" w:rsidP="00722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7224CA" w:rsidRDefault="007224CA" w:rsidP="007224CA">
      <w:pPr>
        <w:rPr>
          <w:rFonts w:ascii="Times New Roman" w:hAnsi="Times New Roman" w:cs="Times New Roman"/>
          <w:sz w:val="28"/>
          <w:szCs w:val="28"/>
        </w:rPr>
      </w:pPr>
    </w:p>
    <w:p w:rsidR="007224CA" w:rsidRDefault="007224CA" w:rsidP="007224CA">
      <w:pPr>
        <w:rPr>
          <w:rFonts w:ascii="Times New Roman" w:hAnsi="Times New Roman" w:cs="Times New Roman"/>
          <w:sz w:val="28"/>
          <w:szCs w:val="28"/>
        </w:rPr>
      </w:pPr>
    </w:p>
    <w:p w:rsidR="007224CA" w:rsidRDefault="007224CA" w:rsidP="007224CA">
      <w:pPr>
        <w:rPr>
          <w:rFonts w:ascii="Times New Roman" w:hAnsi="Times New Roman" w:cs="Times New Roman"/>
          <w:sz w:val="28"/>
          <w:szCs w:val="28"/>
        </w:rPr>
      </w:pPr>
    </w:p>
    <w:p w:rsidR="007224CA" w:rsidRDefault="007224CA" w:rsidP="00374D72">
      <w:pPr>
        <w:rPr>
          <w:rFonts w:ascii="Times New Roman" w:hAnsi="Times New Roman" w:cs="Times New Roman"/>
          <w:sz w:val="28"/>
          <w:szCs w:val="28"/>
        </w:rPr>
      </w:pPr>
    </w:p>
    <w:p w:rsidR="00374D72" w:rsidRDefault="007224CA" w:rsidP="00374D7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374D7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Авторы:</w:t>
      </w:r>
      <w:r w:rsidRPr="001C6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24CA" w:rsidRPr="001C63FD" w:rsidRDefault="00374D72" w:rsidP="00374D7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224CA" w:rsidRPr="001C63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оспитатели</w:t>
      </w:r>
    </w:p>
    <w:p w:rsidR="007224CA" w:rsidRPr="001C63FD" w:rsidRDefault="00374D72" w:rsidP="00374D7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Коваленко Наталья </w:t>
      </w:r>
      <w:r w:rsidR="007224CA" w:rsidRPr="001C63F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Николаевна</w:t>
      </w:r>
    </w:p>
    <w:p w:rsidR="007224CA" w:rsidRDefault="00374D72" w:rsidP="00374D7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Доронина  Нина  Алексеевна</w:t>
      </w:r>
    </w:p>
    <w:p w:rsidR="00374D72" w:rsidRPr="001C63FD" w:rsidRDefault="00374D72" w:rsidP="00374D7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</w:t>
      </w:r>
    </w:p>
    <w:p w:rsidR="007224CA" w:rsidRPr="001C63FD" w:rsidRDefault="007224CA" w:rsidP="00374D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C63FD">
        <w:rPr>
          <w:rFonts w:ascii="Times New Roman" w:hAnsi="Times New Roman" w:cs="Times New Roman"/>
          <w:sz w:val="24"/>
          <w:szCs w:val="24"/>
        </w:rPr>
        <w:t xml:space="preserve">Константинова </w:t>
      </w:r>
      <w:r>
        <w:rPr>
          <w:rFonts w:ascii="Times New Roman" w:hAnsi="Times New Roman" w:cs="Times New Roman"/>
          <w:sz w:val="24"/>
          <w:szCs w:val="24"/>
        </w:rPr>
        <w:t>Елена Леонидовна</w:t>
      </w:r>
    </w:p>
    <w:p w:rsidR="007224CA" w:rsidRDefault="007224CA" w:rsidP="00374D72">
      <w:pPr>
        <w:shd w:val="clear" w:color="auto" w:fill="FFFFFF"/>
        <w:spacing w:before="150" w:after="0" w:line="450" w:lineRule="atLeast"/>
        <w:jc w:val="right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</w:p>
    <w:p w:rsidR="00374D72" w:rsidRDefault="00374D72" w:rsidP="00374D72">
      <w:pPr>
        <w:shd w:val="clear" w:color="auto" w:fill="FFFFFF"/>
        <w:spacing w:before="150" w:after="0" w:line="450" w:lineRule="atLeast"/>
        <w:jc w:val="right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</w:p>
    <w:p w:rsidR="00374D72" w:rsidRDefault="00374D72" w:rsidP="00374D72">
      <w:pPr>
        <w:shd w:val="clear" w:color="auto" w:fill="FFFFFF"/>
        <w:spacing w:before="150" w:after="0" w:line="450" w:lineRule="atLeast"/>
        <w:jc w:val="right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</w:p>
    <w:p w:rsidR="00374D72" w:rsidRPr="00374D72" w:rsidRDefault="00374D72" w:rsidP="00374D72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74D7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Пермь</w:t>
      </w:r>
    </w:p>
    <w:p w:rsidR="00374D72" w:rsidRPr="00374D72" w:rsidRDefault="00374D72" w:rsidP="00374D72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74D7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2015 год</w:t>
      </w:r>
    </w:p>
    <w:p w:rsidR="00374D72" w:rsidRDefault="00374D72" w:rsidP="0009509A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</w:p>
    <w:p w:rsidR="00374D72" w:rsidRPr="00374D72" w:rsidRDefault="00374D72" w:rsidP="00374D72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проекта.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9"/>
        <w:gridCol w:w="6302"/>
      </w:tblGrid>
      <w:tr w:rsidR="00374D72" w:rsidRPr="008B7374" w:rsidTr="00374D72">
        <w:tc>
          <w:tcPr>
            <w:tcW w:w="3479" w:type="dxa"/>
            <w:shd w:val="clear" w:color="auto" w:fill="auto"/>
          </w:tcPr>
          <w:p w:rsidR="00374D72" w:rsidRPr="008B7374" w:rsidRDefault="00374D72" w:rsidP="00A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Учреждение</w:t>
            </w:r>
          </w:p>
        </w:tc>
        <w:tc>
          <w:tcPr>
            <w:tcW w:w="6302" w:type="dxa"/>
            <w:shd w:val="clear" w:color="auto" w:fill="auto"/>
          </w:tcPr>
          <w:p w:rsidR="00374D72" w:rsidRPr="008B7374" w:rsidRDefault="00374D72" w:rsidP="00A1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«Детский сад № 369» г. Перми</w:t>
            </w:r>
          </w:p>
        </w:tc>
      </w:tr>
      <w:tr w:rsidR="00374D72" w:rsidRPr="008B7374" w:rsidTr="00374D72">
        <w:tc>
          <w:tcPr>
            <w:tcW w:w="3479" w:type="dxa"/>
            <w:shd w:val="clear" w:color="auto" w:fill="auto"/>
          </w:tcPr>
          <w:p w:rsidR="00374D72" w:rsidRPr="008B7374" w:rsidRDefault="00374D72" w:rsidP="00A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Полное название проекта</w:t>
            </w:r>
          </w:p>
        </w:tc>
        <w:tc>
          <w:tcPr>
            <w:tcW w:w="6302" w:type="dxa"/>
            <w:shd w:val="clear" w:color="auto" w:fill="auto"/>
          </w:tcPr>
          <w:p w:rsidR="00374D72" w:rsidRPr="008B7374" w:rsidRDefault="00374D72" w:rsidP="00A1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D72" w:rsidRPr="008B7374" w:rsidTr="00374D72">
        <w:tc>
          <w:tcPr>
            <w:tcW w:w="3479" w:type="dxa"/>
            <w:shd w:val="clear" w:color="auto" w:fill="auto"/>
          </w:tcPr>
          <w:p w:rsidR="00374D72" w:rsidRPr="008B7374" w:rsidRDefault="00374D72" w:rsidP="00A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Авторы проекта</w:t>
            </w:r>
          </w:p>
        </w:tc>
        <w:tc>
          <w:tcPr>
            <w:tcW w:w="6302" w:type="dxa"/>
            <w:shd w:val="clear" w:color="auto" w:fill="auto"/>
          </w:tcPr>
          <w:p w:rsidR="00374D72" w:rsidRPr="00374D72" w:rsidRDefault="00374D72" w:rsidP="0037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374D72" w:rsidRPr="00374D72" w:rsidRDefault="00374D72" w:rsidP="0037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Наталья Николаевна</w:t>
            </w:r>
          </w:p>
          <w:p w:rsidR="00374D72" w:rsidRPr="00374D72" w:rsidRDefault="00374D72" w:rsidP="0037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Доронина  Нина  Алексеевна</w:t>
            </w:r>
          </w:p>
          <w:p w:rsidR="00374D72" w:rsidRPr="00374D72" w:rsidRDefault="00374D72" w:rsidP="0037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374D72" w:rsidRPr="008B7374" w:rsidRDefault="00374D72" w:rsidP="0037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Елена Леонидовна</w:t>
            </w:r>
          </w:p>
        </w:tc>
      </w:tr>
      <w:tr w:rsidR="00374D72" w:rsidRPr="008B7374" w:rsidTr="00374D72">
        <w:tc>
          <w:tcPr>
            <w:tcW w:w="3479" w:type="dxa"/>
            <w:shd w:val="clear" w:color="auto" w:fill="auto"/>
          </w:tcPr>
          <w:p w:rsidR="00374D72" w:rsidRPr="008B7374" w:rsidRDefault="00374D72" w:rsidP="00A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6302" w:type="dxa"/>
            <w:shd w:val="clear" w:color="auto" w:fill="auto"/>
          </w:tcPr>
          <w:p w:rsidR="00374D72" w:rsidRPr="008B7374" w:rsidRDefault="00374D72" w:rsidP="00A11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Зобачева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</w:tr>
      <w:tr w:rsidR="00374D72" w:rsidRPr="008B7374" w:rsidTr="00374D72">
        <w:tc>
          <w:tcPr>
            <w:tcW w:w="3479" w:type="dxa"/>
            <w:shd w:val="clear" w:color="auto" w:fill="auto"/>
          </w:tcPr>
          <w:p w:rsidR="00374D72" w:rsidRPr="008B7374" w:rsidRDefault="00374D72" w:rsidP="00A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Кадры, реализующие проект</w:t>
            </w:r>
          </w:p>
        </w:tc>
        <w:tc>
          <w:tcPr>
            <w:tcW w:w="6302" w:type="dxa"/>
            <w:shd w:val="clear" w:color="auto" w:fill="auto"/>
          </w:tcPr>
          <w:p w:rsidR="00374D72" w:rsidRPr="008B7374" w:rsidRDefault="00374D72" w:rsidP="00A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ДОУ, воспитатели</w:t>
            </w:r>
          </w:p>
        </w:tc>
      </w:tr>
      <w:tr w:rsidR="00374D72" w:rsidRPr="008B7374" w:rsidTr="00374D72">
        <w:tc>
          <w:tcPr>
            <w:tcW w:w="3479" w:type="dxa"/>
            <w:shd w:val="clear" w:color="auto" w:fill="auto"/>
          </w:tcPr>
          <w:p w:rsidR="00374D72" w:rsidRPr="008B7374" w:rsidRDefault="00374D72" w:rsidP="00A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Город, район</w:t>
            </w:r>
          </w:p>
        </w:tc>
        <w:tc>
          <w:tcPr>
            <w:tcW w:w="6302" w:type="dxa"/>
            <w:shd w:val="clear" w:color="auto" w:fill="auto"/>
          </w:tcPr>
          <w:p w:rsidR="00374D72" w:rsidRPr="008B7374" w:rsidRDefault="00374D72" w:rsidP="00A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Пермь, Свердловский район</w:t>
            </w:r>
          </w:p>
        </w:tc>
      </w:tr>
      <w:tr w:rsidR="00374D72" w:rsidRPr="008B7374" w:rsidTr="00374D72">
        <w:tc>
          <w:tcPr>
            <w:tcW w:w="3479" w:type="dxa"/>
            <w:shd w:val="clear" w:color="auto" w:fill="auto"/>
          </w:tcPr>
          <w:p w:rsidR="00374D72" w:rsidRPr="008B7374" w:rsidRDefault="00374D72" w:rsidP="00A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6302" w:type="dxa"/>
            <w:shd w:val="clear" w:color="auto" w:fill="auto"/>
          </w:tcPr>
          <w:p w:rsidR="00374D72" w:rsidRPr="008B7374" w:rsidRDefault="00374D72" w:rsidP="0037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Пермь, 614083,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Балхашская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203</w:t>
            </w:r>
          </w:p>
        </w:tc>
      </w:tr>
      <w:tr w:rsidR="00374D72" w:rsidRPr="008B7374" w:rsidTr="00374D72">
        <w:tc>
          <w:tcPr>
            <w:tcW w:w="3479" w:type="dxa"/>
            <w:shd w:val="clear" w:color="auto" w:fill="auto"/>
          </w:tcPr>
          <w:p w:rsidR="00374D72" w:rsidRPr="008B7374" w:rsidRDefault="00374D72" w:rsidP="00A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6302" w:type="dxa"/>
            <w:shd w:val="clear" w:color="auto" w:fill="auto"/>
          </w:tcPr>
          <w:p w:rsidR="00374D72" w:rsidRPr="008B7374" w:rsidRDefault="00374D72" w:rsidP="00A1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 241-98-63; тел. 241-91-01; 241-83-33</w:t>
            </w:r>
          </w:p>
        </w:tc>
      </w:tr>
      <w:tr w:rsidR="00374D72" w:rsidRPr="008B7374" w:rsidTr="00374D72">
        <w:tc>
          <w:tcPr>
            <w:tcW w:w="3479" w:type="dxa"/>
            <w:shd w:val="clear" w:color="auto" w:fill="auto"/>
          </w:tcPr>
          <w:p w:rsidR="00374D72" w:rsidRPr="008B7374" w:rsidRDefault="00374D72" w:rsidP="00A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6302" w:type="dxa"/>
            <w:shd w:val="clear" w:color="auto" w:fill="auto"/>
          </w:tcPr>
          <w:p w:rsidR="00374D72" w:rsidRPr="008B7374" w:rsidRDefault="00D245BD" w:rsidP="00A1109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374D72" w:rsidRPr="008B7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ds</w:t>
              </w:r>
              <w:r w:rsidR="00374D72" w:rsidRPr="008B7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369@</w:t>
              </w:r>
              <w:r w:rsidR="00374D72" w:rsidRPr="008B7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="00374D72" w:rsidRPr="008B7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374D72" w:rsidRPr="008B73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="00374D72" w:rsidRPr="008B73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;</w:t>
            </w:r>
          </w:p>
        </w:tc>
      </w:tr>
      <w:tr w:rsidR="00374D72" w:rsidRPr="008B7374" w:rsidTr="00374D72">
        <w:tc>
          <w:tcPr>
            <w:tcW w:w="3479" w:type="dxa"/>
            <w:shd w:val="clear" w:color="auto" w:fill="auto"/>
          </w:tcPr>
          <w:p w:rsidR="00374D72" w:rsidRPr="008B7374" w:rsidRDefault="00374D72" w:rsidP="00A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Сайт учреждения</w:t>
            </w:r>
          </w:p>
        </w:tc>
        <w:tc>
          <w:tcPr>
            <w:tcW w:w="6302" w:type="dxa"/>
            <w:shd w:val="clear" w:color="auto" w:fill="auto"/>
          </w:tcPr>
          <w:p w:rsidR="00374D72" w:rsidRPr="008B7374" w:rsidRDefault="00374D72" w:rsidP="00A1109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http://detsad369.caduk.ru/</w:t>
            </w:r>
          </w:p>
        </w:tc>
      </w:tr>
      <w:tr w:rsidR="00A52676" w:rsidRPr="008B7374" w:rsidTr="00374D72">
        <w:tc>
          <w:tcPr>
            <w:tcW w:w="3479" w:type="dxa"/>
            <w:shd w:val="clear" w:color="auto" w:fill="auto"/>
          </w:tcPr>
          <w:p w:rsidR="00A52676" w:rsidRPr="008B7374" w:rsidRDefault="00A52676" w:rsidP="00A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Вид, тип проекта</w:t>
            </w:r>
          </w:p>
        </w:tc>
        <w:tc>
          <w:tcPr>
            <w:tcW w:w="6302" w:type="dxa"/>
            <w:shd w:val="clear" w:color="auto" w:fill="auto"/>
          </w:tcPr>
          <w:p w:rsidR="00A52676" w:rsidRPr="00CC456F" w:rsidRDefault="00A52676" w:rsidP="006062B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исследовательски-творческий</w:t>
            </w:r>
          </w:p>
        </w:tc>
      </w:tr>
      <w:tr w:rsidR="00A52676" w:rsidRPr="008B7374" w:rsidTr="00374D72">
        <w:tc>
          <w:tcPr>
            <w:tcW w:w="3479" w:type="dxa"/>
            <w:shd w:val="clear" w:color="auto" w:fill="auto"/>
          </w:tcPr>
          <w:p w:rsidR="00A52676" w:rsidRPr="008B7374" w:rsidRDefault="00A52676" w:rsidP="00A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Цель, направления деятельности проекта.</w:t>
            </w:r>
          </w:p>
        </w:tc>
        <w:tc>
          <w:tcPr>
            <w:tcW w:w="6302" w:type="dxa"/>
            <w:shd w:val="clear" w:color="auto" w:fill="auto"/>
          </w:tcPr>
          <w:p w:rsidR="00A52676" w:rsidRPr="00374D72" w:rsidRDefault="00A52676" w:rsidP="00374D72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Организацию различных видов деятельности, воздействующих на формирование у детей интереса к произведениям детских писателей;</w:t>
            </w:r>
          </w:p>
          <w:p w:rsidR="00A52676" w:rsidRPr="008B7374" w:rsidRDefault="00A52676" w:rsidP="00374D72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Создание условий для совместной деятельности детей, их родителей и педагогов.</w:t>
            </w:r>
          </w:p>
        </w:tc>
      </w:tr>
      <w:tr w:rsidR="00A52676" w:rsidRPr="008B7374" w:rsidTr="00374D72">
        <w:tc>
          <w:tcPr>
            <w:tcW w:w="3479" w:type="dxa"/>
            <w:shd w:val="clear" w:color="auto" w:fill="auto"/>
          </w:tcPr>
          <w:p w:rsidR="00A52676" w:rsidRPr="008B7374" w:rsidRDefault="00A52676" w:rsidP="00A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содержание проекта</w:t>
            </w:r>
          </w:p>
        </w:tc>
        <w:tc>
          <w:tcPr>
            <w:tcW w:w="6302" w:type="dxa"/>
            <w:shd w:val="clear" w:color="auto" w:fill="auto"/>
          </w:tcPr>
          <w:p w:rsidR="00A52676" w:rsidRPr="008B7374" w:rsidRDefault="00A52676" w:rsidP="006062B4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детей с произведениями пермских писателей, через чтение художественной литературы</w:t>
            </w:r>
          </w:p>
        </w:tc>
      </w:tr>
      <w:tr w:rsidR="00A52676" w:rsidRPr="008B7374" w:rsidTr="00374D72">
        <w:tc>
          <w:tcPr>
            <w:tcW w:w="3479" w:type="dxa"/>
            <w:shd w:val="clear" w:color="auto" w:fill="auto"/>
          </w:tcPr>
          <w:p w:rsidR="00A52676" w:rsidRPr="008B7374" w:rsidRDefault="00A52676" w:rsidP="00A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6302" w:type="dxa"/>
            <w:shd w:val="clear" w:color="auto" w:fill="auto"/>
          </w:tcPr>
          <w:p w:rsidR="00A52676" w:rsidRPr="008B7374" w:rsidRDefault="00A52676" w:rsidP="00A11093">
            <w:pPr>
              <w:spacing w:after="0" w:line="240" w:lineRule="auto"/>
              <w:ind w:firstLine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«Детский сад № 369» г. Перми</w:t>
            </w:r>
          </w:p>
        </w:tc>
      </w:tr>
      <w:tr w:rsidR="00A52676" w:rsidRPr="008B7374" w:rsidTr="00374D72">
        <w:trPr>
          <w:trHeight w:val="286"/>
        </w:trPr>
        <w:tc>
          <w:tcPr>
            <w:tcW w:w="3479" w:type="dxa"/>
            <w:shd w:val="clear" w:color="auto" w:fill="auto"/>
          </w:tcPr>
          <w:p w:rsidR="00A52676" w:rsidRPr="008B7374" w:rsidRDefault="00A52676" w:rsidP="00A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6302" w:type="dxa"/>
            <w:shd w:val="clear" w:color="auto" w:fill="auto"/>
          </w:tcPr>
          <w:p w:rsidR="00A52676" w:rsidRPr="004B11EC" w:rsidRDefault="00A52676" w:rsidP="006062B4">
            <w:pPr>
              <w:spacing w:after="0" w:line="240" w:lineRule="auto"/>
              <w:ind w:firstLine="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Сентябрь-декабрь</w:t>
            </w:r>
          </w:p>
        </w:tc>
      </w:tr>
      <w:tr w:rsidR="00A52676" w:rsidRPr="008B7374" w:rsidTr="00374D72">
        <w:tc>
          <w:tcPr>
            <w:tcW w:w="3479" w:type="dxa"/>
            <w:shd w:val="clear" w:color="auto" w:fill="auto"/>
          </w:tcPr>
          <w:p w:rsidR="00A52676" w:rsidRPr="008B7374" w:rsidRDefault="00A52676" w:rsidP="00A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6302" w:type="dxa"/>
            <w:shd w:val="clear" w:color="auto" w:fill="auto"/>
          </w:tcPr>
          <w:p w:rsidR="00A52676" w:rsidRPr="008B7374" w:rsidRDefault="00A52676" w:rsidP="00A110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  <w:r w:rsidRPr="008B7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детей, педагоги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52676" w:rsidRPr="008B7374" w:rsidTr="00374D72">
        <w:tc>
          <w:tcPr>
            <w:tcW w:w="3479" w:type="dxa"/>
            <w:shd w:val="clear" w:color="auto" w:fill="auto"/>
          </w:tcPr>
          <w:p w:rsidR="00A52676" w:rsidRPr="008B7374" w:rsidRDefault="00A52676" w:rsidP="00A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6302" w:type="dxa"/>
            <w:shd w:val="clear" w:color="auto" w:fill="auto"/>
          </w:tcPr>
          <w:p w:rsidR="00A52676" w:rsidRPr="008B7374" w:rsidRDefault="00A52676" w:rsidP="00A11093">
            <w:pPr>
              <w:spacing w:after="0" w:line="240" w:lineRule="auto"/>
              <w:ind w:firstLine="32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8B7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лет до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8B7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A52676" w:rsidRPr="008B7374" w:rsidTr="00374D72">
        <w:tc>
          <w:tcPr>
            <w:tcW w:w="3479" w:type="dxa"/>
            <w:shd w:val="clear" w:color="auto" w:fill="auto"/>
          </w:tcPr>
          <w:p w:rsidR="00A52676" w:rsidRPr="008B7374" w:rsidRDefault="00A52676" w:rsidP="00A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6302" w:type="dxa"/>
            <w:shd w:val="clear" w:color="auto" w:fill="auto"/>
          </w:tcPr>
          <w:p w:rsidR="00A52676" w:rsidRPr="008B7374" w:rsidRDefault="00A52676" w:rsidP="00A11093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Совместная деятельность ребёнка и взрослог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викторины, занятия, беседы).Выставка рисунков по произведениям пермских авторов.</w:t>
            </w:r>
          </w:p>
        </w:tc>
      </w:tr>
      <w:tr w:rsidR="00A52676" w:rsidRPr="008B7374" w:rsidTr="00374D72">
        <w:trPr>
          <w:trHeight w:val="699"/>
        </w:trPr>
        <w:tc>
          <w:tcPr>
            <w:tcW w:w="3479" w:type="dxa"/>
            <w:shd w:val="clear" w:color="auto" w:fill="auto"/>
          </w:tcPr>
          <w:p w:rsidR="00A52676" w:rsidRPr="008B7374" w:rsidRDefault="00A52676" w:rsidP="00A11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Продукт проекта</w:t>
            </w:r>
          </w:p>
        </w:tc>
        <w:tc>
          <w:tcPr>
            <w:tcW w:w="6302" w:type="dxa"/>
            <w:shd w:val="clear" w:color="auto" w:fill="auto"/>
          </w:tcPr>
          <w:p w:rsidR="00A52676" w:rsidRPr="008B7374" w:rsidRDefault="00A52676" w:rsidP="00A1109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Сценарии, фотографии, дидактические игры, альбомы для рассматривания, книги для самостоятельного чтения детьми.</w:t>
            </w:r>
          </w:p>
        </w:tc>
      </w:tr>
    </w:tbl>
    <w:p w:rsidR="00374D72" w:rsidRDefault="00374D72" w:rsidP="0009509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09509A" w:rsidRPr="0009509A" w:rsidRDefault="0009509A" w:rsidP="0009509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темы:</w:t>
      </w:r>
    </w:p>
    <w:p w:rsidR="0009509A" w:rsidRPr="0009509A" w:rsidRDefault="0009509A" w:rsidP="00A70E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9A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остается тем видом искусства, который оперирует словом. И именно ей даны большие возможности проникать в духовный мир человека, мир его мыслей, чувств. «Живое» общение с книгой не могут заменить средства массовой информации, детские компьютерные программы, аудио- и видео-книги, зрелищные шоу. Именно литература создает незаменимые ценности, от которых зависит прогресс в духовной жизни общества.</w:t>
      </w:r>
    </w:p>
    <w:p w:rsidR="0009509A" w:rsidRPr="0009509A" w:rsidRDefault="0009509A" w:rsidP="00A70E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книгу ребёнок познаёт окружающий его мир, познаёт о добре и зле, ненависти и дружбе, смелости и трусости. Чтение закладывает в ребёнке моральные ценности, учит сострадать и сопереживать, удивляться и радоваться.</w:t>
      </w:r>
    </w:p>
    <w:p w:rsidR="0009509A" w:rsidRPr="0009509A" w:rsidRDefault="0009509A" w:rsidP="00A70E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Прививая любовь к произведениям детских писателей, мы помогаем ребенку познавать окружающий мир и себя в нем, формировать нравственные чувства и оценки, развивать восприятие художественного слова.</w:t>
      </w:r>
    </w:p>
    <w:p w:rsidR="0009509A" w:rsidRPr="0009509A" w:rsidRDefault="0009509A" w:rsidP="00A70E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в раннем возрасте начинает складываться начитанность: ребенок приходит в школу с обширным и во многих отношениях уникальным литературным багажом. В дошкольном возрасте дети широко </w:t>
      </w:r>
      <w:r w:rsidRPr="000950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знакомятся с русским и мировым фольклором во всем разнообразии его жанров, с русской и зарубежной классикой, с произведениями детских писателей - с теми первыми классическими произведениями, к которым человек часто уже не возвращается позже.</w:t>
      </w:r>
    </w:p>
    <w:p w:rsidR="0009509A" w:rsidRPr="0009509A" w:rsidRDefault="0009509A" w:rsidP="00A70E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полюбившие чтение, намного лучше успевают в школе, точнее излагают свои мысли, и не только в устной речи, но и в письменной.</w:t>
      </w:r>
    </w:p>
    <w:p w:rsidR="0009509A" w:rsidRPr="0009509A" w:rsidRDefault="0009509A" w:rsidP="00A70E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Невольно задумаешься, куда же ушла от нас такая замечательная традиция, как семейное чтение или чтение перед сном. Не секрет, что именно в семье происходит воспитание личности ребёнка. Задача взрослых - приобщить детей к чтению, привить любовь к книге. Если в семье любят и много читают, то и малыш будет подражать образу жизни своей семьи.</w:t>
      </w:r>
    </w:p>
    <w:p w:rsidR="0009509A" w:rsidRPr="0009509A" w:rsidRDefault="0009509A" w:rsidP="00A70E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9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чтения художественной литературы в процесс обучения и воспитания как средство межличностного общения, эмоционального и умственного развития растущего человека, формирования и развития личности ребёнка.</w:t>
      </w:r>
    </w:p>
    <w:p w:rsidR="0009509A" w:rsidRPr="0009509A" w:rsidRDefault="0009509A" w:rsidP="00A70E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дети мало читают, не интересуются искусством, не умеют организовать досуг, большую часть времени проводят за компьютером, вследствие чего не умеют общаться со сверстниками и взрослыми.</w:t>
      </w:r>
    </w:p>
    <w:p w:rsidR="0009509A" w:rsidRPr="0009509A" w:rsidRDefault="0009509A" w:rsidP="00A7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проекта:</w:t>
      </w:r>
    </w:p>
    <w:p w:rsidR="0009509A" w:rsidRPr="0009509A" w:rsidRDefault="0009509A" w:rsidP="00A70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9A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Развивать устойчивый интерес к произведениям детских писателей.</w:t>
      </w:r>
    </w:p>
    <w:p w:rsidR="0009509A" w:rsidRPr="0009509A" w:rsidRDefault="0009509A" w:rsidP="00A70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9A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Способствовать становлению личности ребёнка через формирование его художественного вкуса, морально-нравственных качеств и развитие творческих способностей.</w:t>
      </w:r>
    </w:p>
    <w:p w:rsidR="0009509A" w:rsidRPr="0009509A" w:rsidRDefault="0009509A" w:rsidP="00A7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:rsidR="0009509A" w:rsidRPr="0009509A" w:rsidRDefault="0009509A" w:rsidP="00A70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9A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Развивать интерес к художественной литературе, формировать навыки устной речи.</w:t>
      </w:r>
    </w:p>
    <w:p w:rsidR="0009509A" w:rsidRPr="0009509A" w:rsidRDefault="0009509A" w:rsidP="00A70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9A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Воспитывать языковое чутье, желание говорить правильно и красиво.</w:t>
      </w:r>
    </w:p>
    <w:p w:rsidR="0009509A" w:rsidRPr="0009509A" w:rsidRDefault="0009509A" w:rsidP="00A70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9A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Совершенствовать умение декларировать стихи, слушать и понимать произведения.</w:t>
      </w:r>
    </w:p>
    <w:p w:rsidR="00374D72" w:rsidRPr="00A70E08" w:rsidRDefault="0009509A" w:rsidP="00A70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Создать условия для совместной деятельности детей, их родителей и педагогов. </w:t>
      </w:r>
    </w:p>
    <w:p w:rsidR="0009509A" w:rsidRPr="0009509A" w:rsidRDefault="0009509A" w:rsidP="00A7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</w:t>
      </w:r>
    </w:p>
    <w:p w:rsidR="0009509A" w:rsidRPr="0009509A" w:rsidRDefault="0009509A" w:rsidP="00A70E0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знаний детей образовательной области «Чтение художественной литературы»;</w:t>
      </w:r>
    </w:p>
    <w:p w:rsidR="0009509A" w:rsidRPr="0009509A" w:rsidRDefault="0009509A" w:rsidP="00A70E0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детей в смотрах-конкурсах детского сада;</w:t>
      </w:r>
    </w:p>
    <w:p w:rsidR="0009509A" w:rsidRPr="0009509A" w:rsidRDefault="0009509A" w:rsidP="00A70E0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на совещаниях;</w:t>
      </w:r>
    </w:p>
    <w:p w:rsidR="00374D72" w:rsidRPr="00A70E08" w:rsidRDefault="0009509A" w:rsidP="00A70E0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родителей в работе над проектом «Мы знаем и любим детских писателей».</w:t>
      </w:r>
    </w:p>
    <w:p w:rsidR="0009509A" w:rsidRPr="0009509A" w:rsidRDefault="0009509A" w:rsidP="00A7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950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и этапы реализации проекта:</w:t>
      </w:r>
    </w:p>
    <w:p w:rsidR="0009509A" w:rsidRPr="0009509A" w:rsidRDefault="0009509A" w:rsidP="00A7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1 этап:</w:t>
      </w:r>
      <w:r w:rsidRPr="0009509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Предварительный.</w:t>
      </w:r>
    </w:p>
    <w:p w:rsidR="0009509A" w:rsidRPr="0009509A" w:rsidRDefault="0009509A" w:rsidP="00A70E0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материала и ознакомление с творчеством детских писателей.</w:t>
      </w:r>
    </w:p>
    <w:p w:rsidR="00374D72" w:rsidRPr="00A70E08" w:rsidRDefault="0009509A" w:rsidP="00A70E0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плана мероприятий с детьми по ознакомлению с творчеством детских писателей, планирование выставок. Составления сценариев мероприятий с детьми, родителями, педагогами.</w:t>
      </w:r>
    </w:p>
    <w:p w:rsidR="00A70E08" w:rsidRDefault="00A70E08" w:rsidP="00374D7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0E08" w:rsidRDefault="00A70E08" w:rsidP="00374D7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0E08" w:rsidRDefault="00A70E08" w:rsidP="00374D7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509A" w:rsidRPr="0009509A" w:rsidRDefault="0009509A" w:rsidP="00374D7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 этап: </w:t>
      </w:r>
      <w:r w:rsidRPr="000950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Практический.</w:t>
      </w:r>
    </w:p>
    <w:tbl>
      <w:tblPr>
        <w:tblStyle w:val="a4"/>
        <w:tblW w:w="0" w:type="auto"/>
        <w:tblLook w:val="04A0"/>
      </w:tblPr>
      <w:tblGrid>
        <w:gridCol w:w="1464"/>
        <w:gridCol w:w="4034"/>
        <w:gridCol w:w="3932"/>
      </w:tblGrid>
      <w:tr w:rsidR="00872553" w:rsidTr="00872553">
        <w:tc>
          <w:tcPr>
            <w:tcW w:w="1526" w:type="dxa"/>
          </w:tcPr>
          <w:p w:rsidR="00872553" w:rsidRDefault="00374D72" w:rsidP="00374D72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4678" w:type="dxa"/>
          </w:tcPr>
          <w:p w:rsidR="00872553" w:rsidRDefault="00872553" w:rsidP="00872553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детьми</w:t>
            </w:r>
          </w:p>
        </w:tc>
        <w:tc>
          <w:tcPr>
            <w:tcW w:w="4360" w:type="dxa"/>
          </w:tcPr>
          <w:p w:rsidR="00872553" w:rsidRDefault="00872553" w:rsidP="00872553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родителями</w:t>
            </w:r>
          </w:p>
        </w:tc>
      </w:tr>
      <w:tr w:rsidR="00872553" w:rsidTr="00872553">
        <w:tc>
          <w:tcPr>
            <w:tcW w:w="1526" w:type="dxa"/>
          </w:tcPr>
          <w:p w:rsidR="00872553" w:rsidRDefault="00872553" w:rsidP="00872553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678" w:type="dxa"/>
          </w:tcPr>
          <w:p w:rsidR="00872553" w:rsidRPr="0009509A" w:rsidRDefault="00872553" w:rsidP="00374D72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«Волшебный мир поэзии».</w:t>
            </w:r>
          </w:p>
          <w:p w:rsidR="00872553" w:rsidRPr="0009509A" w:rsidRDefault="00872553" w:rsidP="00374D72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Чтение весёлых стихотворений.</w:t>
            </w:r>
          </w:p>
          <w:p w:rsidR="00872553" w:rsidRPr="0009509A" w:rsidRDefault="00872553" w:rsidP="00374D72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Заучивание стихов об осени.</w:t>
            </w:r>
          </w:p>
          <w:p w:rsidR="0009509A" w:rsidRPr="0009509A" w:rsidRDefault="00872553" w:rsidP="00374D72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Упражнение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Доскажи словечко</w:t>
            </w:r>
            <w:r w:rsidRPr="0009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4360" w:type="dxa"/>
          </w:tcPr>
          <w:p w:rsidR="00872553" w:rsidRPr="0009509A" w:rsidRDefault="00872553" w:rsidP="00374D72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Анкетирование родителей «Роль книги в воспитании детей»</w:t>
            </w:r>
          </w:p>
          <w:p w:rsidR="0009509A" w:rsidRPr="0009509A" w:rsidRDefault="0009509A" w:rsidP="00374D72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2553" w:rsidTr="00872553">
        <w:tc>
          <w:tcPr>
            <w:tcW w:w="1526" w:type="dxa"/>
          </w:tcPr>
          <w:p w:rsidR="00872553" w:rsidRDefault="00872553" w:rsidP="00872553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678" w:type="dxa"/>
          </w:tcPr>
          <w:p w:rsidR="00872553" w:rsidRPr="0009509A" w:rsidRDefault="00872553" w:rsidP="00374D72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Детские писатели.</w:t>
            </w:r>
          </w:p>
          <w:p w:rsidR="00872553" w:rsidRPr="0009509A" w:rsidRDefault="00872553" w:rsidP="00374D72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Беседа «Творчество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Воробьева   В.И</w:t>
            </w:r>
            <w:r w:rsidRPr="0009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</w:p>
          <w:p w:rsidR="00872553" w:rsidRPr="0009509A" w:rsidRDefault="00872553" w:rsidP="00374D72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Упражнение «Узнай героя по описанию» </w:t>
            </w:r>
          </w:p>
          <w:p w:rsidR="0009509A" w:rsidRPr="0009509A" w:rsidRDefault="00872553" w:rsidP="00374D72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09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Экскурсия в библиотеку.</w:t>
            </w:r>
          </w:p>
        </w:tc>
        <w:tc>
          <w:tcPr>
            <w:tcW w:w="4360" w:type="dxa"/>
          </w:tcPr>
          <w:p w:rsidR="00872553" w:rsidRPr="0009509A" w:rsidRDefault="00872553" w:rsidP="00374D72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«Рассказ без конца» (придумать окончание рассказа)</w:t>
            </w:r>
            <w:proofErr w:type="gramStart"/>
            <w:r w:rsidRPr="0009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формить и вложить в портфолио</w:t>
            </w:r>
          </w:p>
          <w:p w:rsidR="0009509A" w:rsidRPr="0009509A" w:rsidRDefault="00872553" w:rsidP="00374D72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2.Домашний досуг чтение произведений П.Бажова</w:t>
            </w:r>
          </w:p>
        </w:tc>
      </w:tr>
      <w:tr w:rsidR="00872553" w:rsidTr="00A52676">
        <w:trPr>
          <w:trHeight w:val="1884"/>
        </w:trPr>
        <w:tc>
          <w:tcPr>
            <w:tcW w:w="1526" w:type="dxa"/>
          </w:tcPr>
          <w:p w:rsidR="00872553" w:rsidRDefault="00872553" w:rsidP="00872553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678" w:type="dxa"/>
          </w:tcPr>
          <w:p w:rsidR="00872553" w:rsidRPr="0009509A" w:rsidRDefault="00872553" w:rsidP="00374D72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Литературная викторина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Капризка</w:t>
            </w:r>
            <w:proofErr w:type="spellEnd"/>
            <w:r w:rsidRPr="0009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72553" w:rsidRPr="0009509A" w:rsidRDefault="00872553" w:rsidP="00374D72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09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Дидактическая игра «Узнай героя сказки»</w:t>
            </w:r>
          </w:p>
          <w:p w:rsidR="0009509A" w:rsidRPr="0009509A" w:rsidRDefault="00872553" w:rsidP="00A52676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Упражнение «Расскажи сказку» (</w:t>
            </w:r>
            <w:proofErr w:type="spellStart"/>
            <w:r w:rsidRPr="0009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мнемо</w:t>
            </w:r>
            <w:proofErr w:type="spellEnd"/>
            <w:r w:rsidRPr="0009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таблица).</w:t>
            </w:r>
          </w:p>
        </w:tc>
        <w:tc>
          <w:tcPr>
            <w:tcW w:w="4360" w:type="dxa"/>
          </w:tcPr>
          <w:p w:rsidR="00872553" w:rsidRDefault="00872553" w:rsidP="00374D72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Родительское собрание «М</w:t>
            </w:r>
            <w:proofErr w:type="gramStart"/>
            <w:r w:rsidRPr="0009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ы-</w:t>
            </w:r>
            <w:proofErr w:type="gramEnd"/>
            <w:r w:rsidRPr="0009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читающая семья». </w:t>
            </w:r>
          </w:p>
          <w:p w:rsidR="00872553" w:rsidRPr="0009509A" w:rsidRDefault="00872553" w:rsidP="00374D72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«Памятка для родителей» (как привлечь внимание ребёнка к художественной литературе).</w:t>
            </w:r>
          </w:p>
          <w:p w:rsidR="0009509A" w:rsidRPr="0009509A" w:rsidRDefault="0009509A" w:rsidP="00374D72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2553" w:rsidTr="00872553">
        <w:tc>
          <w:tcPr>
            <w:tcW w:w="1526" w:type="dxa"/>
          </w:tcPr>
          <w:p w:rsidR="00872553" w:rsidRPr="0009509A" w:rsidRDefault="00872553" w:rsidP="00872553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678" w:type="dxa"/>
          </w:tcPr>
          <w:p w:rsidR="00872553" w:rsidRPr="0009509A" w:rsidRDefault="00872553" w:rsidP="00374D72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Работа в уголке книги «Составляем библиотеку»</w:t>
            </w:r>
          </w:p>
          <w:p w:rsidR="0009509A" w:rsidRPr="0009509A" w:rsidRDefault="00872553" w:rsidP="00A52676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9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Литературная игра «Умники и умницы»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произведениям П.Бажова)</w:t>
            </w:r>
            <w:r w:rsidRPr="0009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60" w:type="dxa"/>
          </w:tcPr>
          <w:p w:rsidR="0009509A" w:rsidRPr="0009509A" w:rsidRDefault="00872553" w:rsidP="00374D72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09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рисунков «В гостях 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Бажова</w:t>
            </w:r>
            <w:r w:rsidRPr="0009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(совместно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детьми</w:t>
            </w:r>
            <w:r w:rsidRPr="0009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374D72" w:rsidRDefault="00374D72" w:rsidP="00A70E0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509A" w:rsidRPr="0009509A" w:rsidRDefault="0009509A" w:rsidP="00A70E0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этап: </w:t>
      </w:r>
      <w:r w:rsidRPr="000950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Заключительный.</w:t>
      </w:r>
    </w:p>
    <w:p w:rsidR="0009509A" w:rsidRPr="0009509A" w:rsidRDefault="0009509A" w:rsidP="00A70E0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Итоговое </w:t>
      </w:r>
      <w:r w:rsidRPr="00095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анкетирование родителей.</w:t>
      </w:r>
    </w:p>
    <w:p w:rsidR="0009509A" w:rsidRPr="0009509A" w:rsidRDefault="0009509A" w:rsidP="00A70E0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9A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Круглый стол «Поделимся впечатлениями».</w:t>
      </w:r>
    </w:p>
    <w:p w:rsidR="0009509A" w:rsidRDefault="0009509A" w:rsidP="00A70E0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9A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Фотовыставка «Мы любим и знаем детских писателей».</w:t>
      </w:r>
    </w:p>
    <w:p w:rsidR="00A52676" w:rsidRDefault="00A52676" w:rsidP="00A70E0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76" w:rsidRPr="00374D72" w:rsidRDefault="00A52676" w:rsidP="00A70E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D72">
        <w:rPr>
          <w:rFonts w:ascii="Times New Roman" w:hAnsi="Times New Roman" w:cs="Times New Roman"/>
          <w:b/>
          <w:sz w:val="28"/>
          <w:szCs w:val="28"/>
        </w:rPr>
        <w:t>Список литературы (или интернет ресурсы адреса сайтов).</w:t>
      </w:r>
    </w:p>
    <w:p w:rsidR="00A52676" w:rsidRPr="00A52676" w:rsidRDefault="00A52676" w:rsidP="00A70E0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6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Список</w:t>
      </w:r>
      <w:r w:rsidRPr="00A5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использованных ресурсов</w:t>
      </w:r>
      <w:r w:rsidRPr="00A526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A52676" w:rsidRPr="00A52676" w:rsidRDefault="00A52676" w:rsidP="00A70E08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5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Поисковая</w:t>
      </w:r>
      <w:r w:rsidRPr="00A526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система </w:t>
      </w:r>
      <w:hyperlink r:id="rId7" w:history="1">
        <w:r w:rsidRPr="00A526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uk-UA" w:eastAsia="ru-RU"/>
          </w:rPr>
          <w:t>http://www.yandex.ru/</w:t>
        </w:r>
      </w:hyperlink>
    </w:p>
    <w:p w:rsidR="00A52676" w:rsidRPr="00A52676" w:rsidRDefault="00D245BD" w:rsidP="00A70E08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hyperlink r:id="rId8" w:history="1">
        <w:r w:rsidR="00A52676" w:rsidRPr="00A526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uk-UA" w:eastAsia="ru-RU"/>
          </w:rPr>
          <w:t>http://permnecropol.ucoz.ru/index/davydychev_li/0-17</w:t>
        </w:r>
      </w:hyperlink>
      <w:r w:rsidR="00A52676" w:rsidRPr="00A526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A52676" w:rsidRPr="00A52676" w:rsidRDefault="00D245BD" w:rsidP="00A70E08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hyperlink r:id="rId9" w:history="1">
        <w:r w:rsidR="00A52676" w:rsidRPr="00A526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uk-UA" w:eastAsia="ru-RU"/>
          </w:rPr>
          <w:t>http://liter.perm.ru/reg_davyd.htm</w:t>
        </w:r>
      </w:hyperlink>
    </w:p>
    <w:p w:rsidR="00A52676" w:rsidRPr="00A52676" w:rsidRDefault="00D245BD" w:rsidP="00A70E08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hyperlink r:id="rId10" w:history="1">
        <w:r w:rsidR="00A52676" w:rsidRPr="00A526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uk-UA" w:eastAsia="ru-RU"/>
          </w:rPr>
          <w:t>http://pomnipro.ru/memorypage24017/biography</w:t>
        </w:r>
      </w:hyperlink>
    </w:p>
    <w:p w:rsidR="00A52676" w:rsidRPr="00A52676" w:rsidRDefault="00D245BD" w:rsidP="00A70E08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hyperlink r:id="rId11" w:history="1">
        <w:r w:rsidR="00A52676" w:rsidRPr="00A526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uk-UA" w:eastAsia="ru-RU"/>
          </w:rPr>
          <w:t>http://www.kino-teatr.ru/kino/screenwriter/sov/238299/bio</w:t>
        </w:r>
      </w:hyperlink>
    </w:p>
    <w:p w:rsidR="00A52676" w:rsidRPr="00A52676" w:rsidRDefault="00D245BD" w:rsidP="00A70E08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2" w:history="1">
        <w:r w:rsidR="00A52676" w:rsidRPr="00A52676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 w:eastAsia="ru-RU"/>
          </w:rPr>
          <w:t>http://enc.permculture.ru/showObject.do?object=1805328418</w:t>
        </w:r>
      </w:hyperlink>
    </w:p>
    <w:p w:rsidR="00A52676" w:rsidRPr="00A52676" w:rsidRDefault="00A52676" w:rsidP="00A70E08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5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5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Капризный Вася и послушный пёс </w:t>
      </w:r>
      <w:proofErr w:type="spellStart"/>
      <w:r w:rsidRPr="00A5267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Атос</w:t>
      </w:r>
      <w:proofErr w:type="spellEnd"/>
    </w:p>
    <w:p w:rsidR="00A52676" w:rsidRPr="00A52676" w:rsidRDefault="00A52676" w:rsidP="00A70E08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52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из сборника «Десять сказочников под одной крышей</w:t>
      </w:r>
    </w:p>
    <w:p w:rsidR="00A52676" w:rsidRPr="00A52676" w:rsidRDefault="00A52676" w:rsidP="00A70E08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A52676">
        <w:rPr>
          <w:rFonts w:ascii="Times New Roman" w:eastAsia="Times New Roman" w:hAnsi="Times New Roman" w:cs="Times New Roman"/>
          <w:sz w:val="28"/>
          <w:szCs w:val="28"/>
          <w:lang w:eastAsia="ru-RU"/>
        </w:rPr>
        <w:t>Лёлишна</w:t>
      </w:r>
      <w:proofErr w:type="spellEnd"/>
      <w:r w:rsidRPr="00A5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третьего подъезда</w:t>
      </w:r>
    </w:p>
    <w:p w:rsidR="00A52676" w:rsidRPr="00A52676" w:rsidRDefault="00A52676" w:rsidP="00A70E08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5267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 мои, приятели</w:t>
      </w:r>
    </w:p>
    <w:p w:rsidR="00A52676" w:rsidRPr="00A52676" w:rsidRDefault="00A52676" w:rsidP="00A70E08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52676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Хрестоматия для дошкольников. – Москва: Просвещение,1990</w:t>
      </w:r>
    </w:p>
    <w:p w:rsidR="00A52676" w:rsidRDefault="00A52676" w:rsidP="00A52676">
      <w:pPr>
        <w:rPr>
          <w:rFonts w:ascii="Times New Roman" w:hAnsi="Times New Roman" w:cs="Times New Roman"/>
          <w:b/>
          <w:sz w:val="32"/>
          <w:szCs w:val="32"/>
        </w:rPr>
      </w:pPr>
    </w:p>
    <w:p w:rsidR="00A52676" w:rsidRPr="00A70E08" w:rsidRDefault="00A70E08" w:rsidP="00A526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</w:t>
      </w:r>
      <w:r w:rsidRPr="00A70E0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Приложение</w:t>
      </w:r>
      <w:r w:rsidR="00A52676" w:rsidRPr="00A70E0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52676" w:rsidRPr="00A70E08" w:rsidRDefault="00A52676" w:rsidP="00A70E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E08">
        <w:rPr>
          <w:rFonts w:ascii="Times New Roman" w:hAnsi="Times New Roman" w:cs="Times New Roman"/>
          <w:b/>
          <w:sz w:val="28"/>
          <w:szCs w:val="28"/>
        </w:rPr>
        <w:t>Викторина с ответами по сказам Бажова для детей подготовительной группы детского сада</w:t>
      </w:r>
      <w:r w:rsidR="00A70E08">
        <w:rPr>
          <w:rFonts w:ascii="Times New Roman" w:hAnsi="Times New Roman" w:cs="Times New Roman"/>
          <w:b/>
          <w:sz w:val="28"/>
          <w:szCs w:val="28"/>
        </w:rPr>
        <w:t>.</w:t>
      </w:r>
    </w:p>
    <w:p w:rsidR="00A52676" w:rsidRDefault="00A52676" w:rsidP="00A70E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6D0">
        <w:rPr>
          <w:rFonts w:ascii="Times New Roman" w:hAnsi="Times New Roman" w:cs="Times New Roman"/>
          <w:sz w:val="28"/>
          <w:szCs w:val="28"/>
        </w:rPr>
        <w:t xml:space="preserve"> Это итоговое  мероприятие по сказам П.Бажова. </w:t>
      </w:r>
      <w:r w:rsidRPr="000B66D0">
        <w:rPr>
          <w:rFonts w:ascii="Times New Roman" w:hAnsi="Times New Roman" w:cs="Times New Roman"/>
          <w:sz w:val="28"/>
          <w:szCs w:val="28"/>
        </w:rPr>
        <w:br/>
      </w:r>
      <w:r w:rsidRPr="000B66D0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0B66D0">
        <w:rPr>
          <w:rFonts w:ascii="Times New Roman" w:hAnsi="Times New Roman" w:cs="Times New Roman"/>
          <w:sz w:val="28"/>
          <w:szCs w:val="28"/>
        </w:rPr>
        <w:t> Закрепление и</w:t>
      </w:r>
      <w:bookmarkStart w:id="0" w:name="_GoBack"/>
      <w:bookmarkEnd w:id="0"/>
      <w:r w:rsidRPr="000B66D0">
        <w:rPr>
          <w:rFonts w:ascii="Times New Roman" w:hAnsi="Times New Roman" w:cs="Times New Roman"/>
          <w:sz w:val="28"/>
          <w:szCs w:val="28"/>
        </w:rPr>
        <w:t xml:space="preserve"> уточнение знаний детей о сказах П</w:t>
      </w:r>
      <w:r w:rsidR="00CB3481">
        <w:rPr>
          <w:rFonts w:ascii="Times New Roman" w:hAnsi="Times New Roman" w:cs="Times New Roman"/>
          <w:sz w:val="28"/>
          <w:szCs w:val="28"/>
        </w:rPr>
        <w:t>. П.</w:t>
      </w:r>
      <w:r w:rsidRPr="000B66D0">
        <w:rPr>
          <w:rFonts w:ascii="Times New Roman" w:hAnsi="Times New Roman" w:cs="Times New Roman"/>
          <w:sz w:val="28"/>
          <w:szCs w:val="28"/>
        </w:rPr>
        <w:t xml:space="preserve"> Бажова.</w:t>
      </w:r>
      <w:r w:rsidRPr="000B66D0">
        <w:rPr>
          <w:rFonts w:ascii="Times New Roman" w:hAnsi="Times New Roman" w:cs="Times New Roman"/>
          <w:sz w:val="28"/>
          <w:szCs w:val="28"/>
        </w:rPr>
        <w:br/>
      </w:r>
      <w:r w:rsidRPr="000B66D0">
        <w:rPr>
          <w:rFonts w:ascii="Times New Roman" w:hAnsi="Times New Roman" w:cs="Times New Roman"/>
          <w:b/>
          <w:bCs/>
          <w:sz w:val="28"/>
          <w:szCs w:val="28"/>
        </w:rPr>
        <w:t>Задачи: </w:t>
      </w:r>
      <w:r w:rsidRPr="000B66D0">
        <w:rPr>
          <w:rFonts w:ascii="Times New Roman" w:hAnsi="Times New Roman" w:cs="Times New Roman"/>
          <w:sz w:val="28"/>
          <w:szCs w:val="28"/>
        </w:rPr>
        <w:br/>
        <w:t>- развивать коммуникативные способности, познавательный интерес;</w:t>
      </w:r>
      <w:r w:rsidRPr="000B66D0">
        <w:rPr>
          <w:rFonts w:ascii="Times New Roman" w:hAnsi="Times New Roman" w:cs="Times New Roman"/>
          <w:sz w:val="28"/>
          <w:szCs w:val="28"/>
        </w:rPr>
        <w:br/>
        <w:t>- приобщать детей к культуре и истории родного края;</w:t>
      </w:r>
      <w:r w:rsidRPr="000B66D0">
        <w:rPr>
          <w:rFonts w:ascii="Times New Roman" w:hAnsi="Times New Roman" w:cs="Times New Roman"/>
          <w:sz w:val="28"/>
          <w:szCs w:val="28"/>
        </w:rPr>
        <w:br/>
        <w:t>- формировать навыки работы в команде, способствовать групповой сплоченности.</w:t>
      </w:r>
    </w:p>
    <w:p w:rsidR="00A52676" w:rsidRPr="00490148" w:rsidRDefault="00A52676" w:rsidP="00A70E0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490148">
        <w:rPr>
          <w:rFonts w:ascii="Times New Roman" w:eastAsia="Times New Roman" w:hAnsi="Times New Roman" w:cs="Times New Roman"/>
          <w:sz w:val="28"/>
          <w:szCs w:val="28"/>
          <w:lang w:eastAsia="ru-RU"/>
        </w:rPr>
        <w:t>озрождение традиций семейного чтения.</w:t>
      </w:r>
    </w:p>
    <w:p w:rsidR="00CB3481" w:rsidRDefault="00A52676" w:rsidP="00A70E08">
      <w:pPr>
        <w:spacing w:after="0"/>
        <w:rPr>
          <w:rFonts w:ascii="Times New Roman" w:hAnsi="Times New Roman" w:cs="Times New Roman"/>
          <w:sz w:val="28"/>
          <w:szCs w:val="28"/>
        </w:rPr>
        <w:sectPr w:rsidR="00CB3481" w:rsidSect="00A70E08">
          <w:pgSz w:w="11906" w:h="16838"/>
          <w:pgMar w:top="567" w:right="991" w:bottom="284" w:left="1701" w:header="708" w:footer="708" w:gutter="0"/>
          <w:cols w:space="708"/>
          <w:docGrid w:linePitch="360"/>
        </w:sectPr>
      </w:pPr>
      <w:r w:rsidRPr="000B66D0">
        <w:rPr>
          <w:rFonts w:ascii="Times New Roman" w:hAnsi="Times New Roman" w:cs="Times New Roman"/>
          <w:b/>
          <w:bCs/>
          <w:sz w:val="28"/>
          <w:szCs w:val="28"/>
        </w:rPr>
        <w:t>Материалы: </w:t>
      </w:r>
      <w:r w:rsidRPr="000B66D0">
        <w:rPr>
          <w:rFonts w:ascii="Times New Roman" w:hAnsi="Times New Roman" w:cs="Times New Roman"/>
          <w:sz w:val="28"/>
          <w:szCs w:val="28"/>
        </w:rPr>
        <w:t>иллюстрации к сказам,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6D0">
        <w:rPr>
          <w:rFonts w:ascii="Times New Roman" w:hAnsi="Times New Roman" w:cs="Times New Roman"/>
          <w:sz w:val="28"/>
          <w:szCs w:val="28"/>
        </w:rPr>
        <w:t>грамоты,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6D0">
        <w:rPr>
          <w:rFonts w:ascii="Times New Roman" w:hAnsi="Times New Roman" w:cs="Times New Roman"/>
          <w:sz w:val="28"/>
          <w:szCs w:val="28"/>
        </w:rPr>
        <w:t>сладкие призы, таблица для записи баллов.</w:t>
      </w:r>
      <w:r w:rsidRPr="000B66D0">
        <w:rPr>
          <w:rFonts w:ascii="Times New Roman" w:hAnsi="Times New Roman" w:cs="Times New Roman"/>
          <w:sz w:val="28"/>
          <w:szCs w:val="28"/>
        </w:rPr>
        <w:br/>
      </w:r>
      <w:r w:rsidRPr="000B66D0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0B66D0">
        <w:rPr>
          <w:rFonts w:ascii="Times New Roman" w:hAnsi="Times New Roman" w:cs="Times New Roman"/>
          <w:sz w:val="28"/>
          <w:szCs w:val="28"/>
        </w:rPr>
        <w:t> знакомство с писателем – рассматривание портрета, краткая биография. Оформление книжной выставки «Книги П.Бажова». Знакомство со сказами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6D0">
        <w:rPr>
          <w:rFonts w:ascii="Times New Roman" w:hAnsi="Times New Roman" w:cs="Times New Roman"/>
          <w:sz w:val="28"/>
          <w:szCs w:val="28"/>
        </w:rPr>
        <w:t>– чтение сказо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B66D0">
        <w:rPr>
          <w:rFonts w:ascii="Times New Roman" w:hAnsi="Times New Roman" w:cs="Times New Roman"/>
          <w:sz w:val="28"/>
          <w:szCs w:val="28"/>
        </w:rPr>
        <w:t>, рассказывание, объяснение старинных слов, просмотр мультфильмов, рассматривание иллюстраций и книг. Выставка детского рисунка «Серебряное копытце». Изготовление эмблем, формирование двух команд, придумывание названий команд, выбор капитанов (совместно с детьми). Подготовить грамоты и сладкие призы.</w:t>
      </w:r>
      <w:r w:rsidRPr="000B66D0">
        <w:rPr>
          <w:rFonts w:ascii="Times New Roman" w:hAnsi="Times New Roman" w:cs="Times New Roman"/>
          <w:sz w:val="28"/>
          <w:szCs w:val="28"/>
        </w:rPr>
        <w:br/>
      </w:r>
      <w:r w:rsidRPr="000B66D0">
        <w:rPr>
          <w:rFonts w:ascii="Times New Roman" w:hAnsi="Times New Roman" w:cs="Times New Roman"/>
          <w:b/>
          <w:bCs/>
          <w:sz w:val="28"/>
          <w:szCs w:val="28"/>
        </w:rPr>
        <w:t>Ход:</w:t>
      </w:r>
      <w:r w:rsidRPr="000B66D0">
        <w:rPr>
          <w:rFonts w:ascii="Times New Roman" w:hAnsi="Times New Roman" w:cs="Times New Roman"/>
          <w:b/>
          <w:bCs/>
          <w:sz w:val="28"/>
          <w:szCs w:val="28"/>
        </w:rPr>
        <w:br/>
        <w:t>Ведущий: </w:t>
      </w:r>
      <w:r w:rsidRPr="000B66D0">
        <w:rPr>
          <w:rFonts w:ascii="Times New Roman" w:hAnsi="Times New Roman" w:cs="Times New Roman"/>
          <w:sz w:val="28"/>
          <w:szCs w:val="28"/>
        </w:rPr>
        <w:br/>
      </w:r>
    </w:p>
    <w:p w:rsidR="00CB3481" w:rsidRDefault="00A52676" w:rsidP="00CB3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B3481" w:rsidSect="00CB3481">
          <w:type w:val="continuous"/>
          <w:pgSz w:w="11906" w:h="16838"/>
          <w:pgMar w:top="567" w:right="991" w:bottom="284" w:left="1701" w:header="708" w:footer="708" w:gutter="0"/>
          <w:cols w:num="2" w:space="708"/>
          <w:docGrid w:linePitch="360"/>
        </w:sectPr>
      </w:pPr>
      <w:r w:rsidRPr="000B66D0">
        <w:rPr>
          <w:rFonts w:ascii="Times New Roman" w:hAnsi="Times New Roman" w:cs="Times New Roman"/>
          <w:sz w:val="28"/>
          <w:szCs w:val="28"/>
        </w:rPr>
        <w:lastRenderedPageBreak/>
        <w:t>Сказы Бажова, Уральские сказы</w:t>
      </w:r>
      <w:r w:rsidRPr="000B66D0">
        <w:rPr>
          <w:rFonts w:ascii="Times New Roman" w:hAnsi="Times New Roman" w:cs="Times New Roman"/>
          <w:sz w:val="28"/>
          <w:szCs w:val="28"/>
        </w:rPr>
        <w:br/>
        <w:t>Старых старателей горных рассказы,</w:t>
      </w:r>
      <w:r w:rsidRPr="000B66D0">
        <w:rPr>
          <w:rFonts w:ascii="Times New Roman" w:hAnsi="Times New Roman" w:cs="Times New Roman"/>
          <w:sz w:val="28"/>
          <w:szCs w:val="28"/>
        </w:rPr>
        <w:br/>
        <w:t>Что родились у костра вечерами,</w:t>
      </w:r>
      <w:r w:rsidRPr="000B66D0">
        <w:rPr>
          <w:rFonts w:ascii="Times New Roman" w:hAnsi="Times New Roman" w:cs="Times New Roman"/>
          <w:sz w:val="28"/>
          <w:szCs w:val="28"/>
        </w:rPr>
        <w:br/>
        <w:t>Глядя на звезды, глядя на пламя.</w:t>
      </w:r>
      <w:r w:rsidRPr="000B66D0">
        <w:rPr>
          <w:rFonts w:ascii="Times New Roman" w:hAnsi="Times New Roman" w:cs="Times New Roman"/>
          <w:sz w:val="28"/>
          <w:szCs w:val="28"/>
        </w:rPr>
        <w:br/>
      </w:r>
      <w:r w:rsidRPr="000B66D0">
        <w:rPr>
          <w:rFonts w:ascii="Times New Roman" w:hAnsi="Times New Roman" w:cs="Times New Roman"/>
          <w:sz w:val="28"/>
          <w:szCs w:val="28"/>
        </w:rPr>
        <w:br/>
        <w:t>Выйдет на солнышко ящерок стайка,</w:t>
      </w:r>
      <w:r w:rsidRPr="000B66D0">
        <w:rPr>
          <w:rFonts w:ascii="Times New Roman" w:hAnsi="Times New Roman" w:cs="Times New Roman"/>
          <w:sz w:val="28"/>
          <w:szCs w:val="28"/>
        </w:rPr>
        <w:br/>
        <w:t>Редкостный камень подарит Хозяйка,</w:t>
      </w:r>
      <w:r w:rsidRPr="000B66D0">
        <w:rPr>
          <w:rFonts w:ascii="Times New Roman" w:hAnsi="Times New Roman" w:cs="Times New Roman"/>
          <w:sz w:val="28"/>
          <w:szCs w:val="28"/>
        </w:rPr>
        <w:br/>
        <w:t>Вечер уложит, ночь приголубит,</w:t>
      </w:r>
      <w:r w:rsidRPr="000B66D0">
        <w:rPr>
          <w:rFonts w:ascii="Times New Roman" w:hAnsi="Times New Roman" w:cs="Times New Roman"/>
          <w:sz w:val="28"/>
          <w:szCs w:val="28"/>
        </w:rPr>
        <w:br/>
        <w:t>Утро разбудит, авось не погубит.</w:t>
      </w:r>
      <w:r w:rsidRPr="000B66D0">
        <w:rPr>
          <w:rFonts w:ascii="Times New Roman" w:hAnsi="Times New Roman" w:cs="Times New Roman"/>
          <w:sz w:val="28"/>
          <w:szCs w:val="28"/>
        </w:rPr>
        <w:br/>
      </w:r>
      <w:r w:rsidRPr="000B66D0">
        <w:rPr>
          <w:rFonts w:ascii="Times New Roman" w:hAnsi="Times New Roman" w:cs="Times New Roman"/>
          <w:sz w:val="28"/>
          <w:szCs w:val="28"/>
        </w:rPr>
        <w:lastRenderedPageBreak/>
        <w:br/>
        <w:t xml:space="preserve">Пляшет опять на углях </w:t>
      </w:r>
      <w:proofErr w:type="spellStart"/>
      <w:r w:rsidRPr="000B66D0">
        <w:rPr>
          <w:rFonts w:ascii="Times New Roman" w:hAnsi="Times New Roman" w:cs="Times New Roman"/>
          <w:sz w:val="28"/>
          <w:szCs w:val="28"/>
        </w:rPr>
        <w:t>Огневушка</w:t>
      </w:r>
      <w:proofErr w:type="spellEnd"/>
      <w:r w:rsidRPr="000B66D0">
        <w:rPr>
          <w:rFonts w:ascii="Times New Roman" w:hAnsi="Times New Roman" w:cs="Times New Roman"/>
          <w:sz w:val="28"/>
          <w:szCs w:val="28"/>
        </w:rPr>
        <w:t>,</w:t>
      </w:r>
      <w:r w:rsidRPr="000B66D0">
        <w:rPr>
          <w:rFonts w:ascii="Times New Roman" w:hAnsi="Times New Roman" w:cs="Times New Roman"/>
          <w:sz w:val="28"/>
          <w:szCs w:val="28"/>
        </w:rPr>
        <w:br/>
        <w:t xml:space="preserve">Клад стережет бабка </w:t>
      </w:r>
      <w:proofErr w:type="spellStart"/>
      <w:r w:rsidRPr="000B66D0">
        <w:rPr>
          <w:rFonts w:ascii="Times New Roman" w:hAnsi="Times New Roman" w:cs="Times New Roman"/>
          <w:sz w:val="28"/>
          <w:szCs w:val="28"/>
        </w:rPr>
        <w:t>Синюшка</w:t>
      </w:r>
      <w:proofErr w:type="spellEnd"/>
      <w:r w:rsidRPr="000B66D0">
        <w:rPr>
          <w:rFonts w:ascii="Times New Roman" w:hAnsi="Times New Roman" w:cs="Times New Roman"/>
          <w:sz w:val="28"/>
          <w:szCs w:val="28"/>
        </w:rPr>
        <w:t>, </w:t>
      </w:r>
      <w:r w:rsidRPr="000B66D0">
        <w:rPr>
          <w:rFonts w:ascii="Times New Roman" w:hAnsi="Times New Roman" w:cs="Times New Roman"/>
          <w:sz w:val="28"/>
          <w:szCs w:val="28"/>
        </w:rPr>
        <w:br/>
        <w:t>Кольцами Полоз в Землю уходит,</w:t>
      </w:r>
      <w:r w:rsidRPr="000B66D0">
        <w:rPr>
          <w:rFonts w:ascii="Times New Roman" w:hAnsi="Times New Roman" w:cs="Times New Roman"/>
          <w:sz w:val="28"/>
          <w:szCs w:val="28"/>
        </w:rPr>
        <w:br/>
        <w:t>Черная Кошка по лесу бродит.</w:t>
      </w:r>
      <w:r w:rsidRPr="000B66D0">
        <w:rPr>
          <w:rFonts w:ascii="Times New Roman" w:hAnsi="Times New Roman" w:cs="Times New Roman"/>
          <w:sz w:val="28"/>
          <w:szCs w:val="28"/>
        </w:rPr>
        <w:br/>
      </w:r>
      <w:r w:rsidRPr="000B66D0">
        <w:rPr>
          <w:rFonts w:ascii="Times New Roman" w:hAnsi="Times New Roman" w:cs="Times New Roman"/>
          <w:sz w:val="28"/>
          <w:szCs w:val="28"/>
        </w:rPr>
        <w:br/>
        <w:t>Медной хозяйки дивные залы,</w:t>
      </w:r>
      <w:r w:rsidRPr="000B66D0">
        <w:rPr>
          <w:rFonts w:ascii="Times New Roman" w:hAnsi="Times New Roman" w:cs="Times New Roman"/>
          <w:sz w:val="28"/>
          <w:szCs w:val="28"/>
        </w:rPr>
        <w:br/>
        <w:t>Маркова Камня гранитные скалы,</w:t>
      </w:r>
      <w:r w:rsidRPr="000B66D0">
        <w:rPr>
          <w:rFonts w:ascii="Times New Roman" w:hAnsi="Times New Roman" w:cs="Times New Roman"/>
          <w:sz w:val="28"/>
          <w:szCs w:val="28"/>
        </w:rPr>
        <w:br/>
        <w:t>Чудные сказы собраны в книжку</w:t>
      </w:r>
      <w:r w:rsidRPr="000B66D0">
        <w:rPr>
          <w:rFonts w:ascii="Times New Roman" w:hAnsi="Times New Roman" w:cs="Times New Roman"/>
          <w:sz w:val="28"/>
          <w:szCs w:val="28"/>
        </w:rPr>
        <w:br/>
        <w:t>Их рассказал нам де</w:t>
      </w:r>
      <w:r w:rsidR="00CB3481">
        <w:rPr>
          <w:rFonts w:ascii="Times New Roman" w:hAnsi="Times New Roman" w:cs="Times New Roman"/>
          <w:sz w:val="28"/>
          <w:szCs w:val="28"/>
        </w:rPr>
        <w:t xml:space="preserve">душка </w:t>
      </w:r>
      <w:proofErr w:type="spellStart"/>
      <w:r w:rsidR="00CB3481">
        <w:rPr>
          <w:rFonts w:ascii="Times New Roman" w:hAnsi="Times New Roman" w:cs="Times New Roman"/>
          <w:sz w:val="28"/>
          <w:szCs w:val="28"/>
        </w:rPr>
        <w:t>Слышко</w:t>
      </w:r>
      <w:proofErr w:type="spellEnd"/>
      <w:r w:rsidR="00CB3481">
        <w:rPr>
          <w:rFonts w:ascii="Times New Roman" w:hAnsi="Times New Roman" w:cs="Times New Roman"/>
          <w:sz w:val="28"/>
          <w:szCs w:val="28"/>
        </w:rPr>
        <w:t>. (Татьяна Фролова)</w:t>
      </w:r>
    </w:p>
    <w:p w:rsidR="00A52676" w:rsidRDefault="00A52676" w:rsidP="00A70E0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2676" w:rsidRPr="000B66D0" w:rsidRDefault="00A52676" w:rsidP="00CB348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B66D0">
        <w:rPr>
          <w:rFonts w:ascii="Times New Roman" w:hAnsi="Times New Roman" w:cs="Times New Roman"/>
          <w:b/>
          <w:sz w:val="28"/>
          <w:szCs w:val="28"/>
        </w:rPr>
        <w:t>Сегодня мы проведем с вами соревнование по сказам П.Бажова. </w:t>
      </w:r>
      <w:r w:rsidRPr="000B66D0">
        <w:rPr>
          <w:rFonts w:ascii="Times New Roman" w:hAnsi="Times New Roman" w:cs="Times New Roman"/>
          <w:b/>
          <w:sz w:val="28"/>
          <w:szCs w:val="28"/>
        </w:rPr>
        <w:br/>
      </w:r>
      <w:r w:rsidRPr="000B66D0">
        <w:rPr>
          <w:rFonts w:ascii="Times New Roman" w:hAnsi="Times New Roman" w:cs="Times New Roman"/>
          <w:sz w:val="28"/>
          <w:szCs w:val="28"/>
        </w:rPr>
        <w:t>1-я команда (название)</w:t>
      </w:r>
      <w:r w:rsidRPr="000B66D0">
        <w:rPr>
          <w:rFonts w:ascii="Times New Roman" w:hAnsi="Times New Roman" w:cs="Times New Roman"/>
          <w:sz w:val="28"/>
          <w:szCs w:val="28"/>
        </w:rPr>
        <w:br/>
        <w:t>2-я команда (название)</w:t>
      </w:r>
      <w:r w:rsidRPr="000B66D0">
        <w:rPr>
          <w:rFonts w:ascii="Times New Roman" w:hAnsi="Times New Roman" w:cs="Times New Roman"/>
          <w:sz w:val="28"/>
          <w:szCs w:val="28"/>
        </w:rPr>
        <w:br/>
        <w:t>Вы готовы? …</w:t>
      </w:r>
    </w:p>
    <w:p w:rsidR="00A52676" w:rsidRDefault="00A52676" w:rsidP="00CB348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B66D0">
        <w:rPr>
          <w:rFonts w:ascii="Times New Roman" w:hAnsi="Times New Roman" w:cs="Times New Roman"/>
          <w:b/>
          <w:bCs/>
          <w:sz w:val="28"/>
          <w:szCs w:val="28"/>
        </w:rPr>
        <w:t>1 задание «Назови сказку».</w:t>
      </w:r>
      <w:r w:rsidRPr="000B66D0">
        <w:rPr>
          <w:rFonts w:ascii="Times New Roman" w:hAnsi="Times New Roman" w:cs="Times New Roman"/>
          <w:sz w:val="28"/>
          <w:szCs w:val="28"/>
        </w:rPr>
        <w:br/>
      </w:r>
      <w:r w:rsidRPr="000B66D0">
        <w:rPr>
          <w:rFonts w:ascii="Times New Roman" w:hAnsi="Times New Roman" w:cs="Times New Roman"/>
          <w:i/>
          <w:sz w:val="28"/>
          <w:szCs w:val="28"/>
        </w:rPr>
        <w:t>Команды по очереди отгадывают сказку по первому слову. За каждую отгадку балл.</w:t>
      </w:r>
      <w:r w:rsidRPr="000B66D0">
        <w:rPr>
          <w:rFonts w:ascii="Times New Roman" w:hAnsi="Times New Roman" w:cs="Times New Roman"/>
          <w:i/>
          <w:sz w:val="28"/>
          <w:szCs w:val="28"/>
        </w:rPr>
        <w:br/>
      </w:r>
      <w:r w:rsidRPr="000B66D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B66D0">
        <w:rPr>
          <w:rFonts w:ascii="Times New Roman" w:hAnsi="Times New Roman" w:cs="Times New Roman"/>
          <w:sz w:val="28"/>
          <w:szCs w:val="28"/>
        </w:rPr>
        <w:t>Серебряное (копытце)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66D0">
        <w:rPr>
          <w:rFonts w:ascii="Times New Roman" w:hAnsi="Times New Roman" w:cs="Times New Roman"/>
          <w:sz w:val="28"/>
          <w:szCs w:val="28"/>
        </w:rPr>
        <w:br/>
        <w:t>- Голубая (змейка)</w:t>
      </w:r>
      <w:r w:rsidRPr="000B66D0">
        <w:rPr>
          <w:rFonts w:ascii="Times New Roman" w:hAnsi="Times New Roman" w:cs="Times New Roman"/>
          <w:sz w:val="28"/>
          <w:szCs w:val="28"/>
        </w:rPr>
        <w:br/>
      </w:r>
      <w:r w:rsidRPr="000B66D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0B66D0">
        <w:rPr>
          <w:rFonts w:ascii="Times New Roman" w:hAnsi="Times New Roman" w:cs="Times New Roman"/>
          <w:sz w:val="28"/>
          <w:szCs w:val="28"/>
        </w:rPr>
        <w:t>Огневушка</w:t>
      </w:r>
      <w:proofErr w:type="spellEnd"/>
      <w:r w:rsidRPr="000B66D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B66D0">
        <w:rPr>
          <w:rFonts w:ascii="Times New Roman" w:hAnsi="Times New Roman" w:cs="Times New Roman"/>
          <w:sz w:val="28"/>
          <w:szCs w:val="28"/>
        </w:rPr>
        <w:t>Поскакушка</w:t>
      </w:r>
      <w:proofErr w:type="spellEnd"/>
      <w:r w:rsidRPr="000B66D0">
        <w:rPr>
          <w:rFonts w:ascii="Times New Roman" w:hAnsi="Times New Roman" w:cs="Times New Roman"/>
          <w:sz w:val="28"/>
          <w:szCs w:val="28"/>
        </w:rPr>
        <w:t>)</w:t>
      </w:r>
      <w:r w:rsidRPr="000B66D0">
        <w:rPr>
          <w:rFonts w:ascii="Times New Roman" w:hAnsi="Times New Roman" w:cs="Times New Roman"/>
          <w:sz w:val="28"/>
          <w:szCs w:val="28"/>
        </w:rPr>
        <w:br/>
        <w:t>- Медной горы (Хозяйка)</w:t>
      </w:r>
      <w:r w:rsidRPr="000B66D0">
        <w:rPr>
          <w:rFonts w:ascii="Times New Roman" w:hAnsi="Times New Roman" w:cs="Times New Roman"/>
          <w:sz w:val="28"/>
          <w:szCs w:val="28"/>
        </w:rPr>
        <w:br/>
        <w:t>- Золотой (волос)</w:t>
      </w:r>
      <w:r w:rsidRPr="000B66D0">
        <w:rPr>
          <w:rFonts w:ascii="Times New Roman" w:hAnsi="Times New Roman" w:cs="Times New Roman"/>
          <w:sz w:val="28"/>
          <w:szCs w:val="28"/>
        </w:rPr>
        <w:br/>
        <w:t>- Малахитовая (шкатулка)</w:t>
      </w:r>
      <w:r w:rsidRPr="000B66D0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A52676" w:rsidRDefault="00A52676" w:rsidP="00CB348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B66D0">
        <w:rPr>
          <w:rFonts w:ascii="Times New Roman" w:hAnsi="Times New Roman" w:cs="Times New Roman"/>
          <w:b/>
          <w:bCs/>
          <w:sz w:val="28"/>
          <w:szCs w:val="28"/>
        </w:rPr>
        <w:t>2 задание «Имена»</w:t>
      </w:r>
      <w:r w:rsidRPr="000B66D0">
        <w:rPr>
          <w:rFonts w:ascii="Times New Roman" w:hAnsi="Times New Roman" w:cs="Times New Roman"/>
          <w:sz w:val="28"/>
          <w:szCs w:val="28"/>
        </w:rPr>
        <w:br/>
      </w:r>
      <w:r w:rsidRPr="00490148">
        <w:rPr>
          <w:rFonts w:ascii="Times New Roman" w:hAnsi="Times New Roman" w:cs="Times New Roman"/>
          <w:i/>
          <w:sz w:val="28"/>
          <w:szCs w:val="28"/>
        </w:rPr>
        <w:t>Команды по очереди отгадывают имена. За каждую отгадку балл.</w:t>
      </w:r>
      <w:r w:rsidRPr="00490148">
        <w:rPr>
          <w:rFonts w:ascii="Times New Roman" w:hAnsi="Times New Roman" w:cs="Times New Roman"/>
          <w:i/>
          <w:sz w:val="28"/>
          <w:szCs w:val="28"/>
        </w:rPr>
        <w:br/>
      </w:r>
      <w:r w:rsidRPr="000B66D0">
        <w:rPr>
          <w:rFonts w:ascii="Times New Roman" w:hAnsi="Times New Roman" w:cs="Times New Roman"/>
          <w:sz w:val="28"/>
          <w:szCs w:val="28"/>
        </w:rPr>
        <w:t>- Как звали девочку в сказке «Серебряное копытце»? (</w:t>
      </w:r>
      <w:proofErr w:type="spellStart"/>
      <w:r w:rsidRPr="000B66D0">
        <w:rPr>
          <w:rFonts w:ascii="Times New Roman" w:hAnsi="Times New Roman" w:cs="Times New Roman"/>
          <w:sz w:val="28"/>
          <w:szCs w:val="28"/>
        </w:rPr>
        <w:t>Дарёнка</w:t>
      </w:r>
      <w:proofErr w:type="spellEnd"/>
      <w:r w:rsidRPr="000B66D0">
        <w:rPr>
          <w:rFonts w:ascii="Times New Roman" w:hAnsi="Times New Roman" w:cs="Times New Roman"/>
          <w:sz w:val="28"/>
          <w:szCs w:val="28"/>
        </w:rPr>
        <w:t>)</w:t>
      </w:r>
      <w:r w:rsidRPr="000B66D0">
        <w:rPr>
          <w:rFonts w:ascii="Times New Roman" w:hAnsi="Times New Roman" w:cs="Times New Roman"/>
          <w:sz w:val="28"/>
          <w:szCs w:val="28"/>
        </w:rPr>
        <w:br/>
        <w:t>- Как звали кошку в сказке «Серебряное копытце»? (</w:t>
      </w:r>
      <w:proofErr w:type="spellStart"/>
      <w:r w:rsidRPr="000B66D0">
        <w:rPr>
          <w:rFonts w:ascii="Times New Roman" w:hAnsi="Times New Roman" w:cs="Times New Roman"/>
          <w:sz w:val="28"/>
          <w:szCs w:val="28"/>
        </w:rPr>
        <w:t>Мурёнка</w:t>
      </w:r>
      <w:proofErr w:type="spellEnd"/>
      <w:r w:rsidRPr="000B66D0">
        <w:rPr>
          <w:rFonts w:ascii="Times New Roman" w:hAnsi="Times New Roman" w:cs="Times New Roman"/>
          <w:sz w:val="28"/>
          <w:szCs w:val="28"/>
        </w:rPr>
        <w:t>)</w:t>
      </w:r>
      <w:r w:rsidRPr="000B66D0">
        <w:rPr>
          <w:rFonts w:ascii="Times New Roman" w:hAnsi="Times New Roman" w:cs="Times New Roman"/>
          <w:sz w:val="28"/>
          <w:szCs w:val="28"/>
        </w:rPr>
        <w:br/>
        <w:t>- Как звали деда в сказке «Серебряное копытце»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0B66D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B66D0">
        <w:rPr>
          <w:rFonts w:ascii="Times New Roman" w:hAnsi="Times New Roman" w:cs="Times New Roman"/>
          <w:sz w:val="28"/>
          <w:szCs w:val="28"/>
        </w:rPr>
        <w:t>Кокованя</w:t>
      </w:r>
      <w:proofErr w:type="spellEnd"/>
      <w:r w:rsidRPr="000B66D0">
        <w:rPr>
          <w:rFonts w:ascii="Times New Roman" w:hAnsi="Times New Roman" w:cs="Times New Roman"/>
          <w:sz w:val="28"/>
          <w:szCs w:val="28"/>
        </w:rPr>
        <w:t>)</w:t>
      </w:r>
      <w:r w:rsidRPr="000B66D0">
        <w:rPr>
          <w:rFonts w:ascii="Times New Roman" w:hAnsi="Times New Roman" w:cs="Times New Roman"/>
          <w:sz w:val="28"/>
          <w:szCs w:val="28"/>
        </w:rPr>
        <w:br/>
        <w:t>- Как звали мальчика из сказа «</w:t>
      </w:r>
      <w:proofErr w:type="spellStart"/>
      <w:r w:rsidRPr="000B66D0">
        <w:rPr>
          <w:rFonts w:ascii="Times New Roman" w:hAnsi="Times New Roman" w:cs="Times New Roman"/>
          <w:sz w:val="28"/>
          <w:szCs w:val="28"/>
        </w:rPr>
        <w:t>Огневушка-Поскакушка</w:t>
      </w:r>
      <w:proofErr w:type="spellEnd"/>
      <w:r w:rsidRPr="000B66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0B66D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B66D0">
        <w:rPr>
          <w:rFonts w:ascii="Times New Roman" w:hAnsi="Times New Roman" w:cs="Times New Roman"/>
          <w:sz w:val="28"/>
          <w:szCs w:val="28"/>
        </w:rPr>
        <w:t>Федюнька</w:t>
      </w:r>
      <w:proofErr w:type="spellEnd"/>
      <w:r w:rsidRPr="000B66D0">
        <w:rPr>
          <w:rFonts w:ascii="Times New Roman" w:hAnsi="Times New Roman" w:cs="Times New Roman"/>
          <w:sz w:val="28"/>
          <w:szCs w:val="28"/>
        </w:rPr>
        <w:t>)</w:t>
      </w:r>
      <w:r w:rsidRPr="000B66D0">
        <w:rPr>
          <w:rFonts w:ascii="Times New Roman" w:hAnsi="Times New Roman" w:cs="Times New Roman"/>
          <w:sz w:val="28"/>
          <w:szCs w:val="28"/>
        </w:rPr>
        <w:br/>
        <w:t>- Как звали мальчика из сказа «Голубая змейка»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0B66D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B66D0">
        <w:rPr>
          <w:rFonts w:ascii="Times New Roman" w:hAnsi="Times New Roman" w:cs="Times New Roman"/>
          <w:sz w:val="28"/>
          <w:szCs w:val="28"/>
        </w:rPr>
        <w:t>Ланко</w:t>
      </w:r>
      <w:proofErr w:type="spellEnd"/>
      <w:r w:rsidRPr="000B6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6D0">
        <w:rPr>
          <w:rFonts w:ascii="Times New Roman" w:hAnsi="Times New Roman" w:cs="Times New Roman"/>
          <w:sz w:val="28"/>
          <w:szCs w:val="28"/>
        </w:rPr>
        <w:t>Пужанко</w:t>
      </w:r>
      <w:proofErr w:type="spellEnd"/>
      <w:r w:rsidRPr="000B66D0">
        <w:rPr>
          <w:rFonts w:ascii="Times New Roman" w:hAnsi="Times New Roman" w:cs="Times New Roman"/>
          <w:sz w:val="28"/>
          <w:szCs w:val="28"/>
        </w:rPr>
        <w:t>)</w:t>
      </w:r>
      <w:r w:rsidRPr="000B66D0">
        <w:rPr>
          <w:rFonts w:ascii="Times New Roman" w:hAnsi="Times New Roman" w:cs="Times New Roman"/>
          <w:sz w:val="28"/>
          <w:szCs w:val="28"/>
        </w:rPr>
        <w:br/>
        <w:t>- Как звали 2-го мальчика из сказа «Голубая змейка»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0B66D0">
        <w:rPr>
          <w:rFonts w:ascii="Times New Roman" w:hAnsi="Times New Roman" w:cs="Times New Roman"/>
          <w:sz w:val="28"/>
          <w:szCs w:val="28"/>
        </w:rPr>
        <w:t xml:space="preserve"> (Лейко Шапочка)</w:t>
      </w:r>
      <w:r w:rsidRPr="000B66D0">
        <w:rPr>
          <w:rFonts w:ascii="Times New Roman" w:hAnsi="Times New Roman" w:cs="Times New Roman"/>
          <w:sz w:val="28"/>
          <w:szCs w:val="28"/>
        </w:rPr>
        <w:br/>
      </w:r>
    </w:p>
    <w:p w:rsidR="00A52676" w:rsidRPr="00490148" w:rsidRDefault="00A52676" w:rsidP="00CB34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66D0">
        <w:rPr>
          <w:rFonts w:ascii="Times New Roman" w:hAnsi="Times New Roman" w:cs="Times New Roman"/>
          <w:b/>
          <w:bCs/>
          <w:sz w:val="28"/>
          <w:szCs w:val="28"/>
        </w:rPr>
        <w:t>3 задание «Назови сказку по иллюстрации»</w:t>
      </w:r>
      <w:r w:rsidRPr="000B66D0">
        <w:rPr>
          <w:rFonts w:ascii="Times New Roman" w:hAnsi="Times New Roman" w:cs="Times New Roman"/>
          <w:sz w:val="28"/>
          <w:szCs w:val="28"/>
        </w:rPr>
        <w:br/>
      </w:r>
      <w:r w:rsidRPr="00490148">
        <w:rPr>
          <w:rFonts w:ascii="Times New Roman" w:hAnsi="Times New Roman" w:cs="Times New Roman"/>
          <w:i/>
          <w:sz w:val="28"/>
          <w:szCs w:val="28"/>
        </w:rPr>
        <w:t>Команды отгадывают по очереди, за каждый правильный ответ 1 балл</w:t>
      </w:r>
    </w:p>
    <w:p w:rsidR="00CB3481" w:rsidRDefault="00A52676" w:rsidP="00A70E08">
      <w:pPr>
        <w:spacing w:after="0"/>
        <w:rPr>
          <w:noProof/>
          <w:lang w:eastAsia="ru-RU"/>
        </w:rPr>
      </w:pPr>
      <w:r w:rsidRPr="00A853EB">
        <w:rPr>
          <w:noProof/>
          <w:lang w:eastAsia="ru-RU"/>
        </w:rPr>
        <w:drawing>
          <wp:inline distT="0" distB="0" distL="0" distR="0">
            <wp:extent cx="1368867" cy="1698394"/>
            <wp:effectExtent l="19050" t="0" r="2733" b="0"/>
            <wp:docPr id="1" name="Рисунок 1" descr="http://ped-kopilka.ru/upload/blogs/1459_9d1301524654b5a091ffabb077e6abc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/1459_9d1301524654b5a091ffabb077e6abc1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897" cy="170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</w:t>
      </w:r>
      <w:r w:rsidRPr="00A853EB">
        <w:rPr>
          <w:noProof/>
          <w:lang w:eastAsia="ru-RU"/>
        </w:rPr>
        <w:drawing>
          <wp:inline distT="0" distB="0" distL="0" distR="0">
            <wp:extent cx="1297390" cy="1714500"/>
            <wp:effectExtent l="19050" t="0" r="0" b="0"/>
            <wp:docPr id="2" name="Рисунок 2" descr="http://ped-kopilka.ru/upload/blogs/1459_cf45cea62c744764628dfa9ca3a1785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upload/blogs/1459_cf45cea62c744764628dfa9ca3a1785a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78" cy="171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  <w:r w:rsidR="00CB3481">
        <w:rPr>
          <w:noProof/>
          <w:lang w:eastAsia="ru-RU"/>
        </w:rPr>
        <w:t xml:space="preserve">    </w:t>
      </w:r>
      <w:r w:rsidRPr="00A853EB">
        <w:rPr>
          <w:noProof/>
          <w:lang w:eastAsia="ru-RU"/>
        </w:rPr>
        <w:drawing>
          <wp:inline distT="0" distB="0" distL="0" distR="0">
            <wp:extent cx="1410601" cy="1707515"/>
            <wp:effectExtent l="19050" t="0" r="0" b="0"/>
            <wp:docPr id="3" name="Рисунок 3" descr="http://ped-kopilka.ru/upload/blogs/1459_fe4b8d9a7170e80ff6087ff224521ba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upload/blogs/1459_fe4b8d9a7170e80ff6087ff224521bad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960" cy="1715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</w:p>
    <w:p w:rsidR="00CB3481" w:rsidRDefault="00CB3481" w:rsidP="00A70E08">
      <w:pPr>
        <w:spacing w:after="0"/>
        <w:rPr>
          <w:rFonts w:ascii="Times New Roman" w:hAnsi="Times New Roman" w:cs="Times New Roman"/>
        </w:rPr>
      </w:pPr>
      <w:r w:rsidRPr="00A70E08">
        <w:rPr>
          <w:rFonts w:ascii="Times New Roman" w:hAnsi="Times New Roman" w:cs="Times New Roman"/>
        </w:rPr>
        <w:t>"</w:t>
      </w:r>
      <w:proofErr w:type="spellStart"/>
      <w:r w:rsidRPr="00A70E08">
        <w:rPr>
          <w:rFonts w:ascii="Times New Roman" w:hAnsi="Times New Roman" w:cs="Times New Roman"/>
        </w:rPr>
        <w:t>Огневушка-Поскакушка</w:t>
      </w:r>
      <w:proofErr w:type="spellEnd"/>
      <w:r w:rsidRPr="00A70E08">
        <w:rPr>
          <w:rFonts w:ascii="Times New Roman" w:hAnsi="Times New Roman" w:cs="Times New Roman"/>
        </w:rPr>
        <w:t xml:space="preserve">"  "      "Серебряное копытце"    "Медной горы Хозяйка"    </w:t>
      </w:r>
    </w:p>
    <w:p w:rsidR="00CB3481" w:rsidRDefault="00CB3481" w:rsidP="00A70E08">
      <w:pPr>
        <w:spacing w:after="0"/>
        <w:rPr>
          <w:noProof/>
          <w:lang w:eastAsia="ru-RU"/>
        </w:rPr>
      </w:pPr>
      <w:r w:rsidRPr="00A70E08">
        <w:rPr>
          <w:rFonts w:ascii="Times New Roman" w:hAnsi="Times New Roman" w:cs="Times New Roman"/>
        </w:rPr>
        <w:t xml:space="preserve">    </w:t>
      </w:r>
    </w:p>
    <w:p w:rsidR="00A52676" w:rsidRPr="00A70E08" w:rsidRDefault="00A52676" w:rsidP="00A70E08">
      <w:pPr>
        <w:spacing w:after="0"/>
        <w:rPr>
          <w:rFonts w:ascii="Times New Roman" w:hAnsi="Times New Roman" w:cs="Times New Roman"/>
        </w:rPr>
      </w:pPr>
      <w:r w:rsidRPr="00A853EB">
        <w:rPr>
          <w:noProof/>
          <w:lang w:eastAsia="ru-RU"/>
        </w:rPr>
        <w:drawing>
          <wp:inline distT="0" distB="0" distL="0" distR="0">
            <wp:extent cx="1290204" cy="1288472"/>
            <wp:effectExtent l="19050" t="0" r="5196" b="0"/>
            <wp:docPr id="4" name="Рисунок 4" descr="http://ped-kopilka.ru/upload/blogs/1459_9de2faddd477afbe2fe41392c1772c2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upload/blogs/1459_9de2faddd477afbe2fe41392c1772c28.jp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57" cy="1293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481">
        <w:rPr>
          <w:noProof/>
          <w:lang w:eastAsia="ru-RU"/>
        </w:rPr>
        <w:t xml:space="preserve">              </w:t>
      </w:r>
      <w:r w:rsidR="00CB3481" w:rsidRPr="00A853EB">
        <w:rPr>
          <w:noProof/>
          <w:lang w:eastAsia="ru-RU"/>
        </w:rPr>
        <w:drawing>
          <wp:inline distT="0" distB="0" distL="0" distR="0">
            <wp:extent cx="1310987" cy="1298863"/>
            <wp:effectExtent l="19050" t="0" r="3463" b="0"/>
            <wp:docPr id="20" name="Рисунок 5" descr="http://ped-kopilka.ru/upload/blogs/1459_237684e5582e2c9d717f27934711106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ed-kopilka.ru/upload/blogs/1459_237684e5582e2c9d717f27934711106a.jp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820" cy="129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481">
        <w:rPr>
          <w:noProof/>
          <w:lang w:eastAsia="ru-RU"/>
        </w:rPr>
        <w:t xml:space="preserve">          </w:t>
      </w:r>
      <w:r w:rsidR="00CB3481" w:rsidRPr="00A853EB">
        <w:rPr>
          <w:noProof/>
          <w:lang w:eastAsia="ru-RU"/>
        </w:rPr>
        <w:drawing>
          <wp:inline distT="0" distB="0" distL="0" distR="0">
            <wp:extent cx="1404504" cy="1309254"/>
            <wp:effectExtent l="19050" t="0" r="5196" b="0"/>
            <wp:docPr id="21" name="Рисунок 6" descr="http://ped-kopilka.ru/upload/blogs/1459_89549e14b67921bfaf86443c6f9df5e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ed-kopilka.ru/upload/blogs/1459_89549e14b67921bfaf86443c6f9df5e2.jp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644" cy="1306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3EB">
        <w:br/>
      </w:r>
      <w:r w:rsidRPr="00A70E08">
        <w:rPr>
          <w:rFonts w:ascii="Times New Roman" w:hAnsi="Times New Roman" w:cs="Times New Roman"/>
        </w:rPr>
        <w:t>"Малахитовая шкатулка"</w:t>
      </w:r>
      <w:r w:rsidR="00CB3481">
        <w:rPr>
          <w:rFonts w:ascii="Times New Roman" w:hAnsi="Times New Roman" w:cs="Times New Roman"/>
        </w:rPr>
        <w:t xml:space="preserve">     </w:t>
      </w:r>
      <w:r w:rsidR="00CB3481" w:rsidRPr="00A70E08">
        <w:rPr>
          <w:rFonts w:ascii="Times New Roman" w:hAnsi="Times New Roman" w:cs="Times New Roman"/>
        </w:rPr>
        <w:t>"Серебряное копытце"</w:t>
      </w:r>
      <w:r w:rsidR="00CB3481">
        <w:rPr>
          <w:rFonts w:ascii="Times New Roman" w:hAnsi="Times New Roman" w:cs="Times New Roman"/>
        </w:rPr>
        <w:t xml:space="preserve">          </w:t>
      </w:r>
      <w:r w:rsidR="00CB3481" w:rsidRPr="00A70E08">
        <w:rPr>
          <w:rFonts w:ascii="Times New Roman" w:hAnsi="Times New Roman" w:cs="Times New Roman"/>
        </w:rPr>
        <w:t xml:space="preserve">       "Золотой волос" </w:t>
      </w:r>
    </w:p>
    <w:p w:rsidR="00A52676" w:rsidRPr="00A853EB" w:rsidRDefault="00A52676" w:rsidP="00A70E08">
      <w:pPr>
        <w:spacing w:after="0"/>
      </w:pPr>
      <w:r>
        <w:t xml:space="preserve">       </w:t>
      </w:r>
      <w:r>
        <w:rPr>
          <w:noProof/>
          <w:lang w:eastAsia="ru-RU"/>
        </w:rPr>
        <w:t xml:space="preserve">          </w:t>
      </w:r>
    </w:p>
    <w:p w:rsidR="00A70E08" w:rsidRPr="00A70E08" w:rsidRDefault="00A52676" w:rsidP="00CB3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6D0">
        <w:rPr>
          <w:rFonts w:ascii="Times New Roman" w:hAnsi="Times New Roman" w:cs="Times New Roman"/>
          <w:b/>
          <w:bCs/>
          <w:sz w:val="28"/>
          <w:szCs w:val="28"/>
        </w:rPr>
        <w:t>4 задание «Из какой сказки слова»</w:t>
      </w:r>
      <w:r w:rsidRPr="000B66D0">
        <w:rPr>
          <w:rFonts w:ascii="Times New Roman" w:hAnsi="Times New Roman" w:cs="Times New Roman"/>
          <w:sz w:val="28"/>
          <w:szCs w:val="28"/>
        </w:rPr>
        <w:br/>
      </w:r>
      <w:r w:rsidRPr="000B66D0">
        <w:rPr>
          <w:rFonts w:ascii="Times New Roman" w:hAnsi="Times New Roman" w:cs="Times New Roman"/>
          <w:i/>
          <w:sz w:val="28"/>
          <w:szCs w:val="28"/>
        </w:rPr>
        <w:t>За правильный ответ 1 балл, команды отвечают по очереди.</w:t>
      </w:r>
      <w:r w:rsidRPr="000B66D0">
        <w:rPr>
          <w:rFonts w:ascii="Times New Roman" w:hAnsi="Times New Roman" w:cs="Times New Roman"/>
          <w:i/>
          <w:sz w:val="28"/>
          <w:szCs w:val="28"/>
        </w:rPr>
        <w:br/>
      </w:r>
      <w:r w:rsidRPr="000B66D0">
        <w:rPr>
          <w:rFonts w:ascii="Times New Roman" w:hAnsi="Times New Roman" w:cs="Times New Roman"/>
          <w:sz w:val="28"/>
          <w:szCs w:val="28"/>
        </w:rPr>
        <w:t xml:space="preserve">- «Это филин помешал. Наше счастье </w:t>
      </w:r>
      <w:proofErr w:type="spellStart"/>
      <w:r w:rsidRPr="000B66D0">
        <w:rPr>
          <w:rFonts w:ascii="Times New Roman" w:hAnsi="Times New Roman" w:cs="Times New Roman"/>
          <w:sz w:val="28"/>
          <w:szCs w:val="28"/>
        </w:rPr>
        <w:t>обухал</w:t>
      </w:r>
      <w:proofErr w:type="spellEnd"/>
      <w:r w:rsidRPr="000B66D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B66D0">
        <w:rPr>
          <w:rFonts w:ascii="Times New Roman" w:hAnsi="Times New Roman" w:cs="Times New Roman"/>
          <w:sz w:val="28"/>
          <w:szCs w:val="28"/>
        </w:rPr>
        <w:t>обхохотал</w:t>
      </w:r>
      <w:proofErr w:type="spellEnd"/>
      <w:r w:rsidRPr="000B66D0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0B66D0">
        <w:rPr>
          <w:rFonts w:ascii="Times New Roman" w:hAnsi="Times New Roman" w:cs="Times New Roman"/>
          <w:sz w:val="28"/>
          <w:szCs w:val="28"/>
        </w:rPr>
        <w:t>Огневушка</w:t>
      </w:r>
      <w:proofErr w:type="spellEnd"/>
      <w:r w:rsidRPr="000B66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66D0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0B66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B66D0">
        <w:rPr>
          <w:rFonts w:ascii="Times New Roman" w:hAnsi="Times New Roman" w:cs="Times New Roman"/>
          <w:sz w:val="28"/>
          <w:szCs w:val="28"/>
        </w:rPr>
        <w:t>оскакушка</w:t>
      </w:r>
      <w:proofErr w:type="spellEnd"/>
      <w:r w:rsidRPr="000B66D0">
        <w:rPr>
          <w:rFonts w:ascii="Times New Roman" w:hAnsi="Times New Roman" w:cs="Times New Roman"/>
          <w:sz w:val="28"/>
          <w:szCs w:val="28"/>
        </w:rPr>
        <w:t>)</w:t>
      </w:r>
      <w:r w:rsidRPr="000B66D0">
        <w:rPr>
          <w:rFonts w:ascii="Times New Roman" w:hAnsi="Times New Roman" w:cs="Times New Roman"/>
          <w:sz w:val="28"/>
          <w:szCs w:val="28"/>
        </w:rPr>
        <w:br/>
        <w:t>- «Весь балаган горит – переливается разноцветными огнями» (Серебряное копытце)</w:t>
      </w:r>
      <w:r w:rsidRPr="000B66D0">
        <w:rPr>
          <w:rFonts w:ascii="Times New Roman" w:hAnsi="Times New Roman" w:cs="Times New Roman"/>
          <w:sz w:val="28"/>
          <w:szCs w:val="28"/>
        </w:rPr>
        <w:br/>
        <w:t>- «Объявись, покажись! Колесом покрутись» (Голубая змейка)</w:t>
      </w:r>
      <w:r w:rsidRPr="000B66D0">
        <w:rPr>
          <w:rFonts w:ascii="Times New Roman" w:hAnsi="Times New Roman" w:cs="Times New Roman"/>
          <w:sz w:val="28"/>
          <w:szCs w:val="28"/>
        </w:rPr>
        <w:br/>
        <w:t>- «А одежда такая, что другой такой на свете не найдешь. Из шелкового, слышь-ко, малахиту платье» (Медной горы Хозяйка).</w:t>
      </w:r>
      <w:r w:rsidRPr="000B66D0">
        <w:rPr>
          <w:rFonts w:ascii="Times New Roman" w:hAnsi="Times New Roman" w:cs="Times New Roman"/>
          <w:sz w:val="28"/>
          <w:szCs w:val="28"/>
        </w:rPr>
        <w:br/>
      </w:r>
      <w:r w:rsidRPr="000B66D0">
        <w:rPr>
          <w:rFonts w:ascii="Times New Roman" w:hAnsi="Times New Roman" w:cs="Times New Roman"/>
          <w:sz w:val="28"/>
          <w:szCs w:val="28"/>
        </w:rPr>
        <w:br/>
      </w:r>
      <w:r w:rsidRPr="000B66D0">
        <w:rPr>
          <w:rFonts w:ascii="Times New Roman" w:hAnsi="Times New Roman" w:cs="Times New Roman"/>
          <w:b/>
          <w:bCs/>
          <w:sz w:val="28"/>
          <w:szCs w:val="28"/>
        </w:rPr>
        <w:t>5 задание «Кто знает?»</w:t>
      </w:r>
      <w:r w:rsidRPr="000B66D0">
        <w:rPr>
          <w:rFonts w:ascii="Times New Roman" w:hAnsi="Times New Roman" w:cs="Times New Roman"/>
          <w:sz w:val="28"/>
          <w:szCs w:val="28"/>
        </w:rPr>
        <w:t> </w:t>
      </w:r>
      <w:r w:rsidRPr="000B66D0">
        <w:rPr>
          <w:rFonts w:ascii="Times New Roman" w:hAnsi="Times New Roman" w:cs="Times New Roman"/>
          <w:sz w:val="28"/>
          <w:szCs w:val="28"/>
        </w:rPr>
        <w:br/>
      </w:r>
      <w:r w:rsidRPr="000B66D0">
        <w:rPr>
          <w:rFonts w:ascii="Times New Roman" w:hAnsi="Times New Roman" w:cs="Times New Roman"/>
          <w:i/>
          <w:sz w:val="28"/>
          <w:szCs w:val="28"/>
        </w:rPr>
        <w:t>1 балл за неполный ответ, 2 балла за полный ответ</w:t>
      </w:r>
      <w:r w:rsidRPr="000B66D0">
        <w:rPr>
          <w:rFonts w:ascii="Times New Roman" w:hAnsi="Times New Roman" w:cs="Times New Roman"/>
          <w:i/>
          <w:sz w:val="28"/>
          <w:szCs w:val="28"/>
        </w:rPr>
        <w:br/>
      </w:r>
      <w:r w:rsidRPr="000B66D0">
        <w:rPr>
          <w:rFonts w:ascii="Times New Roman" w:hAnsi="Times New Roman" w:cs="Times New Roman"/>
          <w:sz w:val="28"/>
          <w:szCs w:val="28"/>
        </w:rPr>
        <w:t>- Каким копытцем выбивал камни козлик? (серебряное копытце на правой передней ноге)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B66D0">
        <w:rPr>
          <w:rFonts w:ascii="Times New Roman" w:hAnsi="Times New Roman" w:cs="Times New Roman"/>
          <w:sz w:val="28"/>
          <w:szCs w:val="28"/>
        </w:rPr>
        <w:br/>
      </w:r>
      <w:r w:rsidRPr="000B66D0">
        <w:rPr>
          <w:rFonts w:ascii="Times New Roman" w:hAnsi="Times New Roman" w:cs="Times New Roman"/>
          <w:sz w:val="28"/>
          <w:szCs w:val="28"/>
        </w:rPr>
        <w:lastRenderedPageBreak/>
        <w:t xml:space="preserve">- Во что </w:t>
      </w:r>
      <w:proofErr w:type="gramStart"/>
      <w:r w:rsidRPr="000B66D0">
        <w:rPr>
          <w:rFonts w:ascii="Times New Roman" w:hAnsi="Times New Roman" w:cs="Times New Roman"/>
          <w:sz w:val="28"/>
          <w:szCs w:val="28"/>
        </w:rPr>
        <w:t>одета</w:t>
      </w:r>
      <w:proofErr w:type="gramEnd"/>
      <w:r w:rsidRPr="000B6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6D0">
        <w:rPr>
          <w:rFonts w:ascii="Times New Roman" w:hAnsi="Times New Roman" w:cs="Times New Roman"/>
          <w:sz w:val="28"/>
          <w:szCs w:val="28"/>
        </w:rPr>
        <w:t>Огневушка</w:t>
      </w:r>
      <w:proofErr w:type="spellEnd"/>
      <w:r w:rsidRPr="000B66D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B66D0">
        <w:rPr>
          <w:rFonts w:ascii="Times New Roman" w:hAnsi="Times New Roman" w:cs="Times New Roman"/>
          <w:sz w:val="28"/>
          <w:szCs w:val="28"/>
        </w:rPr>
        <w:t>Поскакушка</w:t>
      </w:r>
      <w:proofErr w:type="spellEnd"/>
      <w:r w:rsidRPr="000B66D0">
        <w:rPr>
          <w:rFonts w:ascii="Times New Roman" w:hAnsi="Times New Roman" w:cs="Times New Roman"/>
          <w:sz w:val="28"/>
          <w:szCs w:val="28"/>
        </w:rPr>
        <w:t>? (сарафанчик голубенький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66D0">
        <w:rPr>
          <w:rFonts w:ascii="Times New Roman" w:hAnsi="Times New Roman" w:cs="Times New Roman"/>
          <w:sz w:val="28"/>
          <w:szCs w:val="28"/>
        </w:rPr>
        <w:t xml:space="preserve"> и в руке платочек, тоже </w:t>
      </w:r>
      <w:proofErr w:type="spellStart"/>
      <w:r w:rsidRPr="000B66D0">
        <w:rPr>
          <w:rFonts w:ascii="Times New Roman" w:hAnsi="Times New Roman" w:cs="Times New Roman"/>
          <w:sz w:val="28"/>
          <w:szCs w:val="28"/>
        </w:rPr>
        <w:t>сголуба</w:t>
      </w:r>
      <w:proofErr w:type="spellEnd"/>
      <w:r w:rsidRPr="000B66D0">
        <w:rPr>
          <w:rFonts w:ascii="Times New Roman" w:hAnsi="Times New Roman" w:cs="Times New Roman"/>
          <w:sz w:val="28"/>
          <w:szCs w:val="28"/>
        </w:rPr>
        <w:t>).</w:t>
      </w:r>
      <w:r w:rsidRPr="000B66D0">
        <w:rPr>
          <w:rFonts w:ascii="Times New Roman" w:hAnsi="Times New Roman" w:cs="Times New Roman"/>
          <w:sz w:val="28"/>
          <w:szCs w:val="28"/>
        </w:rPr>
        <w:br/>
        <w:t xml:space="preserve">- Зачем подарила женщина Танюшке пуговку? </w:t>
      </w:r>
      <w:proofErr w:type="gramStart"/>
      <w:r w:rsidRPr="000B66D0">
        <w:rPr>
          <w:rFonts w:ascii="Times New Roman" w:hAnsi="Times New Roman" w:cs="Times New Roman"/>
          <w:sz w:val="28"/>
          <w:szCs w:val="28"/>
        </w:rPr>
        <w:t>(Как что забудешь по работе либо трудный случай подойдет, погляди на эту пуговку.</w:t>
      </w:r>
      <w:proofErr w:type="gramEnd"/>
      <w:r w:rsidRPr="000B66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66D0">
        <w:rPr>
          <w:rFonts w:ascii="Times New Roman" w:hAnsi="Times New Roman" w:cs="Times New Roman"/>
          <w:sz w:val="28"/>
          <w:szCs w:val="28"/>
        </w:rPr>
        <w:t>Тут тебе ответ и будет).</w:t>
      </w:r>
      <w:proofErr w:type="gramEnd"/>
      <w:r w:rsidRPr="000B66D0">
        <w:rPr>
          <w:rFonts w:ascii="Times New Roman" w:hAnsi="Times New Roman" w:cs="Times New Roman"/>
          <w:sz w:val="28"/>
          <w:szCs w:val="28"/>
        </w:rPr>
        <w:br/>
        <w:t xml:space="preserve">- Как можно отличить Голубую змейку от человека? </w:t>
      </w:r>
      <w:proofErr w:type="gramStart"/>
      <w:r w:rsidRPr="000B66D0">
        <w:rPr>
          <w:rFonts w:ascii="Times New Roman" w:hAnsi="Times New Roman" w:cs="Times New Roman"/>
          <w:sz w:val="28"/>
          <w:szCs w:val="28"/>
        </w:rPr>
        <w:t>(Как идет, так даже на самом мелком песке следов не оставляет.</w:t>
      </w:r>
      <w:proofErr w:type="gramEnd"/>
      <w:r w:rsidRPr="000B66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66D0">
        <w:rPr>
          <w:rFonts w:ascii="Times New Roman" w:hAnsi="Times New Roman" w:cs="Times New Roman"/>
          <w:sz w:val="28"/>
          <w:szCs w:val="28"/>
        </w:rPr>
        <w:t>Трава и та под ней не гнется).</w:t>
      </w:r>
      <w:proofErr w:type="gramEnd"/>
      <w:r w:rsidRPr="000B66D0">
        <w:rPr>
          <w:rFonts w:ascii="Times New Roman" w:hAnsi="Times New Roman" w:cs="Times New Roman"/>
          <w:sz w:val="28"/>
          <w:szCs w:val="28"/>
        </w:rPr>
        <w:br/>
        <w:t>Подс</w:t>
      </w:r>
      <w:r w:rsidR="00A70E08">
        <w:rPr>
          <w:rFonts w:ascii="Times New Roman" w:hAnsi="Times New Roman" w:cs="Times New Roman"/>
          <w:sz w:val="28"/>
          <w:szCs w:val="28"/>
        </w:rPr>
        <w:t>чет голосов. Награждение команд.</w:t>
      </w:r>
    </w:p>
    <w:p w:rsidR="00A70E08" w:rsidRDefault="00A70E08" w:rsidP="00A70E08">
      <w:pPr>
        <w:shd w:val="clear" w:color="auto" w:fill="FFFFFF"/>
        <w:spacing w:before="150"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CB3481" w:rsidRDefault="00CB3481" w:rsidP="00A70E08">
      <w:pPr>
        <w:shd w:val="clear" w:color="auto" w:fill="FFFFFF"/>
        <w:spacing w:before="150"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A52676" w:rsidRPr="009F0723" w:rsidRDefault="00A52676" w:rsidP="00A70E08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9F0723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Викторина для подготовительной группы по сказке </w:t>
      </w:r>
      <w:r w:rsidR="00A70E0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                </w:t>
      </w:r>
      <w:r w:rsidRPr="009F0723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В. Воробьева «</w:t>
      </w:r>
      <w:proofErr w:type="spellStart"/>
      <w:r w:rsidRPr="009F0723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Капризка</w:t>
      </w:r>
      <w:proofErr w:type="spellEnd"/>
      <w:r w:rsidRPr="009F0723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»</w:t>
      </w:r>
    </w:p>
    <w:p w:rsidR="00A52676" w:rsidRPr="00490148" w:rsidRDefault="00A52676" w:rsidP="00CB3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</w:t>
      </w:r>
      <w:r w:rsidRPr="0049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B66D0">
        <w:rPr>
          <w:rFonts w:ascii="Times New Roman" w:hAnsi="Times New Roman" w:cs="Times New Roman"/>
          <w:sz w:val="28"/>
          <w:szCs w:val="28"/>
        </w:rPr>
        <w:t xml:space="preserve">Закрепление и уточнение знаний детей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B66D0">
        <w:rPr>
          <w:rFonts w:ascii="Times New Roman" w:hAnsi="Times New Roman" w:cs="Times New Roman"/>
          <w:sz w:val="28"/>
          <w:szCs w:val="28"/>
        </w:rPr>
        <w:t>о сказ</w:t>
      </w:r>
      <w:r>
        <w:rPr>
          <w:rFonts w:ascii="Times New Roman" w:hAnsi="Times New Roman" w:cs="Times New Roman"/>
          <w:sz w:val="28"/>
          <w:szCs w:val="28"/>
        </w:rPr>
        <w:t>ке</w:t>
      </w:r>
      <w:r w:rsidRPr="000B66D0">
        <w:rPr>
          <w:rFonts w:ascii="Times New Roman" w:hAnsi="Times New Roman" w:cs="Times New Roman"/>
          <w:sz w:val="28"/>
          <w:szCs w:val="28"/>
        </w:rPr>
        <w:t xml:space="preserve"> </w:t>
      </w:r>
      <w:r w:rsidRPr="004901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В. Воробьева «</w:t>
      </w:r>
      <w:proofErr w:type="spellStart"/>
      <w:r w:rsidRPr="004901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Капризка</w:t>
      </w:r>
      <w:proofErr w:type="spellEnd"/>
      <w:r w:rsidRPr="004901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  <w:r w:rsidRPr="000B66D0">
        <w:rPr>
          <w:rFonts w:ascii="Times New Roman" w:hAnsi="Times New Roman" w:cs="Times New Roman"/>
          <w:sz w:val="28"/>
          <w:szCs w:val="28"/>
        </w:rPr>
        <w:br/>
      </w:r>
      <w:r w:rsidRPr="00490148">
        <w:rPr>
          <w:rFonts w:ascii="Times New Roman" w:hAnsi="Times New Roman" w:cs="Times New Roman"/>
          <w:b/>
          <w:bCs/>
          <w:sz w:val="28"/>
          <w:szCs w:val="28"/>
        </w:rPr>
        <w:t>Задачи: </w:t>
      </w:r>
      <w:r w:rsidRPr="00490148">
        <w:rPr>
          <w:rFonts w:ascii="Times New Roman" w:hAnsi="Times New Roman" w:cs="Times New Roman"/>
          <w:sz w:val="28"/>
          <w:szCs w:val="28"/>
        </w:rPr>
        <w:br/>
        <w:t>- развивать коммуникативные способности, познавательный интерес;</w:t>
      </w:r>
      <w:r w:rsidRPr="00490148">
        <w:rPr>
          <w:rFonts w:ascii="Times New Roman" w:hAnsi="Times New Roman" w:cs="Times New Roman"/>
          <w:sz w:val="28"/>
          <w:szCs w:val="28"/>
        </w:rPr>
        <w:br/>
        <w:t>- формировать навыки работы в команде, способствовать групповой сплоченности</w:t>
      </w:r>
      <w:proofErr w:type="gramStart"/>
      <w:r w:rsidRPr="004901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014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901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нравственных качеств и норм поведения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2676" w:rsidRPr="00490148" w:rsidRDefault="00A52676" w:rsidP="00CB3481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Pr="00490148">
        <w:rPr>
          <w:rFonts w:ascii="Times New Roman" w:eastAsia="Times New Roman" w:hAnsi="Times New Roman" w:cs="Times New Roman"/>
          <w:sz w:val="28"/>
          <w:szCs w:val="28"/>
          <w:lang w:eastAsia="ru-RU"/>
        </w:rPr>
        <w:t>: эмблемы команд, рисунки происходящих событий и сказочных героев, поощрительные призы.</w:t>
      </w:r>
    </w:p>
    <w:p w:rsidR="00A52676" w:rsidRPr="004A73B0" w:rsidRDefault="00A52676" w:rsidP="00CB3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игры:</w:t>
      </w:r>
    </w:p>
    <w:p w:rsidR="00A52676" w:rsidRPr="00490148" w:rsidRDefault="00A52676" w:rsidP="00CB3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9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частники делятся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две</w:t>
      </w:r>
      <w:r w:rsidRPr="0049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ы.</w:t>
      </w:r>
      <w:r w:rsidR="00A70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14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игры в том, что воспитатель читает вопрос. Команды, посовещавшись 15 секунд, должны правильно ответить. Вопросы задаются по очереди. Если команда затрудняется с ответом, вопрос переходит на общее обсуждение. Балл присваивается той команде, которая раньше правильно на него ответит.</w:t>
      </w:r>
    </w:p>
    <w:p w:rsidR="00CB3481" w:rsidRDefault="00CB3481" w:rsidP="00CB3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676" w:rsidRPr="004A73B0" w:rsidRDefault="00A52676" w:rsidP="00CB3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раунд</w:t>
      </w:r>
    </w:p>
    <w:p w:rsidR="00A52676" w:rsidRPr="004A73B0" w:rsidRDefault="00A52676" w:rsidP="00CB3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73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правильный ответ каждая команда получает жетон</w:t>
      </w:r>
    </w:p>
    <w:p w:rsidR="00A52676" w:rsidRDefault="00A52676" w:rsidP="00CB3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14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каком городе происходили события сказки?</w:t>
      </w:r>
    </w:p>
    <w:p w:rsidR="00A52676" w:rsidRDefault="00A52676" w:rsidP="00CB3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Назовите имя ребенка, который первый познакомился с </w:t>
      </w:r>
      <w:proofErr w:type="spellStart"/>
      <w:r w:rsidRPr="004901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Капризкой</w:t>
      </w:r>
      <w:proofErr w:type="spellEnd"/>
      <w:r w:rsidRPr="0049014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52676" w:rsidRDefault="00A52676" w:rsidP="00CB3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148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Кто такие «ничевоки»?</w:t>
      </w:r>
    </w:p>
    <w:p w:rsidR="00A52676" w:rsidRDefault="00A52676" w:rsidP="00CB3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148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 звали собаку хозяином, которой был артист?</w:t>
      </w:r>
    </w:p>
    <w:p w:rsidR="00A52676" w:rsidRDefault="00A52676" w:rsidP="00CB3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Как назывался суп, который сварила Наташа по совету </w:t>
      </w:r>
      <w:proofErr w:type="spellStart"/>
      <w:r w:rsidRPr="004901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Капризки</w:t>
      </w:r>
      <w:proofErr w:type="spellEnd"/>
      <w:r w:rsidRPr="0049014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52676" w:rsidRDefault="00A52676" w:rsidP="00CB3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 какого зверя были похожи лавочки в парке после того как их покрасили </w:t>
      </w:r>
      <w:proofErr w:type="spellStart"/>
      <w:r w:rsidRPr="004901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Капризка</w:t>
      </w:r>
      <w:proofErr w:type="spellEnd"/>
      <w:r w:rsidRPr="0049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Павлик?</w:t>
      </w:r>
    </w:p>
    <w:p w:rsidR="00A52676" w:rsidRDefault="00A52676" w:rsidP="00CB3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От чего произошел потоп в городе </w:t>
      </w:r>
      <w:proofErr w:type="spellStart"/>
      <w:r w:rsidRPr="004901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Простореченске</w:t>
      </w:r>
      <w:proofErr w:type="spellEnd"/>
      <w:r w:rsidRPr="0049014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52676" w:rsidRDefault="00A52676" w:rsidP="00CB3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148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Какой герой вышел из незакрытой книжки?</w:t>
      </w:r>
    </w:p>
    <w:p w:rsidR="00A52676" w:rsidRDefault="00A52676" w:rsidP="00CB3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Чем пугал </w:t>
      </w:r>
      <w:proofErr w:type="spellStart"/>
      <w:r w:rsidRPr="004901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Капризка</w:t>
      </w:r>
      <w:proofErr w:type="spellEnd"/>
      <w:r w:rsidRPr="0049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Ничевоков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52676" w:rsidRPr="00490148" w:rsidRDefault="00A52676" w:rsidP="00CB3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14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Назовите автора сказки «</w:t>
      </w:r>
      <w:proofErr w:type="spellStart"/>
      <w:r w:rsidRPr="004901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Капризка</w:t>
      </w:r>
      <w:proofErr w:type="spellEnd"/>
      <w:r w:rsidRPr="004901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B3481" w:rsidRDefault="00CB3481" w:rsidP="00CB3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676" w:rsidRPr="004A73B0" w:rsidRDefault="00A52676" w:rsidP="00CB3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раунд</w:t>
      </w:r>
    </w:p>
    <w:p w:rsidR="00A52676" w:rsidRPr="004A73B0" w:rsidRDefault="00A52676" w:rsidP="00CB3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73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Команда, которая справляется с заданием первой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</w:t>
      </w:r>
      <w:r w:rsidRPr="004A73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получает 2 жетона, 1 жетон последняя.</w:t>
      </w:r>
    </w:p>
    <w:p w:rsidR="00A52676" w:rsidRPr="00490148" w:rsidRDefault="00A52676" w:rsidP="00CB3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1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 разрезанную картинку происходящих событий в сказке.</w:t>
      </w:r>
    </w:p>
    <w:p w:rsidR="00A52676" w:rsidRPr="00490148" w:rsidRDefault="00A52676" w:rsidP="00CB3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1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(каждой команде дается разрезанная на 10 частей картинка по сказке, которую нужно собрать)</w:t>
      </w:r>
    </w:p>
    <w:p w:rsidR="00CB3481" w:rsidRDefault="00CB3481" w:rsidP="00CB3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676" w:rsidRPr="004A73B0" w:rsidRDefault="00A52676" w:rsidP="00CB3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раунд</w:t>
      </w:r>
    </w:p>
    <w:p w:rsidR="00A52676" w:rsidRPr="004A73B0" w:rsidRDefault="00A52676" w:rsidP="00CB3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73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каждый правильный ответ 1 жетон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A70E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A73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Определи, какого героя не было в сказке.</w:t>
      </w:r>
    </w:p>
    <w:p w:rsidR="00A52676" w:rsidRDefault="00A52676" w:rsidP="00CB3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кот в сапогах, вожак длинный хвост, собака </w:t>
      </w:r>
      <w:proofErr w:type="spellStart"/>
      <w:r w:rsidRPr="0049014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90148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2676" w:rsidRDefault="00A52676" w:rsidP="00CB3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14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Петька-труба, Вовка-сало, Славка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490148">
        <w:rPr>
          <w:rFonts w:ascii="Times New Roman" w:eastAsia="Times New Roman" w:hAnsi="Times New Roman" w:cs="Times New Roman"/>
          <w:sz w:val="28"/>
          <w:szCs w:val="28"/>
          <w:lang w:eastAsia="ru-RU"/>
        </w:rPr>
        <w:t>лохмач</w:t>
      </w:r>
      <w:proofErr w:type="gramEnd"/>
      <w:r w:rsidRPr="004901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2676" w:rsidRDefault="00A52676" w:rsidP="00CB3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14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Наташа. Саша, Павлик.</w:t>
      </w:r>
    </w:p>
    <w:p w:rsidR="00A52676" w:rsidRDefault="00A52676" w:rsidP="00CB3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148">
        <w:rPr>
          <w:rFonts w:ascii="Times New Roman" w:eastAsia="Times New Roman" w:hAnsi="Times New Roman" w:cs="Times New Roman"/>
          <w:sz w:val="28"/>
          <w:szCs w:val="28"/>
          <w:lang w:eastAsia="ru-RU"/>
        </w:rPr>
        <w:t>4. Артист, сержант Иванов, продавщица Наташа</w:t>
      </w:r>
    </w:p>
    <w:p w:rsidR="00A52676" w:rsidRDefault="00A52676" w:rsidP="00CB3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148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садовник, маляр, лесник.</w:t>
      </w:r>
    </w:p>
    <w:p w:rsidR="00A52676" w:rsidRPr="00490148" w:rsidRDefault="00A52676" w:rsidP="00CB3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Севка - </w:t>
      </w:r>
      <w:proofErr w:type="gramStart"/>
      <w:r w:rsidRPr="00490148">
        <w:rPr>
          <w:rFonts w:ascii="Times New Roman" w:eastAsia="Times New Roman" w:hAnsi="Times New Roman" w:cs="Times New Roman"/>
          <w:sz w:val="28"/>
          <w:szCs w:val="28"/>
          <w:lang w:eastAsia="ru-RU"/>
        </w:rPr>
        <w:t>лохмач</w:t>
      </w:r>
      <w:proofErr w:type="gramEnd"/>
      <w:r w:rsidRPr="0049014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Пашка - рубашка, Вовка - сало</w:t>
      </w:r>
    </w:p>
    <w:p w:rsidR="00A70E08" w:rsidRDefault="00A70E08" w:rsidP="00CB3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676" w:rsidRPr="00D45F12" w:rsidRDefault="00A52676" w:rsidP="00CB3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раунд</w:t>
      </w:r>
    </w:p>
    <w:p w:rsidR="00A52676" w:rsidRPr="00D45F12" w:rsidRDefault="00A52676" w:rsidP="00A7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5F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Команда, которая справляется первой с задание - получает 2 жетона, 1 жето</w:t>
      </w:r>
      <w:proofErr w:type="gramStart"/>
      <w:r w:rsidRPr="00D45F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н-</w:t>
      </w:r>
      <w:proofErr w:type="gramEnd"/>
      <w:r w:rsidRPr="00D45F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последняя.</w:t>
      </w:r>
    </w:p>
    <w:p w:rsidR="00A52676" w:rsidRPr="00D45F12" w:rsidRDefault="00A52676" w:rsidP="00A7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1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 происходящие события, нарисованные на картинк</w:t>
      </w:r>
      <w:proofErr w:type="gramStart"/>
      <w:r w:rsidRPr="00D45F12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D45F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команда получает картинку, с разными событиями, которые должны описать)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3481" w:rsidRDefault="00CB3481" w:rsidP="00A7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676" w:rsidRPr="00D45F12" w:rsidRDefault="00A52676" w:rsidP="00A7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раунд</w:t>
      </w:r>
    </w:p>
    <w:p w:rsidR="00A52676" w:rsidRPr="00D45F12" w:rsidRDefault="00A52676" w:rsidP="00A7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5F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каждый правильный 1 жетон</w:t>
      </w:r>
    </w:p>
    <w:p w:rsidR="00A52676" w:rsidRPr="00490148" w:rsidRDefault="00A52676" w:rsidP="00A7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Как назывался магазин, в подвал которого заманил </w:t>
      </w:r>
      <w:proofErr w:type="spellStart"/>
      <w:r w:rsidRPr="004901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Капризка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Кота в сапогах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49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(гастроном)</w:t>
      </w:r>
    </w:p>
    <w:p w:rsidR="00A52676" w:rsidRPr="00490148" w:rsidRDefault="00A52676" w:rsidP="00A7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9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цирковых фургонах была написана яркая афиша: чудо педагогики. (говорящая собака </w:t>
      </w:r>
      <w:proofErr w:type="spellStart"/>
      <w:r w:rsidRPr="0049014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Бимбо</w:t>
      </w:r>
      <w:proofErr w:type="spellEnd"/>
      <w:r w:rsidRPr="004901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49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52676" w:rsidRPr="00490148" w:rsidRDefault="00A52676" w:rsidP="00A7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9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автобусах </w:t>
      </w:r>
      <w:proofErr w:type="spellStart"/>
      <w:r w:rsidRPr="004901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Простореченска</w:t>
      </w:r>
      <w:proofErr w:type="spellEnd"/>
      <w:r w:rsidRPr="0049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написано большими буквами: ДЛЯ НИЧЕВОКОВ… ДОБРО ПОЖАЛОВАТЬ В ПРОСТОРЕЧЕНСК. (проезд бесплатный)</w:t>
      </w:r>
    </w:p>
    <w:p w:rsidR="00A52676" w:rsidRPr="00490148" w:rsidRDefault="00A52676" w:rsidP="00A7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9014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Назовите как можно больше положительных героев сказки.</w:t>
      </w:r>
    </w:p>
    <w:p w:rsidR="00A52676" w:rsidRPr="00490148" w:rsidRDefault="00A52676" w:rsidP="00A7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9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Назовите как можно больше злодеяний, которым учил </w:t>
      </w:r>
      <w:proofErr w:type="spellStart"/>
      <w:r w:rsidRPr="004901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Капризка</w:t>
      </w:r>
      <w:proofErr w:type="spellEnd"/>
      <w:r w:rsidRPr="0049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окружающих.</w:t>
      </w:r>
    </w:p>
    <w:p w:rsidR="00A52676" w:rsidRPr="00490148" w:rsidRDefault="00A52676" w:rsidP="00A7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9014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Названия, каких профессий встречались в сказке (садовник, маляр, строитель, диктор, стюардесса, контролер, сержант, артист, няня, фотограф, пожарный, учитель, сторож, машинист и др.)</w:t>
      </w:r>
      <w:proofErr w:type="gramStart"/>
      <w:r w:rsidRPr="0049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52676" w:rsidRPr="00490148" w:rsidRDefault="00A52676" w:rsidP="00A7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1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викторины определяется команда – победитель по общему числу жетонов.</w:t>
      </w:r>
    </w:p>
    <w:p w:rsidR="00CB3481" w:rsidRDefault="00CB3481" w:rsidP="00A70E08">
      <w:pPr>
        <w:shd w:val="clear" w:color="auto" w:fill="FFFFFF"/>
        <w:spacing w:after="0" w:line="336" w:lineRule="atLeast"/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</w:pPr>
      <w:r w:rsidRPr="00A853EB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433945" cy="1058635"/>
            <wp:effectExtent l="19050" t="0" r="0" b="0"/>
            <wp:docPr id="25" name="Рисунок 11" descr="http://www.maam.ru/upload/blogs/detsad-265172-1425042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maam.ru/upload/blogs/detsad-265172-142504202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649" cy="1062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t xml:space="preserve">   </w:t>
      </w:r>
      <w:r w:rsidR="00A52676" w:rsidRPr="00A853EB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404389" cy="976746"/>
            <wp:effectExtent l="19050" t="0" r="5311" b="0"/>
            <wp:docPr id="7" name="Рисунок 7" descr="Викторина для подготовительной группы по сказке В.  Воробьева «Капризк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Викторина для подготовительной группы по сказке В.  Воробьева «Капризка»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168" cy="98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2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</w:t>
      </w:r>
      <w:r w:rsidR="00A52676" w:rsidRPr="00A853EB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422564" cy="1018310"/>
            <wp:effectExtent l="19050" t="0" r="6186" b="0"/>
            <wp:docPr id="8" name="Рисунок 8" descr="http://www.maam.ru/upload/blogs/detsad-265172-1425041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maam.ru/upload/blogs/detsad-265172-1425041946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563" cy="1016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2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</w:t>
      </w:r>
    </w:p>
    <w:p w:rsidR="00A52676" w:rsidRDefault="00A52676" w:rsidP="00A70E0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53EB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435677" cy="1027413"/>
            <wp:effectExtent l="19050" t="0" r="0" b="0"/>
            <wp:docPr id="9" name="Рисунок 9" descr="http://www.maam.ru/upload/blogs/detsad-265172-1425041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maam.ru/upload/blogs/detsad-265172-142504197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326" cy="103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481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t xml:space="preserve">  </w:t>
      </w:r>
      <w:r w:rsidR="00CB3481" w:rsidRPr="00A853EB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459704" cy="994064"/>
            <wp:effectExtent l="19050" t="0" r="7146" b="0"/>
            <wp:docPr id="26" name="Рисунок 14" descr="http://www.maam.ru/upload/blogs/detsad-265172-1425042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maam.ru/upload/blogs/detsad-265172-1425042106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783" cy="992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481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t xml:space="preserve">    </w:t>
      </w:r>
      <w:r w:rsidR="00CB3481" w:rsidRPr="00A853EB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558153" cy="1080655"/>
            <wp:effectExtent l="19050" t="0" r="3947" b="0"/>
            <wp:docPr id="27" name="Рисунок 16" descr="http://www.maam.ru/upload/blogs/detsad-265172-1425042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maam.ru/upload/blogs/detsad-265172-142504216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978" cy="1082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481" w:rsidRPr="00A853EB" w:rsidRDefault="00CB3481" w:rsidP="00A70E0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52676" w:rsidRPr="00A853EB" w:rsidRDefault="00A52676" w:rsidP="00A70E0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52676" w:rsidRPr="00A853EB" w:rsidRDefault="00A52676" w:rsidP="00A70E0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</w:t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t xml:space="preserve">      </w:t>
      </w:r>
    </w:p>
    <w:sectPr w:rsidR="00A52676" w:rsidRPr="00A853EB" w:rsidSect="00CB3481">
      <w:type w:val="continuous"/>
      <w:pgSz w:w="11906" w:h="16838"/>
      <w:pgMar w:top="567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51851"/>
    <w:multiLevelType w:val="hybridMultilevel"/>
    <w:tmpl w:val="3F4C9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C5E4F"/>
    <w:multiLevelType w:val="multilevel"/>
    <w:tmpl w:val="6EA4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875D2E"/>
    <w:rsid w:val="0009509A"/>
    <w:rsid w:val="001C63FD"/>
    <w:rsid w:val="002B10C4"/>
    <w:rsid w:val="003125FA"/>
    <w:rsid w:val="00374D72"/>
    <w:rsid w:val="007224CA"/>
    <w:rsid w:val="007B24F5"/>
    <w:rsid w:val="00872553"/>
    <w:rsid w:val="00875D2E"/>
    <w:rsid w:val="00A52676"/>
    <w:rsid w:val="00A70E08"/>
    <w:rsid w:val="00BB55C9"/>
    <w:rsid w:val="00CB3481"/>
    <w:rsid w:val="00D24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0C4"/>
    <w:pPr>
      <w:ind w:left="720"/>
      <w:contextualSpacing/>
    </w:pPr>
  </w:style>
  <w:style w:type="table" w:styleId="a4">
    <w:name w:val="Table Grid"/>
    <w:basedOn w:val="a1"/>
    <w:uiPriority w:val="59"/>
    <w:rsid w:val="00872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2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0C4"/>
    <w:pPr>
      <w:ind w:left="720"/>
      <w:contextualSpacing/>
    </w:pPr>
  </w:style>
  <w:style w:type="table" w:styleId="a4">
    <w:name w:val="Table Grid"/>
    <w:basedOn w:val="a1"/>
    <w:uiPriority w:val="59"/>
    <w:rsid w:val="00872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2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mnecropol.ucoz.ru/index/davydychev_li/0-17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hyperlink" Target="http://www.yandex.ru/" TargetMode="External"/><Relationship Id="rId12" Type="http://schemas.openxmlformats.org/officeDocument/2006/relationships/hyperlink" Target="http://enc.permculture.ru/showObject.do?object=1805328418" TargetMode="External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hyperlink" Target="mailto:ds369@mail.ru" TargetMode="External"/><Relationship Id="rId11" Type="http://schemas.openxmlformats.org/officeDocument/2006/relationships/hyperlink" Target="http://www.kino-teatr.ru/kino/screenwriter/sov/238299/bio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image" Target="media/image11.jpeg"/><Relationship Id="rId10" Type="http://schemas.openxmlformats.org/officeDocument/2006/relationships/hyperlink" Target="http://pomnipro.ru/memorypage24017/biography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://liter.perm.ru/reg_davyd.htm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23D0C-843F-4DC3-A6EB-4121F07C9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2114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Gigabyte</cp:lastModifiedBy>
  <cp:revision>6</cp:revision>
  <dcterms:created xsi:type="dcterms:W3CDTF">2015-09-21T08:00:00Z</dcterms:created>
  <dcterms:modified xsi:type="dcterms:W3CDTF">2020-11-18T10:13:00Z</dcterms:modified>
</cp:coreProperties>
</file>