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7F" w:rsidRDefault="00B6607F" w:rsidP="00B6607F">
      <w:pPr>
        <w:pStyle w:val="c3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44"/>
          <w:szCs w:val="44"/>
        </w:rPr>
        <w:br/>
      </w:r>
      <w:r>
        <w:rPr>
          <w:rStyle w:val="c46"/>
          <w:color w:val="000000"/>
          <w:sz w:val="44"/>
          <w:szCs w:val="44"/>
        </w:rPr>
        <w:t> «Развитие у детей познавательной активности через детское экспериментирование»</w:t>
      </w:r>
    </w:p>
    <w:p w:rsidR="00B6607F" w:rsidRDefault="00D130BA" w:rsidP="00B6607F">
      <w:pPr>
        <w:pStyle w:val="c3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6"/>
          <w:color w:val="000000"/>
          <w:sz w:val="44"/>
          <w:szCs w:val="44"/>
        </w:rPr>
        <w:t> в (</w:t>
      </w:r>
      <w:bookmarkStart w:id="0" w:name="_GoBack"/>
      <w:bookmarkEnd w:id="0"/>
      <w:r w:rsidR="00B6607F">
        <w:rPr>
          <w:rStyle w:val="c46"/>
          <w:color w:val="000000"/>
          <w:sz w:val="44"/>
          <w:szCs w:val="44"/>
        </w:rPr>
        <w:t>средней, старшей, подготовительной)  группе</w:t>
      </w:r>
    </w:p>
    <w:p w:rsidR="00B6607F" w:rsidRDefault="00B6607F" w:rsidP="00B6607F">
      <w:pPr>
        <w:pStyle w:val="c3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6"/>
          <w:b/>
          <w:bCs/>
          <w:color w:val="000000"/>
          <w:sz w:val="44"/>
          <w:szCs w:val="44"/>
        </w:rPr>
        <w:t> Тема: «Шоу фокусников»</w:t>
      </w:r>
    </w:p>
    <w:p w:rsidR="00B6607F" w:rsidRDefault="00B6607F" w:rsidP="00B6607F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6607F" w:rsidRDefault="00B6607F" w:rsidP="00B6607F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6607F" w:rsidRDefault="00B6607F" w:rsidP="00B6607F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Тема: «Шоу фокусников»</w:t>
      </w:r>
    </w:p>
    <w:p w:rsidR="00B6607F" w:rsidRDefault="00B6607F" w:rsidP="00B6607F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Вид деятельности: </w:t>
      </w:r>
      <w:r>
        <w:rPr>
          <w:rStyle w:val="c3"/>
          <w:color w:val="000000"/>
          <w:sz w:val="28"/>
          <w:szCs w:val="28"/>
        </w:rPr>
        <w:t>Игровая. Познавательно исследовательская</w:t>
      </w:r>
    </w:p>
    <w:p w:rsidR="00B6607F" w:rsidRDefault="00B6607F" w:rsidP="00B6607F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Форма проведения:</w:t>
      </w:r>
      <w:r>
        <w:rPr>
          <w:rStyle w:val="c3"/>
          <w:color w:val="000000"/>
          <w:sz w:val="28"/>
          <w:szCs w:val="28"/>
        </w:rPr>
        <w:t> совместная деятельность</w:t>
      </w:r>
    </w:p>
    <w:p w:rsidR="00B6607F" w:rsidRDefault="00B6607F" w:rsidP="00B6607F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Место проведения: </w:t>
      </w:r>
      <w:r>
        <w:rPr>
          <w:rStyle w:val="c3"/>
          <w:color w:val="000000"/>
          <w:sz w:val="28"/>
          <w:szCs w:val="28"/>
        </w:rPr>
        <w:t>групповая комната</w:t>
      </w:r>
    </w:p>
    <w:p w:rsidR="00B6607F" w:rsidRDefault="00B6607F" w:rsidP="00B6607F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Направление</w:t>
      </w:r>
      <w:r>
        <w:rPr>
          <w:rStyle w:val="c3"/>
          <w:color w:val="000000"/>
          <w:sz w:val="28"/>
          <w:szCs w:val="28"/>
        </w:rPr>
        <w:t>: познавательно-речевое</w:t>
      </w:r>
    </w:p>
    <w:p w:rsidR="00B6607F" w:rsidRDefault="00B6607F" w:rsidP="00B6607F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Образовательная область:</w:t>
      </w:r>
      <w:r>
        <w:rPr>
          <w:rStyle w:val="c3"/>
          <w:color w:val="000000"/>
          <w:sz w:val="28"/>
          <w:szCs w:val="28"/>
        </w:rPr>
        <w:t> «Познание»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Формировать знания детей через экспериментальную деятельность в совместной игровой деятельности  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Программные задачи: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образовательные:</w:t>
      </w:r>
      <w:r>
        <w:rPr>
          <w:rStyle w:val="c3"/>
          <w:color w:val="000000"/>
          <w:sz w:val="28"/>
          <w:szCs w:val="28"/>
        </w:rPr>
        <w:t> 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-упражнять в умении анализировать, делать выводы, развивать логическое мышление;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продолжать учить объяснять "волшебные явления" с точки зрения науки;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-расширять знания и представления старших дошкольников о необходимости математических знаний в различных ситуациях, закреплять геометрические фигуры;    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-формировать  знания о магнитной силе, о весовом объёме жидкостей, о силе воздуха, о составе молока и свойстве моющего средства.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развивающие:</w:t>
      </w:r>
      <w:r>
        <w:rPr>
          <w:rStyle w:val="c3"/>
          <w:color w:val="000000"/>
          <w:sz w:val="28"/>
          <w:szCs w:val="28"/>
        </w:rPr>
        <w:t> 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-развивать мыслительные процессы: внимание, мышление, память, тактильную чувствительность;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-умение работать в группах, самостоятельно и дисциплинировано;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умение использовать условную мерку.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воспитательные:</w:t>
      </w:r>
      <w:r>
        <w:rPr>
          <w:rStyle w:val="c3"/>
          <w:color w:val="000000"/>
          <w:sz w:val="28"/>
          <w:szCs w:val="28"/>
        </w:rPr>
        <w:t> 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-воспитывать желание участвовать в совместной деятельности;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-проявлять внимание к малышам;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доброжелательность, самостоятельность, дисциплинированность.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Интегрируемые образовательные области: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«Социально-коммуникативное», «Речевое»,  «Познавательное», «Физическое», «Художественно-эстетическое»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Методы и приёмы: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Словесные:</w:t>
      </w:r>
      <w:r>
        <w:rPr>
          <w:rStyle w:val="c3"/>
          <w:color w:val="000000"/>
          <w:sz w:val="28"/>
          <w:szCs w:val="28"/>
        </w:rPr>
        <w:t> вопросы, художественное слово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Игровые:</w:t>
      </w:r>
      <w:r>
        <w:rPr>
          <w:rStyle w:val="c3"/>
          <w:color w:val="000000"/>
          <w:sz w:val="28"/>
          <w:szCs w:val="28"/>
        </w:rPr>
        <w:t> превращение в фокусников, психологическая игра «Зеваки», музыкальная физ. минутка « У жирафа пятнышки»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i/>
          <w:iCs/>
          <w:color w:val="000000"/>
          <w:sz w:val="28"/>
          <w:szCs w:val="28"/>
        </w:rPr>
        <w:t>Практические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> выполнение экспериментов.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lastRenderedPageBreak/>
        <w:t>Словарная работа</w:t>
      </w:r>
      <w:r>
        <w:rPr>
          <w:rStyle w:val="c3"/>
          <w:color w:val="000000"/>
          <w:sz w:val="28"/>
          <w:szCs w:val="28"/>
        </w:rPr>
        <w:t>: закреплять в речи: эксперимент, магнитная сила, атрибуты, лоток, плоскость.</w:t>
      </w:r>
      <w:proofErr w:type="gramEnd"/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Оборудование и материалы: </w:t>
      </w:r>
      <w:r>
        <w:rPr>
          <w:rStyle w:val="c3"/>
          <w:color w:val="000000"/>
          <w:sz w:val="28"/>
          <w:szCs w:val="28"/>
        </w:rPr>
        <w:t>блюдца, молоко, моющее средство, пипетки, пищевые красители;  стаканчики, сироп, вода, масло растительное, магниты, скрепки, плоскости, воздушные шары, магнитофон</w:t>
      </w:r>
      <w:proofErr w:type="gramEnd"/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Раздаточные</w:t>
      </w:r>
      <w:r>
        <w:rPr>
          <w:rStyle w:val="c3"/>
          <w:b/>
          <w:bCs/>
          <w:color w:val="000000"/>
          <w:sz w:val="28"/>
          <w:szCs w:val="28"/>
        </w:rPr>
        <w:t>: </w:t>
      </w:r>
      <w:r>
        <w:rPr>
          <w:rStyle w:val="c3"/>
          <w:color w:val="000000"/>
          <w:sz w:val="28"/>
          <w:szCs w:val="28"/>
        </w:rPr>
        <w:t>предметы для экспериментов,  атрибуты фокусника.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Предварительная работа с детьми:</w:t>
      </w:r>
      <w:r>
        <w:rPr>
          <w:rStyle w:val="c3"/>
          <w:color w:val="000000"/>
          <w:sz w:val="28"/>
          <w:szCs w:val="28"/>
        </w:rPr>
        <w:t> рассказ детям о профессии фокусника, о  целях и принципах его деятельности, работа с детьми в «Центре экспериментов», беседа о технике безопасности при проведении опытов, знакомство с игрой «Зеваки», разучивание физ. минутки под музыку.</w:t>
      </w:r>
    </w:p>
    <w:p w:rsidR="00B6607F" w:rsidRDefault="00B6607F" w:rsidP="00B6607F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Примерная структура занятия-экспериментирования:</w:t>
      </w:r>
    </w:p>
    <w:p w:rsidR="00B6607F" w:rsidRDefault="00B6607F" w:rsidP="00B6607F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Проблема (визит воспитателя с младшей группы)</w:t>
      </w:r>
    </w:p>
    <w:p w:rsidR="00B6607F" w:rsidRDefault="00B6607F" w:rsidP="00B6607F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Организационный момент (превращение в фокусников, деление на команды)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3. Психологический настрой (Игра «Зеваки»)</w:t>
      </w:r>
    </w:p>
    <w:p w:rsidR="00B6607F" w:rsidRDefault="00B6607F" w:rsidP="00B6607F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Выбор оборудования и размещение детьми в зоне исследования.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5. Уточнение правил безопасности жизнедеятельности в ходе осуществления экспериментирования.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6. Уточнение плана исследования (Д/Игра «Что сначала, что потом»)</w:t>
      </w:r>
    </w:p>
    <w:p w:rsidR="00B6607F" w:rsidRDefault="00B6607F" w:rsidP="00B6607F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7. Процесс экспериментирования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8. Анализ и обобщение полученных результатов экспериментирования.</w:t>
      </w:r>
    </w:p>
    <w:p w:rsidR="00B6607F" w:rsidRDefault="00B6607F" w:rsidP="00B6607F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9. Творческая деятельность детей.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Организационный момент: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группу заходит воспитатель, здоровается и обращается к детям: "Ребята, у меня вот какая проблема: я встретила деток младшей группы, они были такими грустными не весёлые, хочу их чем-то развеселить, порадовать, позабавить, но не могу ничего придумать. Вы бы не могли мне помочь?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В: Ребята, как думаете, сможем помочь позабавить малышей?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Д: Сможем.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В: Ребята давайте посоветуемся, подготовимся и обязательно прейдём к  малышам и их </w:t>
      </w:r>
      <w:proofErr w:type="gramStart"/>
      <w:r>
        <w:rPr>
          <w:rStyle w:val="c3"/>
          <w:color w:val="000000"/>
          <w:sz w:val="28"/>
          <w:szCs w:val="28"/>
        </w:rPr>
        <w:t>по</w:t>
      </w:r>
      <w:proofErr w:type="gramEnd"/>
      <w:r>
        <w:rPr>
          <w:rStyle w:val="c3"/>
          <w:color w:val="000000"/>
          <w:sz w:val="28"/>
          <w:szCs w:val="28"/>
        </w:rPr>
        <w:t xml:space="preserve"> радуем.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В: Ребята, какие будут предложения?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Д: Можно нарисовать им рисунок, можно сделать поделку, можно подготовить концерт: стихи и песни, можно показать театр, можно показать забавные эксперименты-фокусы.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 xml:space="preserve">: На чём остановимся? Может </w:t>
      </w:r>
      <w:proofErr w:type="gramStart"/>
      <w:r>
        <w:rPr>
          <w:rStyle w:val="c3"/>
          <w:color w:val="000000"/>
          <w:sz w:val="28"/>
          <w:szCs w:val="28"/>
        </w:rPr>
        <w:t>быть</w:t>
      </w:r>
      <w:proofErr w:type="gramEnd"/>
      <w:r>
        <w:rPr>
          <w:rStyle w:val="c3"/>
          <w:color w:val="000000"/>
          <w:sz w:val="28"/>
          <w:szCs w:val="28"/>
        </w:rPr>
        <w:t xml:space="preserve"> на фокусах и экспериментах?!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Д:  Да! На фокусах-экспериментах.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В: Ребята нам нужно не только показать эксперименты, но и пояснить, почему так происходит. А мы можем идти к детям без подготовки?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(Дети)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 xml:space="preserve">: Сейчас, </w:t>
      </w:r>
      <w:proofErr w:type="gramStart"/>
      <w:r>
        <w:rPr>
          <w:rStyle w:val="c3"/>
          <w:color w:val="000000"/>
          <w:sz w:val="28"/>
          <w:szCs w:val="28"/>
        </w:rPr>
        <w:t>я</w:t>
      </w:r>
      <w:proofErr w:type="gramEnd"/>
      <w:r>
        <w:rPr>
          <w:rStyle w:val="c3"/>
          <w:color w:val="000000"/>
          <w:sz w:val="28"/>
          <w:szCs w:val="28"/>
        </w:rPr>
        <w:t xml:space="preserve"> буду превращать вас в фокусников. Закройте все глаза.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1, 2, 3, 4, 5 начинаю превращать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носочки поднимитесь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Потихоньку покружитесь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фокусников превратитесь!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 xml:space="preserve">(Воспитатель </w:t>
      </w:r>
      <w:proofErr w:type="gramStart"/>
      <w:r>
        <w:rPr>
          <w:rStyle w:val="c3"/>
          <w:color w:val="000000"/>
          <w:sz w:val="28"/>
          <w:szCs w:val="28"/>
        </w:rPr>
        <w:t>одевает  шляпу</w:t>
      </w:r>
      <w:proofErr w:type="gramEnd"/>
      <w:r>
        <w:rPr>
          <w:rStyle w:val="c3"/>
          <w:color w:val="000000"/>
          <w:sz w:val="28"/>
          <w:szCs w:val="28"/>
        </w:rPr>
        <w:t>)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В:  Я тоже превратилась в  фокусника и  на правах старшего, буду главный фокусник.</w:t>
      </w:r>
      <w:proofErr w:type="gramEnd"/>
      <w:r>
        <w:rPr>
          <w:rStyle w:val="c3"/>
          <w:color w:val="000000"/>
          <w:sz w:val="28"/>
          <w:szCs w:val="28"/>
        </w:rPr>
        <w:t xml:space="preserve"> Согласны? Я буду объявлять название фокуса, наблюдать за правильностью эксперимента, ну и помогать, если вы будите затрудняться. Хорошо? И чтобы вы были тоже немного похожи на фокусника, я приготовила вам вот такие атрибуты. (Воспитатель достаёт коробку с бантиками и воротничками) – дети одевают, помогают друг другу завязывать.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 xml:space="preserve">: </w:t>
      </w:r>
      <w:proofErr w:type="gramStart"/>
      <w:r>
        <w:rPr>
          <w:rStyle w:val="c3"/>
          <w:color w:val="000000"/>
          <w:sz w:val="28"/>
          <w:szCs w:val="28"/>
        </w:rPr>
        <w:t>Для</w:t>
      </w:r>
      <w:proofErr w:type="gramEnd"/>
      <w:r>
        <w:rPr>
          <w:rStyle w:val="c3"/>
          <w:color w:val="000000"/>
          <w:sz w:val="28"/>
          <w:szCs w:val="28"/>
        </w:rPr>
        <w:t xml:space="preserve"> подготовки нам нужно разделиться на три команды. Как мы сможем это сделать?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(Дети)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 xml:space="preserve">: </w:t>
      </w:r>
      <w:proofErr w:type="gramStart"/>
      <w:r>
        <w:rPr>
          <w:rStyle w:val="c3"/>
          <w:color w:val="000000"/>
          <w:sz w:val="28"/>
          <w:szCs w:val="28"/>
        </w:rPr>
        <w:t>Лиза</w:t>
      </w:r>
      <w:proofErr w:type="gramEnd"/>
      <w:r>
        <w:rPr>
          <w:rStyle w:val="c3"/>
          <w:color w:val="000000"/>
          <w:sz w:val="28"/>
          <w:szCs w:val="28"/>
        </w:rPr>
        <w:t>, напомни условия деления на команды с помощью нашего волшебного мешочка.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>: Все по очереди будут доставать из мешка геометрические фигуры,  у кого одинаковые фигуры в одной команде.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 xml:space="preserve">: </w:t>
      </w:r>
      <w:proofErr w:type="gramStart"/>
      <w:r>
        <w:rPr>
          <w:rStyle w:val="c3"/>
          <w:color w:val="000000"/>
          <w:sz w:val="28"/>
          <w:szCs w:val="28"/>
        </w:rPr>
        <w:t>Я</w:t>
      </w:r>
      <w:proofErr w:type="gramEnd"/>
      <w:r>
        <w:rPr>
          <w:rStyle w:val="c3"/>
          <w:color w:val="000000"/>
          <w:sz w:val="28"/>
          <w:szCs w:val="28"/>
        </w:rPr>
        <w:t xml:space="preserve"> хочу немного усложнить вам правила: прежде чем достать фигуру, её нужно потрогать и назвать, цвет фигур не учитываем, только по форме.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(Дети называют  фигуры)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 xml:space="preserve">: Теперь </w:t>
      </w:r>
      <w:proofErr w:type="gramStart"/>
      <w:r>
        <w:rPr>
          <w:rStyle w:val="c3"/>
          <w:color w:val="000000"/>
          <w:sz w:val="28"/>
          <w:szCs w:val="28"/>
        </w:rPr>
        <w:t>каждая</w:t>
      </w:r>
      <w:proofErr w:type="gramEnd"/>
      <w:r>
        <w:rPr>
          <w:rStyle w:val="c3"/>
          <w:color w:val="000000"/>
          <w:sz w:val="28"/>
          <w:szCs w:val="28"/>
        </w:rPr>
        <w:t xml:space="preserve"> команда сделайте  свой круг.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(Дети делают три круга)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 xml:space="preserve">: </w:t>
      </w:r>
      <w:proofErr w:type="gramStart"/>
      <w:r>
        <w:rPr>
          <w:rStyle w:val="c3"/>
          <w:color w:val="000000"/>
          <w:sz w:val="28"/>
          <w:szCs w:val="28"/>
        </w:rPr>
        <w:t>Дима</w:t>
      </w:r>
      <w:proofErr w:type="gramEnd"/>
      <w:r>
        <w:rPr>
          <w:rStyle w:val="c3"/>
          <w:color w:val="000000"/>
          <w:sz w:val="28"/>
          <w:szCs w:val="28"/>
        </w:rPr>
        <w:t>, посчитай,  сколько человек в твоей команде?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Лейла, по сколько человек в командах?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можно по -  </w:t>
      </w:r>
      <w:proofErr w:type="gramStart"/>
      <w:r>
        <w:rPr>
          <w:rStyle w:val="c3"/>
          <w:color w:val="000000"/>
          <w:sz w:val="28"/>
          <w:szCs w:val="28"/>
        </w:rPr>
        <w:t>другому</w:t>
      </w:r>
      <w:proofErr w:type="gramEnd"/>
      <w:r>
        <w:rPr>
          <w:rStyle w:val="c3"/>
          <w:color w:val="000000"/>
          <w:sz w:val="28"/>
          <w:szCs w:val="28"/>
        </w:rPr>
        <w:t xml:space="preserve"> сказать Валя?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 В командах по 5 человек)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В: Посмотрите и запомните кто с кем в команде.</w:t>
      </w:r>
      <w:proofErr w:type="gramEnd"/>
      <w:r>
        <w:rPr>
          <w:rStyle w:val="c3"/>
          <w:color w:val="000000"/>
          <w:sz w:val="28"/>
          <w:szCs w:val="28"/>
        </w:rPr>
        <w:t xml:space="preserve"> А теперь положите геометрические фигуры в тарелочку.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 xml:space="preserve">: Сейчас </w:t>
      </w:r>
      <w:proofErr w:type="gramStart"/>
      <w:r>
        <w:rPr>
          <w:rStyle w:val="c3"/>
          <w:color w:val="000000"/>
          <w:sz w:val="28"/>
          <w:szCs w:val="28"/>
        </w:rPr>
        <w:t>я</w:t>
      </w:r>
      <w:proofErr w:type="gramEnd"/>
      <w:r>
        <w:rPr>
          <w:rStyle w:val="c3"/>
          <w:color w:val="000000"/>
          <w:sz w:val="28"/>
          <w:szCs w:val="28"/>
        </w:rPr>
        <w:t xml:space="preserve"> приглашаю вас в наш "Центр подготовки фокусников».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 В центре экспериментальной деятельности 3 лотка,  лотки отмечены геометрическими фигурами: треугольник, ромб,  прямоугольник).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В: Ребята, вот три лотка нам для работы. Давайте подготовим место для работы.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(Дети расстилают клеёнки, несут лотки на столы)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(Воспитатель предлагает детям принести стулья на ковёр)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 xml:space="preserve">: Чтобы сосредоточиться </w:t>
      </w:r>
      <w:proofErr w:type="gramStart"/>
      <w:r>
        <w:rPr>
          <w:rStyle w:val="c3"/>
          <w:color w:val="000000"/>
          <w:sz w:val="28"/>
          <w:szCs w:val="28"/>
        </w:rPr>
        <w:t>для</w:t>
      </w:r>
      <w:proofErr w:type="gramEnd"/>
      <w:r>
        <w:rPr>
          <w:rStyle w:val="c3"/>
          <w:color w:val="000000"/>
          <w:sz w:val="28"/>
          <w:szCs w:val="28"/>
        </w:rPr>
        <w:t xml:space="preserve"> работы поиграем в игру  «Зеваки»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(Пока звучит </w:t>
      </w:r>
      <w:proofErr w:type="gramStart"/>
      <w:r>
        <w:rPr>
          <w:rStyle w:val="c3"/>
          <w:color w:val="000000"/>
          <w:sz w:val="28"/>
          <w:szCs w:val="28"/>
        </w:rPr>
        <w:t>бубен</w:t>
      </w:r>
      <w:proofErr w:type="gramEnd"/>
      <w:r>
        <w:rPr>
          <w:rStyle w:val="c3"/>
          <w:color w:val="000000"/>
          <w:sz w:val="28"/>
          <w:szCs w:val="28"/>
        </w:rPr>
        <w:t xml:space="preserve"> дети идут по кругу, бубен замолкает, дети делаю 4 хлопка, берутся за руки и идут в другую сторону)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Основная часть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В: Вы молодцы,  </w:t>
      </w:r>
      <w:proofErr w:type="gramStart"/>
      <w:r>
        <w:rPr>
          <w:rStyle w:val="c3"/>
          <w:color w:val="000000"/>
          <w:sz w:val="28"/>
          <w:szCs w:val="28"/>
        </w:rPr>
        <w:t>вижу все сосредоточились</w:t>
      </w:r>
      <w:proofErr w:type="gramEnd"/>
      <w:r>
        <w:rPr>
          <w:rStyle w:val="c3"/>
          <w:color w:val="000000"/>
          <w:sz w:val="28"/>
          <w:szCs w:val="28"/>
        </w:rPr>
        <w:t>. И я приглашаю команду у кого была геометрическая фигура прямоугольник, остальные участники пока будут зрителями.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>: Вот такого волшебства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Не </w:t>
      </w:r>
      <w:proofErr w:type="spellStart"/>
      <w:r>
        <w:rPr>
          <w:rStyle w:val="c3"/>
          <w:color w:val="000000"/>
          <w:sz w:val="28"/>
          <w:szCs w:val="28"/>
        </w:rPr>
        <w:t>видали</w:t>
      </w:r>
      <w:proofErr w:type="spellEnd"/>
      <w:r>
        <w:rPr>
          <w:rStyle w:val="c3"/>
          <w:color w:val="000000"/>
          <w:sz w:val="28"/>
          <w:szCs w:val="28"/>
        </w:rPr>
        <w:t xml:space="preserve"> никогда,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Посчитаем хором, дружно.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Д: 4, 3, 2, 1!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случиться,  поглядим!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В: Первый фокус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"Танцующее молоко"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>: Что сначала будем делать?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(Сначала нужно налить молоко, потом пипеткой капнуть в молоко краску)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В: А потом?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 Взять ватную палочку, макнуть её в моющее средство и дотронуться до краски)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(Дети выполняют)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>: Что получилось?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(Дети)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 предлагает всем подойти и посмотреть результат.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В: Почему так получилось, как вы думаете?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Вывод</w:t>
      </w:r>
      <w:r>
        <w:rPr>
          <w:rStyle w:val="c3"/>
          <w:color w:val="000000"/>
          <w:sz w:val="28"/>
          <w:szCs w:val="28"/>
        </w:rPr>
        <w:t xml:space="preserve">: В молоке есть </w:t>
      </w:r>
      <w:proofErr w:type="spellStart"/>
      <w:r>
        <w:rPr>
          <w:rStyle w:val="c3"/>
          <w:color w:val="000000"/>
          <w:sz w:val="28"/>
          <w:szCs w:val="28"/>
        </w:rPr>
        <w:t>жиринки</w:t>
      </w:r>
      <w:proofErr w:type="spellEnd"/>
      <w:r>
        <w:rPr>
          <w:rStyle w:val="c3"/>
          <w:color w:val="000000"/>
          <w:sz w:val="28"/>
          <w:szCs w:val="28"/>
        </w:rPr>
        <w:t xml:space="preserve">, а жир </w:t>
      </w:r>
      <w:proofErr w:type="gramStart"/>
      <w:r>
        <w:rPr>
          <w:rStyle w:val="c3"/>
          <w:color w:val="000000"/>
          <w:sz w:val="28"/>
          <w:szCs w:val="28"/>
        </w:rPr>
        <w:t>боится</w:t>
      </w:r>
      <w:proofErr w:type="gramEnd"/>
      <w:r>
        <w:rPr>
          <w:rStyle w:val="c3"/>
          <w:color w:val="000000"/>
          <w:sz w:val="28"/>
          <w:szCs w:val="28"/>
        </w:rPr>
        <w:t xml:space="preserve"> моющее средство, вот и разбегается в разные стороны.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В: Красивый узор? На что похоже? (на радугу, на небе облака, гром, северное сияние)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В: Я предлагаю вам капнуть другой краски и проделать тоже </w:t>
      </w:r>
      <w:proofErr w:type="gramStart"/>
      <w:r>
        <w:rPr>
          <w:rStyle w:val="c3"/>
          <w:color w:val="000000"/>
          <w:sz w:val="28"/>
          <w:szCs w:val="28"/>
        </w:rPr>
        <w:t>самое</w:t>
      </w:r>
      <w:proofErr w:type="gramEnd"/>
      <w:r>
        <w:rPr>
          <w:rStyle w:val="c3"/>
          <w:color w:val="000000"/>
          <w:sz w:val="28"/>
          <w:szCs w:val="28"/>
        </w:rPr>
        <w:t>, а теперь нарисуйте палочкой разные плавные линии. Что получается?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(Дети)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>: Какая красота получилась! Давайте поаплодируем нашим фокусникам.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В: Приглашаю команду фокусников у кого геометрическая фигура ромб.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подходят к лоткам.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>: Вот такого волшебства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не </w:t>
      </w:r>
      <w:proofErr w:type="spellStart"/>
      <w:r>
        <w:rPr>
          <w:rStyle w:val="c3"/>
          <w:color w:val="000000"/>
          <w:sz w:val="28"/>
          <w:szCs w:val="28"/>
        </w:rPr>
        <w:t>видали</w:t>
      </w:r>
      <w:proofErr w:type="spellEnd"/>
      <w:r>
        <w:rPr>
          <w:rStyle w:val="c3"/>
          <w:color w:val="000000"/>
          <w:sz w:val="28"/>
          <w:szCs w:val="28"/>
        </w:rPr>
        <w:t xml:space="preserve"> никогда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Посчитаем хором дружно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Д: 4, 3, 2, 1, что случится,  поглядим!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В: Следующий фокус «Магнитная сила»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будим делать в этом эксперименте?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 Сначала возьмём большой магнит и проверим, сколько скрепок к нему прицепится)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В: А потом?!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 Возьмём маленький магнит и посмотрим,  сколько скрепок прицепится к нему)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выполняют действия с магнитами.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>: Что можно сказать, почему так получается?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Дети: </w:t>
      </w:r>
      <w:proofErr w:type="gramStart"/>
      <w:r>
        <w:rPr>
          <w:rStyle w:val="c3"/>
          <w:color w:val="000000"/>
          <w:sz w:val="28"/>
          <w:szCs w:val="28"/>
        </w:rPr>
        <w:t>У большого магнитная сила больше, а у маленького меньше.</w:t>
      </w:r>
      <w:proofErr w:type="gramEnd"/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В: Ребята, как вы думаете, будет действовать магнитная сила через плоскость?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говорят свои выводы.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В: Давайте проверим. Расположите скрепки по краю плоскости и потом попробуйте собрать скрепки в центр круга маленьким магнитом, а потом большим. Что можно сказать об этом?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Вывод</w:t>
      </w:r>
      <w:r>
        <w:rPr>
          <w:rStyle w:val="c3"/>
          <w:color w:val="000000"/>
          <w:sz w:val="28"/>
          <w:szCs w:val="28"/>
        </w:rPr>
        <w:t>: Магнитная сила большого магнита может двигать скрепки, а магнитная сила маленького магнита слабая, она не двигает скрепки.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>: Давайте поаплодируем нашим фокусникам, разобрались и с этим экспериментом.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В: Приглашаю фокусников с фигурами треугольник.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lastRenderedPageBreak/>
        <w:t>В</w:t>
      </w:r>
      <w:proofErr w:type="gramEnd"/>
      <w:r>
        <w:rPr>
          <w:rStyle w:val="c3"/>
          <w:color w:val="000000"/>
          <w:sz w:val="28"/>
          <w:szCs w:val="28"/>
        </w:rPr>
        <w:t>: Вот такого волшебства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не </w:t>
      </w:r>
      <w:proofErr w:type="spellStart"/>
      <w:r>
        <w:rPr>
          <w:rStyle w:val="c3"/>
          <w:color w:val="000000"/>
          <w:sz w:val="28"/>
          <w:szCs w:val="28"/>
        </w:rPr>
        <w:t>видали</w:t>
      </w:r>
      <w:proofErr w:type="spellEnd"/>
      <w:r>
        <w:rPr>
          <w:rStyle w:val="c3"/>
          <w:color w:val="000000"/>
          <w:sz w:val="28"/>
          <w:szCs w:val="28"/>
        </w:rPr>
        <w:t xml:space="preserve"> никогда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Посчитаем хором дружно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Д:4, 3, 2, 1, что случится,  поглядим.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В: </w:t>
      </w:r>
      <w:r>
        <w:rPr>
          <w:rStyle w:val="c3"/>
          <w:b/>
          <w:bCs/>
          <w:color w:val="000000"/>
          <w:sz w:val="28"/>
          <w:szCs w:val="28"/>
        </w:rPr>
        <w:t>Следующий фокус "Разноцветные жидкости"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>: Что будим делать в этом эксперименте сначала?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 Сначала мы нальём сироп, потом простой воды и потом нальём растительного масла)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В: Как будим, наливать воду? (по стеночке стаканчика)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В: Хочу немного усложнить вам этот эксперимент. Наливать жидкости вы будите с помощью мерок. Сироп отмерить до цифры 1, воду до цифры 2, а растительного масла столько сколько сиропа.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 сколько, ребята? (До цифры 1)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В: Приступаем, а вы ребята внимательно наблюдайте, правильно наши фокусники измеряют жидкости.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 контролирует, помогает.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>: Что получилось, ребята?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Вывод:  Сироп остался внизу, вода посредине, а масло сверху.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В: Почему, как вы думаете?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color w:val="000000"/>
          <w:sz w:val="28"/>
          <w:szCs w:val="28"/>
        </w:rPr>
        <w:t>Вывод:</w:t>
      </w:r>
      <w:r>
        <w:rPr>
          <w:rStyle w:val="c3"/>
          <w:color w:val="000000"/>
          <w:sz w:val="28"/>
          <w:szCs w:val="28"/>
        </w:rPr>
        <w:t xml:space="preserve"> Сироп самый тяжёлый, он опустился вниз, а масло самое лёгкое, оно осталось сверху.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В: Молодцы, поаплодируем фокусникам.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Ребята, а какие должны быть фокусники?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 Внимательные, ловкие, быстрые)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>: Вот сейчас,  </w:t>
      </w:r>
      <w:proofErr w:type="gramStart"/>
      <w:r>
        <w:rPr>
          <w:rStyle w:val="c3"/>
          <w:color w:val="000000"/>
          <w:sz w:val="28"/>
          <w:szCs w:val="28"/>
        </w:rPr>
        <w:t>я</w:t>
      </w:r>
      <w:proofErr w:type="gramEnd"/>
      <w:r>
        <w:rPr>
          <w:rStyle w:val="c3"/>
          <w:color w:val="000000"/>
          <w:sz w:val="28"/>
          <w:szCs w:val="28"/>
        </w:rPr>
        <w:t xml:space="preserve"> вас и проверю на ловкость, внимательность и быстроту реакции. Вставайте все в круг и под музыку выполняйте движения и старайтесь не ошибиться, выполнять быстро.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выполняют движения под песню "У жирафа пятнышки"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В: Вы молодцы!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сейчас в следующем фокусе участвовать будут все.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"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Фиерверк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из шаров"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>: Что будим делать сейчас?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Дети: Надуем шары и закрепим  прищепкой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(</w:t>
      </w:r>
      <w:proofErr w:type="gramStart"/>
      <w:r>
        <w:rPr>
          <w:rStyle w:val="c3"/>
          <w:color w:val="000000"/>
          <w:sz w:val="28"/>
          <w:szCs w:val="28"/>
        </w:rPr>
        <w:t>д</w:t>
      </w:r>
      <w:proofErr w:type="gramEnd"/>
      <w:r>
        <w:rPr>
          <w:rStyle w:val="c3"/>
          <w:color w:val="000000"/>
          <w:sz w:val="28"/>
          <w:szCs w:val="28"/>
        </w:rPr>
        <w:t>ети берут шары и прищепки)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В: Как правильно надуваем шар? (Носом вдох и выдыхаем ртом воздух в шар) – дыхательная гимнастика.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надувают.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 xml:space="preserve">: Посмотрите </w:t>
      </w:r>
      <w:proofErr w:type="gramStart"/>
      <w:r>
        <w:rPr>
          <w:rStyle w:val="c3"/>
          <w:color w:val="000000"/>
          <w:sz w:val="28"/>
          <w:szCs w:val="28"/>
        </w:rPr>
        <w:t>на</w:t>
      </w:r>
      <w:proofErr w:type="gramEnd"/>
      <w:r>
        <w:rPr>
          <w:rStyle w:val="c3"/>
          <w:color w:val="000000"/>
          <w:sz w:val="28"/>
          <w:szCs w:val="28"/>
        </w:rPr>
        <w:t xml:space="preserve"> все шарики. Сейчас по моему сигналу отпустим шары и посмотрим, чей шар улетит дальше или выше.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отпускают.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В: Чей шар улетел дальше? Почему?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Вывод:</w:t>
      </w:r>
      <w:r>
        <w:rPr>
          <w:rStyle w:val="c3"/>
          <w:color w:val="000000"/>
          <w:sz w:val="28"/>
          <w:szCs w:val="28"/>
        </w:rPr>
        <w:t xml:space="preserve"> Потому что он был больше, а </w:t>
      </w:r>
      <w:proofErr w:type="gramStart"/>
      <w:r>
        <w:rPr>
          <w:rStyle w:val="c3"/>
          <w:color w:val="000000"/>
          <w:sz w:val="28"/>
          <w:szCs w:val="28"/>
        </w:rPr>
        <w:t>значит</w:t>
      </w:r>
      <w:proofErr w:type="gramEnd"/>
      <w:r>
        <w:rPr>
          <w:rStyle w:val="c3"/>
          <w:color w:val="000000"/>
          <w:sz w:val="28"/>
          <w:szCs w:val="28"/>
        </w:rPr>
        <w:t xml:space="preserve"> в нём было больше воздуха. Воздух выходил сильнее и быстрее.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В: А если шар не большой? (дети) Почему?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Заключительная часть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lastRenderedPageBreak/>
        <w:t>В</w:t>
      </w:r>
      <w:proofErr w:type="gramEnd"/>
      <w:r>
        <w:rPr>
          <w:rStyle w:val="c3"/>
          <w:color w:val="000000"/>
          <w:sz w:val="28"/>
          <w:szCs w:val="28"/>
        </w:rPr>
        <w:t>: Я рада что, тренировка прошла успешно. Как вы думаете, теперь мы сможем пойти к малышам и показать наши фокусы? А какой фокус вам понравился больше всех? Почему? (дети)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 xml:space="preserve">: А ещё </w:t>
      </w:r>
      <w:proofErr w:type="gramStart"/>
      <w:r>
        <w:rPr>
          <w:rStyle w:val="c3"/>
          <w:color w:val="000000"/>
          <w:sz w:val="28"/>
          <w:szCs w:val="28"/>
        </w:rPr>
        <w:t>я</w:t>
      </w:r>
      <w:proofErr w:type="gramEnd"/>
      <w:r>
        <w:rPr>
          <w:rStyle w:val="c3"/>
          <w:color w:val="000000"/>
          <w:sz w:val="28"/>
          <w:szCs w:val="28"/>
        </w:rPr>
        <w:t xml:space="preserve"> хочу предложить вам подготовить младшим детям подарки своими руками. У кого есть желание,  проходите за столы, подумайте, посоветуйтесь,  что бы вы хотели  сделать и приступайте.              </w:t>
      </w: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B6607F" w:rsidRDefault="00B6607F" w:rsidP="00B6607F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AF6058" w:rsidRDefault="00AF6058"/>
    <w:sectPr w:rsidR="00AF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CC"/>
    <w:rsid w:val="009E68CC"/>
    <w:rsid w:val="00AF6058"/>
    <w:rsid w:val="00B6607F"/>
    <w:rsid w:val="00D1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B6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6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6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B6607F"/>
  </w:style>
  <w:style w:type="character" w:customStyle="1" w:styleId="c3">
    <w:name w:val="c3"/>
    <w:basedOn w:val="a0"/>
    <w:rsid w:val="00B66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B6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6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6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B6607F"/>
  </w:style>
  <w:style w:type="character" w:customStyle="1" w:styleId="c3">
    <w:name w:val="c3"/>
    <w:basedOn w:val="a0"/>
    <w:rsid w:val="00B66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1509</Words>
  <Characters>8604</Characters>
  <Application>Microsoft Office Word</Application>
  <DocSecurity>0</DocSecurity>
  <Lines>71</Lines>
  <Paragraphs>20</Paragraphs>
  <ScaleCrop>false</ScaleCrop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2019-10-08T08:18:00Z</dcterms:created>
  <dcterms:modified xsi:type="dcterms:W3CDTF">2020-11-20T10:50:00Z</dcterms:modified>
</cp:coreProperties>
</file>