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8C" w:rsidRPr="00016537" w:rsidRDefault="00CE5E8C" w:rsidP="00CE5E8C">
      <w:pPr>
        <w:pStyle w:val="1"/>
        <w:spacing w:line="276" w:lineRule="auto"/>
        <w:rPr>
          <w:sz w:val="28"/>
          <w:szCs w:val="28"/>
        </w:rPr>
      </w:pPr>
      <w:r w:rsidRPr="00016537">
        <w:rPr>
          <w:sz w:val="28"/>
          <w:szCs w:val="28"/>
        </w:rPr>
        <w:t>Когда</w:t>
      </w:r>
      <w:r>
        <w:rPr>
          <w:sz w:val="28"/>
          <w:szCs w:val="28"/>
        </w:rPr>
        <w:t xml:space="preserve"> и почему</w:t>
      </w:r>
      <w:r w:rsidRPr="00016537">
        <w:rPr>
          <w:sz w:val="28"/>
          <w:szCs w:val="28"/>
        </w:rPr>
        <w:t xml:space="preserve"> дети начинают говорить?</w:t>
      </w:r>
    </w:p>
    <w:p w:rsidR="00CE5E8C" w:rsidRPr="00016537" w:rsidRDefault="00CE5E8C" w:rsidP="00CE5E8C">
      <w:pPr>
        <w:pStyle w:val="1"/>
        <w:spacing w:line="276" w:lineRule="auto"/>
        <w:ind w:firstLine="708"/>
        <w:rPr>
          <w:sz w:val="28"/>
          <w:szCs w:val="28"/>
        </w:rPr>
      </w:pPr>
      <w:r w:rsidRPr="00016537">
        <w:rPr>
          <w:b w:val="0"/>
          <w:bCs w:val="0"/>
          <w:sz w:val="28"/>
          <w:szCs w:val="28"/>
        </w:rPr>
        <w:t xml:space="preserve">С одной стороны, ответ на этот вопрос очень прост. Уже давно установлено, что после полутора лет в арсенале ребенка появляется первое активное слово, и к 2 годам дети, как правило, начинают говорить. Причем овладение активными словами имеет характер «взрыва» — еще месяц назад ребенок молчал и вдруг заговорил так, что и остановить невозможно. </w:t>
      </w:r>
      <w:r>
        <w:rPr>
          <w:b w:val="0"/>
          <w:bCs w:val="0"/>
          <w:sz w:val="28"/>
          <w:szCs w:val="28"/>
        </w:rPr>
        <w:t>С</w:t>
      </w:r>
      <w:r w:rsidRPr="00016537">
        <w:rPr>
          <w:b w:val="0"/>
          <w:bCs w:val="0"/>
          <w:sz w:val="28"/>
          <w:szCs w:val="28"/>
        </w:rPr>
        <w:t>корость, с которой расширяется запас слов ребенка, поразительна.</w:t>
      </w:r>
    </w:p>
    <w:p w:rsidR="00CE5E8C" w:rsidRPr="00016537" w:rsidRDefault="00CE5E8C" w:rsidP="00CE5E8C">
      <w:pPr>
        <w:pStyle w:val="2"/>
        <w:spacing w:line="276" w:lineRule="auto"/>
        <w:ind w:firstLine="375"/>
        <w:rPr>
          <w:sz w:val="28"/>
          <w:szCs w:val="28"/>
        </w:rPr>
      </w:pPr>
      <w:r w:rsidRPr="00016537">
        <w:rPr>
          <w:b w:val="0"/>
          <w:bCs w:val="0"/>
          <w:sz w:val="28"/>
          <w:szCs w:val="28"/>
        </w:rPr>
        <w:t>Но с другой стороны, установить точную дату появления первых слов не так-то просто. Дело в том, что по срокам появления речи и по объему своего активного словаря дети так сильно различаются между собой, что средние данные никак не отражают реальной картины. Есть дети, которые уже в 10—11 месяцев говорят до 10—15 слов, а бывают случаи, когда и в 2,5 года упорно молчат, несмотря на нормальное в целом психическое развитие.</w:t>
      </w:r>
    </w:p>
    <w:p w:rsidR="00CE5E8C" w:rsidRPr="00016537" w:rsidRDefault="00CE5E8C" w:rsidP="00CE5E8C">
      <w:pPr>
        <w:pStyle w:val="basetext"/>
        <w:spacing w:before="0" w:beforeAutospacing="0" w:after="0" w:afterAutospacing="0" w:line="276" w:lineRule="auto"/>
        <w:ind w:firstLine="375"/>
        <w:rPr>
          <w:sz w:val="28"/>
          <w:szCs w:val="28"/>
        </w:rPr>
      </w:pPr>
      <w:r w:rsidRPr="00016537">
        <w:rPr>
          <w:sz w:val="28"/>
          <w:szCs w:val="28"/>
        </w:rPr>
        <w:t xml:space="preserve">Столь существенные индивидуальные различия не позволяют также составить хотя бы примерные возрастные нормы речевого развития. Уже не раз психологи пытались точно установить, сколько слов должны знать дети каждого возраста. Однако все эти попытки пока ничем не кончились, потому что между детьми от года до двух лет слишком большие различия. Чтобы как-то преодолеть трудность, Ш. </w:t>
      </w:r>
      <w:proofErr w:type="spellStart"/>
      <w:r w:rsidRPr="00016537">
        <w:rPr>
          <w:sz w:val="28"/>
          <w:szCs w:val="28"/>
        </w:rPr>
        <w:t>Бюллер</w:t>
      </w:r>
      <w:proofErr w:type="spellEnd"/>
      <w:r w:rsidRPr="00016537">
        <w:rPr>
          <w:sz w:val="28"/>
          <w:szCs w:val="28"/>
        </w:rPr>
        <w:t>, сопоставляя данные изучения речи детей, подсчитала минимальный и максимальный словарь для каждого возраста. Оказалось, что между этими величинами существуют огромные различия. Например, в год и три месяца минимальный словарь ребенка — всего 4 слова, а максимальный — 232(!). При этом все дети совершенно нормально развивались, и среди них не было ни одного вундеркинда или умственно отсталого.</w:t>
      </w:r>
    </w:p>
    <w:p w:rsidR="00CE5E8C" w:rsidRPr="00016537" w:rsidRDefault="00CE5E8C" w:rsidP="00CE5E8C">
      <w:pPr>
        <w:pStyle w:val="1"/>
        <w:spacing w:line="276" w:lineRule="auto"/>
        <w:rPr>
          <w:sz w:val="28"/>
          <w:szCs w:val="28"/>
        </w:rPr>
      </w:pPr>
      <w:r w:rsidRPr="00016537">
        <w:rPr>
          <w:b w:val="0"/>
          <w:bCs w:val="0"/>
          <w:sz w:val="28"/>
          <w:szCs w:val="28"/>
        </w:rPr>
        <w:t xml:space="preserve">Получается, что сроки и темпы овладения речью во многом зависят от индивидуальных особенностей ребенка, от условий его жизни и воспитания и от того, по какому именно пути идет развитие вашего ребенка. Как мы уже говорили, развитие речи имеет два основных направления: пассивное владение словом и активное развитие. Пассивная речь опережает в своем развитии речь активную. Так, на 7—8-м месяце жизни ребенок может понимать многие слова. Он узнает названия тех предметов, которые произносит взрослый. Он уже умеет искать предметы глазами. Мама спрашивает малыша: «Где часы?», а он ищет глазами будильник и останавливает на нем взгляд; «Где мячик?» — и малыш ищет глазами мячик, а когда найдет, улыбается и рассматривает его. Такие игры полезны для </w:t>
      </w:r>
      <w:r w:rsidRPr="00016537">
        <w:rPr>
          <w:b w:val="0"/>
          <w:bCs w:val="0"/>
          <w:sz w:val="28"/>
          <w:szCs w:val="28"/>
        </w:rPr>
        <w:lastRenderedPageBreak/>
        <w:t>понимания значения отдельных слов. В 8—9 месяцев дети начинают связывать слова не только с предметами, но и с собственными движениями. Всем известны знаменитые детские иг</w:t>
      </w:r>
      <w:r>
        <w:rPr>
          <w:b w:val="0"/>
          <w:bCs w:val="0"/>
          <w:sz w:val="28"/>
          <w:szCs w:val="28"/>
        </w:rPr>
        <w:t xml:space="preserve">ры в «ладушки», «в </w:t>
      </w:r>
      <w:proofErr w:type="spellStart"/>
      <w:r>
        <w:rPr>
          <w:b w:val="0"/>
          <w:bCs w:val="0"/>
          <w:sz w:val="28"/>
          <w:szCs w:val="28"/>
        </w:rPr>
        <w:t>сороку-белобоку</w:t>
      </w:r>
      <w:proofErr w:type="spellEnd"/>
      <w:r w:rsidRPr="00016537">
        <w:rPr>
          <w:b w:val="0"/>
          <w:bCs w:val="0"/>
          <w:sz w:val="28"/>
          <w:szCs w:val="28"/>
        </w:rPr>
        <w:t>». Скажешь ребенку «ладушки-ладушки» — и он начинает весело хлопать в ладошки. А скажешь «до свидания» — и он начинает махать ручкой.</w:t>
      </w:r>
    </w:p>
    <w:p w:rsidR="00CE5E8C" w:rsidRPr="00016537" w:rsidRDefault="00CE5E8C" w:rsidP="00CE5E8C">
      <w:pPr>
        <w:pStyle w:val="2"/>
        <w:spacing w:line="276" w:lineRule="auto"/>
        <w:rPr>
          <w:sz w:val="28"/>
          <w:szCs w:val="28"/>
        </w:rPr>
      </w:pPr>
      <w:r w:rsidRPr="00016537">
        <w:rPr>
          <w:b w:val="0"/>
          <w:bCs w:val="0"/>
          <w:sz w:val="28"/>
          <w:szCs w:val="28"/>
        </w:rPr>
        <w:t xml:space="preserve">«Все понимает, — удивляются растроганные родители, — а вот сказать ничего не может». Действительно, до определенного возраста число понимаемых ребенком слов значительно превосходит число активно произносимых. И у некоторых детей этот период развития только пассивной речи очень сильно затягивается. Ребенок может вплоть до 2 лет, понимая все, что говорят ему взрослые и даже хорошо выполняя их простые инструкции (дай, сядь, возьми), не произносить ни одного слова — либо вообще молчит, либо объясняется </w:t>
      </w:r>
      <w:proofErr w:type="gramStart"/>
      <w:r w:rsidRPr="00016537">
        <w:rPr>
          <w:b w:val="0"/>
          <w:bCs w:val="0"/>
          <w:sz w:val="28"/>
          <w:szCs w:val="28"/>
        </w:rPr>
        <w:t>со</w:t>
      </w:r>
      <w:proofErr w:type="gramEnd"/>
      <w:r w:rsidRPr="00016537">
        <w:rPr>
          <w:b w:val="0"/>
          <w:bCs w:val="0"/>
          <w:sz w:val="28"/>
          <w:szCs w:val="28"/>
        </w:rPr>
        <w:t xml:space="preserve"> взрослым с помощью </w:t>
      </w:r>
      <w:proofErr w:type="spellStart"/>
      <w:r w:rsidRPr="00016537">
        <w:rPr>
          <w:b w:val="0"/>
          <w:bCs w:val="0"/>
          <w:sz w:val="28"/>
          <w:szCs w:val="28"/>
        </w:rPr>
        <w:t>лепетного</w:t>
      </w:r>
      <w:proofErr w:type="spellEnd"/>
      <w:r w:rsidRPr="00016537">
        <w:rPr>
          <w:b w:val="0"/>
          <w:bCs w:val="0"/>
          <w:sz w:val="28"/>
          <w:szCs w:val="28"/>
        </w:rPr>
        <w:t xml:space="preserve"> говорения. И все-таки речь при этом развивается.</w:t>
      </w:r>
    </w:p>
    <w:p w:rsidR="00CE5E8C" w:rsidRPr="00016537" w:rsidRDefault="00CE5E8C" w:rsidP="00CE5E8C">
      <w:pPr>
        <w:pStyle w:val="basetext"/>
        <w:spacing w:before="0" w:beforeAutospacing="0" w:after="0" w:afterAutospacing="0" w:line="276" w:lineRule="auto"/>
        <w:ind w:firstLine="375"/>
        <w:rPr>
          <w:sz w:val="28"/>
          <w:szCs w:val="28"/>
        </w:rPr>
      </w:pPr>
      <w:r w:rsidRPr="00016537">
        <w:rPr>
          <w:sz w:val="28"/>
          <w:szCs w:val="28"/>
        </w:rPr>
        <w:t>Обычно у таких детей переход к активной речи происходит внезапно. Еще вчера ничего не говорил, а сегодня уже все говорит развернутыми предложениями. И это понятно. Ведь достаточно богатый запас понимаемых слов становится активным словарем ребенка. И бывает так, что дети, упорно молчащие до 2 лет, уже в 3 года догоняют и перегоняют в своем развитии тех, у которых первые слова появились уже в 9 месяцев. Поэтому не стоит беспокоиться, если до 2 лет в активном словаре ребенка всего два-три слова. Если он понимает обращенную к нему речь, если с интересом слушает взрослых и узнает названия многих вещей, значит, его речевое развитие идет нормально и рано или поздно ребенок заговорит. А вот как рано или насколько поздно, зависит от условий жизни малыша, которые создают и организуют взрослые.</w:t>
      </w:r>
    </w:p>
    <w:p w:rsidR="00CE5E8C" w:rsidRPr="00016537" w:rsidRDefault="00CE5E8C" w:rsidP="00CE5E8C">
      <w:pPr>
        <w:pStyle w:val="1"/>
        <w:spacing w:line="276" w:lineRule="auto"/>
        <w:rPr>
          <w:sz w:val="28"/>
          <w:szCs w:val="28"/>
        </w:rPr>
      </w:pPr>
      <w:r w:rsidRPr="00016537">
        <w:rPr>
          <w:b w:val="0"/>
          <w:bCs w:val="0"/>
          <w:sz w:val="28"/>
          <w:szCs w:val="28"/>
        </w:rPr>
        <w:t xml:space="preserve">Многие родители, чтобы ребенок скорее заговорил, пытаются дать малышу словесный образец: «Скажи — часы, скажи — ложка». И к великой радости родителей многие малыши уже в 8—10 месяцев начинают отчетливо повторять за взрослым те или иные простые слова, поражая всех своими «необыкновенными способностями». Стремление научить слову, безусловно, появляется в играх, которые развивают у ребенка подражание. «Скажи, скажи, скажи...» — без устали обращаются к малышу взрослые. Долгое время принято было считать, что такие игры </w:t>
      </w:r>
      <w:proofErr w:type="gramStart"/>
      <w:r w:rsidRPr="00016537">
        <w:rPr>
          <w:b w:val="0"/>
          <w:bCs w:val="0"/>
          <w:sz w:val="28"/>
          <w:szCs w:val="28"/>
        </w:rPr>
        <w:t>являются</w:t>
      </w:r>
      <w:proofErr w:type="gramEnd"/>
      <w:r w:rsidRPr="00016537">
        <w:rPr>
          <w:b w:val="0"/>
          <w:bCs w:val="0"/>
          <w:sz w:val="28"/>
          <w:szCs w:val="28"/>
        </w:rPr>
        <w:t xml:space="preserve"> чуть ли не единственным источником, развивающим собственную активную речь ребенка. Однако внимательный анализ развития подражания у малыша позволяет выделить некоторые очень важные его особенности. По-видимому, несмотря на </w:t>
      </w:r>
      <w:r w:rsidRPr="00016537">
        <w:rPr>
          <w:b w:val="0"/>
          <w:bCs w:val="0"/>
          <w:sz w:val="28"/>
          <w:szCs w:val="28"/>
        </w:rPr>
        <w:lastRenderedPageBreak/>
        <w:t>впечатляющую простоту обучения с помощью этого метода, прямой связи между подражанием и активной речью все же нет. Ребенок может легко воспроизвести то или иное слово, но вместе с тем никогда не использовать его в реальной и живой ситуации взаимодействия с окружающими людьми. К тому же подражание у детей этого возраста носит отсроченный характер, ребенок может повторить слово лишь спустя некоторое время, когда даже взрослый забудет о том, что сам научил ему ребенка. Очень часто упорные попытки родителей добиться от своего малыша повторения кончаются ничем. Так, например, в 8—10 месяцев ребенок произносит в ответ совершенно иную, но свою собственную вокализацию. В год с напряженным вниманием всматривается в шевелящиеся губы взрослого, Сам шевелит губами и будто бы даже что-то шепчет, но ничего не произносит. И лишь спустя некоторое время при совершенно других обстоятельствах появляется в жизни ребенка это долгожданное слово.</w:t>
      </w:r>
    </w:p>
    <w:p w:rsidR="00CE5E8C" w:rsidRDefault="00CE5E8C" w:rsidP="00CE5E8C">
      <w:pPr>
        <w:pStyle w:val="2"/>
        <w:spacing w:line="276" w:lineRule="auto"/>
        <w:rPr>
          <w:b w:val="0"/>
          <w:bCs w:val="0"/>
          <w:sz w:val="28"/>
          <w:szCs w:val="28"/>
        </w:rPr>
      </w:pPr>
      <w:r w:rsidRPr="00016537">
        <w:rPr>
          <w:b w:val="0"/>
          <w:bCs w:val="0"/>
          <w:sz w:val="28"/>
          <w:szCs w:val="28"/>
        </w:rPr>
        <w:t xml:space="preserve">Получается, что обучение слову не носит столь прямой и простой характер. Вместе с тем подражание — необходимое условие овладения речью, ведь дети всегда говорят на том же языке, что и родители, используя те же слова и те же звуки. Но </w:t>
      </w:r>
      <w:proofErr w:type="gramStart"/>
      <w:r w:rsidRPr="00016537">
        <w:rPr>
          <w:b w:val="0"/>
          <w:bCs w:val="0"/>
          <w:sz w:val="28"/>
          <w:szCs w:val="28"/>
        </w:rPr>
        <w:t>все</w:t>
      </w:r>
      <w:proofErr w:type="gramEnd"/>
      <w:r w:rsidRPr="00016537">
        <w:rPr>
          <w:b w:val="0"/>
          <w:bCs w:val="0"/>
          <w:sz w:val="28"/>
          <w:szCs w:val="28"/>
        </w:rPr>
        <w:t xml:space="preserve"> же умение подражать и воспринимать слова по образцу еще не ведет к самостоятельному активному использованию тех же слов в жизни ребенка и в его общении с другими людьми. Что же нужно, чтобы ребенок перешел от пассивного понимания речи и от простого подражания взрослому к активной речи, к собственным первым словам?</w:t>
      </w:r>
    </w:p>
    <w:p w:rsidR="00CE5E8C" w:rsidRPr="00016537" w:rsidRDefault="00CE5E8C" w:rsidP="00CE5E8C">
      <w:pPr>
        <w:pStyle w:val="2"/>
        <w:spacing w:line="276" w:lineRule="auto"/>
        <w:ind w:firstLine="708"/>
        <w:rPr>
          <w:sz w:val="28"/>
          <w:szCs w:val="28"/>
        </w:rPr>
      </w:pPr>
      <w:r w:rsidRPr="00016537">
        <w:rPr>
          <w:b w:val="0"/>
          <w:bCs w:val="0"/>
          <w:sz w:val="28"/>
          <w:szCs w:val="28"/>
        </w:rPr>
        <w:br/>
        <w:t>Разговаривая с ребенком,</w:t>
      </w:r>
      <w:r w:rsidRPr="00713156">
        <w:rPr>
          <w:b w:val="0"/>
          <w:bCs w:val="0"/>
          <w:sz w:val="28"/>
          <w:szCs w:val="28"/>
        </w:rPr>
        <w:t xml:space="preserve"> </w:t>
      </w:r>
      <w:r>
        <w:rPr>
          <w:b w:val="0"/>
          <w:bCs w:val="0"/>
          <w:sz w:val="28"/>
          <w:szCs w:val="28"/>
        </w:rPr>
        <w:t>о</w:t>
      </w:r>
      <w:r w:rsidRPr="00016537">
        <w:rPr>
          <w:b w:val="0"/>
          <w:bCs w:val="0"/>
          <w:sz w:val="28"/>
          <w:szCs w:val="28"/>
        </w:rPr>
        <w:t xml:space="preserve">твечая на </w:t>
      </w:r>
      <w:r>
        <w:rPr>
          <w:b w:val="0"/>
          <w:bCs w:val="0"/>
          <w:sz w:val="28"/>
          <w:szCs w:val="28"/>
        </w:rPr>
        <w:t>его вопросы</w:t>
      </w:r>
      <w:proofErr w:type="gramStart"/>
      <w:r>
        <w:rPr>
          <w:b w:val="0"/>
          <w:bCs w:val="0"/>
          <w:sz w:val="28"/>
          <w:szCs w:val="28"/>
        </w:rPr>
        <w:t xml:space="preserve"> </w:t>
      </w:r>
      <w:r w:rsidRPr="00016537">
        <w:rPr>
          <w:b w:val="0"/>
          <w:bCs w:val="0"/>
          <w:sz w:val="28"/>
          <w:szCs w:val="28"/>
        </w:rPr>
        <w:t>,</w:t>
      </w:r>
      <w:proofErr w:type="gramEnd"/>
      <w:r w:rsidRPr="00016537">
        <w:rPr>
          <w:b w:val="0"/>
          <w:bCs w:val="0"/>
          <w:sz w:val="28"/>
          <w:szCs w:val="28"/>
        </w:rPr>
        <w:t xml:space="preserve"> взрослый обогащает представления ребенка о мире, который он не может взять в руки, потрогать, рассмотрет</w:t>
      </w:r>
      <w:r>
        <w:rPr>
          <w:b w:val="0"/>
          <w:bCs w:val="0"/>
          <w:sz w:val="28"/>
          <w:szCs w:val="28"/>
        </w:rPr>
        <w:t xml:space="preserve">ь,  этим </w:t>
      </w:r>
      <w:r w:rsidRPr="00016537">
        <w:rPr>
          <w:b w:val="0"/>
          <w:bCs w:val="0"/>
          <w:sz w:val="28"/>
          <w:szCs w:val="28"/>
        </w:rPr>
        <w:t xml:space="preserve"> и вызывает появление новых</w:t>
      </w:r>
      <w:r>
        <w:rPr>
          <w:b w:val="0"/>
          <w:bCs w:val="0"/>
          <w:sz w:val="28"/>
          <w:szCs w:val="28"/>
        </w:rPr>
        <w:t xml:space="preserve"> вопросов</w:t>
      </w:r>
      <w:r w:rsidRPr="00016537">
        <w:rPr>
          <w:b w:val="0"/>
          <w:bCs w:val="0"/>
          <w:sz w:val="28"/>
          <w:szCs w:val="28"/>
        </w:rPr>
        <w:t>. Ведь вопросы могут возникнуть только тогда, когда уже что-то известно. И чем больше знаешь о каком-нибудь предмете или явлении, тем больше появляется интересных вопросов, на которые хочется получить ответ. Поэтому речевое познавательное общение с ребенком не только дает ему новые знания, но и развивает любознательность ребенка, его стремление понять и объяснить все вокруг.</w:t>
      </w:r>
    </w:p>
    <w:p w:rsidR="00CE5E8C" w:rsidRPr="00016537" w:rsidRDefault="00CE5E8C" w:rsidP="00CE5E8C">
      <w:pPr>
        <w:pStyle w:val="2"/>
        <w:spacing w:line="276" w:lineRule="auto"/>
        <w:rPr>
          <w:sz w:val="28"/>
          <w:szCs w:val="28"/>
        </w:rPr>
      </w:pPr>
      <w:r w:rsidRPr="00016537">
        <w:rPr>
          <w:b w:val="0"/>
          <w:bCs w:val="0"/>
          <w:sz w:val="28"/>
          <w:szCs w:val="28"/>
        </w:rPr>
        <w:t xml:space="preserve">Между тем, как ни странно, задавая взрослому познавательные вопросы, ребенок стремится не только к знаниям об окружающем его мире. В ходе такого взаимодействия не менее, а иногда и значительно более важным является удовлетворение потребности в уважении взрослого. Потребность в уважении не сводится к простому уходу и заботе — эта потребность является </w:t>
      </w:r>
      <w:r w:rsidRPr="00016537">
        <w:rPr>
          <w:b w:val="0"/>
          <w:bCs w:val="0"/>
          <w:sz w:val="28"/>
          <w:szCs w:val="28"/>
        </w:rPr>
        <w:lastRenderedPageBreak/>
        <w:t xml:space="preserve">важным свидетельством развивающегося у малыша общения с окружающими и потому нуждается в особых способах удовлетворения. </w:t>
      </w:r>
      <w:r>
        <w:rPr>
          <w:b w:val="0"/>
          <w:bCs w:val="0"/>
          <w:sz w:val="28"/>
          <w:szCs w:val="28"/>
        </w:rPr>
        <w:t>В</w:t>
      </w:r>
      <w:r w:rsidRPr="00016537">
        <w:rPr>
          <w:b w:val="0"/>
          <w:bCs w:val="0"/>
          <w:sz w:val="28"/>
          <w:szCs w:val="28"/>
        </w:rPr>
        <w:t>сякая похвала взрослого, положительная оценка его действий или высказываний вызывает радость, уверенность в себе.</w:t>
      </w:r>
    </w:p>
    <w:p w:rsidR="00CE5E8C" w:rsidRPr="00711A54" w:rsidRDefault="00CE5E8C" w:rsidP="00CE5E8C">
      <w:pPr>
        <w:pStyle w:val="basetext"/>
        <w:spacing w:before="0" w:beforeAutospacing="0" w:after="0" w:afterAutospacing="0" w:line="276" w:lineRule="auto"/>
        <w:ind w:firstLine="375"/>
        <w:rPr>
          <w:bCs/>
          <w:sz w:val="28"/>
          <w:szCs w:val="28"/>
        </w:rPr>
      </w:pPr>
      <w:r>
        <w:rPr>
          <w:sz w:val="28"/>
          <w:szCs w:val="28"/>
        </w:rPr>
        <w:t xml:space="preserve"> В</w:t>
      </w:r>
      <w:r w:rsidRPr="00016537">
        <w:rPr>
          <w:sz w:val="28"/>
          <w:szCs w:val="28"/>
        </w:rPr>
        <w:t xml:space="preserve"> разные периоды дошкольного возраста дети по-разному воспринимают замечания взрослого.</w:t>
      </w:r>
      <w:r>
        <w:rPr>
          <w:b/>
          <w:bCs/>
          <w:sz w:val="28"/>
          <w:szCs w:val="28"/>
        </w:rPr>
        <w:t xml:space="preserve">  </w:t>
      </w:r>
      <w:r w:rsidRPr="00711A54">
        <w:rPr>
          <w:bCs/>
          <w:sz w:val="28"/>
          <w:szCs w:val="28"/>
        </w:rPr>
        <w:t>Потребность в похвале взрослого наиболее остро проявляется в середине дошкольного возраста, и удовлетворить эту потребность можно только серьезным, уважительным отношением к интересам ребенка и подробным ответом на его вопросы.</w:t>
      </w:r>
      <w:r w:rsidRPr="00711A54">
        <w:rPr>
          <w:bCs/>
          <w:sz w:val="28"/>
          <w:szCs w:val="28"/>
        </w:rPr>
        <w:br/>
      </w:r>
    </w:p>
    <w:p w:rsidR="00CE5E8C" w:rsidRDefault="00CE5E8C" w:rsidP="00CE5E8C">
      <w:pPr>
        <w:pStyle w:val="1"/>
        <w:spacing w:line="276" w:lineRule="auto"/>
        <w:rPr>
          <w:b w:val="0"/>
          <w:sz w:val="28"/>
          <w:szCs w:val="28"/>
        </w:rPr>
      </w:pPr>
    </w:p>
    <w:p w:rsidR="00CE5E8C" w:rsidRPr="00713156" w:rsidRDefault="00CE5E8C" w:rsidP="00CE5E8C">
      <w:pPr>
        <w:pStyle w:val="1"/>
        <w:spacing w:line="276" w:lineRule="auto"/>
        <w:rPr>
          <w:b w:val="0"/>
          <w:sz w:val="28"/>
          <w:szCs w:val="28"/>
        </w:rPr>
      </w:pPr>
      <w:r>
        <w:rPr>
          <w:b w:val="0"/>
          <w:sz w:val="28"/>
          <w:szCs w:val="28"/>
        </w:rPr>
        <w:t xml:space="preserve">По материалам </w:t>
      </w:r>
      <w:r>
        <w:rPr>
          <w:b w:val="0"/>
          <w:iCs/>
          <w:sz w:val="28"/>
          <w:szCs w:val="28"/>
        </w:rPr>
        <w:t>В. В. Ветровой, Е. О. Смирновой</w:t>
      </w:r>
    </w:p>
    <w:p w:rsidR="00CE5E8C" w:rsidRPr="00CE5E8C" w:rsidRDefault="00CE5E8C" w:rsidP="00CE5E8C">
      <w:pPr>
        <w:pStyle w:val="1"/>
        <w:spacing w:line="276" w:lineRule="auto"/>
        <w:ind w:firstLine="708"/>
        <w:rPr>
          <w:sz w:val="28"/>
          <w:szCs w:val="28"/>
        </w:rPr>
      </w:pPr>
      <w:r w:rsidRPr="00713156">
        <w:br w:type="page"/>
      </w:r>
      <w:r w:rsidRPr="00CE5E8C">
        <w:rPr>
          <w:sz w:val="28"/>
          <w:szCs w:val="28"/>
        </w:rPr>
        <w:lastRenderedPageBreak/>
        <w:t xml:space="preserve"> </w:t>
      </w:r>
    </w:p>
    <w:p w:rsidR="00CE5E8C" w:rsidRPr="00CE5E8C" w:rsidRDefault="00CE5E8C" w:rsidP="00CE5E8C">
      <w:pPr>
        <w:rPr>
          <w:sz w:val="28"/>
          <w:szCs w:val="28"/>
        </w:rPr>
      </w:pPr>
    </w:p>
    <w:p w:rsidR="00545AF9" w:rsidRDefault="00545AF9"/>
    <w:sectPr w:rsidR="00545AF9" w:rsidSect="00D12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E8C"/>
    <w:rsid w:val="00545AF9"/>
    <w:rsid w:val="00CE5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5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E5E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E8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E5E8C"/>
    <w:rPr>
      <w:rFonts w:ascii="Times New Roman" w:eastAsia="Times New Roman" w:hAnsi="Times New Roman" w:cs="Times New Roman"/>
      <w:b/>
      <w:bCs/>
      <w:sz w:val="36"/>
      <w:szCs w:val="36"/>
    </w:rPr>
  </w:style>
  <w:style w:type="paragraph" w:customStyle="1" w:styleId="basetext">
    <w:name w:val="basetext"/>
    <w:basedOn w:val="a"/>
    <w:rsid w:val="00CE5E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2020-11-27T15:53:00Z</dcterms:created>
  <dcterms:modified xsi:type="dcterms:W3CDTF">2020-11-27T15:54:00Z</dcterms:modified>
</cp:coreProperties>
</file>