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0C" w:rsidRDefault="0055300C" w:rsidP="00B16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лепке </w:t>
      </w:r>
    </w:p>
    <w:p w:rsidR="00B16FBA" w:rsidRPr="00B16FBA" w:rsidRDefault="00B16FBA" w:rsidP="00B16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Тема «Бусы для куклы</w:t>
      </w:r>
      <w:r w:rsidRPr="00B1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Даши</w:t>
      </w:r>
      <w:r w:rsidRPr="00B16FBA">
        <w:rPr>
          <w:rFonts w:ascii="Times New Roman" w:hAnsi="Times New Roman" w:cs="Times New Roman"/>
          <w:sz w:val="28"/>
          <w:szCs w:val="28"/>
        </w:rPr>
        <w:t>»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Цель: Продолжать учить детей раскатывать шарики и сплющивать их;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Задачи: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Продолжать учить детей раскатывать шарики из пластилина и сплющивать их;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Продолжать формировать навыки работы с пластилином, не заходить за контур;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Продолжать формировать знания об основных цветах (синий, красный, жёлтый, зелёный), и форме (круг, шар);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Развивать слуховое и зрительное внимание;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Способствовать развитию эстетического восприятия;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Развивать умение внимательно слушать и слышать педагога;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Развивать общую и мелкую моторику.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Воспитывать усидчивость, аккуратность </w:t>
      </w:r>
      <w:proofErr w:type="gramStart"/>
      <w:r w:rsidRPr="00B16FBA">
        <w:rPr>
          <w:rFonts w:ascii="Times New Roman" w:hAnsi="Times New Roman" w:cs="Times New Roman"/>
          <w:sz w:val="28"/>
          <w:szCs w:val="28"/>
        </w:rPr>
        <w:t>в работ</w:t>
      </w:r>
      <w:proofErr w:type="gramEnd"/>
      <w:r w:rsidRPr="00B16FBA">
        <w:rPr>
          <w:rFonts w:ascii="Times New Roman" w:hAnsi="Times New Roman" w:cs="Times New Roman"/>
          <w:sz w:val="28"/>
          <w:szCs w:val="28"/>
        </w:rPr>
        <w:t>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Воспитывать художественный вкус;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Воспитывать сочувствие к чужой беде и желание помочь.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FBA">
        <w:rPr>
          <w:rFonts w:ascii="Times New Roman" w:hAnsi="Times New Roman" w:cs="Times New Roman"/>
          <w:sz w:val="28"/>
          <w:szCs w:val="28"/>
        </w:rPr>
        <w:t>Коррекционные: (развитие зрительных функций):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Вложение детали в контур;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Соотнесение цвета пластилина с цветом контура;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Восприятие объёмной формы (шар).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FBA">
        <w:rPr>
          <w:rFonts w:ascii="Times New Roman" w:hAnsi="Times New Roman" w:cs="Times New Roman"/>
          <w:sz w:val="28"/>
          <w:szCs w:val="28"/>
        </w:rPr>
        <w:t>Материал для занятия: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Конверт с письмом от </w:t>
      </w:r>
      <w:r>
        <w:rPr>
          <w:rFonts w:ascii="Times New Roman" w:hAnsi="Times New Roman" w:cs="Times New Roman"/>
          <w:sz w:val="28"/>
          <w:szCs w:val="28"/>
        </w:rPr>
        <w:t>куклы Даши</w:t>
      </w:r>
      <w:r w:rsidRPr="00B16FBA">
        <w:rPr>
          <w:rFonts w:ascii="Times New Roman" w:hAnsi="Times New Roman" w:cs="Times New Roman"/>
          <w:sz w:val="28"/>
          <w:szCs w:val="28"/>
        </w:rPr>
        <w:t>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бумажные заготовки с нарисованными цветными контурами бус;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Пластилин основных цветов;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Доски для лепки;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FBA">
        <w:rPr>
          <w:rFonts w:ascii="Times New Roman" w:hAnsi="Times New Roman" w:cs="Times New Roman"/>
          <w:sz w:val="28"/>
          <w:szCs w:val="28"/>
        </w:rPr>
        <w:t>Ход занятия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 Ребята, к нам сегодня в детский сад принесли письмо. Давайте посмотрим от кого оно.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Воспитатель открывает конверт, показывает письмо детям: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- Это от </w:t>
      </w:r>
      <w:r>
        <w:rPr>
          <w:rFonts w:ascii="Times New Roman" w:hAnsi="Times New Roman" w:cs="Times New Roman"/>
          <w:sz w:val="28"/>
          <w:szCs w:val="28"/>
        </w:rPr>
        <w:t>куклы Даши</w:t>
      </w:r>
      <w:r w:rsidRPr="00B16FBA">
        <w:rPr>
          <w:rFonts w:ascii="Times New Roman" w:hAnsi="Times New Roman" w:cs="Times New Roman"/>
          <w:sz w:val="28"/>
          <w:szCs w:val="28"/>
        </w:rPr>
        <w:t>!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-Посмотрите, </w:t>
      </w:r>
      <w:r>
        <w:rPr>
          <w:rFonts w:ascii="Times New Roman" w:hAnsi="Times New Roman" w:cs="Times New Roman"/>
          <w:sz w:val="28"/>
          <w:szCs w:val="28"/>
        </w:rPr>
        <w:t>кукла Даша</w:t>
      </w:r>
      <w:r w:rsidRPr="00B16FBA">
        <w:rPr>
          <w:rFonts w:ascii="Times New Roman" w:hAnsi="Times New Roman" w:cs="Times New Roman"/>
          <w:sz w:val="28"/>
          <w:szCs w:val="28"/>
        </w:rPr>
        <w:t xml:space="preserve"> прислала нам свою фотографию. Какая красавица!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-Но что-то наша </w:t>
      </w:r>
      <w:r>
        <w:rPr>
          <w:rFonts w:ascii="Times New Roman" w:hAnsi="Times New Roman" w:cs="Times New Roman"/>
          <w:sz w:val="28"/>
          <w:szCs w:val="28"/>
        </w:rPr>
        <w:t xml:space="preserve">кукла Даша </w:t>
      </w:r>
      <w:r w:rsidRPr="00B16FBA">
        <w:rPr>
          <w:rFonts w:ascii="Times New Roman" w:hAnsi="Times New Roman" w:cs="Times New Roman"/>
          <w:sz w:val="28"/>
          <w:szCs w:val="28"/>
        </w:rPr>
        <w:t>грустная. Давайте узнаем, почему.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Воспитатель зачитывает текст письма: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«Здравствуйте, ребята! Пишет вам </w:t>
      </w:r>
      <w:r>
        <w:rPr>
          <w:rFonts w:ascii="Times New Roman" w:hAnsi="Times New Roman" w:cs="Times New Roman"/>
          <w:sz w:val="28"/>
          <w:szCs w:val="28"/>
        </w:rPr>
        <w:t>кукла Даша</w:t>
      </w:r>
      <w:r w:rsidRPr="00B16FBA">
        <w:rPr>
          <w:rFonts w:ascii="Times New Roman" w:hAnsi="Times New Roman" w:cs="Times New Roman"/>
          <w:sz w:val="28"/>
          <w:szCs w:val="28"/>
        </w:rPr>
        <w:t>! У нас скоро будет праздник. Мы с моими подружками хотели надеть на праздник красивые бусы. Но веревочки у бус разорвались и все бусы рассыпались. Помогите нам. пожалуйста, сделать бусы.»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п</w:t>
      </w:r>
      <w:r w:rsidRPr="00B16FBA">
        <w:rPr>
          <w:rFonts w:ascii="Times New Roman" w:hAnsi="Times New Roman" w:cs="Times New Roman"/>
          <w:sz w:val="28"/>
          <w:szCs w:val="28"/>
        </w:rPr>
        <w:t xml:space="preserve">оможем </w:t>
      </w:r>
      <w:r>
        <w:rPr>
          <w:rFonts w:ascii="Times New Roman" w:hAnsi="Times New Roman" w:cs="Times New Roman"/>
          <w:sz w:val="28"/>
          <w:szCs w:val="28"/>
        </w:rPr>
        <w:t>Даше</w:t>
      </w:r>
      <w:r w:rsidRPr="00B16F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подружкам</w:t>
      </w:r>
      <w:r w:rsidRPr="00B16FBA">
        <w:rPr>
          <w:rFonts w:ascii="Times New Roman" w:hAnsi="Times New Roman" w:cs="Times New Roman"/>
          <w:sz w:val="28"/>
          <w:szCs w:val="28"/>
        </w:rPr>
        <w:t>?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- Как же мы можем помочь </w:t>
      </w:r>
      <w:r>
        <w:rPr>
          <w:rFonts w:ascii="Times New Roman" w:hAnsi="Times New Roman" w:cs="Times New Roman"/>
          <w:sz w:val="28"/>
          <w:szCs w:val="28"/>
        </w:rPr>
        <w:t>подружкам</w:t>
      </w:r>
      <w:r w:rsidRPr="00B16FBA">
        <w:rPr>
          <w:rFonts w:ascii="Times New Roman" w:hAnsi="Times New Roman" w:cs="Times New Roman"/>
          <w:sz w:val="28"/>
          <w:szCs w:val="28"/>
        </w:rPr>
        <w:t>?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-Давайте слепим бусы!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lastRenderedPageBreak/>
        <w:t>- А какого цвета бывают бусинки?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FBA">
        <w:rPr>
          <w:rFonts w:ascii="Times New Roman" w:hAnsi="Times New Roman" w:cs="Times New Roman"/>
          <w:sz w:val="28"/>
          <w:szCs w:val="28"/>
        </w:rPr>
        <w:t>(Желтого, красного, синего, зеленого)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 Значит пластилин какого цвета мы должны взять?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(Желтого, красного, синего, зеленого)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-На что похожи бусины?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6FBA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B16FBA">
        <w:rPr>
          <w:rFonts w:ascii="Times New Roman" w:hAnsi="Times New Roman" w:cs="Times New Roman"/>
          <w:sz w:val="28"/>
          <w:szCs w:val="28"/>
        </w:rPr>
        <w:t xml:space="preserve"> мячик, на пуговицу, на шарик)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-А какой формы бусины?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6FBA">
        <w:rPr>
          <w:rFonts w:ascii="Times New Roman" w:hAnsi="Times New Roman" w:cs="Times New Roman"/>
          <w:sz w:val="28"/>
          <w:szCs w:val="28"/>
        </w:rPr>
        <w:t>( круглые</w:t>
      </w:r>
      <w:proofErr w:type="gramEnd"/>
      <w:r w:rsidRPr="00B16FBA">
        <w:rPr>
          <w:rFonts w:ascii="Times New Roman" w:hAnsi="Times New Roman" w:cs="Times New Roman"/>
          <w:sz w:val="28"/>
          <w:szCs w:val="28"/>
        </w:rPr>
        <w:t>).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-Посмотрите, какие бусы мы сейчас будем лепить: красивые, круглые, немного сплющенные. Посмотрите, как надо лепить бусинку: Сначала я раскатываю пластилин круговыми движениями между ладонями – у меня получился шарик. Теперь я положу его в синий кружок на бусах и немного придавлю, работаю аккуратно, не заезжая за контур. У меня получилась синяя бусинка.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-Покажите мне ручками в воздухе, как мы будем раскатывать пластилин круговыми движениями; как будем сплющивать.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-Так делаю и с остальными кусочками пластилина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(показ и повторное проговаривание действий)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-Проходите, садитесь за столы.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Дети рассаживаются за столы. Рассматривают приготовленный материал перед собой и начинают работать по словесной подсказке воспитателя. Воспитатель проходит между столами и помогает детям, если требуется помощь.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В середине занятия проводится </w:t>
      </w:r>
      <w:proofErr w:type="spellStart"/>
      <w:r w:rsidRPr="00B16FB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16FBA">
        <w:rPr>
          <w:rFonts w:ascii="Times New Roman" w:hAnsi="Times New Roman" w:cs="Times New Roman"/>
          <w:sz w:val="28"/>
          <w:szCs w:val="28"/>
        </w:rPr>
        <w:t>: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 Ребята, давайте немного отдохнём: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Мишка косолапый по лесу идет, (Ручки на пояс и идти, переваливаясь из стороны в сторону.)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Шишки собирает(Нагибаемся)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И в карман кладет.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Вдруг одна из шишек (Ручку сжать в кулачок.)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Прямо мишке в лоб, (Бить кулачком в лобик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Мишка рассердился. (Голову поднять вверх и погрозить пальчиком.)</w:t>
      </w:r>
    </w:p>
    <w:p w:rsidR="00B16FBA" w:rsidRPr="00B16FBA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И ногою топ. (Топнуть ногой.)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-Отдохнули немножко? А теперь давайте закончим нашу работу.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Дети заканчивают лепку.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- Что-то мы с вами засиделись. Хотите поиграть в игру?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B16FB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16FBA">
        <w:rPr>
          <w:rFonts w:ascii="Times New Roman" w:hAnsi="Times New Roman" w:cs="Times New Roman"/>
          <w:sz w:val="28"/>
          <w:szCs w:val="28"/>
        </w:rPr>
        <w:t>: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Мишка косолапый по лесу идет, (Ручки на пояс и идти, переваливаясь из стороны в сторону.)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Шишки собирает(Нагибаемся)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И в карман кладет.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Вдруг одна из шишек (Ручку сжать в кулачок.)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Прямо мишке в лоб, (Бить кулачком в лобик</w:t>
      </w:r>
    </w:p>
    <w:p w:rsidR="0055300C" w:rsidRPr="0055300C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Мишка рассердился. (Голову поднять вверх и погрозить пальчиком.)</w:t>
      </w:r>
    </w:p>
    <w:p w:rsidR="00B16FBA" w:rsidRPr="00B16FBA" w:rsidRDefault="0055300C" w:rsidP="00553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И ногою топ. (Топнуть ногой.)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lastRenderedPageBreak/>
        <w:t>- Поиграли, отдохнули.</w:t>
      </w:r>
    </w:p>
    <w:p w:rsidR="00B16FBA" w:rsidRPr="00B16FBA" w:rsidRDefault="0055300C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наши украшения </w:t>
      </w:r>
      <w:r w:rsidR="00B16FBA" w:rsidRPr="00B16FBA">
        <w:rPr>
          <w:rFonts w:ascii="Times New Roman" w:hAnsi="Times New Roman" w:cs="Times New Roman"/>
          <w:sz w:val="28"/>
          <w:szCs w:val="28"/>
        </w:rPr>
        <w:t>поставим на доску.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-Какие красивые бусы получились. А какого цвета бусы у </w:t>
      </w:r>
      <w:r w:rsidR="0055300C">
        <w:rPr>
          <w:rFonts w:ascii="Times New Roman" w:hAnsi="Times New Roman" w:cs="Times New Roman"/>
          <w:sz w:val="28"/>
          <w:szCs w:val="28"/>
        </w:rPr>
        <w:t>куклы Даши</w:t>
      </w:r>
      <w:r w:rsidRPr="00B16FBA">
        <w:rPr>
          <w:rFonts w:ascii="Times New Roman" w:hAnsi="Times New Roman" w:cs="Times New Roman"/>
          <w:sz w:val="28"/>
          <w:szCs w:val="28"/>
        </w:rPr>
        <w:t>? (Разноцветные).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>Воспитатель с детьми рассматривает поделки, обсуждает выполненную работу.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FBA" w:rsidRPr="00B16FBA" w:rsidRDefault="00B16FBA" w:rsidP="00B1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6FBA" w:rsidRPr="00B1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BA"/>
    <w:rsid w:val="0055300C"/>
    <w:rsid w:val="00B16FBA"/>
    <w:rsid w:val="00F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52E5-4F02-4299-872A-87304AC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2020-11-22T14:15:00Z</dcterms:created>
  <dcterms:modified xsi:type="dcterms:W3CDTF">2020-11-22T14:32:00Z</dcterms:modified>
</cp:coreProperties>
</file>