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0F" w:rsidRPr="00EF6687" w:rsidRDefault="00CD670F" w:rsidP="00CD67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687">
        <w:rPr>
          <w:rFonts w:ascii="Times New Roman" w:hAnsi="Times New Roman"/>
          <w:sz w:val="24"/>
          <w:szCs w:val="24"/>
        </w:rPr>
        <w:t>Рабочая программа  предмета «Технология» для 6</w:t>
      </w:r>
      <w:r w:rsidR="002E2203" w:rsidRPr="00EF6687">
        <w:rPr>
          <w:rFonts w:ascii="Times New Roman" w:hAnsi="Times New Roman"/>
          <w:sz w:val="24"/>
          <w:szCs w:val="24"/>
        </w:rPr>
        <w:t>а</w:t>
      </w:r>
      <w:proofErr w:type="gramStart"/>
      <w:r w:rsidR="002E2203" w:rsidRPr="00EF6687">
        <w:rPr>
          <w:rFonts w:ascii="Times New Roman" w:hAnsi="Times New Roman"/>
          <w:sz w:val="24"/>
          <w:szCs w:val="24"/>
        </w:rPr>
        <w:t>,б</w:t>
      </w:r>
      <w:proofErr w:type="gramEnd"/>
      <w:r w:rsidRPr="00EF6687">
        <w:rPr>
          <w:rFonts w:ascii="Times New Roman" w:hAnsi="Times New Roman"/>
          <w:sz w:val="24"/>
          <w:szCs w:val="24"/>
        </w:rPr>
        <w:t xml:space="preserve">  классов </w:t>
      </w:r>
      <w:r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МБОУ </w:t>
      </w:r>
      <w:r w:rsidR="00EF6687" w:rsidRPr="00EF6687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EF6687">
        <w:rPr>
          <w:rFonts w:ascii="Times New Roman" w:hAnsi="Times New Roman"/>
          <w:color w:val="000000" w:themeColor="text1"/>
          <w:sz w:val="24"/>
          <w:szCs w:val="24"/>
        </w:rPr>
        <w:t>Сещинск</w:t>
      </w:r>
      <w:r w:rsidR="00EF6687" w:rsidRPr="00EF6687">
        <w:rPr>
          <w:rFonts w:ascii="Times New Roman" w:hAnsi="Times New Roman"/>
          <w:color w:val="000000" w:themeColor="text1"/>
          <w:sz w:val="24"/>
          <w:szCs w:val="24"/>
        </w:rPr>
        <w:t>ая</w:t>
      </w:r>
      <w:proofErr w:type="spellEnd"/>
      <w:r w:rsidR="00EF6687"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6687">
        <w:rPr>
          <w:rFonts w:ascii="Times New Roman" w:hAnsi="Times New Roman"/>
          <w:color w:val="000000" w:themeColor="text1"/>
          <w:sz w:val="24"/>
          <w:szCs w:val="24"/>
        </w:rPr>
        <w:t>СОШ</w:t>
      </w:r>
      <w:r w:rsidR="00EF6687"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 им. К.Я. Поварова»</w:t>
      </w:r>
      <w:r w:rsidR="00EF66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6687">
        <w:rPr>
          <w:rFonts w:ascii="Times New Roman" w:hAnsi="Times New Roman"/>
          <w:sz w:val="24"/>
          <w:szCs w:val="24"/>
        </w:rPr>
        <w:t>на 20</w:t>
      </w:r>
      <w:r w:rsidR="008B4185" w:rsidRPr="00EF6687">
        <w:rPr>
          <w:rFonts w:ascii="Times New Roman" w:hAnsi="Times New Roman"/>
          <w:sz w:val="24"/>
          <w:szCs w:val="24"/>
        </w:rPr>
        <w:t>20-2021</w:t>
      </w:r>
      <w:r w:rsidRPr="00EF6687">
        <w:rPr>
          <w:rFonts w:ascii="Times New Roman" w:hAnsi="Times New Roman"/>
          <w:sz w:val="24"/>
          <w:szCs w:val="24"/>
        </w:rPr>
        <w:t xml:space="preserve"> учебный год разработана в соответствии с Положением  о</w:t>
      </w:r>
      <w:r w:rsidRPr="00EF6687">
        <w:rPr>
          <w:rFonts w:ascii="Times New Roman" w:hAnsi="Times New Roman"/>
          <w:b/>
          <w:sz w:val="24"/>
          <w:szCs w:val="24"/>
        </w:rPr>
        <w:t xml:space="preserve"> </w:t>
      </w:r>
      <w:r w:rsidRPr="00EF6687">
        <w:rPr>
          <w:rFonts w:ascii="Times New Roman" w:hAnsi="Times New Roman"/>
          <w:sz w:val="24"/>
          <w:szCs w:val="24"/>
        </w:rPr>
        <w:t xml:space="preserve">рабочей программе учебного предмета, курса в условиях реализации ФГОС (утв. приказом от 01.09.2017г. № 28) на основании </w:t>
      </w:r>
      <w:r w:rsidRPr="00EF6687"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="00EF6687" w:rsidRPr="00EF6687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Pr="00EF6687">
        <w:rPr>
          <w:rFonts w:ascii="Times New Roman" w:hAnsi="Times New Roman"/>
          <w:color w:val="000000"/>
          <w:sz w:val="24"/>
          <w:szCs w:val="24"/>
        </w:rPr>
        <w:t>учебно</w:t>
      </w:r>
      <w:r w:rsidR="00EF6687" w:rsidRPr="00EF6687">
        <w:rPr>
          <w:rFonts w:ascii="Times New Roman" w:hAnsi="Times New Roman"/>
          <w:color w:val="000000"/>
          <w:sz w:val="24"/>
          <w:szCs w:val="24"/>
        </w:rPr>
        <w:t>го предмета «Технология»// Примерная основная образовательная программа основного общего образования</w:t>
      </w:r>
      <w:r w:rsidRPr="00EF6687">
        <w:rPr>
          <w:rFonts w:ascii="Times New Roman" w:hAnsi="Times New Roman"/>
          <w:color w:val="000000"/>
          <w:sz w:val="24"/>
          <w:szCs w:val="24"/>
        </w:rPr>
        <w:t xml:space="preserve"> (протокол  от </w:t>
      </w:r>
      <w:r w:rsidRPr="00EF6687">
        <w:rPr>
          <w:rFonts w:ascii="Times New Roman" w:hAnsi="Times New Roman"/>
          <w:sz w:val="24"/>
          <w:szCs w:val="24"/>
        </w:rPr>
        <w:t>8 апреля 2015</w:t>
      </w:r>
      <w:r w:rsidRPr="00EF6687">
        <w:rPr>
          <w:rFonts w:ascii="Times New Roman" w:hAnsi="Times New Roman"/>
          <w:color w:val="000000"/>
          <w:sz w:val="24"/>
          <w:szCs w:val="24"/>
        </w:rPr>
        <w:t xml:space="preserve"> г. № </w:t>
      </w:r>
      <w:proofErr w:type="gramStart"/>
      <w:r w:rsidRPr="00EF6687">
        <w:rPr>
          <w:rFonts w:ascii="Times New Roman" w:hAnsi="Times New Roman"/>
          <w:color w:val="000000"/>
          <w:sz w:val="24"/>
          <w:szCs w:val="24"/>
        </w:rPr>
        <w:t xml:space="preserve">1/15).- </w:t>
      </w:r>
      <w:hyperlink r:id="rId8" w:history="1">
        <w:r w:rsidRPr="00EF668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</w:rPr>
          <w:t>http://fgosreestr.ru/</w:t>
        </w:r>
      </w:hyperlink>
      <w:proofErr w:type="gramEnd"/>
    </w:p>
    <w:p w:rsidR="00EF6687" w:rsidRPr="00EF6687" w:rsidRDefault="00EF6687" w:rsidP="00CD6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70F" w:rsidRPr="00EF6687" w:rsidRDefault="00CD670F" w:rsidP="00CD6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687">
        <w:rPr>
          <w:rFonts w:ascii="Times New Roman" w:hAnsi="Times New Roman"/>
          <w:sz w:val="24"/>
          <w:szCs w:val="24"/>
        </w:rPr>
        <w:t>Рабочая программа обеспечена УМК:</w:t>
      </w:r>
    </w:p>
    <w:p w:rsidR="00EF6687" w:rsidRPr="00EF6687" w:rsidRDefault="00EF6687" w:rsidP="00EF668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F6687">
        <w:rPr>
          <w:rFonts w:ascii="Times New Roman" w:hAnsi="Times New Roman"/>
          <w:sz w:val="24"/>
          <w:szCs w:val="24"/>
        </w:rPr>
        <w:t xml:space="preserve">Технология. Индустриальные технологии: 6 класс: учебник для учащихся общеобразовательных организаций / А.Т. Тищенко, В.Д. Симоненко. – М. : </w:t>
      </w:r>
      <w:proofErr w:type="spellStart"/>
      <w:r w:rsidRPr="00EF6687">
        <w:rPr>
          <w:rFonts w:ascii="Times New Roman" w:hAnsi="Times New Roman"/>
          <w:sz w:val="24"/>
          <w:szCs w:val="24"/>
        </w:rPr>
        <w:t>Вентан</w:t>
      </w:r>
      <w:proofErr w:type="gramStart"/>
      <w:r w:rsidRPr="00EF6687">
        <w:rPr>
          <w:rFonts w:ascii="Times New Roman" w:hAnsi="Times New Roman"/>
          <w:sz w:val="24"/>
          <w:szCs w:val="24"/>
        </w:rPr>
        <w:t>а</w:t>
      </w:r>
      <w:proofErr w:type="spellEnd"/>
      <w:r w:rsidRPr="00EF6687">
        <w:rPr>
          <w:rFonts w:ascii="Times New Roman" w:hAnsi="Times New Roman"/>
          <w:sz w:val="24"/>
          <w:szCs w:val="24"/>
        </w:rPr>
        <w:t>-</w:t>
      </w:r>
      <w:proofErr w:type="gramEnd"/>
      <w:r w:rsidRPr="00EF6687">
        <w:rPr>
          <w:rFonts w:ascii="Times New Roman" w:hAnsi="Times New Roman"/>
          <w:sz w:val="24"/>
          <w:szCs w:val="24"/>
        </w:rPr>
        <w:t xml:space="preserve"> Граф, 2016.</w:t>
      </w:r>
    </w:p>
    <w:p w:rsidR="008B4185" w:rsidRPr="00EF6687" w:rsidRDefault="008B4185" w:rsidP="008B41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F6687">
        <w:rPr>
          <w:rFonts w:ascii="Times New Roman" w:hAnsi="Times New Roman"/>
          <w:sz w:val="24"/>
          <w:szCs w:val="24"/>
        </w:rPr>
        <w:t xml:space="preserve">Технология: программа: 5-8 классы / А.Т. Тищенко, Н.В.Синица. </w:t>
      </w:r>
      <w:proofErr w:type="gramStart"/>
      <w:r w:rsidRPr="00EF6687">
        <w:rPr>
          <w:rFonts w:ascii="Times New Roman" w:hAnsi="Times New Roman"/>
          <w:sz w:val="24"/>
          <w:szCs w:val="24"/>
        </w:rPr>
        <w:t>-М</w:t>
      </w:r>
      <w:proofErr w:type="gramEnd"/>
      <w:r w:rsidRPr="00EF6687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F668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F6687">
        <w:rPr>
          <w:rFonts w:ascii="Times New Roman" w:hAnsi="Times New Roman"/>
          <w:sz w:val="24"/>
          <w:szCs w:val="24"/>
        </w:rPr>
        <w:t xml:space="preserve"> - Граф, 2016.</w:t>
      </w:r>
    </w:p>
    <w:p w:rsidR="008B4185" w:rsidRPr="00EF6687" w:rsidRDefault="008B4185" w:rsidP="008B4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6687">
        <w:rPr>
          <w:rFonts w:ascii="Times New Roman" w:hAnsi="Times New Roman"/>
          <w:sz w:val="24"/>
          <w:szCs w:val="24"/>
        </w:rPr>
        <w:t xml:space="preserve">3.    Технология. Индустриальные технологии: 5 класс: методическое пособие / А.Т. Тищенко. – 2-е  </w:t>
      </w:r>
    </w:p>
    <w:p w:rsidR="008B4185" w:rsidRPr="00EF6687" w:rsidRDefault="008B4185" w:rsidP="008B4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6687">
        <w:rPr>
          <w:rFonts w:ascii="Times New Roman" w:hAnsi="Times New Roman"/>
          <w:sz w:val="24"/>
          <w:szCs w:val="24"/>
        </w:rPr>
        <w:t xml:space="preserve">        изд., </w:t>
      </w:r>
      <w:proofErr w:type="spellStart"/>
      <w:r w:rsidRPr="00EF6687">
        <w:rPr>
          <w:rFonts w:ascii="Times New Roman" w:hAnsi="Times New Roman"/>
          <w:sz w:val="24"/>
          <w:szCs w:val="24"/>
        </w:rPr>
        <w:t>дораб</w:t>
      </w:r>
      <w:proofErr w:type="spellEnd"/>
      <w:r w:rsidRPr="00EF6687">
        <w:rPr>
          <w:rFonts w:ascii="Times New Roman" w:hAnsi="Times New Roman"/>
          <w:sz w:val="24"/>
          <w:szCs w:val="24"/>
        </w:rPr>
        <w:t xml:space="preserve">.- М. : </w:t>
      </w:r>
      <w:proofErr w:type="spellStart"/>
      <w:r w:rsidRPr="00EF6687">
        <w:rPr>
          <w:rFonts w:ascii="Times New Roman" w:hAnsi="Times New Roman"/>
          <w:sz w:val="24"/>
          <w:szCs w:val="24"/>
        </w:rPr>
        <w:t>Вентан</w:t>
      </w:r>
      <w:proofErr w:type="gramStart"/>
      <w:r w:rsidRPr="00EF6687">
        <w:rPr>
          <w:rFonts w:ascii="Times New Roman" w:hAnsi="Times New Roman"/>
          <w:sz w:val="24"/>
          <w:szCs w:val="24"/>
        </w:rPr>
        <w:t>а</w:t>
      </w:r>
      <w:proofErr w:type="spellEnd"/>
      <w:r w:rsidRPr="00EF6687">
        <w:rPr>
          <w:rFonts w:ascii="Times New Roman" w:hAnsi="Times New Roman"/>
          <w:sz w:val="24"/>
          <w:szCs w:val="24"/>
        </w:rPr>
        <w:t>-</w:t>
      </w:r>
      <w:proofErr w:type="gramEnd"/>
      <w:r w:rsidRPr="00EF6687">
        <w:rPr>
          <w:rFonts w:ascii="Times New Roman" w:hAnsi="Times New Roman"/>
          <w:sz w:val="24"/>
          <w:szCs w:val="24"/>
        </w:rPr>
        <w:t xml:space="preserve"> Граф, 2016.</w:t>
      </w:r>
    </w:p>
    <w:p w:rsidR="008B4185" w:rsidRPr="00EF6687" w:rsidRDefault="008B4185" w:rsidP="008B4185">
      <w:pPr>
        <w:pStyle w:val="a3"/>
        <w:ind w:left="435"/>
        <w:jc w:val="both"/>
        <w:rPr>
          <w:rFonts w:ascii="Times New Roman" w:hAnsi="Times New Roman"/>
          <w:sz w:val="24"/>
          <w:szCs w:val="24"/>
        </w:rPr>
      </w:pPr>
    </w:p>
    <w:p w:rsidR="008B4185" w:rsidRPr="00EF6687" w:rsidRDefault="008B4185" w:rsidP="008B4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687">
        <w:rPr>
          <w:rFonts w:ascii="Times New Roman" w:hAnsi="Times New Roman"/>
          <w:sz w:val="24"/>
          <w:szCs w:val="24"/>
        </w:rPr>
        <w:t>Рабочая программа  рассчитана на 70 часов (2 часа в неделю).</w:t>
      </w:r>
    </w:p>
    <w:p w:rsidR="00CD670F" w:rsidRDefault="00CD670F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6A3" w:rsidRPr="00EF6687" w:rsidRDefault="00AD26A3" w:rsidP="00CD67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08DA" w:rsidRPr="00EF6687" w:rsidRDefault="00F208DA" w:rsidP="00F208DA">
      <w:pPr>
        <w:pStyle w:val="dash0410005f0431005f0437005f0430005f0446005f0020005f0441005f043f005f0438005f0441005f043a005f0430"/>
        <w:numPr>
          <w:ilvl w:val="0"/>
          <w:numId w:val="4"/>
        </w:numPr>
        <w:spacing w:line="360" w:lineRule="atLeast"/>
        <w:rPr>
          <w:rStyle w:val="dash0410005f0431005f0437005f0430005f0446005f0020005f0441005f043f005f0438005f0441005f043a005f0430005f005fchar1char1"/>
          <w:b/>
          <w:color w:val="000000" w:themeColor="text1"/>
        </w:rPr>
      </w:pPr>
      <w:r w:rsidRPr="00EF6687">
        <w:rPr>
          <w:rStyle w:val="dash041e005f0431005f044b005f0447005f043d005f044b005f0439005f005fchar1char1"/>
          <w:b/>
          <w:color w:val="000000" w:themeColor="text1"/>
        </w:rPr>
        <w:lastRenderedPageBreak/>
        <w:t>ПЛАНИРУЕМЫЕ РЕЗУЛЬТАТЫ ОСВОЕНИЯ УЧЕБНОГО ПРЕДМЕТА.</w:t>
      </w:r>
      <w:r w:rsidRPr="00EF6687">
        <w:rPr>
          <w:rStyle w:val="dash0410005f0431005f0437005f0430005f0446005f0020005f0441005f043f005f0438005f0441005f043a005f0430005f005fchar1char1"/>
          <w:b/>
          <w:color w:val="000000" w:themeColor="text1"/>
        </w:rPr>
        <w:t xml:space="preserve">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</w:rPr>
        <w:t>Личностные результаты</w:t>
      </w:r>
      <w:r w:rsidRPr="00EF6687">
        <w:rPr>
          <w:rFonts w:ascii="Times New Roman" w:eastAsia="Calibri" w:hAnsi="Times New Roman"/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проявление познавательной активности в области предметной технологической деятельности;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EF6687">
        <w:rPr>
          <w:rFonts w:ascii="Times New Roman" w:eastAsia="Calibri" w:hAnsi="Times New Roman"/>
          <w:sz w:val="24"/>
          <w:szCs w:val="24"/>
        </w:rPr>
        <w:t>способности</w:t>
      </w:r>
      <w:proofErr w:type="gramEnd"/>
      <w:r w:rsidRPr="00EF6687">
        <w:rPr>
          <w:rFonts w:ascii="Times New Roman" w:eastAsia="Calibri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F6687">
        <w:rPr>
          <w:rFonts w:ascii="Times New Roman" w:eastAsia="Calibri" w:hAnsi="Times New Roman"/>
          <w:sz w:val="24"/>
          <w:szCs w:val="24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проявление технико-технологического и экономического мышления пои организации своей деятельности;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формирование основ экологической культуры, соответствующей современному уровню экологического мышления;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бережное отношение к природным и хозяйственным ресурсам;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F6687">
        <w:rPr>
          <w:rFonts w:ascii="Times New Roman" w:eastAsia="Calibri" w:hAnsi="Times New Roman"/>
          <w:b/>
          <w:i/>
          <w:sz w:val="24"/>
          <w:szCs w:val="24"/>
        </w:rPr>
        <w:t>Метапредметные</w:t>
      </w:r>
      <w:proofErr w:type="spellEnd"/>
      <w:r w:rsidRPr="00EF6687">
        <w:rPr>
          <w:rFonts w:ascii="Times New Roman" w:eastAsia="Calibri" w:hAnsi="Times New Roman"/>
          <w:b/>
          <w:i/>
          <w:sz w:val="24"/>
          <w:szCs w:val="24"/>
        </w:rPr>
        <w:t xml:space="preserve"> результаты</w:t>
      </w:r>
      <w:r w:rsidRPr="00EF6687">
        <w:rPr>
          <w:rFonts w:ascii="Times New Roman" w:eastAsia="Calibri" w:hAnsi="Times New Roman"/>
          <w:sz w:val="24"/>
          <w:szCs w:val="24"/>
        </w:rPr>
        <w:t xml:space="preserve"> освоения учащимися предмета «Технология» в основной школе: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алгоритмизированное планирование процесса познавательно-трудовой деятельности;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па основе заданных алгоритмов;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поиск новых решений возникшей технической или организационной проблемы;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осознанное использование речевых сре</w:t>
      </w:r>
      <w:proofErr w:type="gramStart"/>
      <w:r w:rsidRPr="00EF6687">
        <w:rPr>
          <w:rFonts w:ascii="Times New Roman" w:eastAsia="Calibri" w:hAnsi="Times New Roman"/>
          <w:sz w:val="24"/>
          <w:szCs w:val="24"/>
        </w:rPr>
        <w:t>дств в с</w:t>
      </w:r>
      <w:proofErr w:type="gramEnd"/>
      <w:r w:rsidRPr="00EF6687">
        <w:rPr>
          <w:rFonts w:ascii="Times New Roman" w:eastAsia="Calibri" w:hAnsi="Times New Roman"/>
          <w:sz w:val="24"/>
          <w:szCs w:val="24"/>
        </w:rPr>
        <w:t>оответствии с задачей коммуникации для выражения своих чувств, мыслей и потребностей;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отражение в устной или письменной форме результатов своей деятельности;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(ИКТ);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lastRenderedPageBreak/>
        <w:t>- выбор для решения познавательных и комму</w:t>
      </w:r>
      <w:r w:rsidRPr="00EF6687">
        <w:rPr>
          <w:rFonts w:ascii="Times New Roman" w:eastAsia="Calibri" w:hAnsi="Times New Roman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организация учебного сотрудничества и совместной деятельности с учителем и сверстниками;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согласование и координация совместной познавательно-трудовой деятельности с другими её участниками;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объективное оценивание вклада своей познавательно-трудовой деятельности в решение общих задач коллектива;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оценивание правильности выполнения учебной задачи, собственных возможностей её решения;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диагностика результатов познавательно-трудовой деятельности по принятым критериям и показателям;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обоснование путей и средств устранения ошибок или разрешения противоречий в выполняемых технологических процессах;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соблюдение норм и правил безопасности познавательно-трудовой деятельности и созидательного труда;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соблюдение норм и правил культуры труда в соответствии с технологической культурой производства;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</w:rPr>
        <w:t>Предметные результаты</w:t>
      </w:r>
      <w:r w:rsidRPr="00EF6687">
        <w:rPr>
          <w:rFonts w:ascii="Times New Roman" w:eastAsia="Calibri" w:hAnsi="Times New Roman"/>
          <w:sz w:val="24"/>
          <w:szCs w:val="24"/>
        </w:rPr>
        <w:t xml:space="preserve"> освоения учащимися предмета «Технология» в основной школе: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i/>
          <w:sz w:val="24"/>
          <w:szCs w:val="24"/>
        </w:rPr>
        <w:t>в познавательной сфере: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осознание роли техники и технологий для прогрессивного развития общества; - формирования целостного представления </w:t>
      </w:r>
      <w:proofErr w:type="spellStart"/>
      <w:r w:rsidRPr="00EF6687">
        <w:rPr>
          <w:rFonts w:ascii="Times New Roman" w:eastAsia="Calibri" w:hAnsi="Times New Roman"/>
          <w:sz w:val="24"/>
          <w:szCs w:val="24"/>
        </w:rPr>
        <w:t>техносфере</w:t>
      </w:r>
      <w:proofErr w:type="spellEnd"/>
      <w:r w:rsidRPr="00EF6687">
        <w:rPr>
          <w:rFonts w:ascii="Times New Roman" w:eastAsia="Calibri" w:hAnsi="Times New Roman"/>
          <w:sz w:val="24"/>
          <w:szCs w:val="24"/>
        </w:rPr>
        <w:t xml:space="preserve">, сущности технологической культуры и культуры труда;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ориентация в имеющихся и возможных средствах и технологиях создания объектов труда;</w:t>
      </w:r>
    </w:p>
    <w:p w:rsidR="00CD670F" w:rsidRPr="00EF6687" w:rsidRDefault="00396707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</w:t>
      </w:r>
      <w:r w:rsidR="00CD670F" w:rsidRPr="00EF6687">
        <w:rPr>
          <w:rFonts w:ascii="Times New Roman" w:eastAsia="Calibri" w:hAnsi="Times New Roman"/>
          <w:sz w:val="24"/>
          <w:szCs w:val="24"/>
        </w:rPr>
        <w:t xml:space="preserve">практическое освоение </w:t>
      </w:r>
      <w:proofErr w:type="gramStart"/>
      <w:r w:rsidR="00CD670F" w:rsidRPr="00EF6687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="00CD670F" w:rsidRPr="00EF6687">
        <w:rPr>
          <w:rFonts w:ascii="Times New Roman" w:eastAsia="Calibri" w:hAnsi="Times New Roman"/>
          <w:sz w:val="24"/>
          <w:szCs w:val="24"/>
        </w:rPr>
        <w:t xml:space="preserve"> основ проектно-исследовательской деятельности; проведение наблюдений и экспериментов под руководством учителя;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объяснение явлений, процессов и связей, выявляемых в ходе исследований;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применение элементов экономики при обосновании технологий и проектов;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овладение алгоритмами и методами решения организационных и технико-технологических задач;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F6687">
        <w:rPr>
          <w:rFonts w:ascii="Times New Roman" w:eastAsia="Calibri" w:hAnsi="Times New Roman"/>
          <w:i/>
          <w:sz w:val="24"/>
          <w:szCs w:val="24"/>
        </w:rPr>
        <w:t>в трудовой сфере: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планирование технологического процесса и процесса труда;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подбор материалов с учётом характера объекта труда и технологии;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lastRenderedPageBreak/>
        <w:t>-  подбор инструментов, приспособлений и оборудования с учетом требований технологии и материально-энергетических ресурсов;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овладение методами учебно-исследовательской и проектной деятельности, решения творческих задач, моделирования, конструирования;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проектирование последовательности операций и составление операционной карты работ;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выполнение технологических операций с соблюдением установленных норм, стандартов, ограничений; соблюдение трудовой и технологической дисциплины;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соблюдение норм и правил безопасного труда, пожарной безопасности, правил санитарии и гигиены;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выявление допущенных ошибок в процессе труда и обоснование способов их исправления;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документирование результатов труда и проектной деятельности; расчёт себестоимости продукта труда;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примерная экономическая оценка возможной прибыли с учётом сложившейся ситуации на рынке товаров и услуг;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F6687">
        <w:rPr>
          <w:rFonts w:ascii="Times New Roman" w:eastAsia="Calibri" w:hAnsi="Times New Roman"/>
          <w:i/>
          <w:sz w:val="24"/>
          <w:szCs w:val="24"/>
        </w:rPr>
        <w:t>в мотивационной сфере: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формирование представлений о мире профессий, связанных с изучаемыми технологиями, их </w:t>
      </w:r>
      <w:proofErr w:type="spellStart"/>
      <w:r w:rsidRPr="00EF6687">
        <w:rPr>
          <w:rFonts w:ascii="Times New Roman" w:eastAsia="Calibri" w:hAnsi="Times New Roman"/>
          <w:sz w:val="24"/>
          <w:szCs w:val="24"/>
        </w:rPr>
        <w:t>востребованности</w:t>
      </w:r>
      <w:proofErr w:type="spellEnd"/>
      <w:r w:rsidRPr="00EF6687">
        <w:rPr>
          <w:rFonts w:ascii="Times New Roman" w:eastAsia="Calibri" w:hAnsi="Times New Roman"/>
          <w:sz w:val="24"/>
          <w:szCs w:val="24"/>
        </w:rPr>
        <w:t xml:space="preserve"> на рынке труда;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выраженная готовность к труду в сфере материального производства или сфере услуг;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оценивание своей способности и готовности к предпринимательской деятельности;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стремление к экономии и бережливости в расходовании времени, материалов, денежных средств, труда;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наличие эко</w:t>
      </w:r>
      <w:r w:rsidRPr="00EF6687">
        <w:rPr>
          <w:rFonts w:ascii="Times New Roman" w:eastAsia="Calibri" w:hAnsi="Times New Roman"/>
          <w:sz w:val="24"/>
          <w:szCs w:val="24"/>
        </w:rPr>
        <w:softHyphen/>
        <w:t>логической культуры при обосновании объекта труда и выполнении работ;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F6687">
        <w:rPr>
          <w:rFonts w:ascii="Times New Roman" w:eastAsia="Calibri" w:hAnsi="Times New Roman"/>
          <w:i/>
          <w:sz w:val="24"/>
          <w:szCs w:val="24"/>
        </w:rPr>
        <w:t>в эстетической сфере: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овладение методами эстетического оформления изделий, обеспечения сохранности продуктов труда, дизайнерского проектирования изделий;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разработка варианта рекламы вы</w:t>
      </w:r>
      <w:r w:rsidRPr="00EF6687">
        <w:rPr>
          <w:rFonts w:ascii="Times New Roman" w:eastAsia="Calibri" w:hAnsi="Times New Roman"/>
          <w:sz w:val="24"/>
          <w:szCs w:val="24"/>
        </w:rPr>
        <w:softHyphen/>
        <w:t>полненного объекта или результата труда;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умение выражать себя в доступных видах и формах художественно-прикладного творчества;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художественное оформление объекта труда и оптимальное планирование работ;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рациональный выбор рабочего костюма и опрятное содержание рабочей одежды;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F6687">
        <w:rPr>
          <w:rFonts w:ascii="Times New Roman" w:eastAsia="Calibri" w:hAnsi="Times New Roman"/>
          <w:i/>
          <w:sz w:val="24"/>
          <w:szCs w:val="24"/>
        </w:rPr>
        <w:t>в коммуникативной сфере: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практическое освоение умений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 xml:space="preserve">- сравнение разных точек зрения перед принятием решения и осуществлением выбора; </w:t>
      </w:r>
      <w:r w:rsidRPr="00EF6687">
        <w:rPr>
          <w:rFonts w:ascii="Times New Roman" w:eastAsia="Calibri" w:hAnsi="Times New Roman"/>
          <w:sz w:val="24"/>
          <w:szCs w:val="24"/>
        </w:rPr>
        <w:lastRenderedPageBreak/>
        <w:t>аргументирование своей точки зрения, отстаивание в споре своей позиции невраждебным для оппонентов образом;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адекватное использование речевых сре</w:t>
      </w:r>
      <w:proofErr w:type="gramStart"/>
      <w:r w:rsidRPr="00EF6687">
        <w:rPr>
          <w:rFonts w:ascii="Times New Roman" w:eastAsia="Calibri" w:hAnsi="Times New Roman"/>
          <w:sz w:val="24"/>
          <w:szCs w:val="24"/>
        </w:rPr>
        <w:t>дств дл</w:t>
      </w:r>
      <w:proofErr w:type="gramEnd"/>
      <w:r w:rsidRPr="00EF6687">
        <w:rPr>
          <w:rFonts w:ascii="Times New Roman" w:eastAsia="Calibri" w:hAnsi="Times New Roman"/>
          <w:sz w:val="24"/>
          <w:szCs w:val="24"/>
        </w:rPr>
        <w:t>я решения различных коммуникативных задач;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F6687">
        <w:rPr>
          <w:rFonts w:ascii="Times New Roman" w:eastAsia="Calibri" w:hAnsi="Times New Roman"/>
          <w:i/>
          <w:sz w:val="24"/>
          <w:szCs w:val="24"/>
        </w:rPr>
        <w:t>в физиолого-психологической сфере: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 достижение необходимой точности движений при выполнении различных технологических операций;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CD670F" w:rsidRPr="00EF6687" w:rsidRDefault="00CD670F" w:rsidP="00CD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sz w:val="24"/>
          <w:szCs w:val="24"/>
        </w:rPr>
        <w:t>- сочетание образного и логического мышления в проектной деятельности.</w:t>
      </w:r>
    </w:p>
    <w:p w:rsidR="00CD670F" w:rsidRPr="00EF6687" w:rsidRDefault="00CD670F" w:rsidP="0039670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EF6687" w:rsidRPr="00EF6687" w:rsidRDefault="00396707" w:rsidP="00396707">
      <w:pPr>
        <w:pStyle w:val="dash0410005f0431005f0437005f0430005f0446005f0020005f0441005f043f005f0438005f0441005f043a005f0430"/>
        <w:tabs>
          <w:tab w:val="left" w:pos="2182"/>
        </w:tabs>
        <w:spacing w:line="360" w:lineRule="atLeast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EF6687">
        <w:rPr>
          <w:rStyle w:val="dash0410005f0431005f0437005f0430005f0446005f0020005f0441005f043f005f0438005f0441005f043a005f0430005f005fchar1char1"/>
          <w:b/>
        </w:rPr>
        <w:tab/>
      </w:r>
    </w:p>
    <w:p w:rsidR="00F208DA" w:rsidRPr="00EF6687" w:rsidRDefault="00F208DA" w:rsidP="007C443E">
      <w:pPr>
        <w:pStyle w:val="dash0410005f0431005f0437005f0430005f0446005f0020005f0441005f043f005f0438005f0441005f043a005f0430"/>
        <w:numPr>
          <w:ilvl w:val="0"/>
          <w:numId w:val="4"/>
        </w:numPr>
        <w:spacing w:line="360" w:lineRule="atLeast"/>
        <w:jc w:val="center"/>
        <w:rPr>
          <w:rStyle w:val="dash0410005f0431005f0437005f0430005f0446005f0020005f0441005f043f005f0438005f0441005f043a005f0430005f005fchar1char1"/>
          <w:b/>
        </w:rPr>
      </w:pPr>
      <w:r w:rsidRPr="00EF6687">
        <w:rPr>
          <w:rStyle w:val="dash0410005f0431005f0437005f0430005f0446005f0020005f0441005f043f005f0438005f0441005f043a005f0430005f005fchar1char1"/>
          <w:b/>
        </w:rPr>
        <w:t xml:space="preserve">СОДЕРЖАНИЕ </w:t>
      </w:r>
      <w:r w:rsidR="00396707" w:rsidRPr="00EF6687">
        <w:rPr>
          <w:rStyle w:val="dash0410005f0431005f0437005f0430005f0446005f0020005f0441005f043f005f0438005f0441005f043a005f0430005f005fchar1char1"/>
          <w:b/>
        </w:rPr>
        <w:t>УЧЕБНОГО ПРЕДМЕТА</w:t>
      </w:r>
      <w:r w:rsidRPr="00EF6687">
        <w:rPr>
          <w:rStyle w:val="dash0410005f0431005f0437005f0430005f0446005f0020005f0441005f043f005f0438005f0441005f043a005f0430005f005fchar1char1"/>
          <w:b/>
        </w:rPr>
        <w:t>.</w:t>
      </w:r>
    </w:p>
    <w:p w:rsidR="007C443E" w:rsidRPr="00EF6687" w:rsidRDefault="007C443E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396707" w:rsidRPr="00EF6687" w:rsidRDefault="00396707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</w:rPr>
        <w:t>Раздел 1 «Технологии обработки конструкционных материалов» (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</w:rPr>
        <w:t>50 ч.</w:t>
      </w:r>
      <w:r w:rsidRPr="00EF6687">
        <w:rPr>
          <w:rFonts w:ascii="Times New Roman" w:eastAsia="Calibri" w:hAnsi="Times New Roman"/>
          <w:b/>
          <w:i/>
          <w:sz w:val="24"/>
          <w:szCs w:val="24"/>
        </w:rPr>
        <w:t>)</w:t>
      </w:r>
    </w:p>
    <w:p w:rsidR="007C443E" w:rsidRPr="00EF6687" w:rsidRDefault="007C443E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</w:p>
    <w:p w:rsidR="00396707" w:rsidRPr="00EF6687" w:rsidRDefault="00396707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Тема 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1.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1. Технологии ручной обработки древесины и древесных материалов. (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18 ч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.)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pacing w:val="-2"/>
          <w:w w:val="113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spacing w:val="-2"/>
          <w:w w:val="113"/>
          <w:sz w:val="24"/>
          <w:szCs w:val="24"/>
        </w:rPr>
        <w:t>Теоретические сведения.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Заготовка древесины, пороки дре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 xml:space="preserve">весины. Отходы древесины и их рациональное использование. Профессии, связанные с производством древесины, древесных 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материалов и восстановлением лесных массивов.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1"/>
          <w:sz w:val="24"/>
          <w:szCs w:val="24"/>
        </w:rPr>
        <w:t xml:space="preserve">Свойства древесины: физические (плотность, влажность), </w:t>
      </w:r>
      <w:r w:rsidRPr="00EF6687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>механические (твёрдость, прочность, упругость). Сушка древе</w:t>
      </w: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>сины: естественная, искусственная.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>Общие сведения о сборочных чертежах. Графическое изоб</w:t>
      </w:r>
      <w:r w:rsidRPr="00EF6687">
        <w:rPr>
          <w:rFonts w:ascii="Times New Roman" w:eastAsia="Calibri" w:hAnsi="Times New Roman"/>
          <w:color w:val="000000" w:themeColor="text1"/>
          <w:spacing w:val="3"/>
          <w:sz w:val="24"/>
          <w:szCs w:val="24"/>
        </w:rPr>
        <w:t xml:space="preserve">ражение соединений на чертежах. Спецификация составных </w:t>
      </w:r>
      <w:r w:rsidRPr="00EF6687">
        <w:rPr>
          <w:rFonts w:ascii="Times New Roman" w:eastAsia="Calibri" w:hAnsi="Times New Roman"/>
          <w:color w:val="000000" w:themeColor="text1"/>
          <w:sz w:val="24"/>
          <w:szCs w:val="24"/>
        </w:rPr>
        <w:t>частей изделия. Правила чтения сборочных чертежей.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>Технологическая карта и её назначение. Использование персонального компьютера (ПК) для подготовки графической доку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ментации.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 xml:space="preserve">Соединение брусков из древесины: внакладку, с помощью </w:t>
      </w:r>
      <w:proofErr w:type="spellStart"/>
      <w:r w:rsidRPr="00EF6687">
        <w:rPr>
          <w:rFonts w:ascii="Times New Roman" w:eastAsia="Calibri" w:hAnsi="Times New Roman"/>
          <w:color w:val="000000" w:themeColor="text1"/>
          <w:spacing w:val="-6"/>
          <w:w w:val="113"/>
          <w:sz w:val="24"/>
          <w:szCs w:val="24"/>
        </w:rPr>
        <w:t>шкантов</w:t>
      </w:r>
      <w:proofErr w:type="spellEnd"/>
      <w:r w:rsidRPr="00EF6687">
        <w:rPr>
          <w:rFonts w:ascii="Times New Roman" w:eastAsia="Calibri" w:hAnsi="Times New Roman"/>
          <w:color w:val="000000" w:themeColor="text1"/>
          <w:spacing w:val="-6"/>
          <w:w w:val="113"/>
          <w:sz w:val="24"/>
          <w:szCs w:val="24"/>
        </w:rPr>
        <w:t>.</w:t>
      </w:r>
      <w:r w:rsidRPr="00EF6687">
        <w:rPr>
          <w:rFonts w:ascii="Times New Roman" w:eastAsia="Calibri" w:hAnsi="Times New Roman"/>
          <w:color w:val="000000" w:themeColor="text1"/>
          <w:w w:val="113"/>
          <w:sz w:val="24"/>
          <w:szCs w:val="24"/>
        </w:rPr>
        <w:t xml:space="preserve"> Изготовление цилиндрических и конических деталей руч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ным инструментом. Контроль качества изделий.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 xml:space="preserve">Изготовление деталей и изделий по техническим рисункам, 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эскизам, чертежам и технологическим картам.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w w:val="113"/>
          <w:sz w:val="24"/>
          <w:szCs w:val="24"/>
        </w:rPr>
        <w:t>Отделка деталей и изделий окрашиванием. Выявление де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фектов в детали (изделии) и их устранение</w:t>
      </w:r>
      <w:r w:rsidR="00713262"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Правила безопасного труда при работе ручными столярны</w:t>
      </w: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>ми инструментами.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i/>
          <w:iCs/>
          <w:color w:val="000000" w:themeColor="text1"/>
          <w:w w:val="120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w w:val="120"/>
          <w:sz w:val="24"/>
          <w:szCs w:val="24"/>
        </w:rPr>
        <w:t>Лабораторно-практические и практические работы</w:t>
      </w:r>
      <w:r w:rsidR="007C443E" w:rsidRPr="00EF6687">
        <w:rPr>
          <w:rFonts w:ascii="Times New Roman" w:eastAsia="Calibri" w:hAnsi="Times New Roman"/>
          <w:i/>
          <w:iCs/>
          <w:color w:val="000000" w:themeColor="text1"/>
          <w:w w:val="120"/>
          <w:sz w:val="24"/>
          <w:szCs w:val="24"/>
        </w:rPr>
        <w:t>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8"/>
          <w:w w:val="113"/>
          <w:sz w:val="24"/>
          <w:szCs w:val="24"/>
        </w:rPr>
        <w:t xml:space="preserve">Распознавание природных пороков древесины в материалах </w:t>
      </w: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и заготовках.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Исследование плотности древесины.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1"/>
          <w:w w:val="113"/>
          <w:sz w:val="24"/>
          <w:szCs w:val="24"/>
        </w:rPr>
        <w:t>Чтение сборочного чертежа. Определение последователь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ности сборки изделия по технологической документации.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6"/>
          <w:w w:val="113"/>
          <w:sz w:val="24"/>
          <w:szCs w:val="24"/>
        </w:rPr>
        <w:t xml:space="preserve">Разработка технологической карты изготовления детали 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из древесины.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 xml:space="preserve">Изготовление изделия из древесины с соединением брусков </w:t>
      </w:r>
      <w:r w:rsidRPr="00EF6687">
        <w:rPr>
          <w:rFonts w:ascii="Times New Roman" w:eastAsia="Calibri" w:hAnsi="Times New Roman"/>
          <w:color w:val="000000" w:themeColor="text1"/>
          <w:spacing w:val="-13"/>
          <w:w w:val="113"/>
          <w:sz w:val="24"/>
          <w:szCs w:val="24"/>
        </w:rPr>
        <w:t>внакладку.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5"/>
          <w:w w:val="113"/>
          <w:sz w:val="24"/>
          <w:szCs w:val="24"/>
        </w:rPr>
        <w:t>Изготовление деталей, имеющих цилиндрическую и кониче</w:t>
      </w:r>
      <w:r w:rsidRPr="00EF6687">
        <w:rPr>
          <w:rFonts w:ascii="Times New Roman" w:eastAsia="Calibri" w:hAnsi="Times New Roman"/>
          <w:color w:val="000000" w:themeColor="text1"/>
          <w:spacing w:val="-13"/>
          <w:w w:val="113"/>
          <w:sz w:val="24"/>
          <w:szCs w:val="24"/>
        </w:rPr>
        <w:t>скую форму.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Сборка изделия по технологической документации.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Окрашивание изделий из древесины красками и эмалями.</w:t>
      </w:r>
    </w:p>
    <w:p w:rsidR="00396707" w:rsidRPr="00EF6687" w:rsidRDefault="00396707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Тема 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1.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2. Технологии машинной обработки древесины и древесных материалов. (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6 ч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.)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pacing w:val="1"/>
          <w:w w:val="113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spacing w:val="1"/>
          <w:w w:val="113"/>
          <w:sz w:val="24"/>
          <w:szCs w:val="24"/>
        </w:rPr>
        <w:t xml:space="preserve">Теоретические сведения. 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1"/>
          <w:w w:val="113"/>
          <w:sz w:val="24"/>
          <w:szCs w:val="24"/>
        </w:rPr>
        <w:t>Токарный станок для обработки древесины: устройство, назначение. Организация работ на то</w:t>
      </w:r>
      <w:r w:rsidRPr="00EF6687">
        <w:rPr>
          <w:rFonts w:ascii="Times New Roman" w:eastAsia="Calibri" w:hAnsi="Times New Roman"/>
          <w:color w:val="000000" w:themeColor="text1"/>
          <w:spacing w:val="-5"/>
          <w:w w:val="113"/>
          <w:sz w:val="24"/>
          <w:szCs w:val="24"/>
        </w:rPr>
        <w:t xml:space="preserve">карном станке. Оснастка и инструменты для работы на токарном </w:t>
      </w:r>
      <w:r w:rsidRPr="00EF6687">
        <w:rPr>
          <w:rFonts w:ascii="Times New Roman" w:eastAsia="Calibri" w:hAnsi="Times New Roman"/>
          <w:color w:val="000000" w:themeColor="text1"/>
          <w:spacing w:val="1"/>
          <w:w w:val="113"/>
          <w:sz w:val="24"/>
          <w:szCs w:val="24"/>
        </w:rPr>
        <w:t xml:space="preserve">станке. Технология токарной обработки древесины. Контроль </w:t>
      </w: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>качества деталей.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 xml:space="preserve">Графическая и технологическая документация для деталей </w:t>
      </w: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 xml:space="preserve">из древесины, изготовляемых </w:t>
      </w: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lastRenderedPageBreak/>
        <w:t>на токарном станке. Компьютери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зация проектирования изделий из древесины и древесных мате</w:t>
      </w: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риалов.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Изготовление деталей и изделий на токарном станке по тех</w:t>
      </w:r>
      <w:r w:rsidRPr="00EF6687">
        <w:rPr>
          <w:rFonts w:ascii="Times New Roman" w:eastAsia="Calibri" w:hAnsi="Times New Roman"/>
          <w:color w:val="000000" w:themeColor="text1"/>
          <w:spacing w:val="2"/>
          <w:w w:val="113"/>
          <w:sz w:val="24"/>
          <w:szCs w:val="24"/>
        </w:rPr>
        <w:t xml:space="preserve">ническим рисункам, эскизам, чертежам и технологическим </w:t>
      </w:r>
      <w:r w:rsidRPr="00EF6687">
        <w:rPr>
          <w:rFonts w:ascii="Times New Roman" w:eastAsia="Calibri" w:hAnsi="Times New Roman"/>
          <w:color w:val="000000" w:themeColor="text1"/>
          <w:spacing w:val="-8"/>
          <w:w w:val="113"/>
          <w:sz w:val="24"/>
          <w:szCs w:val="24"/>
        </w:rPr>
        <w:t>картам.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Профессии, связанные с производством и обработкой дре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весины и древесных материалов.</w:t>
      </w:r>
    </w:p>
    <w:p w:rsidR="00396707" w:rsidRPr="00EF6687" w:rsidRDefault="007C443E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>П</w:t>
      </w:r>
      <w:r w:rsidR="00396707"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>равила безопасного труда при работе на токарном станке.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i/>
          <w:iCs/>
          <w:color w:val="000000" w:themeColor="text1"/>
          <w:w w:val="12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w w:val="121"/>
          <w:sz w:val="24"/>
          <w:szCs w:val="24"/>
        </w:rPr>
        <w:t xml:space="preserve">Лабораторно-практические и практические работы. 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Изучение устройства токарного станка для обработки древеси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ны. Организация рабочего места для выполнения токарных ра</w:t>
      </w:r>
      <w:r w:rsidRPr="00EF6687">
        <w:rPr>
          <w:rFonts w:ascii="Times New Roman" w:eastAsia="Calibri" w:hAnsi="Times New Roman"/>
          <w:color w:val="000000" w:themeColor="text1"/>
          <w:spacing w:val="-6"/>
          <w:w w:val="113"/>
          <w:sz w:val="24"/>
          <w:szCs w:val="24"/>
        </w:rPr>
        <w:t>бот с древесиной. Соблюдение правил безопасного труда при ра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боте на токарном станке. Уборка рабочего места.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>Точение заготовок на токарном станке для обработки древе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сины. Шлифовка и зачистка готовых деталей.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4"/>
          <w:w w:val="113"/>
          <w:sz w:val="24"/>
          <w:szCs w:val="24"/>
        </w:rPr>
        <w:t xml:space="preserve">Точение деталей (цилиндрической и конической формы) </w:t>
      </w: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на токарном станке для обработки древесины. Применение кон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трольно-измерительных инструментов при выполнении токар</w:t>
      </w:r>
      <w:r w:rsidRPr="00EF6687">
        <w:rPr>
          <w:rFonts w:ascii="Times New Roman" w:eastAsia="Calibri" w:hAnsi="Times New Roman"/>
          <w:color w:val="000000" w:themeColor="text1"/>
          <w:spacing w:val="-5"/>
          <w:w w:val="113"/>
          <w:sz w:val="24"/>
          <w:szCs w:val="24"/>
        </w:rPr>
        <w:t>ных работ.</w:t>
      </w:r>
    </w:p>
    <w:p w:rsidR="007C443E" w:rsidRPr="00EF6687" w:rsidRDefault="007C443E" w:rsidP="007C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Тема 1.3. Технологии ручной  и машинной обработки металлов и искусственных материалов. (18 ч.)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Теоретические сведения.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 xml:space="preserve"> </w:t>
      </w:r>
      <w:r w:rsidRPr="00EF668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Металлы и их сплавы, область </w:t>
      </w:r>
      <w:r w:rsidRPr="00EF6687">
        <w:rPr>
          <w:rFonts w:ascii="Times New Roman" w:eastAsia="Calibri" w:hAnsi="Times New Roman"/>
          <w:color w:val="000000" w:themeColor="text1"/>
          <w:spacing w:val="1"/>
          <w:sz w:val="24"/>
          <w:szCs w:val="24"/>
        </w:rPr>
        <w:t xml:space="preserve">применения. Свойства чёрных и цветных металлов. Свойства </w:t>
      </w:r>
      <w:r w:rsidRPr="00EF6687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>искусственных материалов. Сортовой прокат, профили сортово</w:t>
      </w: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>го проката.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>Чертежи деталей из сортового проката. Применение компь</w:t>
      </w:r>
      <w:r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>ютера для разработки графической документации. Чтение сбо</w:t>
      </w:r>
      <w:r w:rsidRPr="00EF6687">
        <w:rPr>
          <w:rFonts w:ascii="Times New Roman" w:eastAsia="Calibri" w:hAnsi="Times New Roman"/>
          <w:color w:val="000000" w:themeColor="text1"/>
          <w:sz w:val="24"/>
          <w:szCs w:val="24"/>
        </w:rPr>
        <w:t>рочных чертежей.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>Контрольно-измерительные инструменты. Устройство штан</w:t>
      </w:r>
      <w:r w:rsidRPr="00EF6687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>генциркуля. Измерение размеров деталей с помощью штанген</w:t>
      </w:r>
      <w:r w:rsidRPr="00EF6687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>циркуля.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bCs/>
          <w:color w:val="000000" w:themeColor="text1"/>
          <w:spacing w:val="-2"/>
          <w:sz w:val="24"/>
          <w:szCs w:val="24"/>
        </w:rPr>
        <w:t xml:space="preserve">Технологии </w:t>
      </w:r>
      <w:r w:rsidRPr="00EF6687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>изготовления изделий из сортового проката.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>Технологические операции обработки металлов ручными инструментами: резание, рубка, опиливание, отделка; инстру</w:t>
      </w:r>
      <w:r w:rsidRPr="00EF6687">
        <w:rPr>
          <w:rFonts w:ascii="Times New Roman" w:eastAsia="Calibri" w:hAnsi="Times New Roman"/>
          <w:color w:val="000000" w:themeColor="text1"/>
          <w:spacing w:val="2"/>
          <w:sz w:val="24"/>
          <w:szCs w:val="24"/>
        </w:rPr>
        <w:t xml:space="preserve">менты и приспособления для данных операций. Особенности </w:t>
      </w: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>резания слесарной ножовкой, рубки металла зубилом, опилива</w:t>
      </w:r>
      <w:r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>ния заготовок напильниками.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Способы декоративной и лакокрасочной защиты и отделки </w:t>
      </w:r>
      <w:r w:rsidRPr="00EF6687">
        <w:rPr>
          <w:rFonts w:ascii="Times New Roman" w:eastAsia="Calibri" w:hAnsi="Times New Roman"/>
          <w:color w:val="000000" w:themeColor="text1"/>
          <w:spacing w:val="-5"/>
          <w:sz w:val="24"/>
          <w:szCs w:val="24"/>
        </w:rPr>
        <w:t>поверхностей изделий из металлов и искусственных материалов.</w:t>
      </w:r>
      <w:r w:rsidRPr="00EF6687">
        <w:rPr>
          <w:rFonts w:ascii="Times New Roman" w:eastAsia="Calibri" w:hAnsi="Times New Roman"/>
          <w:color w:val="000000" w:themeColor="text1"/>
          <w:spacing w:val="-4"/>
          <w:sz w:val="24"/>
          <w:szCs w:val="24"/>
        </w:rPr>
        <w:t xml:space="preserve"> Профессии, связанные с ручной обработкой металлов, меха</w:t>
      </w:r>
      <w:r w:rsidRPr="00EF6687">
        <w:rPr>
          <w:rFonts w:ascii="Times New Roman" w:eastAsia="Calibri" w:hAnsi="Times New Roman"/>
          <w:color w:val="000000" w:themeColor="text1"/>
          <w:spacing w:val="2"/>
          <w:sz w:val="24"/>
          <w:szCs w:val="24"/>
        </w:rPr>
        <w:t>носборочными и ремонтными работами, отделкой поверхно</w:t>
      </w:r>
      <w:r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>стей деталей, контролем готовых изделий.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>Лабораторно-практические и практические работы.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w w:val="116"/>
          <w:sz w:val="24"/>
          <w:szCs w:val="24"/>
        </w:rPr>
        <w:t xml:space="preserve"> </w:t>
      </w:r>
      <w:r w:rsidRPr="00EF6687">
        <w:rPr>
          <w:rFonts w:ascii="Times New Roman" w:eastAsia="Calibri" w:hAnsi="Times New Roman"/>
          <w:color w:val="000000" w:themeColor="text1"/>
          <w:spacing w:val="-2"/>
          <w:w w:val="109"/>
          <w:sz w:val="24"/>
          <w:szCs w:val="24"/>
        </w:rPr>
        <w:t>Распознавание видов металлов и сплавов, искусственных материалов. Ознакомление со свойствами металлов и сплавов.</w:t>
      </w:r>
      <w:r w:rsidR="00713262" w:rsidRPr="00EF6687">
        <w:rPr>
          <w:rFonts w:ascii="Times New Roman" w:eastAsia="Calibri" w:hAnsi="Times New Roman"/>
          <w:color w:val="000000" w:themeColor="text1"/>
          <w:spacing w:val="-2"/>
          <w:w w:val="109"/>
          <w:sz w:val="24"/>
          <w:szCs w:val="24"/>
        </w:rPr>
        <w:t xml:space="preserve"> 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Ознакомление с видами сортового проката.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2"/>
          <w:w w:val="113"/>
          <w:sz w:val="24"/>
          <w:szCs w:val="24"/>
        </w:rPr>
        <w:t>Чтение чертежей отдельных деталей и сборочных черте</w:t>
      </w:r>
      <w:r w:rsidRPr="00EF6687">
        <w:rPr>
          <w:rFonts w:ascii="Times New Roman" w:eastAsia="Calibri" w:hAnsi="Times New Roman"/>
          <w:color w:val="000000" w:themeColor="text1"/>
          <w:w w:val="113"/>
          <w:sz w:val="24"/>
          <w:szCs w:val="24"/>
        </w:rPr>
        <w:t>жей. Выполнение чертежей деталей из сортового проката.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bCs/>
          <w:color w:val="000000" w:themeColor="text1"/>
          <w:spacing w:val="-4"/>
          <w:w w:val="113"/>
          <w:sz w:val="24"/>
          <w:szCs w:val="24"/>
        </w:rPr>
        <w:t xml:space="preserve">Изучение </w:t>
      </w: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 xml:space="preserve">устройства штангенциркуля. Измерение размеров </w:t>
      </w: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деталей с помощью штангенциркуля.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3"/>
          <w:w w:val="113"/>
          <w:sz w:val="24"/>
          <w:szCs w:val="24"/>
        </w:rPr>
        <w:t xml:space="preserve">Разработка технологической карты изготовления изделия </w:t>
      </w:r>
      <w:r w:rsidRPr="00EF6687">
        <w:rPr>
          <w:rFonts w:ascii="Times New Roman" w:eastAsia="Calibri" w:hAnsi="Times New Roman"/>
          <w:color w:val="000000" w:themeColor="text1"/>
          <w:w w:val="113"/>
          <w:sz w:val="24"/>
          <w:szCs w:val="24"/>
        </w:rPr>
        <w:t>из сортового проката.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 xml:space="preserve">Резание металла и пластмассы слесарной ножовкой. Рубка </w:t>
      </w: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металла в тисках и на плите.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1"/>
          <w:w w:val="113"/>
          <w:sz w:val="24"/>
          <w:szCs w:val="24"/>
        </w:rPr>
        <w:t xml:space="preserve">Опиливание заготовок из металла и пластмасс. Отработка 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навыков работы с напильниками различных видов. Отделка поверхностей изделий. Соблюдение правил безопасного труда.</w:t>
      </w:r>
    </w:p>
    <w:p w:rsidR="007C443E" w:rsidRPr="00EF6687" w:rsidRDefault="007C443E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Тема 1.4. Технология машинной обработки металлов и искусственных материалов. (2 ч.)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" w:firstLine="567"/>
        <w:jc w:val="both"/>
        <w:rPr>
          <w:rFonts w:ascii="Times New Roman" w:eastAsia="Calibri" w:hAnsi="Times New Roman"/>
          <w:i/>
          <w:iCs/>
          <w:color w:val="000000"/>
          <w:w w:val="117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w w:val="117"/>
          <w:sz w:val="24"/>
          <w:szCs w:val="24"/>
        </w:rPr>
        <w:t>Теоретические сведения.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color w:val="000000"/>
          <w:spacing w:val="1"/>
          <w:w w:val="113"/>
          <w:sz w:val="24"/>
          <w:szCs w:val="24"/>
        </w:rPr>
        <w:t>Элементы машиноведения. Со</w:t>
      </w:r>
      <w:r w:rsidRPr="00EF6687">
        <w:rPr>
          <w:rFonts w:ascii="Times New Roman" w:eastAsia="Calibri" w:hAnsi="Times New Roman"/>
          <w:color w:val="000000"/>
          <w:spacing w:val="5"/>
          <w:w w:val="113"/>
          <w:sz w:val="24"/>
          <w:szCs w:val="24"/>
        </w:rPr>
        <w:t xml:space="preserve">ставные части машин. Виды механических передач. Понятие </w:t>
      </w:r>
      <w:r w:rsidRPr="00EF6687">
        <w:rPr>
          <w:rFonts w:ascii="Times New Roman" w:eastAsia="Calibri" w:hAnsi="Times New Roman"/>
          <w:color w:val="000000"/>
          <w:spacing w:val="-1"/>
          <w:w w:val="113"/>
          <w:sz w:val="24"/>
          <w:szCs w:val="24"/>
        </w:rPr>
        <w:t>о передаточном отношении. Соединения деталей.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color w:val="000000"/>
          <w:spacing w:val="-3"/>
          <w:w w:val="113"/>
          <w:sz w:val="24"/>
          <w:szCs w:val="24"/>
        </w:rPr>
        <w:t>Современные ручные технологические машины и механизмы для выполнения слесарных работ.</w:t>
      </w:r>
    </w:p>
    <w:p w:rsidR="007C443E" w:rsidRPr="00EF6687" w:rsidRDefault="007C443E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w w:val="116"/>
          <w:sz w:val="24"/>
          <w:szCs w:val="24"/>
        </w:rPr>
        <w:t>Лабораторно-практические и практические работы.</w:t>
      </w:r>
    </w:p>
    <w:p w:rsidR="007C443E" w:rsidRPr="00EF6687" w:rsidRDefault="007C443E" w:rsidP="007C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color w:val="000000"/>
          <w:spacing w:val="7"/>
          <w:w w:val="113"/>
          <w:sz w:val="24"/>
          <w:szCs w:val="24"/>
        </w:rPr>
        <w:t xml:space="preserve">Ознакомление с составными частями машин. Ознакомление </w:t>
      </w:r>
      <w:r w:rsidRPr="00EF6687">
        <w:rPr>
          <w:rFonts w:ascii="Times New Roman" w:eastAsia="Calibri" w:hAnsi="Times New Roman"/>
          <w:color w:val="000000"/>
          <w:spacing w:val="-2"/>
          <w:w w:val="113"/>
          <w:sz w:val="24"/>
          <w:szCs w:val="24"/>
        </w:rPr>
        <w:t>с механизмами (цепным, зубчатым, реечным), соединениями (шпоночными, шлицевыми). Определение передаточного отно</w:t>
      </w:r>
      <w:r w:rsidRPr="00EF6687">
        <w:rPr>
          <w:rFonts w:ascii="Times New Roman" w:eastAsia="Calibri" w:hAnsi="Times New Roman"/>
          <w:color w:val="000000"/>
          <w:spacing w:val="-3"/>
          <w:w w:val="113"/>
          <w:sz w:val="24"/>
          <w:szCs w:val="24"/>
        </w:rPr>
        <w:t>шения зубчатой передачи.</w:t>
      </w:r>
    </w:p>
    <w:p w:rsidR="007C443E" w:rsidRPr="00EF6687" w:rsidRDefault="007C443E" w:rsidP="007C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3"/>
          <w:w w:val="113"/>
          <w:sz w:val="24"/>
          <w:szCs w:val="24"/>
        </w:rPr>
      </w:pPr>
      <w:r w:rsidRPr="00EF6687">
        <w:rPr>
          <w:rFonts w:ascii="Times New Roman" w:eastAsia="Calibri" w:hAnsi="Times New Roman"/>
          <w:color w:val="000000"/>
          <w:spacing w:val="-4"/>
          <w:w w:val="113"/>
          <w:sz w:val="24"/>
          <w:szCs w:val="24"/>
        </w:rPr>
        <w:t xml:space="preserve">Ознакомление с современными ручными технологическими </w:t>
      </w:r>
      <w:r w:rsidRPr="00EF6687">
        <w:rPr>
          <w:rFonts w:ascii="Times New Roman" w:eastAsia="Calibri" w:hAnsi="Times New Roman"/>
          <w:color w:val="000000"/>
          <w:spacing w:val="-3"/>
          <w:w w:val="113"/>
          <w:sz w:val="24"/>
          <w:szCs w:val="24"/>
        </w:rPr>
        <w:t>машинами и механизмами для выполнения слесарных работ.</w:t>
      </w:r>
    </w:p>
    <w:p w:rsidR="00396707" w:rsidRPr="00EF6687" w:rsidRDefault="00396707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lastRenderedPageBreak/>
        <w:t xml:space="preserve">Тема 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1.5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. Технологии художественно-прикладной обработки материалов (6</w:t>
      </w:r>
      <w:r w:rsidR="00713262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 ч.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)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i/>
          <w:iCs/>
          <w:color w:val="000000" w:themeColor="text1"/>
          <w:spacing w:val="2"/>
          <w:w w:val="113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pacing w:val="2"/>
          <w:w w:val="113"/>
          <w:sz w:val="24"/>
          <w:szCs w:val="24"/>
        </w:rPr>
        <w:t xml:space="preserve">Теоретические сведения. 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2"/>
          <w:sz w:val="24"/>
          <w:szCs w:val="24"/>
        </w:rPr>
        <w:t>Традиционные виды декоратив</w:t>
      </w:r>
      <w:r w:rsidRPr="00EF6687">
        <w:rPr>
          <w:rFonts w:ascii="Times New Roman" w:eastAsia="Calibri" w:hAnsi="Times New Roman"/>
          <w:color w:val="000000" w:themeColor="text1"/>
          <w:spacing w:val="1"/>
          <w:sz w:val="24"/>
          <w:szCs w:val="24"/>
        </w:rPr>
        <w:t xml:space="preserve">но-прикладного творчества и народных промыслов при работе </w:t>
      </w:r>
      <w:r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>с древесиной. История художественной обработки древесины.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7"/>
          <w:sz w:val="24"/>
          <w:szCs w:val="24"/>
        </w:rPr>
        <w:t xml:space="preserve">Резьба по дереву: оборудование и инструменты. Виды резьбы </w:t>
      </w: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>по дереву</w:t>
      </w: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  <w:vertAlign w:val="superscript"/>
        </w:rPr>
        <w:t xml:space="preserve">. </w:t>
      </w: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 xml:space="preserve">Технологии выполнения ажурной, геометрической, </w:t>
      </w:r>
      <w:r w:rsidRPr="00EF6687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 xml:space="preserve">рельефной и скульптурной резьбы по дереву. Основные средства художественной выразительности в различных технологиях. </w:t>
      </w:r>
      <w:r w:rsidRPr="00EF668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Эстетические </w:t>
      </w:r>
      <w:r w:rsidRPr="00EF6687"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и </w:t>
      </w:r>
      <w:r w:rsidRPr="00EF6687">
        <w:rPr>
          <w:rFonts w:ascii="Times New Roman" w:eastAsia="Calibri" w:hAnsi="Times New Roman"/>
          <w:color w:val="000000" w:themeColor="text1"/>
          <w:sz w:val="24"/>
          <w:szCs w:val="24"/>
        </w:rPr>
        <w:t>эргономические требования к изделию.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bCs/>
          <w:color w:val="000000" w:themeColor="text1"/>
          <w:spacing w:val="-3"/>
          <w:sz w:val="24"/>
          <w:szCs w:val="24"/>
        </w:rPr>
        <w:t xml:space="preserve">Правила </w:t>
      </w: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>безопасного труда при выполнении художествен</w:t>
      </w:r>
      <w:r w:rsidRPr="00EF6687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>но-прикладных работ с древесиной.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>Профессии, связанные с художественной обработкой древе</w:t>
      </w:r>
      <w:r w:rsidRPr="00EF6687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>сины.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  <w:t xml:space="preserve">Лабораторно-практические и практические работы. </w:t>
      </w:r>
    </w:p>
    <w:p w:rsidR="00713262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pacing w:val="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9"/>
          <w:sz w:val="24"/>
          <w:szCs w:val="24"/>
        </w:rPr>
        <w:t xml:space="preserve">Разработка изделия с учётом назначения и эстетических </w:t>
      </w:r>
      <w:r w:rsidRPr="00EF668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свойств. Выбор материалов и заготовок для резьбы по дереву; 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1"/>
          <w:sz w:val="24"/>
          <w:szCs w:val="24"/>
        </w:rPr>
        <w:t xml:space="preserve">Освоение приёмов выполнения основных операций ручными </w:t>
      </w:r>
      <w:r w:rsidRPr="00EF6687">
        <w:rPr>
          <w:rFonts w:ascii="Times New Roman" w:eastAsia="Calibri" w:hAnsi="Times New Roman"/>
          <w:color w:val="000000" w:themeColor="text1"/>
          <w:spacing w:val="-5"/>
          <w:sz w:val="24"/>
          <w:szCs w:val="24"/>
        </w:rPr>
        <w:t xml:space="preserve">инструментами. Художественная резьба по дереву по выбранной </w:t>
      </w:r>
      <w:r w:rsidRPr="00EF6687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>технологии.</w:t>
      </w:r>
    </w:p>
    <w:p w:rsidR="00396707" w:rsidRPr="00EF6687" w:rsidRDefault="00396707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6"/>
          <w:sz w:val="24"/>
          <w:szCs w:val="24"/>
        </w:rPr>
        <w:t xml:space="preserve">Изготовление изделий, содержащих художественную резьбу, </w:t>
      </w:r>
      <w:r w:rsidRPr="00EF6687">
        <w:rPr>
          <w:rFonts w:ascii="Times New Roman" w:eastAsia="Calibri" w:hAnsi="Times New Roman"/>
          <w:color w:val="000000" w:themeColor="text1"/>
          <w:spacing w:val="-3"/>
          <w:sz w:val="24"/>
          <w:szCs w:val="24"/>
        </w:rPr>
        <w:t>по эскизам и чертежам. Отделка и презентация изделий. Соблю</w:t>
      </w:r>
      <w:r w:rsidRPr="00EF6687">
        <w:rPr>
          <w:rFonts w:ascii="Times New Roman" w:eastAsia="Calibri" w:hAnsi="Times New Roman"/>
          <w:color w:val="000000" w:themeColor="text1"/>
          <w:spacing w:val="-2"/>
          <w:sz w:val="24"/>
          <w:szCs w:val="24"/>
        </w:rPr>
        <w:t>дение правил безопасного труда.</w:t>
      </w:r>
    </w:p>
    <w:p w:rsidR="00396707" w:rsidRPr="00EF6687" w:rsidRDefault="00396707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396707" w:rsidRPr="00EF6687" w:rsidRDefault="00396707" w:rsidP="007C4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</w:rPr>
        <w:t xml:space="preserve">Раздел 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</w:rPr>
        <w:t>2</w:t>
      </w:r>
      <w:r w:rsidRPr="00EF6687">
        <w:rPr>
          <w:rFonts w:ascii="Times New Roman" w:eastAsia="Calibri" w:hAnsi="Times New Roman"/>
          <w:b/>
          <w:i/>
          <w:sz w:val="24"/>
          <w:szCs w:val="24"/>
        </w:rPr>
        <w:t xml:space="preserve"> «Технологии домашнего хозяйства» (8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</w:rPr>
        <w:t xml:space="preserve"> ч.</w:t>
      </w:r>
      <w:r w:rsidRPr="00EF6687">
        <w:rPr>
          <w:rFonts w:ascii="Times New Roman" w:eastAsia="Calibri" w:hAnsi="Times New Roman"/>
          <w:b/>
          <w:i/>
          <w:sz w:val="24"/>
          <w:szCs w:val="24"/>
        </w:rPr>
        <w:t>)</w:t>
      </w:r>
    </w:p>
    <w:p w:rsidR="00396707" w:rsidRPr="00EF6687" w:rsidRDefault="00396707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Тема 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2.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1. Технологии ремонта деталей интерьера, одежды и обуви и ухода за ними (2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 ч.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)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i/>
          <w:iCs/>
          <w:color w:val="000000"/>
          <w:spacing w:val="4"/>
          <w:w w:val="114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spacing w:val="4"/>
          <w:w w:val="114"/>
          <w:sz w:val="24"/>
          <w:szCs w:val="24"/>
        </w:rPr>
        <w:t>Теоретические сведения.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pacing w:val="4"/>
          <w:w w:val="114"/>
          <w:sz w:val="24"/>
          <w:szCs w:val="24"/>
        </w:rPr>
        <w:t xml:space="preserve"> </w:t>
      </w:r>
      <w:r w:rsidRPr="00EF6687">
        <w:rPr>
          <w:rFonts w:ascii="Times New Roman" w:eastAsia="Calibri" w:hAnsi="Times New Roman"/>
          <w:color w:val="000000" w:themeColor="text1"/>
          <w:spacing w:val="4"/>
          <w:w w:val="114"/>
          <w:sz w:val="24"/>
          <w:szCs w:val="24"/>
        </w:rPr>
        <w:t xml:space="preserve">Интерьер жилого помещения. </w:t>
      </w:r>
      <w:r w:rsidRPr="00EF6687">
        <w:rPr>
          <w:rFonts w:ascii="Times New Roman" w:eastAsia="Calibri" w:hAnsi="Times New Roman"/>
          <w:color w:val="000000" w:themeColor="text1"/>
          <w:spacing w:val="-1"/>
          <w:w w:val="114"/>
          <w:sz w:val="24"/>
          <w:szCs w:val="24"/>
        </w:rPr>
        <w:t xml:space="preserve">Технология крепления настенных предметов. Выбор способа </w:t>
      </w:r>
      <w:r w:rsidRPr="00EF6687">
        <w:rPr>
          <w:rFonts w:ascii="Times New Roman" w:eastAsia="Calibri" w:hAnsi="Times New Roman"/>
          <w:color w:val="000000" w:themeColor="text1"/>
          <w:w w:val="114"/>
          <w:sz w:val="24"/>
          <w:szCs w:val="24"/>
        </w:rPr>
        <w:t xml:space="preserve">крепления в зависимости от веса предмета и материала стены. </w:t>
      </w:r>
      <w:r w:rsidRPr="00EF6687">
        <w:rPr>
          <w:rFonts w:ascii="Times New Roman" w:eastAsia="Calibri" w:hAnsi="Times New Roman"/>
          <w:color w:val="000000" w:themeColor="text1"/>
          <w:spacing w:val="-4"/>
          <w:w w:val="114"/>
          <w:sz w:val="24"/>
          <w:szCs w:val="24"/>
        </w:rPr>
        <w:t>Инструменты и крепёжные детали. Правила безопасного выпол</w:t>
      </w:r>
      <w:r w:rsidRPr="00EF6687">
        <w:rPr>
          <w:rFonts w:ascii="Times New Roman" w:eastAsia="Calibri" w:hAnsi="Times New Roman"/>
          <w:color w:val="000000" w:themeColor="text1"/>
          <w:spacing w:val="-3"/>
          <w:w w:val="114"/>
          <w:sz w:val="24"/>
          <w:szCs w:val="24"/>
        </w:rPr>
        <w:t>нения работ.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i/>
          <w:iCs/>
          <w:color w:val="000000" w:themeColor="text1"/>
          <w:spacing w:val="-2"/>
          <w:w w:val="114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pacing w:val="-2"/>
          <w:w w:val="114"/>
          <w:sz w:val="24"/>
          <w:szCs w:val="24"/>
        </w:rPr>
        <w:t>Лабораторно-практические и практические работы.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2"/>
          <w:w w:val="114"/>
          <w:sz w:val="24"/>
          <w:szCs w:val="24"/>
        </w:rPr>
        <w:t>За</w:t>
      </w:r>
      <w:r w:rsidRPr="00EF6687">
        <w:rPr>
          <w:rFonts w:ascii="Times New Roman" w:eastAsia="Calibri" w:hAnsi="Times New Roman"/>
          <w:color w:val="000000" w:themeColor="text1"/>
          <w:spacing w:val="1"/>
          <w:w w:val="109"/>
          <w:sz w:val="24"/>
          <w:szCs w:val="24"/>
        </w:rPr>
        <w:t xml:space="preserve">крепление настенных предметов (картины, стенда, полочки). </w:t>
      </w:r>
      <w:r w:rsidRPr="00EF6687">
        <w:rPr>
          <w:rFonts w:ascii="Times New Roman" w:eastAsia="Calibri" w:hAnsi="Times New Roman"/>
          <w:bCs/>
          <w:color w:val="000000" w:themeColor="text1"/>
          <w:spacing w:val="-1"/>
          <w:w w:val="109"/>
          <w:sz w:val="24"/>
          <w:szCs w:val="24"/>
        </w:rPr>
        <w:t xml:space="preserve">Пробивание </w:t>
      </w:r>
      <w:r w:rsidRPr="00EF6687">
        <w:rPr>
          <w:rFonts w:ascii="Times New Roman" w:eastAsia="Calibri" w:hAnsi="Times New Roman"/>
          <w:color w:val="000000" w:themeColor="text1"/>
          <w:spacing w:val="-1"/>
          <w:w w:val="109"/>
          <w:sz w:val="24"/>
          <w:szCs w:val="24"/>
        </w:rPr>
        <w:t>(сверление) отверстий в стене, установка крепёж</w:t>
      </w:r>
      <w:r w:rsidRPr="00EF6687">
        <w:rPr>
          <w:rFonts w:ascii="Times New Roman" w:eastAsia="Calibri" w:hAnsi="Times New Roman"/>
          <w:color w:val="000000" w:themeColor="text1"/>
          <w:spacing w:val="-4"/>
          <w:w w:val="109"/>
          <w:sz w:val="24"/>
          <w:szCs w:val="24"/>
        </w:rPr>
        <w:t>ных деталей.</w:t>
      </w:r>
    </w:p>
    <w:p w:rsidR="007C443E" w:rsidRPr="00EF6687" w:rsidRDefault="007C443E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Тема 2.2. Технология ремонтно-отделочных работ. (</w:t>
      </w:r>
      <w:r w:rsidR="00385078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4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 ч.)</w:t>
      </w:r>
    </w:p>
    <w:p w:rsidR="007C443E" w:rsidRPr="00EF6687" w:rsidRDefault="007C443E" w:rsidP="007C443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F6687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</w:p>
    <w:p w:rsidR="007C443E" w:rsidRPr="00EF6687" w:rsidRDefault="007C443E" w:rsidP="007C443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687">
        <w:rPr>
          <w:rFonts w:ascii="Times New Roman" w:hAnsi="Times New Roman"/>
          <w:color w:val="000000" w:themeColor="text1"/>
          <w:sz w:val="24"/>
          <w:szCs w:val="24"/>
        </w:rPr>
        <w:t>Виды ремонтно-отделочных ра</w:t>
      </w:r>
      <w:r w:rsidRPr="00EF6687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бот. Современные материалы для выполнения </w:t>
      </w:r>
      <w:proofErr w:type="spellStart"/>
      <w:r w:rsidRPr="00EF6687">
        <w:rPr>
          <w:rFonts w:ascii="Times New Roman" w:hAnsi="Times New Roman"/>
          <w:color w:val="000000" w:themeColor="text1"/>
          <w:sz w:val="24"/>
          <w:szCs w:val="24"/>
        </w:rPr>
        <w:t>ремонтно-отде</w:t>
      </w:r>
      <w:r w:rsidRPr="00EF6687">
        <w:rPr>
          <w:rFonts w:ascii="Times New Roman" w:hAnsi="Times New Roman"/>
          <w:color w:val="000000" w:themeColor="text1"/>
          <w:sz w:val="24"/>
          <w:szCs w:val="24"/>
        </w:rPr>
        <w:softHyphen/>
        <w:t>чных</w:t>
      </w:r>
      <w:proofErr w:type="spellEnd"/>
      <w:r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 работ в жилых помещениях. </w:t>
      </w:r>
    </w:p>
    <w:p w:rsidR="007C443E" w:rsidRPr="00EF6687" w:rsidRDefault="007C443E" w:rsidP="007C443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687">
        <w:rPr>
          <w:rFonts w:ascii="Times New Roman" w:hAnsi="Times New Roman"/>
          <w:color w:val="000000" w:themeColor="text1"/>
          <w:sz w:val="24"/>
          <w:szCs w:val="24"/>
        </w:rPr>
        <w:t>Основы технологии штукатурных работ. Инструменты для штукатурных работ, их назначение. Особенности работ со штукатурными растворами</w:t>
      </w:r>
      <w:proofErr w:type="gramStart"/>
      <w:r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443E" w:rsidRPr="00EF6687" w:rsidRDefault="007C443E" w:rsidP="007C443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оклейки помещений обоями. Декоративное оформление интерьера. Назначение и виды обоев. Виды клеев для оклейки обоев. Расчёт необходимого количества рулонов обоев. </w:t>
      </w:r>
    </w:p>
    <w:p w:rsidR="007C443E" w:rsidRPr="00EF6687" w:rsidRDefault="007C443E" w:rsidP="007C443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Профессии, связанные с выполнением ремонтно-отделочных и строительных работ. </w:t>
      </w:r>
    </w:p>
    <w:p w:rsidR="007C443E" w:rsidRPr="00EF6687" w:rsidRDefault="007C443E" w:rsidP="007C443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687">
        <w:rPr>
          <w:rFonts w:ascii="Times New Roman" w:hAnsi="Times New Roman"/>
          <w:color w:val="000000" w:themeColor="text1"/>
          <w:sz w:val="24"/>
          <w:szCs w:val="24"/>
        </w:rPr>
        <w:t>Способы решения экологических проблем, возникающих  при проведении ремонтно-отделочных и строительных работ</w:t>
      </w:r>
      <w:proofErr w:type="gramStart"/>
      <w:r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 w:rsidRPr="00EF66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443E" w:rsidRPr="00EF6687" w:rsidRDefault="007C443E" w:rsidP="007C443E">
      <w:pPr>
        <w:pStyle w:val="a3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F668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Лабораторно-практические и практические работы. </w:t>
      </w:r>
    </w:p>
    <w:p w:rsidR="007C443E" w:rsidRPr="00EF6687" w:rsidRDefault="007C443E" w:rsidP="007C443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EF6687">
        <w:rPr>
          <w:rFonts w:ascii="Times New Roman" w:hAnsi="Times New Roman"/>
          <w:color w:val="000000" w:themeColor="text1"/>
          <w:sz w:val="24"/>
          <w:szCs w:val="24"/>
        </w:rPr>
        <w:t>Проведение ремонтных штукатурных работ. Освоение инстру</w:t>
      </w:r>
      <w:r w:rsidRPr="00EF6687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ментов для штукатурных работ. Заделка трещин, шлифовка. </w:t>
      </w:r>
    </w:p>
    <w:p w:rsidR="007C443E" w:rsidRPr="00EF6687" w:rsidRDefault="007C443E" w:rsidP="007C443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EF6687">
        <w:rPr>
          <w:rFonts w:ascii="Times New Roman" w:hAnsi="Times New Roman"/>
          <w:color w:val="000000" w:themeColor="text1"/>
          <w:sz w:val="24"/>
          <w:szCs w:val="24"/>
        </w:rPr>
        <w:t>Разработка эскиза оформления стен декоративными элемен</w:t>
      </w:r>
      <w:r w:rsidRPr="00EF6687">
        <w:rPr>
          <w:rFonts w:ascii="Times New Roman" w:hAnsi="Times New Roman"/>
          <w:color w:val="000000" w:themeColor="text1"/>
          <w:sz w:val="24"/>
          <w:szCs w:val="24"/>
        </w:rPr>
        <w:softHyphen/>
        <w:t>тами. Изучение видов обоев; подбор обоев по каталогам и образ</w:t>
      </w:r>
      <w:r w:rsidRPr="00EF6687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цам. Выбор обойного клея под вид обоев. Наклейка образцов обоев (на лабораторном стенде). 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b/>
          <w:i/>
          <w:color w:val="000000" w:themeColor="text1"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color w:val="000000" w:themeColor="text1"/>
          <w:sz w:val="24"/>
          <w:szCs w:val="24"/>
          <w:u w:val="single"/>
        </w:rPr>
        <w:t>Тема 2.</w:t>
      </w:r>
      <w:r w:rsidR="007C443E" w:rsidRPr="00EF6687">
        <w:rPr>
          <w:rFonts w:ascii="Times New Roman" w:eastAsia="Calibri" w:hAnsi="Times New Roman"/>
          <w:b/>
          <w:i/>
          <w:color w:val="000000" w:themeColor="text1"/>
          <w:sz w:val="24"/>
          <w:szCs w:val="24"/>
          <w:u w:val="single"/>
        </w:rPr>
        <w:t>3</w:t>
      </w:r>
      <w:r w:rsidRPr="00EF6687">
        <w:rPr>
          <w:rFonts w:ascii="Times New Roman" w:eastAsia="Calibri" w:hAnsi="Times New Roman"/>
          <w:b/>
          <w:i/>
          <w:color w:val="000000" w:themeColor="text1"/>
          <w:sz w:val="24"/>
          <w:szCs w:val="24"/>
          <w:u w:val="single"/>
        </w:rPr>
        <w:t xml:space="preserve"> Технологии ремонта элементов систем водоснабжения и канализации (</w:t>
      </w:r>
      <w:r w:rsidR="007C443E" w:rsidRPr="00EF6687">
        <w:rPr>
          <w:rFonts w:ascii="Times New Roman" w:eastAsia="Calibri" w:hAnsi="Times New Roman"/>
          <w:b/>
          <w:i/>
          <w:color w:val="000000" w:themeColor="text1"/>
          <w:sz w:val="24"/>
          <w:szCs w:val="24"/>
          <w:u w:val="single"/>
        </w:rPr>
        <w:t>4 ч</w:t>
      </w:r>
      <w:r w:rsidRPr="00EF6687">
        <w:rPr>
          <w:rFonts w:ascii="Times New Roman" w:eastAsia="Calibri" w:hAnsi="Times New Roman"/>
          <w:b/>
          <w:i/>
          <w:color w:val="000000" w:themeColor="text1"/>
          <w:sz w:val="24"/>
          <w:szCs w:val="24"/>
          <w:u w:val="single"/>
        </w:rPr>
        <w:t>)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i/>
          <w:iCs/>
          <w:color w:val="000000" w:themeColor="text1"/>
          <w:spacing w:val="-6"/>
          <w:w w:val="113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pacing w:val="-6"/>
          <w:w w:val="113"/>
          <w:sz w:val="24"/>
          <w:szCs w:val="24"/>
        </w:rPr>
        <w:t xml:space="preserve"> Теоретические сведения.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pacing w:val="-6"/>
          <w:w w:val="113"/>
          <w:sz w:val="24"/>
          <w:szCs w:val="24"/>
        </w:rPr>
        <w:t xml:space="preserve"> </w:t>
      </w:r>
      <w:r w:rsidRPr="00EF6687">
        <w:rPr>
          <w:rFonts w:ascii="Times New Roman" w:eastAsia="Calibri" w:hAnsi="Times New Roman"/>
          <w:color w:val="000000" w:themeColor="text1"/>
          <w:spacing w:val="-6"/>
          <w:w w:val="113"/>
          <w:sz w:val="24"/>
          <w:szCs w:val="24"/>
        </w:rPr>
        <w:t>Простейшее сантехническое обору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дование в доме. Устройство водопроводных кранов и смесите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 xml:space="preserve">лей. Причины </w:t>
      </w:r>
      <w:proofErr w:type="spellStart"/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подтекания</w:t>
      </w:r>
      <w:proofErr w:type="spellEnd"/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 xml:space="preserve"> воды в водопроводных кранах и сме</w:t>
      </w:r>
      <w:r w:rsidRPr="00EF6687">
        <w:rPr>
          <w:rFonts w:ascii="Times New Roman" w:eastAsia="Calibri" w:hAnsi="Times New Roman"/>
          <w:color w:val="000000" w:themeColor="text1"/>
          <w:w w:val="113"/>
          <w:sz w:val="24"/>
          <w:szCs w:val="24"/>
        </w:rPr>
        <w:t xml:space="preserve">сителях. Устранение простых неисправностей водопроводных </w:t>
      </w: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кранов и смесителей. Инструменты и приспособления для сани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тарно-технических работ, их назначение.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Профессии, связанные с выполнением санитарно-техниче</w:t>
      </w:r>
      <w:r w:rsidRPr="00EF6687">
        <w:rPr>
          <w:rFonts w:ascii="Times New Roman" w:eastAsia="Calibri" w:hAnsi="Times New Roman"/>
          <w:color w:val="000000" w:themeColor="text1"/>
          <w:spacing w:val="-5"/>
          <w:w w:val="113"/>
          <w:sz w:val="24"/>
          <w:szCs w:val="24"/>
        </w:rPr>
        <w:t>ских работ.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Соблюдение правил безопасного труда при выполнении са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нитарно-технических работ.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i/>
          <w:iCs/>
          <w:color w:val="000000" w:themeColor="text1"/>
          <w:w w:val="120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w w:val="120"/>
          <w:sz w:val="24"/>
          <w:szCs w:val="24"/>
        </w:rPr>
        <w:t>Лабораторно-практические и практические работы.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w w:val="120"/>
          <w:sz w:val="24"/>
          <w:szCs w:val="24"/>
        </w:rPr>
        <w:t xml:space="preserve"> </w:t>
      </w:r>
      <w:r w:rsidRPr="00EF6687">
        <w:rPr>
          <w:rFonts w:ascii="Times New Roman" w:eastAsia="Calibri" w:hAnsi="Times New Roman"/>
          <w:color w:val="000000" w:themeColor="text1"/>
          <w:spacing w:val="-2"/>
          <w:w w:val="113"/>
          <w:sz w:val="24"/>
          <w:szCs w:val="24"/>
        </w:rPr>
        <w:t>Ознакомление с сантехническими инструментами и приспособ</w:t>
      </w:r>
      <w:r w:rsidRPr="00EF6687">
        <w:rPr>
          <w:rFonts w:ascii="Times New Roman" w:eastAsia="Calibri" w:hAnsi="Times New Roman"/>
          <w:color w:val="000000" w:themeColor="text1"/>
          <w:spacing w:val="1"/>
          <w:w w:val="113"/>
          <w:sz w:val="24"/>
          <w:szCs w:val="24"/>
        </w:rPr>
        <w:t>лениями. Изготовление резиновых шайб и прокладок к венти</w:t>
      </w:r>
      <w:r w:rsidRPr="00EF6687">
        <w:rPr>
          <w:rFonts w:ascii="Times New Roman" w:eastAsia="Calibri" w:hAnsi="Times New Roman"/>
          <w:color w:val="000000" w:themeColor="text1"/>
          <w:spacing w:val="-3"/>
          <w:w w:val="113"/>
          <w:sz w:val="24"/>
          <w:szCs w:val="24"/>
        </w:rPr>
        <w:t>лям и кранам.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1"/>
          <w:w w:val="113"/>
          <w:sz w:val="24"/>
          <w:szCs w:val="24"/>
        </w:rPr>
        <w:lastRenderedPageBreak/>
        <w:t xml:space="preserve">Разборка и сборка кранов и смесителей (на лабораторном </w:t>
      </w: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 xml:space="preserve">стенде). Замена резиновых шайб и </w:t>
      </w:r>
      <w:r w:rsidR="00241CA5"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>уплотнительных</w:t>
      </w:r>
      <w:r w:rsidRPr="00EF6687">
        <w:rPr>
          <w:rFonts w:ascii="Times New Roman" w:eastAsia="Calibri" w:hAnsi="Times New Roman"/>
          <w:color w:val="000000" w:themeColor="text1"/>
          <w:spacing w:val="-4"/>
          <w:w w:val="113"/>
          <w:sz w:val="24"/>
          <w:szCs w:val="24"/>
        </w:rPr>
        <w:t xml:space="preserve"> колец. Очи</w:t>
      </w:r>
      <w:r w:rsidRPr="00EF6687">
        <w:rPr>
          <w:rFonts w:ascii="Times New Roman" w:eastAsia="Calibri" w:hAnsi="Times New Roman"/>
          <w:color w:val="000000" w:themeColor="text1"/>
          <w:spacing w:val="-1"/>
          <w:w w:val="113"/>
          <w:sz w:val="24"/>
          <w:szCs w:val="24"/>
        </w:rPr>
        <w:t>стка аэратора смесителя.</w:t>
      </w:r>
    </w:p>
    <w:p w:rsidR="007C443E" w:rsidRPr="00EF6687" w:rsidRDefault="007C443E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396707" w:rsidRPr="00EF6687" w:rsidRDefault="00396707" w:rsidP="007C4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</w:rPr>
        <w:t xml:space="preserve">Раздел 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</w:rPr>
        <w:t>3</w:t>
      </w:r>
      <w:r w:rsidRPr="00EF6687">
        <w:rPr>
          <w:rFonts w:ascii="Times New Roman" w:eastAsia="Calibri" w:hAnsi="Times New Roman"/>
          <w:b/>
          <w:i/>
          <w:sz w:val="24"/>
          <w:szCs w:val="24"/>
        </w:rPr>
        <w:t xml:space="preserve"> «Технологии исследовательской и опытнической деятельности» (1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</w:rPr>
        <w:t>0 ч.</w:t>
      </w:r>
      <w:r w:rsidRPr="00EF6687">
        <w:rPr>
          <w:rFonts w:ascii="Times New Roman" w:eastAsia="Calibri" w:hAnsi="Times New Roman"/>
          <w:b/>
          <w:i/>
          <w:sz w:val="24"/>
          <w:szCs w:val="24"/>
        </w:rPr>
        <w:t>)</w:t>
      </w:r>
    </w:p>
    <w:p w:rsidR="00396707" w:rsidRPr="00EF6687" w:rsidRDefault="00396707" w:rsidP="0039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Тема 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3.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1. Исследовательская и созидательная деятельность (1</w:t>
      </w:r>
      <w:r w:rsidR="007C443E"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0 ч.</w:t>
      </w:r>
      <w:r w:rsidRPr="00EF6687">
        <w:rPr>
          <w:rFonts w:ascii="Times New Roman" w:eastAsia="Calibri" w:hAnsi="Times New Roman"/>
          <w:b/>
          <w:i/>
          <w:sz w:val="24"/>
          <w:szCs w:val="24"/>
          <w:u w:val="single"/>
        </w:rPr>
        <w:t>)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i/>
          <w:iCs/>
          <w:color w:val="000000"/>
          <w:spacing w:val="-5"/>
          <w:w w:val="114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spacing w:val="-5"/>
          <w:w w:val="114"/>
          <w:sz w:val="24"/>
          <w:szCs w:val="24"/>
        </w:rPr>
        <w:t>Теоретические сведения.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pacing w:val="-5"/>
          <w:w w:val="114"/>
          <w:sz w:val="24"/>
          <w:szCs w:val="24"/>
        </w:rPr>
        <w:t xml:space="preserve"> </w:t>
      </w:r>
      <w:r w:rsidRPr="00EF6687">
        <w:rPr>
          <w:rFonts w:ascii="Times New Roman" w:eastAsia="Calibri" w:hAnsi="Times New Roman"/>
          <w:color w:val="000000" w:themeColor="text1"/>
          <w:spacing w:val="-5"/>
          <w:w w:val="114"/>
          <w:sz w:val="24"/>
          <w:szCs w:val="24"/>
        </w:rPr>
        <w:t>Творческий проект. Понятие о тех</w:t>
      </w:r>
      <w:r w:rsidRPr="00EF6687">
        <w:rPr>
          <w:rFonts w:ascii="Times New Roman" w:eastAsia="Calibri" w:hAnsi="Times New Roman"/>
          <w:color w:val="000000" w:themeColor="text1"/>
          <w:spacing w:val="-2"/>
          <w:w w:val="114"/>
          <w:sz w:val="24"/>
          <w:szCs w:val="24"/>
        </w:rPr>
        <w:t xml:space="preserve">ническом задании. Этапы проектирования и конструирования. </w:t>
      </w:r>
      <w:r w:rsidRPr="00EF6687">
        <w:rPr>
          <w:rFonts w:ascii="Times New Roman" w:eastAsia="Calibri" w:hAnsi="Times New Roman"/>
          <w:color w:val="000000" w:themeColor="text1"/>
          <w:spacing w:val="-1"/>
          <w:w w:val="114"/>
          <w:sz w:val="24"/>
          <w:szCs w:val="24"/>
        </w:rPr>
        <w:t xml:space="preserve">Применение ПК при проектировании </w:t>
      </w:r>
      <w:r w:rsidRPr="00EF6687">
        <w:rPr>
          <w:rFonts w:ascii="Times New Roman" w:eastAsia="Calibri" w:hAnsi="Times New Roman"/>
          <w:bCs/>
          <w:color w:val="000000" w:themeColor="text1"/>
          <w:spacing w:val="-1"/>
          <w:w w:val="114"/>
          <w:sz w:val="24"/>
          <w:szCs w:val="24"/>
        </w:rPr>
        <w:t>изделий.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w w:val="114"/>
          <w:sz w:val="24"/>
          <w:szCs w:val="24"/>
        </w:rPr>
        <w:t>Технические и технологические задачи при проектирова</w:t>
      </w:r>
      <w:r w:rsidRPr="00EF6687">
        <w:rPr>
          <w:rFonts w:ascii="Times New Roman" w:eastAsia="Calibri" w:hAnsi="Times New Roman"/>
          <w:color w:val="000000" w:themeColor="text1"/>
          <w:spacing w:val="-1"/>
          <w:w w:val="114"/>
          <w:sz w:val="24"/>
          <w:szCs w:val="24"/>
        </w:rPr>
        <w:t xml:space="preserve">нии изделия, возможные пути их решения (выбор материалов, </w:t>
      </w:r>
      <w:r w:rsidRPr="00EF6687">
        <w:rPr>
          <w:rFonts w:ascii="Times New Roman" w:eastAsia="Calibri" w:hAnsi="Times New Roman"/>
          <w:color w:val="000000" w:themeColor="text1"/>
          <w:spacing w:val="-4"/>
          <w:w w:val="114"/>
          <w:sz w:val="24"/>
          <w:szCs w:val="24"/>
        </w:rPr>
        <w:t>рациональной конструкции, инструментов и технологий, порядо</w:t>
      </w:r>
      <w:r w:rsidRPr="00EF6687">
        <w:rPr>
          <w:rFonts w:ascii="Times New Roman" w:eastAsia="Calibri" w:hAnsi="Times New Roman"/>
          <w:color w:val="000000" w:themeColor="text1"/>
          <w:spacing w:val="-2"/>
          <w:w w:val="114"/>
          <w:sz w:val="24"/>
          <w:szCs w:val="24"/>
        </w:rPr>
        <w:t>к сборки, вариантов отделки).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2"/>
          <w:w w:val="114"/>
          <w:sz w:val="24"/>
          <w:szCs w:val="24"/>
        </w:rPr>
        <w:t>Цена изделия как товара. Основные виды проектной доку</w:t>
      </w:r>
      <w:r w:rsidRPr="00EF6687">
        <w:rPr>
          <w:rFonts w:ascii="Times New Roman" w:eastAsia="Calibri" w:hAnsi="Times New Roman"/>
          <w:color w:val="000000" w:themeColor="text1"/>
          <w:spacing w:val="-3"/>
          <w:w w:val="114"/>
          <w:sz w:val="24"/>
          <w:szCs w:val="24"/>
        </w:rPr>
        <w:t>ментации.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w w:val="114"/>
          <w:sz w:val="24"/>
          <w:szCs w:val="24"/>
        </w:rPr>
        <w:t xml:space="preserve">Правила безопасного труда при выполнении творческих </w:t>
      </w:r>
      <w:r w:rsidRPr="00EF6687">
        <w:rPr>
          <w:rFonts w:ascii="Times New Roman" w:eastAsia="Calibri" w:hAnsi="Times New Roman"/>
          <w:color w:val="000000" w:themeColor="text1"/>
          <w:spacing w:val="-3"/>
          <w:w w:val="114"/>
          <w:sz w:val="24"/>
          <w:szCs w:val="24"/>
        </w:rPr>
        <w:t>проектов.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 w:themeColor="text1"/>
          <w:spacing w:val="1"/>
          <w:w w:val="114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 w:themeColor="text1"/>
          <w:spacing w:val="1"/>
          <w:w w:val="114"/>
          <w:sz w:val="24"/>
          <w:szCs w:val="24"/>
        </w:rPr>
        <w:t xml:space="preserve">Практические работы. 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1"/>
          <w:w w:val="114"/>
          <w:sz w:val="24"/>
          <w:szCs w:val="24"/>
        </w:rPr>
        <w:t>Коллективный анализ возможно</w:t>
      </w:r>
      <w:r w:rsidRPr="00EF6687">
        <w:rPr>
          <w:rFonts w:ascii="Times New Roman" w:eastAsia="Calibri" w:hAnsi="Times New Roman"/>
          <w:color w:val="000000" w:themeColor="text1"/>
          <w:spacing w:val="-4"/>
          <w:w w:val="114"/>
          <w:sz w:val="24"/>
          <w:szCs w:val="24"/>
        </w:rPr>
        <w:t>стей изготовления изделий, предложенных учащимися в качестве творческого проекта. Конструирование и проектирование деталей с помощью ПК.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spacing w:val="-4"/>
          <w:w w:val="114"/>
          <w:sz w:val="24"/>
          <w:szCs w:val="24"/>
        </w:rPr>
        <w:t xml:space="preserve">Разработка чертежей и технологических карт. Изготовление </w:t>
      </w:r>
      <w:r w:rsidRPr="00EF6687">
        <w:rPr>
          <w:rFonts w:ascii="Times New Roman" w:eastAsia="Calibri" w:hAnsi="Times New Roman"/>
          <w:color w:val="000000" w:themeColor="text1"/>
          <w:w w:val="114"/>
          <w:sz w:val="24"/>
          <w:szCs w:val="24"/>
        </w:rPr>
        <w:t xml:space="preserve">деталей и контроль их размеров. Сборка и отделка изделия. </w:t>
      </w:r>
      <w:r w:rsidRPr="00EF6687">
        <w:rPr>
          <w:rFonts w:ascii="Times New Roman" w:eastAsia="Calibri" w:hAnsi="Times New Roman"/>
          <w:color w:val="000000" w:themeColor="text1"/>
          <w:spacing w:val="-1"/>
          <w:w w:val="114"/>
          <w:sz w:val="24"/>
          <w:szCs w:val="24"/>
        </w:rPr>
        <w:t xml:space="preserve">Оценка стоимости материалов для изготовления изделия, её </w:t>
      </w:r>
      <w:r w:rsidRPr="00EF6687">
        <w:rPr>
          <w:rFonts w:ascii="Times New Roman" w:eastAsia="Calibri" w:hAnsi="Times New Roman"/>
          <w:color w:val="000000" w:themeColor="text1"/>
          <w:spacing w:val="-2"/>
          <w:w w:val="114"/>
          <w:sz w:val="24"/>
          <w:szCs w:val="24"/>
        </w:rPr>
        <w:t>сравнение с возможной рыночной ценой товара. Разработка ва</w:t>
      </w:r>
      <w:r w:rsidRPr="00EF6687">
        <w:rPr>
          <w:rFonts w:ascii="Times New Roman" w:eastAsia="Calibri" w:hAnsi="Times New Roman"/>
          <w:color w:val="000000" w:themeColor="text1"/>
          <w:spacing w:val="-3"/>
          <w:w w:val="114"/>
          <w:sz w:val="24"/>
          <w:szCs w:val="24"/>
        </w:rPr>
        <w:t>рианта рекламы.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6687">
        <w:rPr>
          <w:rFonts w:ascii="Times New Roman" w:eastAsia="Calibri" w:hAnsi="Times New Roman"/>
          <w:color w:val="000000" w:themeColor="text1"/>
          <w:w w:val="114"/>
          <w:sz w:val="24"/>
          <w:szCs w:val="24"/>
        </w:rPr>
        <w:t>Подготовка пояснительной записки. Оформление проект</w:t>
      </w:r>
      <w:r w:rsidRPr="00EF6687">
        <w:rPr>
          <w:rFonts w:ascii="Times New Roman" w:eastAsia="Calibri" w:hAnsi="Times New Roman"/>
          <w:color w:val="000000" w:themeColor="text1"/>
          <w:spacing w:val="-1"/>
          <w:w w:val="114"/>
          <w:sz w:val="24"/>
          <w:szCs w:val="24"/>
        </w:rPr>
        <w:t xml:space="preserve">ных материалов. Презентация проекта. Использование ПК при </w:t>
      </w:r>
      <w:r w:rsidRPr="00EF6687">
        <w:rPr>
          <w:rFonts w:ascii="Times New Roman" w:eastAsia="Calibri" w:hAnsi="Times New Roman"/>
          <w:color w:val="000000" w:themeColor="text1"/>
          <w:w w:val="114"/>
          <w:sz w:val="24"/>
          <w:szCs w:val="24"/>
        </w:rPr>
        <w:t>выполнении и презентации проекта.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i/>
          <w:iCs/>
          <w:color w:val="000000"/>
          <w:spacing w:val="3"/>
          <w:w w:val="114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spacing w:val="-4"/>
          <w:w w:val="119"/>
          <w:sz w:val="24"/>
          <w:szCs w:val="24"/>
        </w:rPr>
        <w:t>Варианты творческих проектов из древесины и поделоч</w:t>
      </w:r>
      <w:r w:rsidRPr="00EF6687">
        <w:rPr>
          <w:rFonts w:ascii="Times New Roman" w:eastAsia="Calibri" w:hAnsi="Times New Roman"/>
          <w:i/>
          <w:iCs/>
          <w:color w:val="000000"/>
          <w:spacing w:val="3"/>
          <w:w w:val="114"/>
          <w:sz w:val="24"/>
          <w:szCs w:val="24"/>
        </w:rPr>
        <w:t>ных материалов: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spacing w:val="3"/>
          <w:w w:val="114"/>
          <w:sz w:val="24"/>
          <w:szCs w:val="24"/>
        </w:rPr>
        <w:t xml:space="preserve"> </w:t>
      </w:r>
      <w:proofErr w:type="gramStart"/>
      <w:r w:rsidRPr="00EF6687">
        <w:rPr>
          <w:rFonts w:ascii="Times New Roman" w:eastAsia="Calibri" w:hAnsi="Times New Roman"/>
          <w:color w:val="000000"/>
          <w:spacing w:val="3"/>
          <w:w w:val="114"/>
          <w:sz w:val="24"/>
          <w:szCs w:val="24"/>
        </w:rPr>
        <w:t xml:space="preserve">предметы обихода и интерьера (подставки </w:t>
      </w:r>
      <w:r w:rsidRPr="00EF6687">
        <w:rPr>
          <w:rFonts w:ascii="Times New Roman" w:eastAsia="Calibri" w:hAnsi="Times New Roman"/>
          <w:color w:val="000000"/>
          <w:spacing w:val="-2"/>
          <w:w w:val="114"/>
          <w:sz w:val="24"/>
          <w:szCs w:val="24"/>
        </w:rPr>
        <w:t xml:space="preserve">для салфеток, полочка для одежды, деревянные ложки, кухонные вилки и лопатки, подвеска для чашек, солонки, скамеечки, </w:t>
      </w:r>
      <w:r w:rsidRPr="00EF6687">
        <w:rPr>
          <w:rFonts w:ascii="Times New Roman" w:eastAsia="Calibri" w:hAnsi="Times New Roman"/>
          <w:color w:val="000000"/>
          <w:spacing w:val="-7"/>
          <w:w w:val="114"/>
          <w:sz w:val="24"/>
          <w:szCs w:val="24"/>
        </w:rPr>
        <w:t>полочка для телефона, дверная ручка, карниз для кухни, подстав</w:t>
      </w:r>
      <w:r w:rsidRPr="00EF6687">
        <w:rPr>
          <w:rFonts w:ascii="Times New Roman" w:eastAsia="Calibri" w:hAnsi="Times New Roman"/>
          <w:color w:val="000000"/>
          <w:spacing w:val="-1"/>
          <w:w w:val="114"/>
          <w:sz w:val="24"/>
          <w:szCs w:val="24"/>
        </w:rPr>
        <w:t xml:space="preserve">ка для цветов, панно с плоскорельефной резьбой, разделочная доска, украшенная геометрической резьбой), детская лопатка, </w:t>
      </w:r>
      <w:r w:rsidRPr="00EF6687">
        <w:rPr>
          <w:rFonts w:ascii="Times New Roman" w:eastAsia="Calibri" w:hAnsi="Times New Roman"/>
          <w:color w:val="000000"/>
          <w:spacing w:val="-3"/>
          <w:w w:val="114"/>
          <w:sz w:val="24"/>
          <w:szCs w:val="24"/>
        </w:rPr>
        <w:t xml:space="preserve">кормушки для птиц, игрушки для детей (пирамидка, утёнок, </w:t>
      </w:r>
      <w:r w:rsidRPr="00EF6687">
        <w:rPr>
          <w:rFonts w:ascii="Times New Roman" w:eastAsia="Calibri" w:hAnsi="Times New Roman"/>
          <w:color w:val="000000"/>
          <w:spacing w:val="-2"/>
          <w:w w:val="114"/>
          <w:sz w:val="24"/>
          <w:szCs w:val="24"/>
        </w:rPr>
        <w:t xml:space="preserve">фигурки-матрёшки), </w:t>
      </w:r>
      <w:proofErr w:type="spellStart"/>
      <w:r w:rsidRPr="00EF6687">
        <w:rPr>
          <w:rFonts w:ascii="Times New Roman" w:eastAsia="Calibri" w:hAnsi="Times New Roman"/>
          <w:color w:val="000000"/>
          <w:spacing w:val="-2"/>
          <w:w w:val="114"/>
          <w:sz w:val="24"/>
          <w:szCs w:val="24"/>
        </w:rPr>
        <w:t>карандашница</w:t>
      </w:r>
      <w:proofErr w:type="spellEnd"/>
      <w:r w:rsidRPr="00EF6687">
        <w:rPr>
          <w:rFonts w:ascii="Times New Roman" w:eastAsia="Calibri" w:hAnsi="Times New Roman"/>
          <w:color w:val="000000"/>
          <w:spacing w:val="-2"/>
          <w:w w:val="114"/>
          <w:sz w:val="24"/>
          <w:szCs w:val="24"/>
        </w:rPr>
        <w:t>, коробка для мелких деталей, будка для четвероногого</w:t>
      </w:r>
      <w:proofErr w:type="gramEnd"/>
      <w:r w:rsidRPr="00EF6687">
        <w:rPr>
          <w:rFonts w:ascii="Times New Roman" w:eastAsia="Calibri" w:hAnsi="Times New Roman"/>
          <w:color w:val="000000"/>
          <w:spacing w:val="-2"/>
          <w:w w:val="114"/>
          <w:sz w:val="24"/>
          <w:szCs w:val="24"/>
        </w:rPr>
        <w:t xml:space="preserve"> друга, садовый рыхлитель, игры </w:t>
      </w:r>
      <w:r w:rsidRPr="00EF6687">
        <w:rPr>
          <w:rFonts w:ascii="Times New Roman" w:eastAsia="Calibri" w:hAnsi="Times New Roman"/>
          <w:color w:val="000000"/>
          <w:spacing w:val="-3"/>
          <w:w w:val="114"/>
          <w:sz w:val="24"/>
          <w:szCs w:val="24"/>
        </w:rPr>
        <w:t>(кегли, городки, шашки), крестовина для новогодней ёлки, руч</w:t>
      </w:r>
      <w:r w:rsidRPr="00EF6687">
        <w:rPr>
          <w:rFonts w:ascii="Times New Roman" w:eastAsia="Calibri" w:hAnsi="Times New Roman"/>
          <w:color w:val="000000"/>
          <w:spacing w:val="-1"/>
          <w:w w:val="114"/>
          <w:sz w:val="24"/>
          <w:szCs w:val="24"/>
        </w:rPr>
        <w:t xml:space="preserve">ки для напильников и стамесок, раздаточные материалы для </w:t>
      </w:r>
      <w:r w:rsidRPr="00EF6687">
        <w:rPr>
          <w:rFonts w:ascii="Times New Roman" w:eastAsia="Calibri" w:hAnsi="Times New Roman"/>
          <w:color w:val="000000"/>
          <w:spacing w:val="-3"/>
          <w:w w:val="114"/>
          <w:sz w:val="24"/>
          <w:szCs w:val="24"/>
        </w:rPr>
        <w:t>учебных занятий и др.</w:t>
      </w:r>
    </w:p>
    <w:p w:rsidR="007C443E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i/>
          <w:iCs/>
          <w:color w:val="000000"/>
          <w:w w:val="114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spacing w:val="-3"/>
          <w:w w:val="119"/>
          <w:sz w:val="24"/>
          <w:szCs w:val="24"/>
        </w:rPr>
        <w:t>Варианты творческих проектов из металлов и искусст</w:t>
      </w:r>
      <w:r w:rsidRPr="00EF6687">
        <w:rPr>
          <w:rFonts w:ascii="Times New Roman" w:eastAsia="Calibri" w:hAnsi="Times New Roman"/>
          <w:i/>
          <w:iCs/>
          <w:color w:val="000000"/>
          <w:w w:val="114"/>
          <w:sz w:val="24"/>
          <w:szCs w:val="24"/>
        </w:rPr>
        <w:t>венных материалов:</w:t>
      </w:r>
    </w:p>
    <w:p w:rsidR="00396707" w:rsidRPr="00EF6687" w:rsidRDefault="00396707" w:rsidP="00396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sz w:val="24"/>
          <w:szCs w:val="24"/>
        </w:rPr>
      </w:pPr>
      <w:r w:rsidRPr="00EF6687">
        <w:rPr>
          <w:rFonts w:ascii="Times New Roman" w:eastAsia="Calibri" w:hAnsi="Times New Roman"/>
          <w:i/>
          <w:iCs/>
          <w:color w:val="000000"/>
          <w:w w:val="114"/>
          <w:sz w:val="24"/>
          <w:szCs w:val="24"/>
        </w:rPr>
        <w:t xml:space="preserve"> </w:t>
      </w:r>
      <w:r w:rsidRPr="00EF6687">
        <w:rPr>
          <w:rFonts w:ascii="Times New Roman" w:eastAsia="Calibri" w:hAnsi="Times New Roman"/>
          <w:color w:val="000000"/>
          <w:w w:val="114"/>
          <w:sz w:val="24"/>
          <w:szCs w:val="24"/>
        </w:rPr>
        <w:t>предметы обихода и интерьера (вешалка-</w:t>
      </w:r>
      <w:r w:rsidRPr="00EF6687">
        <w:rPr>
          <w:rFonts w:ascii="Times New Roman" w:eastAsia="Calibri" w:hAnsi="Times New Roman"/>
          <w:color w:val="000000"/>
          <w:spacing w:val="-3"/>
          <w:w w:val="114"/>
          <w:sz w:val="24"/>
          <w:szCs w:val="24"/>
        </w:rPr>
        <w:t>крючок, подвеска для цветов, инвентарь для мангала или ками</w:t>
      </w:r>
      <w:r w:rsidRPr="00EF6687">
        <w:rPr>
          <w:rFonts w:ascii="Times New Roman" w:eastAsia="Calibri" w:hAnsi="Times New Roman"/>
          <w:color w:val="000000"/>
          <w:spacing w:val="-1"/>
          <w:w w:val="114"/>
          <w:sz w:val="24"/>
          <w:szCs w:val="24"/>
        </w:rPr>
        <w:t xml:space="preserve">на, настенный светильник, ручка для дверки шкафчика), модели вертолёта и автомобилей, шпатель для ремонтных работ, </w:t>
      </w:r>
      <w:r w:rsidRPr="00EF6687">
        <w:rPr>
          <w:rFonts w:ascii="Times New Roman" w:eastAsia="Calibri" w:hAnsi="Times New Roman"/>
          <w:color w:val="000000"/>
          <w:spacing w:val="3"/>
          <w:w w:val="114"/>
          <w:sz w:val="24"/>
          <w:szCs w:val="24"/>
        </w:rPr>
        <w:t>шаблон для контроля углов, приспособление для изготовле</w:t>
      </w:r>
      <w:r w:rsidRPr="00EF6687">
        <w:rPr>
          <w:rFonts w:ascii="Times New Roman" w:eastAsia="Calibri" w:hAnsi="Times New Roman"/>
          <w:color w:val="000000"/>
          <w:spacing w:val="-5"/>
          <w:w w:val="114"/>
          <w:sz w:val="24"/>
          <w:szCs w:val="24"/>
        </w:rPr>
        <w:t xml:space="preserve">ния заклёпок, нутромер, зажим для таблиц, подвеска, наглядные </w:t>
      </w:r>
      <w:r w:rsidRPr="00EF6687">
        <w:rPr>
          <w:rFonts w:ascii="Times New Roman" w:eastAsia="Calibri" w:hAnsi="Times New Roman"/>
          <w:color w:val="000000"/>
          <w:spacing w:val="-2"/>
          <w:w w:val="114"/>
          <w:sz w:val="24"/>
          <w:szCs w:val="24"/>
        </w:rPr>
        <w:t>пособия, раздаточные материалы для учебных занятий и др.</w:t>
      </w:r>
    </w:p>
    <w:p w:rsidR="007C443E" w:rsidRPr="00EF6687" w:rsidRDefault="007C443E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</w:pPr>
    </w:p>
    <w:p w:rsidR="007C443E" w:rsidRPr="00EF6687" w:rsidRDefault="007C443E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</w:pPr>
    </w:p>
    <w:p w:rsidR="007C443E" w:rsidRPr="00EF6687" w:rsidRDefault="007C443E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</w:pPr>
    </w:p>
    <w:p w:rsidR="007C443E" w:rsidRPr="00EF6687" w:rsidRDefault="007C443E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</w:pPr>
    </w:p>
    <w:p w:rsidR="007C443E" w:rsidRPr="00EF6687" w:rsidRDefault="007C443E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</w:pPr>
    </w:p>
    <w:p w:rsidR="007C443E" w:rsidRPr="00EF6687" w:rsidRDefault="007C443E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</w:pPr>
    </w:p>
    <w:p w:rsidR="007C443E" w:rsidRPr="00EF6687" w:rsidRDefault="007C443E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</w:pPr>
    </w:p>
    <w:p w:rsidR="007C443E" w:rsidRPr="00EF6687" w:rsidRDefault="007C443E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</w:pPr>
    </w:p>
    <w:p w:rsidR="00667D77" w:rsidRPr="00EF6687" w:rsidRDefault="00667D77" w:rsidP="00C03A63">
      <w:pPr>
        <w:pStyle w:val="dash0410005f0431005f0437005f0430005f0446005f0020005f0441005f043f005f0438005f0441005f043a005f0430"/>
        <w:spacing w:line="360" w:lineRule="atLeast"/>
        <w:ind w:left="0" w:firstLine="0"/>
        <w:rPr>
          <w:b/>
        </w:rPr>
        <w:sectPr w:rsidR="00667D77" w:rsidRPr="00EF6687" w:rsidSect="008B4185">
          <w:pgSz w:w="11906" w:h="16838"/>
          <w:pgMar w:top="568" w:right="425" w:bottom="993" w:left="992" w:header="709" w:footer="709" w:gutter="0"/>
          <w:cols w:space="708"/>
          <w:docGrid w:linePitch="360"/>
        </w:sectPr>
      </w:pPr>
    </w:p>
    <w:p w:rsidR="00667D77" w:rsidRPr="00EF6687" w:rsidRDefault="00667D77" w:rsidP="00667D77">
      <w:pPr>
        <w:pStyle w:val="dash0410005f0431005f0437005f0430005f0446005f0020005f0441005f043f005f0438005f0441005f043a005f0430"/>
        <w:numPr>
          <w:ilvl w:val="0"/>
          <w:numId w:val="16"/>
        </w:numPr>
        <w:spacing w:line="360" w:lineRule="atLeast"/>
        <w:jc w:val="center"/>
        <w:rPr>
          <w:rStyle w:val="dash0410005f0431005f0437005f0430005f0446005f0020005f0441005f043f005f0438005f0441005f043a005f0430005f005fchar1char1"/>
          <w:b/>
        </w:rPr>
      </w:pPr>
      <w:r w:rsidRPr="00EF6687">
        <w:rPr>
          <w:rStyle w:val="dash0410005f0431005f0437005f0430005f0446005f0020005f0441005f043f005f0438005f0441005f043a005f0430005f005fchar1char1"/>
          <w:b/>
        </w:rPr>
        <w:lastRenderedPageBreak/>
        <w:t>ТЕМАТИЧЕСКОЕ ПЛАНИРОВАНИЕ</w:t>
      </w:r>
    </w:p>
    <w:p w:rsidR="00667D77" w:rsidRPr="00EF6687" w:rsidRDefault="00667D77" w:rsidP="00667D77">
      <w:pPr>
        <w:pStyle w:val="dash0410005f0431005f0437005f0430005f0446005f0020005f0441005f043f005f0438005f0441005f043a005f0430"/>
        <w:spacing w:line="360" w:lineRule="atLeast"/>
        <w:rPr>
          <w:rStyle w:val="dash0410005f0431005f0437005f0430005f0446005f0020005f0441005f043f005f0438005f0441005f043a005f0430005f005fchar1char1"/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935"/>
        <w:gridCol w:w="1318"/>
        <w:gridCol w:w="1294"/>
        <w:gridCol w:w="7654"/>
        <w:gridCol w:w="1557"/>
        <w:gridCol w:w="1704"/>
      </w:tblGrid>
      <w:tr w:rsidR="00667D77" w:rsidRPr="00EF6687" w:rsidTr="008B4185">
        <w:trPr>
          <w:trHeight w:val="825"/>
        </w:trPr>
        <w:tc>
          <w:tcPr>
            <w:tcW w:w="848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№ урока</w:t>
            </w:r>
          </w:p>
        </w:tc>
        <w:tc>
          <w:tcPr>
            <w:tcW w:w="935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Номер урока в теме</w:t>
            </w:r>
          </w:p>
        </w:tc>
        <w:tc>
          <w:tcPr>
            <w:tcW w:w="1318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Style w:val="dash0410005f0431005f0437005f0430005f0446005f0020005f0441005f043f005f0438005f0441005f043a005f0430005f005fchar1char1"/>
              </w:rPr>
              <w:t>Дата  урока по плану</w:t>
            </w:r>
          </w:p>
        </w:tc>
        <w:tc>
          <w:tcPr>
            <w:tcW w:w="1294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Style w:val="dash0410005f0431005f0437005f0430005f0446005f0020005f0441005f043f005f0438005f0441005f043a005f0430005f005fchar1char1"/>
              </w:rPr>
              <w:t>Дата  урока по факту</w:t>
            </w:r>
          </w:p>
        </w:tc>
        <w:tc>
          <w:tcPr>
            <w:tcW w:w="7654" w:type="dxa"/>
          </w:tcPr>
          <w:p w:rsidR="002E2203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Тема раздела,  урока</w:t>
            </w:r>
            <w:r w:rsidR="002E2203"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4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EF6687" w:rsidRPr="00EF6687" w:rsidTr="008B4185">
        <w:trPr>
          <w:trHeight w:val="120"/>
        </w:trPr>
        <w:tc>
          <w:tcPr>
            <w:tcW w:w="848" w:type="dxa"/>
          </w:tcPr>
          <w:p w:rsidR="00EF6687" w:rsidRPr="00EF6687" w:rsidRDefault="00EF668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F6687" w:rsidRPr="00EF6687" w:rsidRDefault="00EF668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EF6687" w:rsidRPr="00EF6687" w:rsidRDefault="00EF668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F6687" w:rsidRPr="00EF6687" w:rsidRDefault="00EF668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14CF8" w:rsidRPr="00814CF8" w:rsidRDefault="00814CF8" w:rsidP="00EF668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b/>
                <w:sz w:val="24"/>
                <w:szCs w:val="24"/>
              </w:rPr>
              <w:t>Раздел 1 «Технологии обработки конструкционных материалов»</w:t>
            </w:r>
          </w:p>
          <w:p w:rsidR="00EF6687" w:rsidRPr="00814CF8" w:rsidRDefault="00EF6687" w:rsidP="00EF6687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i/>
                <w:sz w:val="24"/>
                <w:szCs w:val="24"/>
              </w:rPr>
              <w:t>Тема 1.1. Технологии ручной обработки древесины и древесных материалов.</w:t>
            </w:r>
          </w:p>
        </w:tc>
        <w:tc>
          <w:tcPr>
            <w:tcW w:w="1557" w:type="dxa"/>
          </w:tcPr>
          <w:p w:rsidR="00814CF8" w:rsidRPr="00814CF8" w:rsidRDefault="00814CF8" w:rsidP="00EF668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b/>
                <w:sz w:val="24"/>
                <w:szCs w:val="24"/>
              </w:rPr>
              <w:t>50</w:t>
            </w:r>
          </w:p>
          <w:p w:rsidR="00EF6687" w:rsidRPr="00EF6687" w:rsidRDefault="00EF6687" w:rsidP="00814CF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EF6687" w:rsidRPr="00EF6687" w:rsidRDefault="00EF668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7D77" w:rsidRPr="00EF6687" w:rsidTr="008B4185">
        <w:trPr>
          <w:trHeight w:val="120"/>
        </w:trPr>
        <w:tc>
          <w:tcPr>
            <w:tcW w:w="848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1-2</w:t>
            </w:r>
          </w:p>
        </w:tc>
        <w:tc>
          <w:tcPr>
            <w:tcW w:w="935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9872E7" w:rsidRPr="00EF6687" w:rsidRDefault="00CB439E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 03.09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04.09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814CF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Заготовка древесины, пороки древесины. Отходы древесины и их рациональное использование. </w:t>
            </w: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Профессии, связанные с производством древесины, древесных материалов и восстановлением лесных массивов.</w:t>
            </w: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Распознавание природных пороков древесины в материалах и заготовках.</w:t>
            </w:r>
          </w:p>
        </w:tc>
        <w:tc>
          <w:tcPr>
            <w:tcW w:w="1557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67D77" w:rsidRPr="00EF6687" w:rsidRDefault="00667D7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80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10.09</w:t>
            </w:r>
          </w:p>
          <w:p w:rsidR="00DB6871" w:rsidRPr="00EF6687" w:rsidRDefault="00DB687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11.09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Свойства древесины: физические (плотность, влажность), механические (твёрдость, прочность, упругость). Сушка древесины: естественная, искусственная.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Исследование плотности древесины.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80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5-6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17.09</w:t>
            </w:r>
          </w:p>
          <w:p w:rsidR="00DB6871" w:rsidRPr="00EF6687" w:rsidRDefault="00DB687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18.09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Чтение сборочного чертежа. Определение последовательности сборки изделия по технологической документации.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255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7-8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24.09</w:t>
            </w:r>
          </w:p>
          <w:p w:rsidR="00792556" w:rsidRPr="00EF6687" w:rsidRDefault="00792556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25.09</w:t>
            </w:r>
          </w:p>
          <w:p w:rsidR="00DB6871" w:rsidRPr="00EF6687" w:rsidRDefault="00DB687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Технологическая карта и её назначение. Использование персонального компьютера (ПК) для подготовки графической документации.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Разработка технологической карты изготовления детали из древесины.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270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9-10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01.10</w:t>
            </w:r>
          </w:p>
          <w:p w:rsidR="00792556" w:rsidRPr="00EF6687" w:rsidRDefault="00792556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02.10</w:t>
            </w: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Соединение брусков из древесины: внакладку, с помощью </w:t>
            </w:r>
            <w:proofErr w:type="spellStart"/>
            <w:r w:rsidRPr="00EF6687">
              <w:rPr>
                <w:rFonts w:ascii="Times New Roman" w:eastAsia="Calibri" w:hAnsi="Times New Roman"/>
                <w:sz w:val="24"/>
                <w:szCs w:val="24"/>
              </w:rPr>
              <w:t>шкантов</w:t>
            </w:r>
            <w:proofErr w:type="spellEnd"/>
            <w:r w:rsidRPr="00EF6687">
              <w:rPr>
                <w:rFonts w:ascii="Times New Roman" w:eastAsia="Calibri" w:hAnsi="Times New Roman"/>
                <w:sz w:val="24"/>
                <w:szCs w:val="24"/>
              </w:rPr>
              <w:t>. Изготовление цилиндрических и конических деталей ручным инструментом. Контроль качества изделий.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Изготовление изделия из древесины с соединением брусков внакладку.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65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08.10</w:t>
            </w:r>
          </w:p>
          <w:p w:rsidR="00792556" w:rsidRPr="00EF6687" w:rsidRDefault="00792556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09.10</w:t>
            </w: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Изготовление деталей и изделий по техническим рисункам, эскизам, чертежам и технологическим картам.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Изготовление деталей, имеющих цилиндрическую и коническую форму.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65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13-14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15.10</w:t>
            </w:r>
          </w:p>
          <w:p w:rsidR="00A432DF" w:rsidRPr="00EF6687" w:rsidRDefault="00A432DF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16.10</w:t>
            </w: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Отделка деталей и изделий окрашиванием. Выявление дефектов в детали (изделии) и их устранение.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Сборка изделия по технологической документации.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65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15-16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22.10</w:t>
            </w:r>
          </w:p>
          <w:p w:rsidR="00A432DF" w:rsidRPr="00EF6687" w:rsidRDefault="00A432DF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23.10</w:t>
            </w: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Правила безопасного труда при работе ручными столярными инструментами.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Сборка изделия по технологической документации.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65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17-18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05.11</w:t>
            </w:r>
          </w:p>
          <w:p w:rsidR="004404F7" w:rsidRPr="00EF6687" w:rsidRDefault="004404F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06.11</w:t>
            </w: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Правила безопасного труда при работе ручными столярными инструментами.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Окрашивание изделий из древесины красками и эмалями.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CF8" w:rsidRPr="00EF6687" w:rsidTr="008B4185">
        <w:trPr>
          <w:trHeight w:val="165"/>
        </w:trPr>
        <w:tc>
          <w:tcPr>
            <w:tcW w:w="848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14CF8" w:rsidRPr="00814CF8" w:rsidRDefault="00814CF8" w:rsidP="00EF6687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i/>
                <w:sz w:val="24"/>
                <w:szCs w:val="24"/>
              </w:rPr>
              <w:t>Тема 1.2. Технологии машинной обработки древесины и древесных материалов.</w:t>
            </w:r>
          </w:p>
        </w:tc>
        <w:tc>
          <w:tcPr>
            <w:tcW w:w="1557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65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19-20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12.11</w:t>
            </w:r>
          </w:p>
          <w:p w:rsidR="004404F7" w:rsidRPr="00EF6687" w:rsidRDefault="004404F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13.11</w:t>
            </w: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65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21-22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19.11</w:t>
            </w:r>
          </w:p>
          <w:p w:rsidR="004404F7" w:rsidRPr="00EF6687" w:rsidRDefault="004404F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20.11</w:t>
            </w: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      </w: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Точение заготовок на токарном станке для обработки древесины. Шлифовка и зачистка готовых деталей.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72E7" w:rsidRPr="00EF6687" w:rsidTr="008B4185">
        <w:trPr>
          <w:trHeight w:val="165"/>
        </w:trPr>
        <w:tc>
          <w:tcPr>
            <w:tcW w:w="84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23-24</w:t>
            </w:r>
          </w:p>
        </w:tc>
        <w:tc>
          <w:tcPr>
            <w:tcW w:w="935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6-а 26.11</w:t>
            </w:r>
          </w:p>
          <w:p w:rsidR="004404F7" w:rsidRPr="00EF6687" w:rsidRDefault="004404F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27.11</w:t>
            </w:r>
          </w:p>
        </w:tc>
        <w:tc>
          <w:tcPr>
            <w:tcW w:w="129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Изготовление деталей и изделий на токарном станке по техническим рисункам, эскизам, чертежам и технологическим картам.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Точение деталей (цилиндрической и конической формы) на токарном </w:t>
            </w: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станке для обработки древесины. Применение контрольно-измерительных инструментов при выполнении токарных работ.</w:t>
            </w:r>
          </w:p>
        </w:tc>
        <w:tc>
          <w:tcPr>
            <w:tcW w:w="1557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9872E7" w:rsidRPr="00EF6687" w:rsidRDefault="009872E7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CF8" w:rsidRPr="00EF6687" w:rsidTr="008B4185">
        <w:trPr>
          <w:trHeight w:val="165"/>
        </w:trPr>
        <w:tc>
          <w:tcPr>
            <w:tcW w:w="848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14CF8" w:rsidRPr="00814CF8" w:rsidRDefault="00814CF8" w:rsidP="00EF6687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i/>
                <w:sz w:val="24"/>
                <w:szCs w:val="24"/>
              </w:rPr>
              <w:t>Тема 1.3. Технологии ручной  и машинной обработки металлов и искусственных материалов.</w:t>
            </w:r>
          </w:p>
        </w:tc>
        <w:tc>
          <w:tcPr>
            <w:tcW w:w="1557" w:type="dxa"/>
          </w:tcPr>
          <w:p w:rsidR="00814CF8" w:rsidRPr="00EF6687" w:rsidRDefault="00814CF8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CF8" w:rsidRPr="00EF6687" w:rsidTr="008B4185">
        <w:trPr>
          <w:trHeight w:val="165"/>
        </w:trPr>
        <w:tc>
          <w:tcPr>
            <w:tcW w:w="848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25-26</w:t>
            </w:r>
          </w:p>
        </w:tc>
        <w:tc>
          <w:tcPr>
            <w:tcW w:w="935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814CF8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03.12</w:t>
            </w:r>
          </w:p>
          <w:p w:rsidR="00814CF8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0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="00814CF8"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Металлы и их сплавы, область применения. Свойства чёрных и цветных металлов. Свойства искусственных материалов. Сортовой прокат, профили сортового проката.</w:t>
            </w:r>
          </w:p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CF8" w:rsidRPr="00EF6687" w:rsidRDefault="00814CF8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Распознавание видов металлов и сплавов, искусственных материалов. Ознакомление со свойствами металлов и сплавов.</w:t>
            </w:r>
          </w:p>
        </w:tc>
        <w:tc>
          <w:tcPr>
            <w:tcW w:w="1557" w:type="dxa"/>
          </w:tcPr>
          <w:p w:rsidR="00814CF8" w:rsidRPr="00EF6687" w:rsidRDefault="00814CF8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CF8" w:rsidRPr="00EF6687" w:rsidRDefault="00814CF8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14CF8" w:rsidRPr="00EF6687" w:rsidRDefault="00814CF8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14CF8" w:rsidRPr="00EF6687" w:rsidRDefault="00814CF8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14CF8" w:rsidRPr="00EF6687" w:rsidRDefault="00814CF8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CF8" w:rsidRPr="00EF6687" w:rsidRDefault="00814CF8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27-28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17.12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18.12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Чертежи деталей из сортового проката. Применение компьютера для разработки графической документации. Чтение сборочных чертежей.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Чтение чертежей отдельных деталей и сборочных чертежей. Выполнение чертежей деталей из сортового проката.</w:t>
            </w: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29-30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24.12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25.12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Контрольно-измерительные инструменты. Устройство штангенциркуля. Измерение размеров деталей с помощью штангенциркуля.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Изучение устройства штангенциркуля. Измерение размеров деталей с помощью штангенциркуля.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31-32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14.01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15.01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Технологии изготовления изделий из сортового проката.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Разработка технологической карты изготовления изделия из сортового проката.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33-34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21.01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22.01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Особенности резания слесарной ножовкой, рубки металла зубилом, опиливания заготовок напильниками.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35-36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28.01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29.01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Резание. Технологическая операция обработки металлов ручными инструментами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 Резание металла и пластмассы слесарной ножовкой.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37-38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6-а 04.02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05.02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Рубка. Технологическая операция обработки металлов ручными инструментами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Рубка металла в тисках и на плите.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11.02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12.02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Опиливание, отделка. Технологические операции обработки металлов </w:t>
            </w:r>
            <w:proofErr w:type="gramStart"/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ручными</w:t>
            </w:r>
            <w:proofErr w:type="gramEnd"/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 инструментам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41-42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18.02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19.02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Способы декоративной и лакокрасочной защиты и отделки поверхностей изделий из металлов и искусственных материалов. 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Профессии, связанные с ручной обработкой металлов, механосборочными и ремонтными работами, отделкой поверхностей деталей, контролем готовых изделий.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CF8" w:rsidRPr="00EF6687" w:rsidTr="008B4185">
        <w:trPr>
          <w:trHeight w:val="165"/>
        </w:trPr>
        <w:tc>
          <w:tcPr>
            <w:tcW w:w="848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14CF8" w:rsidRPr="00814CF8" w:rsidRDefault="00814CF8" w:rsidP="00EF6687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i/>
                <w:sz w:val="24"/>
                <w:szCs w:val="24"/>
              </w:rPr>
              <w:t>Тема 1.4. Технология машинной обработки металлов и искусственных материалов</w:t>
            </w:r>
          </w:p>
        </w:tc>
        <w:tc>
          <w:tcPr>
            <w:tcW w:w="1557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14CF8" w:rsidRPr="00EF6687" w:rsidRDefault="00814CF8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43-44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8F4793" w:rsidRPr="00EF6687" w:rsidRDefault="008F4793" w:rsidP="00AD26A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6-а 25.02</w:t>
            </w:r>
          </w:p>
          <w:p w:rsidR="008F4793" w:rsidRPr="00EF6687" w:rsidRDefault="008F4793" w:rsidP="008F479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6-б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EF668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Элементы машиноведения. Составные части машин. Виды механических передач. Понятие о передаточном отношении. Соединения деталей.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Современные ручные технологические машины и механизмы для выполнения слесарных работ.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</w:t>
            </w: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Ознакомление с современными ручными технологическими машинами и механизмами для выполнения слесарных работ.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814CF8" w:rsidRDefault="008F4793" w:rsidP="00EF6687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i/>
                <w:sz w:val="24"/>
                <w:szCs w:val="24"/>
              </w:rPr>
              <w:t>Тема 1.5. Технологии художественно-прикладной обработки материалов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45-46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8F4793" w:rsidRPr="00EF6687" w:rsidRDefault="008F4793" w:rsidP="00AD26A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6-а 04.03</w:t>
            </w:r>
          </w:p>
          <w:p w:rsidR="008F4793" w:rsidRPr="00EF6687" w:rsidRDefault="008F4793" w:rsidP="008F479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6-б 05.03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Разработка изделия с учётом назначения и эстетических свойств. Выбор материалов и заготовок для резьбы по дереву;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47-48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6-а 11.03</w:t>
            </w:r>
          </w:p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12.0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Резьба по дереву: оборудование и инструменты. Виды резьбы по дереву. Технологии выполнения ажурной, геометрической, рельефной и скульптурной резьбы по дереву. Основные средства художественной </w:t>
            </w: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выразительности в различных технологиях. Эстетические и эргономические требования к изделию.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Освоение приёмов выполнения основных операций ручными инструментами. Художественная резьба по дереву по выбранной технологии.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Правила безопасного труда при выполнении художественно-прикладных работ с древесиной.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Профессии, связанные с художественной обработкой древесины.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814CF8" w:rsidRDefault="008F4793" w:rsidP="00EF668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2 «Технологии домашнего хозяйства» 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Тема 2.1. Технологии ремонта деталей интерьера, одежды и обуви и ухода за ними</w:t>
            </w:r>
          </w:p>
        </w:tc>
        <w:tc>
          <w:tcPr>
            <w:tcW w:w="1557" w:type="dxa"/>
          </w:tcPr>
          <w:p w:rsidR="008F4793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51-52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25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  <w:p w:rsidR="008F4793" w:rsidRPr="008F4793" w:rsidRDefault="008F4793" w:rsidP="008F479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02.04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крепёжные детали. Правила безопасного выполнения работ.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Закрепление настенных предметов (картины, стенда, полочки). Пробивание (сверление) отверстий в стене, установка крепёжных деталей.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814CF8" w:rsidRDefault="008F4793" w:rsidP="00EF668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i/>
                <w:sz w:val="24"/>
                <w:szCs w:val="24"/>
              </w:rPr>
              <w:t>Тема 2.2. Технология ремонтно-отделочных работ.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4793" w:rsidRPr="00EF6687" w:rsidTr="008B4185">
        <w:trPr>
          <w:trHeight w:val="165"/>
        </w:trPr>
        <w:tc>
          <w:tcPr>
            <w:tcW w:w="848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53-54</w:t>
            </w:r>
          </w:p>
        </w:tc>
        <w:tc>
          <w:tcPr>
            <w:tcW w:w="935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8F4793" w:rsidRPr="008F4793" w:rsidRDefault="008F4793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01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  <w:p w:rsidR="008F4793" w:rsidRPr="008F4793" w:rsidRDefault="008F4793" w:rsidP="00347901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6-б </w:t>
            </w:r>
            <w:r w:rsidR="0034790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09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 w:rsidR="0034790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>Виды ремонтно-отделочных ра</w:t>
            </w:r>
            <w:r w:rsidRPr="00EF6687">
              <w:rPr>
                <w:rFonts w:ascii="Times New Roman" w:hAnsi="Times New Roman"/>
                <w:sz w:val="24"/>
                <w:szCs w:val="24"/>
              </w:rPr>
              <w:softHyphen/>
              <w:t xml:space="preserve">бот. Современные материалы для выполнения </w:t>
            </w:r>
            <w:proofErr w:type="spellStart"/>
            <w:r w:rsidRPr="00EF6687">
              <w:rPr>
                <w:rFonts w:ascii="Times New Roman" w:hAnsi="Times New Roman"/>
                <w:sz w:val="24"/>
                <w:szCs w:val="24"/>
              </w:rPr>
              <w:t>ремонтно-отде</w:t>
            </w:r>
            <w:r w:rsidRPr="00EF6687">
              <w:rPr>
                <w:rFonts w:ascii="Times New Roman" w:hAnsi="Times New Roman"/>
                <w:sz w:val="24"/>
                <w:szCs w:val="24"/>
              </w:rPr>
              <w:softHyphen/>
              <w:t>чных</w:t>
            </w:r>
            <w:proofErr w:type="spellEnd"/>
            <w:r w:rsidRPr="00EF6687">
              <w:rPr>
                <w:rFonts w:ascii="Times New Roman" w:hAnsi="Times New Roman"/>
                <w:sz w:val="24"/>
                <w:szCs w:val="24"/>
              </w:rPr>
              <w:t xml:space="preserve"> работ в жилых помещениях. Основы технологии штукатурных работ. Инструменты для штукатурных работ, их назначение. Особенности работ со штукатурными растворами</w:t>
            </w:r>
            <w:proofErr w:type="gramStart"/>
            <w:r w:rsidRPr="00EF66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F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>Проведение ремонтных штукатурных работ. Освоение инстру</w:t>
            </w:r>
            <w:r w:rsidRPr="00EF6687">
              <w:rPr>
                <w:rFonts w:ascii="Times New Roman" w:hAnsi="Times New Roman"/>
                <w:sz w:val="24"/>
                <w:szCs w:val="24"/>
              </w:rPr>
              <w:softHyphen/>
              <w:t xml:space="preserve">ментов для штукатурных работ. Заделка трещин, шлифовка. </w:t>
            </w:r>
          </w:p>
        </w:tc>
        <w:tc>
          <w:tcPr>
            <w:tcW w:w="1557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F4793" w:rsidRPr="00EF6687" w:rsidRDefault="008F4793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B4185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55-56</w:t>
            </w: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6-а 08.04</w:t>
            </w:r>
          </w:p>
          <w:p w:rsidR="00347901" w:rsidRPr="008F4793" w:rsidRDefault="00347901" w:rsidP="00347901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 xml:space="preserve">Технология оклейки помещений обоями. Декоративное оформление интерьера. Назначение и виды обоев. Виды клеев для оклейки обоев. Расчёт необходимого количества рулонов обоев. </w:t>
            </w: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 xml:space="preserve">Профессии, связанные с выполнением ремонтно-отделочных и строительных работ. </w:t>
            </w: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 xml:space="preserve">Способы решения экологических проблем, возникающих  при </w:t>
            </w:r>
            <w:r w:rsidRPr="00EF668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ремонтно-отделочных и строительных работ</w:t>
            </w:r>
            <w:proofErr w:type="gramStart"/>
            <w:r w:rsidRPr="00EF66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F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hAnsi="Times New Roman"/>
                <w:sz w:val="24"/>
                <w:szCs w:val="24"/>
              </w:rPr>
              <w:t>Разработка эскиза оформления стен декоративными элемен</w:t>
            </w:r>
            <w:r w:rsidRPr="00EF6687">
              <w:rPr>
                <w:rFonts w:ascii="Times New Roman" w:hAnsi="Times New Roman"/>
                <w:sz w:val="24"/>
                <w:szCs w:val="24"/>
              </w:rPr>
              <w:softHyphen/>
              <w:t>тами. Изучение видов обоев; подбор обоев по каталогам и образ</w:t>
            </w:r>
            <w:r w:rsidRPr="00EF6687">
              <w:rPr>
                <w:rFonts w:ascii="Times New Roman" w:hAnsi="Times New Roman"/>
                <w:sz w:val="24"/>
                <w:szCs w:val="24"/>
              </w:rPr>
              <w:softHyphen/>
              <w:t xml:space="preserve">цам. Выбор обойного клея под вид обоев. Наклейка образцов обоев (на лабораторном стенде). 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B4185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Тема 2.3 Технологии ремонта элементов систем водоснабжения и канализации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B4185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57-58</w:t>
            </w: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15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6-б 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Простейшее сантехническое оборудование в доме. Устройство водопроводных кранов и смесителей. Причины </w:t>
            </w:r>
            <w:proofErr w:type="spellStart"/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подтекания</w:t>
            </w:r>
            <w:proofErr w:type="spellEnd"/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 воды в водопроводных кранах и смесителях. Устранение простых неисправностей водопроводных кранов и смесителей.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Ознакомление с сантехническими инструментами и приспособлениями. Изготовление резиновых шайб и прокладок к вентилям и кранам.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B4185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59-60</w:t>
            </w: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22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  <w:p w:rsidR="00347901" w:rsidRPr="008F4793" w:rsidRDefault="00347901" w:rsidP="00347901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30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Инструменты и приспособления для санитарно-технических работ, их назначение.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Профессии, связанные с выполнением санитарно-технических работ.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Соблюдение правил безопасного труда при выполнении санитарно-технических работ.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Разборка и сборка кранов и смесителей (на лабораторном стенде). Замена резиновых шайб и </w:t>
            </w:r>
            <w:proofErr w:type="spellStart"/>
            <w:r w:rsidRPr="00EF6687">
              <w:rPr>
                <w:rFonts w:ascii="Times New Roman" w:eastAsia="Calibri" w:hAnsi="Times New Roman"/>
                <w:sz w:val="24"/>
                <w:szCs w:val="24"/>
              </w:rPr>
              <w:t>уплотнителъных</w:t>
            </w:r>
            <w:proofErr w:type="spellEnd"/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 колец. Очистка аэратора смесителя.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14CF8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814CF8" w:rsidRDefault="00347901" w:rsidP="00EF668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b/>
                <w:sz w:val="24"/>
                <w:szCs w:val="24"/>
              </w:rPr>
              <w:t>Раздел 3 «Технологии исследовательской и опытнической деятельности»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Тема 3.1. Исследовательская и созидательная деятельность  </w:t>
            </w:r>
          </w:p>
        </w:tc>
        <w:tc>
          <w:tcPr>
            <w:tcW w:w="1557" w:type="dxa"/>
          </w:tcPr>
          <w:p w:rsidR="00347901" w:rsidRPr="00814CF8" w:rsidRDefault="00347901" w:rsidP="00EF668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8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14CF8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61-62</w:t>
            </w: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29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  <w:p w:rsidR="00347901" w:rsidRPr="008F4793" w:rsidRDefault="00347901" w:rsidP="00347901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07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Правила безопасного труда при выполнении творческих проектов.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Творческий проект. Понятие о техническом задании. Этапы проектирования и конструирования. Применение ПК при проектировании изделий.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14CF8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63-64</w:t>
            </w: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8" w:type="dxa"/>
          </w:tcPr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6-а 06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  <w:p w:rsidR="00347901" w:rsidRPr="008F4793" w:rsidRDefault="00347901" w:rsidP="00347901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14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порядок сборки, вариантов </w:t>
            </w: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отделки).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14CF8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  <w:p w:rsidR="00347901" w:rsidRPr="008F4793" w:rsidRDefault="00347901" w:rsidP="00347901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6-б 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Разработка чертежей и технологических карт. Изготовление деталей и контроль их размеров. Сборка и отделка изделия.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Оценка стоимости материалов для изготовления изделия, её сравнение с возможной рыночной ценой товара.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14CF8">
        <w:trPr>
          <w:trHeight w:val="165"/>
        </w:trPr>
        <w:tc>
          <w:tcPr>
            <w:tcW w:w="848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67-68</w:t>
            </w: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20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  <w:p w:rsidR="00347901" w:rsidRPr="008F4793" w:rsidRDefault="00347901" w:rsidP="00347901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6-б 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 xml:space="preserve">Цена изделия как товара. Основные виды проектной документации 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Разработка варианта рекламы.</w:t>
            </w:r>
          </w:p>
          <w:p w:rsidR="00347901" w:rsidRPr="00EF6687" w:rsidRDefault="00347901" w:rsidP="00EF66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Подготовка пояснительной записки. Оформление проектных материалов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901" w:rsidRPr="00EF6687" w:rsidTr="00814CF8">
        <w:trPr>
          <w:trHeight w:val="165"/>
        </w:trPr>
        <w:tc>
          <w:tcPr>
            <w:tcW w:w="848" w:type="dxa"/>
          </w:tcPr>
          <w:p w:rsidR="00347901" w:rsidRDefault="00347901" w:rsidP="0034790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  <w:p w:rsidR="00347901" w:rsidRDefault="00347901" w:rsidP="0034790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Default="00347901" w:rsidP="0034790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34790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935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347901" w:rsidRPr="008F4793" w:rsidRDefault="00347901" w:rsidP="00AD26A3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6-а 27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  <w:p w:rsidR="00347901" w:rsidRPr="008F4793" w:rsidRDefault="00347901" w:rsidP="00347901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6-б 04</w:t>
            </w:r>
            <w:r w:rsidRPr="008F47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347901" w:rsidRDefault="00347901" w:rsidP="0034790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Использование ПК при выполнении и презентации проекта. Презентация проекта.</w:t>
            </w:r>
          </w:p>
          <w:p w:rsidR="00347901" w:rsidRDefault="00347901" w:rsidP="00347901">
            <w:pPr>
              <w:pStyle w:val="a3"/>
              <w:rPr>
                <w:bCs/>
              </w:rPr>
            </w:pPr>
          </w:p>
          <w:p w:rsidR="00347901" w:rsidRPr="00347901" w:rsidRDefault="00347901" w:rsidP="0034790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47901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</w:t>
            </w:r>
            <w:proofErr w:type="gramStart"/>
            <w:r w:rsidRPr="00347901">
              <w:rPr>
                <w:rFonts w:ascii="Times New Roman" w:hAnsi="Times New Roman"/>
                <w:bCs/>
                <w:sz w:val="24"/>
                <w:szCs w:val="24"/>
              </w:rPr>
              <w:t>а(</w:t>
            </w:r>
            <w:proofErr w:type="gramEnd"/>
            <w:r w:rsidRPr="00347901">
              <w:rPr>
                <w:rFonts w:ascii="Times New Roman" w:hAnsi="Times New Roman"/>
                <w:bCs/>
                <w:sz w:val="24"/>
                <w:szCs w:val="24"/>
              </w:rPr>
              <w:t>контрольный тест)</w:t>
            </w:r>
          </w:p>
        </w:tc>
        <w:tc>
          <w:tcPr>
            <w:tcW w:w="1557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F66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347901" w:rsidRPr="00EF6687" w:rsidRDefault="00347901" w:rsidP="00EF66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67D77" w:rsidRDefault="00667D77" w:rsidP="00667D77">
      <w:pPr>
        <w:pStyle w:val="dash0410005f0431005f0437005f0430005f0446005f0020005f0441005f043f005f0438005f0441005f043a005f0430"/>
        <w:spacing w:line="360" w:lineRule="atLeast"/>
        <w:rPr>
          <w:rStyle w:val="dash0410005f0431005f0437005f0430005f0446005f0020005f0441005f043f005f0438005f0441005f043a005f0430005f005fchar1char1"/>
          <w:b/>
        </w:rPr>
      </w:pPr>
    </w:p>
    <w:p w:rsidR="00AD26A3" w:rsidRDefault="00AD26A3" w:rsidP="00667D77">
      <w:pPr>
        <w:pStyle w:val="dash0410005f0431005f0437005f0430005f0446005f0020005f0441005f043f005f0438005f0441005f043a005f0430"/>
        <w:spacing w:line="360" w:lineRule="atLeast"/>
        <w:rPr>
          <w:rStyle w:val="dash0410005f0431005f0437005f0430005f0446005f0020005f0441005f043f005f0438005f0441005f043a005f0430005f005fchar1char1"/>
          <w:b/>
        </w:rPr>
        <w:sectPr w:rsidR="00AD26A3" w:rsidSect="00667D77">
          <w:pgSz w:w="16838" w:h="11906" w:orient="landscape"/>
          <w:pgMar w:top="709" w:right="1134" w:bottom="425" w:left="992" w:header="709" w:footer="709" w:gutter="0"/>
          <w:cols w:space="708"/>
          <w:docGrid w:linePitch="360"/>
        </w:sectPr>
      </w:pPr>
    </w:p>
    <w:p w:rsidR="00176EAD" w:rsidRPr="00176EAD" w:rsidRDefault="00176EAD" w:rsidP="00176EAD">
      <w:pPr>
        <w:pStyle w:val="af1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Приложение.</w:t>
      </w:r>
    </w:p>
    <w:p w:rsidR="00176EAD" w:rsidRDefault="00176EAD" w:rsidP="00176EAD">
      <w:pPr>
        <w:pStyle w:val="af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Итоговый контрольный тест по технологии</w:t>
      </w:r>
      <w:r w:rsidR="00AD26A3">
        <w:rPr>
          <w:b/>
          <w:bCs/>
        </w:rPr>
        <w:t xml:space="preserve">  </w:t>
      </w:r>
      <w:r>
        <w:rPr>
          <w:b/>
          <w:bCs/>
        </w:rPr>
        <w:t xml:space="preserve">6 класс </w:t>
      </w:r>
    </w:p>
    <w:p w:rsidR="00AD26A3" w:rsidRDefault="00AD26A3" w:rsidP="00176EAD">
      <w:pPr>
        <w:pStyle w:val="af1"/>
        <w:spacing w:before="0" w:beforeAutospacing="0" w:after="0" w:afterAutospacing="0"/>
        <w:jc w:val="center"/>
        <w:rPr>
          <w:b/>
          <w:bCs/>
        </w:rPr>
      </w:pPr>
    </w:p>
    <w:tbl>
      <w:tblPr>
        <w:tblStyle w:val="ac"/>
        <w:tblW w:w="10973" w:type="dxa"/>
        <w:tblLayout w:type="fixed"/>
        <w:tblLook w:val="04A0"/>
      </w:tblPr>
      <w:tblGrid>
        <w:gridCol w:w="2943"/>
        <w:gridCol w:w="1843"/>
        <w:gridCol w:w="2012"/>
        <w:gridCol w:w="2049"/>
        <w:gridCol w:w="2126"/>
      </w:tblGrid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gramStart"/>
            <w:r w:rsidRPr="00EE545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gramStart"/>
            <w:r w:rsidRPr="00EE545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gramStart"/>
            <w:r w:rsidRPr="00EE545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Вариант Г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Организация, занимающаяся охраной и выращиванием леса</w:t>
            </w:r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лесхоз</w:t>
            </w:r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лесничество</w:t>
            </w:r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деревообрабатывающая промышленность</w:t>
            </w:r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пилорама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2.Порок древесины образующийся при сушке древесных пиломатериалов</w:t>
            </w:r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сучки</w:t>
            </w:r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косослой</w:t>
            </w:r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трещины</w:t>
            </w:r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червоточина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Какое из перечисленных названий не относится к порокам древесины</w:t>
            </w:r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Сучки</w:t>
            </w:r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Косослой</w:t>
            </w:r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Свилеватость</w:t>
            </w:r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Горбыль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Древесный материал, склеенный из трёх и более слоёв шпона, называется</w:t>
            </w:r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ДВП</w:t>
            </w:r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ДСП</w:t>
            </w:r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Фанера</w:t>
            </w:r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Кряж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Работу по созданию изделий начинают </w:t>
            </w:r>
            <w:proofErr w:type="gramStart"/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эскиза или чертежа</w:t>
            </w:r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разметки заготовки</w:t>
            </w:r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выбора материалов и инструментов</w:t>
            </w:r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отделки изделия наждачной шкуркой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6.Что не указывается на сборочном чертеже</w:t>
            </w:r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габаритные размеры</w:t>
            </w:r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спецификация</w:t>
            </w:r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деталей</w:t>
            </w:r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размеры деталей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Изготовление изделия с наименьшими материальными затратами называется</w:t>
            </w:r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технологичность</w:t>
            </w:r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прочность</w:t>
            </w:r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надёжность</w:t>
            </w:r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Экономичность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 Токарный станок – это машина</w:t>
            </w:r>
          </w:p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012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</w:t>
            </w:r>
          </w:p>
        </w:tc>
        <w:tc>
          <w:tcPr>
            <w:tcW w:w="2049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транспортная</w:t>
            </w:r>
          </w:p>
        </w:tc>
        <w:tc>
          <w:tcPr>
            <w:tcW w:w="2126" w:type="dxa"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</w:tr>
      <w:tr w:rsidR="00AD26A3" w:rsidRPr="00EE545B" w:rsidTr="00EE545B">
        <w:tc>
          <w:tcPr>
            <w:tcW w:w="2943" w:type="dxa"/>
          </w:tcPr>
          <w:p w:rsidR="00AD26A3" w:rsidRPr="00EE545B" w:rsidRDefault="00EE545B" w:rsidP="00EE545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9.Свойство материала сопротивляться внедрению в него, более твёрдого материала, называется</w:t>
            </w:r>
          </w:p>
        </w:tc>
        <w:tc>
          <w:tcPr>
            <w:tcW w:w="1843" w:type="dxa"/>
          </w:tcPr>
          <w:p w:rsidR="00AD26A3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прочность</w:t>
            </w:r>
          </w:p>
        </w:tc>
        <w:tc>
          <w:tcPr>
            <w:tcW w:w="2012" w:type="dxa"/>
          </w:tcPr>
          <w:p w:rsidR="00AD26A3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твёрдость</w:t>
            </w:r>
          </w:p>
        </w:tc>
        <w:tc>
          <w:tcPr>
            <w:tcW w:w="2049" w:type="dxa"/>
          </w:tcPr>
          <w:p w:rsidR="00AD26A3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упругость</w:t>
            </w:r>
          </w:p>
        </w:tc>
        <w:tc>
          <w:tcPr>
            <w:tcW w:w="2126" w:type="dxa"/>
          </w:tcPr>
          <w:p w:rsidR="00AD26A3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Пластичность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10.Упругость металла – это свойство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механическое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11.Сплав железа с углеродом, где содержание углерода меньше 2%, называется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чугун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дюралюминий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Титан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12.Какой из цветных металлов относится к сплавам?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медь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13.Какой из профилей сортового проката имеет форму поперечного сечения «П»?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уголок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швеллер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Двутавр</w:t>
            </w:r>
            <w:proofErr w:type="spellEnd"/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14.Что не указывается на сборочном чертеже?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размеры деталей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названия деталей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габаритные размеры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Масштаб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15.Для измерения и </w:t>
            </w: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контроля деталей с большей точностью применяют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линейку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рулетку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Штангенциркуль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16.Выберете инструмент, применяемый для рубки металла: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ножницы по металлу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ножовка по металлу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зубило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Клещи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17.Как правильно называется инструмент для резания металла?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ручная ножовка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слесарная ножовка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ручная слесарная ножовка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ножовка по металлу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18.Какие напильники применяются для обработки мягких металлов и неметаллических материалов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 одинарной насечкой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 двойной насечкой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с рашпильной насечкой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Надфили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19.Выберете напильники, применяемые для грубой (черновой) обработки металлов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драчёвые</w:t>
            </w:r>
            <w:proofErr w:type="spellEnd"/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бархатные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Черновые</w:t>
            </w:r>
          </w:p>
        </w:tc>
      </w:tr>
      <w:tr w:rsidR="00EE545B" w:rsidRPr="00EE545B" w:rsidTr="00EE545B">
        <w:tc>
          <w:tcPr>
            <w:tcW w:w="29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20.Какой из инструментов не относится </w:t>
            </w:r>
            <w:proofErr w:type="gramStart"/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EE54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режущим</w:t>
            </w:r>
          </w:p>
        </w:tc>
        <w:tc>
          <w:tcPr>
            <w:tcW w:w="1843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кернер</w:t>
            </w:r>
          </w:p>
        </w:tc>
        <w:tc>
          <w:tcPr>
            <w:tcW w:w="2012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шлифовальная шкурка</w:t>
            </w:r>
          </w:p>
        </w:tc>
        <w:tc>
          <w:tcPr>
            <w:tcW w:w="2049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напильник</w:t>
            </w:r>
          </w:p>
        </w:tc>
        <w:tc>
          <w:tcPr>
            <w:tcW w:w="2126" w:type="dxa"/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color w:val="000000"/>
                <w:sz w:val="24"/>
                <w:szCs w:val="24"/>
              </w:rPr>
              <w:t>зубило</w:t>
            </w:r>
          </w:p>
        </w:tc>
      </w:tr>
    </w:tbl>
    <w:p w:rsidR="00EE545B" w:rsidRPr="00EE545B" w:rsidRDefault="00AD26A3" w:rsidP="00EE545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300D">
        <w:rPr>
          <w:rFonts w:ascii="Arial" w:hAnsi="Arial" w:cs="Arial"/>
          <w:color w:val="000000"/>
          <w:sz w:val="21"/>
          <w:szCs w:val="21"/>
        </w:rPr>
        <w:br/>
      </w:r>
      <w:r w:rsidR="00EE545B" w:rsidRPr="00EE545B">
        <w:rPr>
          <w:rFonts w:ascii="Times New Roman" w:hAnsi="Times New Roman"/>
          <w:bCs/>
          <w:color w:val="000000"/>
          <w:sz w:val="24"/>
          <w:szCs w:val="24"/>
        </w:rPr>
        <w:t>За каждый правильный ответ 1 балл.</w:t>
      </w:r>
    </w:p>
    <w:p w:rsidR="00EE545B" w:rsidRPr="00EE545B" w:rsidRDefault="00EE545B" w:rsidP="00EE545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545B">
        <w:rPr>
          <w:rFonts w:ascii="Times New Roman" w:hAnsi="Times New Roman"/>
          <w:bCs/>
          <w:color w:val="000000"/>
          <w:sz w:val="24"/>
          <w:szCs w:val="24"/>
        </w:rPr>
        <w:t>17-20 баллов «5»</w:t>
      </w:r>
    </w:p>
    <w:p w:rsidR="00EE545B" w:rsidRPr="00EE545B" w:rsidRDefault="00EE545B" w:rsidP="00EE545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545B">
        <w:rPr>
          <w:rFonts w:ascii="Times New Roman" w:hAnsi="Times New Roman"/>
          <w:bCs/>
          <w:color w:val="000000"/>
          <w:sz w:val="24"/>
          <w:szCs w:val="24"/>
        </w:rPr>
        <w:t>14-15 баллов «4»</w:t>
      </w:r>
    </w:p>
    <w:p w:rsidR="00EE545B" w:rsidRPr="00EE545B" w:rsidRDefault="00EE545B" w:rsidP="00EE545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545B">
        <w:rPr>
          <w:rFonts w:ascii="Times New Roman" w:hAnsi="Times New Roman"/>
          <w:bCs/>
          <w:color w:val="000000"/>
          <w:sz w:val="24"/>
          <w:szCs w:val="24"/>
        </w:rPr>
        <w:t>12-13 баллов «3»</w:t>
      </w:r>
    </w:p>
    <w:p w:rsidR="00EE545B" w:rsidRPr="00EE545B" w:rsidRDefault="00EE545B" w:rsidP="00EE545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545B">
        <w:rPr>
          <w:rFonts w:ascii="Times New Roman" w:hAnsi="Times New Roman"/>
          <w:bCs/>
          <w:color w:val="000000"/>
          <w:sz w:val="24"/>
          <w:szCs w:val="24"/>
        </w:rPr>
        <w:t>11 баллов и менее «2»</w:t>
      </w:r>
    </w:p>
    <w:p w:rsidR="00EE545B" w:rsidRDefault="00EE545B" w:rsidP="00EE545B">
      <w:pPr>
        <w:pStyle w:val="af1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Ответы к контрольной тестовой работе по технологии 6 класс.</w:t>
      </w:r>
    </w:p>
    <w:p w:rsidR="00EE545B" w:rsidRPr="00EE545B" w:rsidRDefault="00EE545B" w:rsidP="00EE54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8"/>
        <w:gridCol w:w="937"/>
        <w:gridCol w:w="937"/>
        <w:gridCol w:w="937"/>
        <w:gridCol w:w="936"/>
        <w:gridCol w:w="936"/>
        <w:gridCol w:w="936"/>
        <w:gridCol w:w="936"/>
        <w:gridCol w:w="936"/>
        <w:gridCol w:w="936"/>
      </w:tblGrid>
      <w:tr w:rsidR="00AD26A3" w:rsidRPr="00EE545B" w:rsidTr="00EE545B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D26A3" w:rsidRPr="00EE545B" w:rsidTr="00EE545B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6A3" w:rsidRPr="00EE545B" w:rsidRDefault="00AD26A3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E545B" w:rsidRPr="00EE545B" w:rsidTr="00EE545B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54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E545B" w:rsidRPr="00EE545B" w:rsidTr="00EE545B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45B" w:rsidRPr="00EE545B" w:rsidRDefault="00EE545B" w:rsidP="00EE5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45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176EAD" w:rsidRDefault="00176EAD" w:rsidP="00EE545B">
      <w:pPr>
        <w:pStyle w:val="af1"/>
        <w:spacing w:before="0" w:beforeAutospacing="0" w:after="0" w:afterAutospacing="0"/>
        <w:jc w:val="center"/>
        <w:rPr>
          <w:rFonts w:ascii="Times New Roman CYR" w:hAnsi="Times New Roman CYR" w:cs="Times New Roman CYR"/>
        </w:rPr>
      </w:pPr>
    </w:p>
    <w:sectPr w:rsidR="00176EAD" w:rsidSect="00AD26A3">
      <w:pgSz w:w="11906" w:h="16838"/>
      <w:pgMar w:top="1134" w:right="425" w:bottom="99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F7" w:rsidRDefault="00A97DF7" w:rsidP="00957F00">
      <w:pPr>
        <w:pStyle w:val="a3"/>
      </w:pPr>
      <w:r>
        <w:separator/>
      </w:r>
    </w:p>
  </w:endnote>
  <w:endnote w:type="continuationSeparator" w:id="0">
    <w:p w:rsidR="00A97DF7" w:rsidRDefault="00A97DF7" w:rsidP="00957F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F7" w:rsidRDefault="00A97DF7" w:rsidP="00957F00">
      <w:pPr>
        <w:pStyle w:val="a3"/>
      </w:pPr>
      <w:r>
        <w:separator/>
      </w:r>
    </w:p>
  </w:footnote>
  <w:footnote w:type="continuationSeparator" w:id="0">
    <w:p w:rsidR="00A97DF7" w:rsidRDefault="00A97DF7" w:rsidP="00957F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6C3"/>
    <w:multiLevelType w:val="hybridMultilevel"/>
    <w:tmpl w:val="149E5DC4"/>
    <w:lvl w:ilvl="0" w:tplc="BB1A89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05503"/>
    <w:multiLevelType w:val="hybridMultilevel"/>
    <w:tmpl w:val="F6C6D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66176"/>
    <w:multiLevelType w:val="multilevel"/>
    <w:tmpl w:val="6342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A20B0"/>
    <w:multiLevelType w:val="singleLevel"/>
    <w:tmpl w:val="1CFC6504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2B8956A4"/>
    <w:multiLevelType w:val="hybridMultilevel"/>
    <w:tmpl w:val="86C0F5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D458E"/>
    <w:multiLevelType w:val="hybridMultilevel"/>
    <w:tmpl w:val="ED487510"/>
    <w:lvl w:ilvl="0" w:tplc="68D63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61181"/>
    <w:multiLevelType w:val="hybridMultilevel"/>
    <w:tmpl w:val="7EC6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3432B"/>
    <w:multiLevelType w:val="hybridMultilevel"/>
    <w:tmpl w:val="305ED4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1C6543"/>
    <w:multiLevelType w:val="hybridMultilevel"/>
    <w:tmpl w:val="FD22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B0340"/>
    <w:multiLevelType w:val="hybridMultilevel"/>
    <w:tmpl w:val="C9FEC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84CFD"/>
    <w:multiLevelType w:val="hybridMultilevel"/>
    <w:tmpl w:val="97A6384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57936BC5"/>
    <w:multiLevelType w:val="hybridMultilevel"/>
    <w:tmpl w:val="6A04AE52"/>
    <w:lvl w:ilvl="0" w:tplc="F8CE9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88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E82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45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80C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236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0F8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863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89B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C74FFF"/>
    <w:multiLevelType w:val="hybridMultilevel"/>
    <w:tmpl w:val="60B2079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36EE6"/>
    <w:multiLevelType w:val="hybridMultilevel"/>
    <w:tmpl w:val="8A2A13B0"/>
    <w:lvl w:ilvl="0" w:tplc="4A7866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D3D073E"/>
    <w:multiLevelType w:val="hybridMultilevel"/>
    <w:tmpl w:val="DE5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FF1FC6"/>
    <w:multiLevelType w:val="hybridMultilevel"/>
    <w:tmpl w:val="5F7688E6"/>
    <w:lvl w:ilvl="0" w:tplc="D4F8B96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9B5C65"/>
    <w:multiLevelType w:val="multilevel"/>
    <w:tmpl w:val="BD64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7C46CA"/>
    <w:multiLevelType w:val="hybridMultilevel"/>
    <w:tmpl w:val="1AC4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  <w:num w:numId="14">
    <w:abstractNumId w:val="5"/>
  </w:num>
  <w:num w:numId="15">
    <w:abstractNumId w:val="16"/>
  </w:num>
  <w:num w:numId="16">
    <w:abstractNumId w:val="15"/>
  </w:num>
  <w:num w:numId="17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0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1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3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6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7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8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9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0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1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3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6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3F"/>
    <w:rsid w:val="00020CF0"/>
    <w:rsid w:val="00061593"/>
    <w:rsid w:val="00073DD0"/>
    <w:rsid w:val="000B2AA2"/>
    <w:rsid w:val="00115738"/>
    <w:rsid w:val="001279BE"/>
    <w:rsid w:val="001532D7"/>
    <w:rsid w:val="00176EAD"/>
    <w:rsid w:val="001973DE"/>
    <w:rsid w:val="001C2834"/>
    <w:rsid w:val="002117F9"/>
    <w:rsid w:val="00214A00"/>
    <w:rsid w:val="0022108D"/>
    <w:rsid w:val="00241CA5"/>
    <w:rsid w:val="0027253A"/>
    <w:rsid w:val="00283AA0"/>
    <w:rsid w:val="00286620"/>
    <w:rsid w:val="002938E7"/>
    <w:rsid w:val="002C72F4"/>
    <w:rsid w:val="002D767B"/>
    <w:rsid w:val="002E2203"/>
    <w:rsid w:val="002E68CE"/>
    <w:rsid w:val="003025E3"/>
    <w:rsid w:val="00302764"/>
    <w:rsid w:val="003159A7"/>
    <w:rsid w:val="00347901"/>
    <w:rsid w:val="003534D8"/>
    <w:rsid w:val="00381672"/>
    <w:rsid w:val="00381A5B"/>
    <w:rsid w:val="00385078"/>
    <w:rsid w:val="00396707"/>
    <w:rsid w:val="003B64C9"/>
    <w:rsid w:val="003F1EFF"/>
    <w:rsid w:val="004047A9"/>
    <w:rsid w:val="00417EB4"/>
    <w:rsid w:val="00424B3E"/>
    <w:rsid w:val="004404F7"/>
    <w:rsid w:val="004507D5"/>
    <w:rsid w:val="00450B3F"/>
    <w:rsid w:val="00465467"/>
    <w:rsid w:val="00465507"/>
    <w:rsid w:val="0048576E"/>
    <w:rsid w:val="004930E4"/>
    <w:rsid w:val="00495F47"/>
    <w:rsid w:val="004C36BE"/>
    <w:rsid w:val="00502733"/>
    <w:rsid w:val="00544098"/>
    <w:rsid w:val="00544D0B"/>
    <w:rsid w:val="00565C58"/>
    <w:rsid w:val="005672FE"/>
    <w:rsid w:val="005723C7"/>
    <w:rsid w:val="005760B3"/>
    <w:rsid w:val="005B1A9A"/>
    <w:rsid w:val="00617B3F"/>
    <w:rsid w:val="0064185D"/>
    <w:rsid w:val="00652AF7"/>
    <w:rsid w:val="0065310B"/>
    <w:rsid w:val="00667D77"/>
    <w:rsid w:val="00681B42"/>
    <w:rsid w:val="006852E5"/>
    <w:rsid w:val="006931C3"/>
    <w:rsid w:val="006C55AE"/>
    <w:rsid w:val="006D3CFB"/>
    <w:rsid w:val="006F10E5"/>
    <w:rsid w:val="006F3012"/>
    <w:rsid w:val="006F6175"/>
    <w:rsid w:val="00711EFD"/>
    <w:rsid w:val="00713262"/>
    <w:rsid w:val="007444BA"/>
    <w:rsid w:val="00760E0F"/>
    <w:rsid w:val="00782BDC"/>
    <w:rsid w:val="00792556"/>
    <w:rsid w:val="007C443E"/>
    <w:rsid w:val="00812AC7"/>
    <w:rsid w:val="00814CF8"/>
    <w:rsid w:val="008236F1"/>
    <w:rsid w:val="008240A4"/>
    <w:rsid w:val="00874D04"/>
    <w:rsid w:val="008B4185"/>
    <w:rsid w:val="008E342D"/>
    <w:rsid w:val="008F1130"/>
    <w:rsid w:val="008F4793"/>
    <w:rsid w:val="00913D20"/>
    <w:rsid w:val="00921E60"/>
    <w:rsid w:val="00930001"/>
    <w:rsid w:val="00951C78"/>
    <w:rsid w:val="00957F00"/>
    <w:rsid w:val="00970008"/>
    <w:rsid w:val="00976C87"/>
    <w:rsid w:val="009872E7"/>
    <w:rsid w:val="009A3283"/>
    <w:rsid w:val="009A3D95"/>
    <w:rsid w:val="009A4138"/>
    <w:rsid w:val="009A7354"/>
    <w:rsid w:val="00A0221D"/>
    <w:rsid w:val="00A201A0"/>
    <w:rsid w:val="00A236DB"/>
    <w:rsid w:val="00A405CE"/>
    <w:rsid w:val="00A432DF"/>
    <w:rsid w:val="00A47E30"/>
    <w:rsid w:val="00A51E78"/>
    <w:rsid w:val="00A64023"/>
    <w:rsid w:val="00A97DF7"/>
    <w:rsid w:val="00AA4EF8"/>
    <w:rsid w:val="00AB464A"/>
    <w:rsid w:val="00AD26A3"/>
    <w:rsid w:val="00AD55F3"/>
    <w:rsid w:val="00AE080F"/>
    <w:rsid w:val="00AF24C3"/>
    <w:rsid w:val="00AF4E03"/>
    <w:rsid w:val="00B12C7B"/>
    <w:rsid w:val="00B2039C"/>
    <w:rsid w:val="00B27EE7"/>
    <w:rsid w:val="00B30260"/>
    <w:rsid w:val="00BB09C5"/>
    <w:rsid w:val="00BB155F"/>
    <w:rsid w:val="00BF102B"/>
    <w:rsid w:val="00BF4346"/>
    <w:rsid w:val="00BF48B2"/>
    <w:rsid w:val="00C03A63"/>
    <w:rsid w:val="00C4053B"/>
    <w:rsid w:val="00C408EB"/>
    <w:rsid w:val="00C509D5"/>
    <w:rsid w:val="00C70159"/>
    <w:rsid w:val="00C70C08"/>
    <w:rsid w:val="00CB439E"/>
    <w:rsid w:val="00CD670F"/>
    <w:rsid w:val="00CE3057"/>
    <w:rsid w:val="00CF0579"/>
    <w:rsid w:val="00CF6233"/>
    <w:rsid w:val="00D03E98"/>
    <w:rsid w:val="00D2640D"/>
    <w:rsid w:val="00D26620"/>
    <w:rsid w:val="00D73E78"/>
    <w:rsid w:val="00D814F9"/>
    <w:rsid w:val="00DA5F26"/>
    <w:rsid w:val="00DB1EAB"/>
    <w:rsid w:val="00DB6871"/>
    <w:rsid w:val="00DC2451"/>
    <w:rsid w:val="00DD4EAD"/>
    <w:rsid w:val="00DE7FB7"/>
    <w:rsid w:val="00E07884"/>
    <w:rsid w:val="00E108DF"/>
    <w:rsid w:val="00E821AC"/>
    <w:rsid w:val="00E836E6"/>
    <w:rsid w:val="00EA096D"/>
    <w:rsid w:val="00EE3C8A"/>
    <w:rsid w:val="00EE545B"/>
    <w:rsid w:val="00EF6687"/>
    <w:rsid w:val="00F02618"/>
    <w:rsid w:val="00F208DA"/>
    <w:rsid w:val="00F47C8A"/>
    <w:rsid w:val="00F632C2"/>
    <w:rsid w:val="00F639C7"/>
    <w:rsid w:val="00F72098"/>
    <w:rsid w:val="00F81FAB"/>
    <w:rsid w:val="00F861D1"/>
    <w:rsid w:val="00F93A82"/>
    <w:rsid w:val="00FC4030"/>
    <w:rsid w:val="00FE3409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E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176E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B3F"/>
  </w:style>
  <w:style w:type="paragraph" w:styleId="a5">
    <w:name w:val="header"/>
    <w:basedOn w:val="a"/>
    <w:link w:val="a6"/>
    <w:uiPriority w:val="99"/>
    <w:semiHidden/>
    <w:rsid w:val="009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57F0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57F0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F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48B2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4C36B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632C2"/>
  </w:style>
  <w:style w:type="character" w:customStyle="1" w:styleId="FontStyle31">
    <w:name w:val="Font Style31"/>
    <w:uiPriority w:val="99"/>
    <w:rsid w:val="00913D20"/>
    <w:rPr>
      <w:rFonts w:ascii="Times New Roman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208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208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208DA"/>
    <w:pPr>
      <w:spacing w:after="0" w:line="350" w:lineRule="atLeast"/>
      <w:ind w:left="720" w:firstLine="700"/>
      <w:jc w:val="both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locked/>
    <w:rsid w:val="00F208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5723C7"/>
    <w:rPr>
      <w:b/>
      <w:bCs/>
    </w:rPr>
  </w:style>
  <w:style w:type="paragraph" w:styleId="ae">
    <w:name w:val="List Paragraph"/>
    <w:basedOn w:val="a"/>
    <w:uiPriority w:val="34"/>
    <w:qFormat/>
    <w:rsid w:val="00A0221D"/>
    <w:pPr>
      <w:ind w:left="720"/>
      <w:contextualSpacing/>
    </w:pPr>
    <w:rPr>
      <w:rFonts w:eastAsia="Calibri"/>
      <w:lang w:eastAsia="en-US"/>
    </w:rPr>
  </w:style>
  <w:style w:type="character" w:customStyle="1" w:styleId="af">
    <w:name w:val="Основной текст_"/>
    <w:basedOn w:val="a0"/>
    <w:link w:val="11"/>
    <w:rsid w:val="00B30260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"/>
    <w:rsid w:val="00B30260"/>
    <w:pPr>
      <w:widowControl w:val="0"/>
      <w:shd w:val="clear" w:color="auto" w:fill="FFFFFF"/>
      <w:spacing w:after="660" w:line="312" w:lineRule="exact"/>
      <w:ind w:hanging="380"/>
    </w:pPr>
    <w:rPr>
      <w:rFonts w:ascii="Times New Roman" w:hAnsi="Times New Roman"/>
      <w:sz w:val="20"/>
      <w:szCs w:val="20"/>
    </w:rPr>
  </w:style>
  <w:style w:type="paragraph" w:customStyle="1" w:styleId="af0">
    <w:name w:val="Стиль"/>
    <w:rsid w:val="007C44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6EAD"/>
    <w:rPr>
      <w:rFonts w:ascii="Times New Roman" w:hAnsi="Times New Roman"/>
      <w:b/>
      <w:bCs/>
      <w:kern w:val="36"/>
      <w:sz w:val="48"/>
      <w:szCs w:val="48"/>
    </w:rPr>
  </w:style>
  <w:style w:type="paragraph" w:styleId="af1">
    <w:name w:val="Normal (Web)"/>
    <w:basedOn w:val="a"/>
    <w:uiPriority w:val="99"/>
    <w:unhideWhenUsed/>
    <w:rsid w:val="00176E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8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789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26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8538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2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865B-B42B-4B90-8950-A1030368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5819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</Company>
  <LinksUpToDate>false</LinksUpToDate>
  <CharactersWithSpaces>38911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ромисв</cp:lastModifiedBy>
  <cp:revision>8</cp:revision>
  <cp:lastPrinted>2020-10-21T14:44:00Z</cp:lastPrinted>
  <dcterms:created xsi:type="dcterms:W3CDTF">2020-10-25T19:47:00Z</dcterms:created>
  <dcterms:modified xsi:type="dcterms:W3CDTF">2020-11-14T12:21:00Z</dcterms:modified>
</cp:coreProperties>
</file>