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D6" w:rsidRPr="00794FD6" w:rsidRDefault="00794FD6" w:rsidP="00794FD6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4FD6">
        <w:rPr>
          <w:rFonts w:ascii="Times New Roman" w:hAnsi="Times New Roman" w:cs="Times New Roman"/>
          <w:b/>
          <w:sz w:val="28"/>
          <w:szCs w:val="28"/>
        </w:rPr>
        <w:t>«Организация  предметно-пространствен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94FD6">
        <w:rPr>
          <w:rFonts w:ascii="Times New Roman" w:hAnsi="Times New Roman" w:cs="Times New Roman"/>
          <w:b/>
          <w:sz w:val="28"/>
          <w:szCs w:val="28"/>
        </w:rPr>
        <w:t>ой среды в ДОУ в соответствии с ФГОС ДО: проблемы и пути их решения»</w:t>
      </w:r>
    </w:p>
    <w:bookmarkEnd w:id="0"/>
    <w:p w:rsidR="009C6BC3" w:rsidRDefault="009C6BC3" w:rsidP="00794FD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BC3">
        <w:rPr>
          <w:rFonts w:ascii="Times New Roman" w:hAnsi="Times New Roman" w:cs="Times New Roman"/>
          <w:sz w:val="28"/>
          <w:szCs w:val="28"/>
        </w:rPr>
        <w:t>Среда, в которой живет и воспитывается ребёнок, как известно, может быть разной: поддерживающей, развивающей, насыщенной, комфортной или в некоторых случаях даже враждебной. Отсюда возникает необходимость грамотной организации развивающей предметно-пространственной среды, которая обеспечит активное включение ребёнка во взаимодействие с окружающим предметным миром, тем самым станет одним из условий реализации основной образовательной программы дошкольного образования. При этом развивающий эффект предметно-пространственной среды детского сада в значительной степени зависит от способности педагогов раскрыть социальный потенциал предметного мира, использовать его в качестве воспитательного средства.</w:t>
      </w:r>
      <w:r w:rsidRPr="009C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C3" w:rsidRDefault="009C6BC3" w:rsidP="00794FD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BC3">
        <w:rPr>
          <w:rFonts w:ascii="Times New Roman" w:hAnsi="Times New Roman" w:cs="Times New Roman"/>
          <w:sz w:val="28"/>
          <w:szCs w:val="28"/>
        </w:rPr>
        <w:t>В требованиях Федерального государственного образовательного стандарта дошкольного образования предметно-пространственная среда обозначена одним из ключевых условий успешного образовательного процесса. А проектирование и обогащение развивающей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C6BC3">
        <w:rPr>
          <w:rFonts w:ascii="Times New Roman" w:hAnsi="Times New Roman" w:cs="Times New Roman"/>
          <w:sz w:val="28"/>
          <w:szCs w:val="28"/>
        </w:rPr>
        <w:t>пространственной среды является ключевой задачей дошкольных организаций. Предметно-пространственная среда должна стимулировать детей к активности в различных видах деятельности, развивать способности.</w:t>
      </w:r>
    </w:p>
    <w:p w:rsidR="009C6BC3" w:rsidRDefault="000B2A5D" w:rsidP="00794FD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A5D">
        <w:rPr>
          <w:rFonts w:ascii="Times New Roman" w:hAnsi="Times New Roman" w:cs="Times New Roman"/>
          <w:sz w:val="28"/>
          <w:szCs w:val="28"/>
        </w:rPr>
        <w:t xml:space="preserve">Окружающая среда детского сада, то в чём непосредственно находится ребёнок, во многом определяет его эмоциональное состояние, формирует ситуацию положительного общения с окружающим миром. Целостными и гармонично сочетающимися по цвету, стилю, материалам должны быть предметы, мебель, оборудование, всё то «внутреннее убранство» которое окружает ребёнка в течение всего дня пребывания в детском саду. Помимо этого, окружающая среда должна развивать у воспитанников чувство прекрасного, приносить психологический комфорт.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недостаточное финансирование детских садов приводит к тому, что становится проблематично создавать соответствующую предметно-развивающую среду. Эту проблему помогает решать педагогическая смекалка и опыт. 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>Основополагающие идеи построения развивающей среды в ДОУ заложены в «Концепции построения развивающей среды в ДОУ» под ред. 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A5D">
        <w:rPr>
          <w:rFonts w:ascii="Times New Roman" w:hAnsi="Times New Roman"/>
          <w:sz w:val="28"/>
          <w:szCs w:val="28"/>
        </w:rPr>
        <w:t xml:space="preserve">Петровского (1993г.). В данной работе получили дальнейшее развитие основные положения применительно к организации условий жизни детей в детском саду, сформулированы принципы построения предметной среды. Автор Концепции </w:t>
      </w:r>
      <w:r w:rsidRPr="000B2A5D">
        <w:rPr>
          <w:rFonts w:ascii="Times New Roman" w:hAnsi="Times New Roman"/>
          <w:sz w:val="28"/>
          <w:szCs w:val="28"/>
        </w:rPr>
        <w:lastRenderedPageBreak/>
        <w:t xml:space="preserve">развивает в своей работе положения «Концепции дошкольного воспитания» (1989 г.), формулируя следующие принципы построения предметной среды: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- принцип дистанции, позиции при взаимодействии: является одним из важнейших принципов средового общения с ребёнком дошкольного возраста, создающим условия для эмоционального комфорта в процессе установления контакта ребёнка и взрослого (педагога, родителей);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>- принцип активности, самостоятельности, предусматривающий возможность самостоятельного проявления творчества, самостоятельного выбора и участия в создании своего предметного окружения;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 - принцип создания игровой среды, обеспечивающий ребёнку условия для важнейшего вида детской деятельности;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>- принцип стабильности – динамичности, создающий условия для создания собственного конструкта окружающей среды в соответствии с собственным желанием, внутренним состоянием, вкусами и настроениями;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 - принцип комплексирования и гибкого зонирования, позволяющий воспитанникам свободно определяться с видами деятельности, объединяться друг с другом по интересам, либо уединяться для собственного творчества;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 - принцип эстетической организации среды, реализация которого требует от педагога творческого (дизайнерского) подхода к организации среды, внимания к цветовым решениям, качественному подбору материалов;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 - принцип открытости – закрытости, на основании которого педагог действует с позиции «в ногу со временем» привлекая к организации окружающей воспитанников среды достижения современной культуры, искусства, ресурсы социального партнерства, а также возможности взаимодействия с природными факторами;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 xml:space="preserve"> - принцип половых и возрастных различий, создающий условия для организации деятельности гендерной направленности, направленной на проявления воспитанников (мальчиков и девочек) своих склонностей в соответствии с принятыми в обществе эталонами мужественности и женственности. 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t>Образовательная деятельность на основании приведённых принципов построения развивающей среды выстраивается в зависимости от возрастных особенностей воспитанников их возможностей, а также периода обучения в рамках Основной образовательной программы.</w:t>
      </w:r>
    </w:p>
    <w:p w:rsidR="000B2A5D" w:rsidRDefault="000B2A5D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0B2A5D">
        <w:rPr>
          <w:rFonts w:ascii="Times New Roman" w:hAnsi="Times New Roman"/>
          <w:sz w:val="28"/>
          <w:szCs w:val="28"/>
        </w:rPr>
        <w:lastRenderedPageBreak/>
        <w:t>Важнейшим требованием к среде является учет особенностей развития всех видов детской деятельности. Предметная среда должна быть информативна, удовлетворяя потребность ребенка в новизне преобразовании, экспериментировании. Среда должна являться средством реализации творческих гипотез. Задействованность среды ребенком, ее активное познание, изучение зависит от подготовленности и компетентности взрослого. Ребенок и взрослый действуют вместе и им должно быть удобно в этой предметной среде. Функциональный комфорт предметной среды обеспечивает и психофизическое благополучие</w:t>
      </w:r>
      <w:r>
        <w:rPr>
          <w:rFonts w:ascii="Times New Roman" w:hAnsi="Times New Roman"/>
          <w:sz w:val="28"/>
          <w:szCs w:val="28"/>
        </w:rPr>
        <w:t>.</w:t>
      </w:r>
    </w:p>
    <w:p w:rsidR="000B2A5D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>На современном этапе при проектировании предметно</w:t>
      </w:r>
      <w:r w:rsidR="00226971">
        <w:rPr>
          <w:rFonts w:ascii="Times New Roman" w:hAnsi="Times New Roman"/>
          <w:sz w:val="28"/>
          <w:szCs w:val="28"/>
        </w:rPr>
        <w:t>-</w:t>
      </w:r>
      <w:r w:rsidRPr="00E966B0">
        <w:rPr>
          <w:rFonts w:ascii="Times New Roman" w:hAnsi="Times New Roman"/>
          <w:sz w:val="28"/>
          <w:szCs w:val="28"/>
        </w:rPr>
        <w:t>пространственной развивающей среды необходимо учитывать требования федерального государственного образовательного стандарта дошкольного 17 образования, в соответствии с которым развивающая предметн</w:t>
      </w:r>
      <w:proofErr w:type="gramStart"/>
      <w:r w:rsidRPr="00E966B0">
        <w:rPr>
          <w:rFonts w:ascii="Times New Roman" w:hAnsi="Times New Roman"/>
          <w:sz w:val="28"/>
          <w:szCs w:val="28"/>
        </w:rPr>
        <w:t>о</w:t>
      </w:r>
      <w:r w:rsidR="00226971">
        <w:rPr>
          <w:rFonts w:ascii="Times New Roman" w:hAnsi="Times New Roman"/>
          <w:sz w:val="28"/>
          <w:szCs w:val="28"/>
        </w:rPr>
        <w:t>-</w:t>
      </w:r>
      <w:proofErr w:type="gramEnd"/>
      <w:r w:rsidR="00226971">
        <w:rPr>
          <w:rFonts w:ascii="Times New Roman" w:hAnsi="Times New Roman"/>
          <w:sz w:val="28"/>
          <w:szCs w:val="28"/>
        </w:rPr>
        <w:t xml:space="preserve"> </w:t>
      </w:r>
      <w:r w:rsidRPr="00E966B0">
        <w:rPr>
          <w:rFonts w:ascii="Times New Roman" w:hAnsi="Times New Roman"/>
          <w:sz w:val="28"/>
          <w:szCs w:val="28"/>
        </w:rPr>
        <w:t xml:space="preserve">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</w:t>
      </w:r>
      <w:proofErr w:type="gramStart"/>
      <w:r w:rsidRPr="00E966B0">
        <w:rPr>
          <w:rFonts w:ascii="Times New Roman" w:hAnsi="Times New Roman"/>
          <w:sz w:val="28"/>
          <w:szCs w:val="28"/>
        </w:rPr>
        <w:t>особенностей</w:t>
      </w:r>
      <w:proofErr w:type="gramEnd"/>
      <w:r w:rsidRPr="00E966B0">
        <w:rPr>
          <w:rFonts w:ascii="Times New Roman" w:hAnsi="Times New Roman"/>
          <w:sz w:val="28"/>
          <w:szCs w:val="28"/>
        </w:rPr>
        <w:t xml:space="preserve"> и коррекции недостатков их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В Стандарте развивающая предметно</w:t>
      </w:r>
      <w:r w:rsidR="00794FD6">
        <w:rPr>
          <w:rFonts w:ascii="Times New Roman" w:hAnsi="Times New Roman"/>
          <w:sz w:val="28"/>
          <w:szCs w:val="28"/>
        </w:rPr>
        <w:t>-</w:t>
      </w:r>
      <w:r w:rsidRPr="00E966B0">
        <w:rPr>
          <w:rFonts w:ascii="Times New Roman" w:hAnsi="Times New Roman"/>
          <w:sz w:val="28"/>
          <w:szCs w:val="28"/>
        </w:rPr>
        <w:t xml:space="preserve">пространственная среда рассматривается как система условий, обеспечивающих всю полноту развития деятельности ребенка и его личности; включает обстановку, объекты и материалы различного функционального значения; позволяет 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ребенка. 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>Фун</w:t>
      </w:r>
      <w:r w:rsidR="00794FD6">
        <w:rPr>
          <w:rFonts w:ascii="Times New Roman" w:hAnsi="Times New Roman"/>
          <w:sz w:val="28"/>
          <w:szCs w:val="28"/>
        </w:rPr>
        <w:t>кции образовательной среды ДОО: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>1. Информационная функция. Необходимый уровень информативности среды на разных этапах развития личности ребенка обеспечивается разнообразием тематики, обогащением функциональных свойств ее элементов, комплектностью и многообразием ее элементов. Т.е., каждый предмет несет определенные сведения об окружающем мире, становится средством передачи социального опыта. Поэтому предметная среда предполагает разнообразие тематики материалов и оборудования и активности воспитанников во взаимодействии с предметным окружением.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lastRenderedPageBreak/>
        <w:t xml:space="preserve"> 2. Функция стимулирования активности детей имеет в своей основе цель предложить ребенку разнообразный материал для его активного участия</w:t>
      </w:r>
      <w:r w:rsidR="00794FD6">
        <w:rPr>
          <w:rFonts w:ascii="Times New Roman" w:hAnsi="Times New Roman"/>
          <w:sz w:val="28"/>
          <w:szCs w:val="28"/>
        </w:rPr>
        <w:t xml:space="preserve"> в разных видах деятельности. 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 3. Развивающая функция среды является ведущей. 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условиях развивающей среды ребенок реализует свое право на свободу выбора деятельности. Он действует, исходя из своих интересов и возможностей, стремится к самоутверждению, занимается не по воле взрослого, а по собственному желанию. В таком подходе к организации детской деятельности уже заложен механизм саморазвития, самореализации подрастающей личности.</w:t>
      </w:r>
    </w:p>
    <w:p w:rsidR="00E966B0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 4. Функция сохранения психологического здоровья. Содержание материалов и оборудования, их размещение, планировка помещений должны вызвать положительные эмоции, давать возможность находить удобное место как для коллективной («свободная площадь»), так и индивидуальной («уголок уединения» и пр.) деятельности.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E966B0">
        <w:rPr>
          <w:rFonts w:ascii="Times New Roman" w:hAnsi="Times New Roman"/>
          <w:sz w:val="28"/>
          <w:szCs w:val="28"/>
        </w:rPr>
        <w:t>ДО</w:t>
      </w:r>
      <w:proofErr w:type="gramEnd"/>
      <w:r w:rsidRPr="00E966B0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быть: 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- содержательно-насыщенной (оснащенной средствами обучения и воспитания, соответствующими материалами – техническим, спортивным, игровым оборудованием и т.д.); 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6B0">
        <w:rPr>
          <w:rFonts w:ascii="Times New Roman" w:hAnsi="Times New Roman"/>
          <w:sz w:val="28"/>
          <w:szCs w:val="28"/>
        </w:rPr>
        <w:t>- трансформируемой (меняющейся в зависимости от образовательной ситуации, интересов и возможностей детей);</w:t>
      </w:r>
      <w:proofErr w:type="gramEnd"/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 - полифункциональной (разнообразной в использовании различных составляющих предметной среды, например детской мебели, матов, мягких модулей, ширм т.д.); </w:t>
      </w:r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66B0">
        <w:rPr>
          <w:rFonts w:ascii="Times New Roman" w:hAnsi="Times New Roman"/>
          <w:sz w:val="28"/>
          <w:szCs w:val="28"/>
        </w:rPr>
        <w:t>- вариативной (наличие в группе различных пространств, а так же разнообразных материалов, игр, игрушек и оборудования, обеспечивающих свободный выбор детей);</w:t>
      </w:r>
      <w:proofErr w:type="gramEnd"/>
    </w:p>
    <w:p w:rsidR="00794FD6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 - доступной (имеющей свободный доступ детей к играм, игрушкам, материалам, пособиям и т.д.); </w:t>
      </w:r>
    </w:p>
    <w:p w:rsidR="00794FD6" w:rsidRDefault="00794FD6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безопасной. </w:t>
      </w:r>
    </w:p>
    <w:p w:rsidR="00E966B0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 xml:space="preserve">Предметно-пространственная среда организуется так, чтобы каждый ребенок мог свободно заниматься любимым делом. Размещение оборудования по секторам </w:t>
      </w:r>
      <w:r w:rsidRPr="00E966B0">
        <w:rPr>
          <w:rFonts w:ascii="Times New Roman" w:hAnsi="Times New Roman"/>
          <w:sz w:val="28"/>
          <w:szCs w:val="28"/>
        </w:rPr>
        <w:lastRenderedPageBreak/>
        <w:t>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работы. Необходимы материалы учитывающие интересы мальчиков и девочек, в различных видах деятельности. Важно, что предметная среда имеет характер открытой, незамкнутой системы, способной к корректировке, проектированию и развитию.</w:t>
      </w:r>
    </w:p>
    <w:p w:rsidR="00E966B0" w:rsidRDefault="00E966B0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E966B0">
        <w:rPr>
          <w:rFonts w:ascii="Times New Roman" w:hAnsi="Times New Roman"/>
          <w:sz w:val="28"/>
          <w:szCs w:val="28"/>
        </w:rPr>
        <w:t>В условиях обновления дошкольного образования важнейшей задачей любого педагогического коллектива в части реализации основной образовательной программы дошкольного образования становится проектирование развивающей предметно-пространственной среды, которая является эффективным средством формирования личности дошкольника, первоисточником его знаний и социального опыта.</w:t>
      </w:r>
    </w:p>
    <w:p w:rsidR="00226971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>В первую очередь, предметно-пространственная развивающая среда должна включать необходимые и достаточные предметы и оборудование, т. е. должна быть максимально насыщенной, и обеспечивать каждый вид детской деятельности. В то же время, все материалы должны подбираться с учетом возраста детей в конкретной группе и соответствовать возрастной специфике каждого вида деятельности. В связи с этими критериями воспитатели и специалисты должны:</w:t>
      </w:r>
    </w:p>
    <w:p w:rsidR="00226971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 xml:space="preserve"> - знать требования к качеству игровых средств и уметь выбирать игры, игрушки и оборудование с большим развивающим потенциалом, соответствующие требованиям ФГОС </w:t>
      </w:r>
      <w:proofErr w:type="gramStart"/>
      <w:r w:rsidRPr="00226971">
        <w:rPr>
          <w:rFonts w:ascii="Times New Roman" w:hAnsi="Times New Roman"/>
          <w:sz w:val="28"/>
          <w:szCs w:val="28"/>
        </w:rPr>
        <w:t>ДО</w:t>
      </w:r>
      <w:proofErr w:type="gramEnd"/>
      <w:r w:rsidRPr="00226971">
        <w:rPr>
          <w:rFonts w:ascii="Times New Roman" w:hAnsi="Times New Roman"/>
          <w:sz w:val="28"/>
          <w:szCs w:val="28"/>
        </w:rPr>
        <w:t>;</w:t>
      </w:r>
    </w:p>
    <w:p w:rsidR="00226971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 xml:space="preserve"> - иметь четкое представление о степени оснащенности предметно</w:t>
      </w:r>
      <w:r>
        <w:rPr>
          <w:rFonts w:ascii="Times New Roman" w:hAnsi="Times New Roman"/>
          <w:sz w:val="28"/>
          <w:szCs w:val="28"/>
        </w:rPr>
        <w:t>-</w:t>
      </w:r>
      <w:r w:rsidRPr="00226971">
        <w:rPr>
          <w:rFonts w:ascii="Times New Roman" w:hAnsi="Times New Roman"/>
          <w:sz w:val="28"/>
          <w:szCs w:val="28"/>
        </w:rPr>
        <w:t>пространственной среды группы и других помещений детского сада, уметь видеть недостатки, нехватку одних и превалирование других предметов и оборудования; - быть мотивированными и нацеленными на оснащение среды современными игровыми средствами;</w:t>
      </w:r>
    </w:p>
    <w:p w:rsidR="00226971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 xml:space="preserve"> - уметь применять игровые средства, для решения образовательных, воспитывающих и развивающих задач в различных образовательных областях знаний.</w:t>
      </w:r>
    </w:p>
    <w:p w:rsidR="00226971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 xml:space="preserve"> Развивающая предметно–пространственная среда должна стимулировать творческие способности, служить интересам и потребностям ребенка, обогащая развитие специфических видов деятельности, обеспечивать зону ближайшего развития ребенка, побуждать к осознанному выбору, уметь принимать </w:t>
      </w:r>
      <w:r w:rsidRPr="00226971">
        <w:rPr>
          <w:rFonts w:ascii="Times New Roman" w:hAnsi="Times New Roman"/>
          <w:sz w:val="28"/>
          <w:szCs w:val="28"/>
        </w:rPr>
        <w:lastRenderedPageBreak/>
        <w:t>самостоятельные решения, выдвигать и реализовывать собственные инициативы, а также формировать личностные качества дошк</w:t>
      </w:r>
      <w:r>
        <w:rPr>
          <w:rFonts w:ascii="Times New Roman" w:hAnsi="Times New Roman"/>
          <w:sz w:val="28"/>
          <w:szCs w:val="28"/>
        </w:rPr>
        <w:t>ольников и их жизненный опыт.</w:t>
      </w:r>
      <w:r w:rsidRPr="00226971">
        <w:rPr>
          <w:rFonts w:ascii="Times New Roman" w:hAnsi="Times New Roman"/>
          <w:sz w:val="28"/>
          <w:szCs w:val="28"/>
        </w:rPr>
        <w:t xml:space="preserve"> </w:t>
      </w:r>
    </w:p>
    <w:p w:rsidR="00E966B0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 w:rsidRPr="00226971">
        <w:rPr>
          <w:rFonts w:ascii="Times New Roman" w:hAnsi="Times New Roman"/>
          <w:sz w:val="28"/>
          <w:szCs w:val="28"/>
        </w:rPr>
        <w:t>Создавая развивающую предметно-пространственную среду в дошкольном учреждении, необходимо учитывать психологические основы продуктивного взаимодействия всех участников образовательного и воспитательного процесса, эргономику и дизайн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226971" w:rsidRPr="000B2A5D" w:rsidRDefault="00226971" w:rsidP="00794FD6">
      <w:pPr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</w:t>
      </w:r>
      <w:r w:rsidRPr="00226971">
        <w:rPr>
          <w:rFonts w:ascii="Times New Roman" w:hAnsi="Times New Roman"/>
          <w:sz w:val="28"/>
          <w:szCs w:val="28"/>
        </w:rPr>
        <w:t>реда развития ребенка дошкольного возраста – это не просто те условия, в которых протекает его жизнь в семье или дошкольном учреждении, а пространство его жизнедеятельности. Она включает социальную (окружающие ребенка общественные, материальные и духовные условия его существования и деятельности) и предметную (систему предметных сред, насыщенных играми, игрушками, пособиями, оборудованием и материалами для организации самостоятельной творческой деятельности детей) среды. Это означает, что кроме ее предметного наполнения, родители и педагоги обязаны задумываться о познавательных и эмоциональных смыслах совместной деятельности и способах действия, которые формируются у ребенка в процессе исследования и освоения, трансформации данной среды. Это означает, что современная среда, в первую очередь, должна обладать качествами интерактивности и установления взаимосвязей между ее социальной и предметной составляющей. 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 Целенаправленно организованная предметно-развивающая среда в дошкольном учреждении играет большую роль в гармоничном развитии и воспитании ребенка.</w:t>
      </w:r>
    </w:p>
    <w:p w:rsidR="005E64A5" w:rsidRPr="009C6BC3" w:rsidRDefault="005E64A5" w:rsidP="009C6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4A5" w:rsidRPr="009C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3"/>
    <w:rsid w:val="000B2A5D"/>
    <w:rsid w:val="000C426D"/>
    <w:rsid w:val="00226971"/>
    <w:rsid w:val="002D4E43"/>
    <w:rsid w:val="005E64A5"/>
    <w:rsid w:val="00794FD6"/>
    <w:rsid w:val="009C6BC3"/>
    <w:rsid w:val="00E9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2020-11-19T07:59:00Z</dcterms:created>
  <dcterms:modified xsi:type="dcterms:W3CDTF">2020-11-19T07:59:00Z</dcterms:modified>
</cp:coreProperties>
</file>