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7FF" w:rsidRPr="009417FF" w:rsidRDefault="009417FF" w:rsidP="009417FF">
      <w:pPr>
        <w:pStyle w:val="1"/>
        <w:shd w:val="clear" w:color="auto" w:fill="FFFFFF"/>
        <w:spacing w:before="0" w:line="336" w:lineRule="atLeast"/>
        <w:rPr>
          <w:rFonts w:ascii="Roboto" w:eastAsia="Times New Roman" w:hAnsi="Roboto" w:cs="Times New Roman"/>
          <w:caps/>
          <w:color w:val="auto"/>
          <w:kern w:val="36"/>
          <w:sz w:val="24"/>
          <w:szCs w:val="24"/>
          <w:lang w:eastAsia="ru-RU"/>
        </w:rPr>
      </w:pPr>
      <w:r w:rsidRPr="009417FF">
        <w:rPr>
          <w:rFonts w:ascii="Times New Roman" w:hAnsi="Times New Roman" w:cs="Times New Roman"/>
          <w:color w:val="auto"/>
          <w:sz w:val="24"/>
          <w:szCs w:val="24"/>
        </w:rPr>
        <w:t>Статья на тему: «</w:t>
      </w:r>
      <w:r w:rsidRPr="009417FF">
        <w:rPr>
          <w:rFonts w:ascii="Roboto" w:eastAsia="Times New Roman" w:hAnsi="Roboto" w:cs="Times New Roman"/>
          <w:caps/>
          <w:color w:val="auto"/>
          <w:kern w:val="36"/>
          <w:sz w:val="24"/>
          <w:szCs w:val="24"/>
          <w:lang w:eastAsia="ru-RU"/>
        </w:rPr>
        <w:t>СКАЗКОТЕРАПИЯ КАК СРЕДСТВО ФОРМИРОВАНИЯ КОММУНИКАТИВНЫХ НАВЫК</w:t>
      </w:r>
      <w:bookmarkStart w:id="0" w:name="_GoBack"/>
      <w:bookmarkEnd w:id="0"/>
      <w:r w:rsidRPr="009417FF">
        <w:rPr>
          <w:rFonts w:ascii="Roboto" w:eastAsia="Times New Roman" w:hAnsi="Roboto" w:cs="Times New Roman"/>
          <w:caps/>
          <w:color w:val="auto"/>
          <w:kern w:val="36"/>
          <w:sz w:val="24"/>
          <w:szCs w:val="24"/>
          <w:lang w:eastAsia="ru-RU"/>
        </w:rPr>
        <w:t>ОВ ДЕТЕЙ МЛАДШЕГО ШКОЛЬНОГО ВОЗРАСТА</w:t>
      </w:r>
      <w:r w:rsidRPr="009417FF">
        <w:rPr>
          <w:rFonts w:ascii="Roboto" w:eastAsia="Times New Roman" w:hAnsi="Roboto" w:cs="Times New Roman"/>
          <w:caps/>
          <w:color w:val="auto"/>
          <w:kern w:val="36"/>
          <w:sz w:val="24"/>
          <w:szCs w:val="24"/>
          <w:lang w:eastAsia="ru-RU"/>
        </w:rPr>
        <w:t>»</w:t>
      </w:r>
    </w:p>
    <w:p w:rsidR="009417FF" w:rsidRDefault="009417FF" w:rsidP="009417FF">
      <w:pPr>
        <w:jc w:val="both"/>
        <w:rPr>
          <w:rFonts w:ascii="Times New Roman" w:hAnsi="Times New Roman" w:cs="Times New Roman"/>
          <w:sz w:val="24"/>
          <w:szCs w:val="24"/>
        </w:rPr>
      </w:pPr>
    </w:p>
    <w:p w:rsidR="009417FF" w:rsidRDefault="009417FF" w:rsidP="009417FF">
      <w:pPr>
        <w:jc w:val="both"/>
        <w:rPr>
          <w:rFonts w:ascii="Times New Roman" w:hAnsi="Times New Roman" w:cs="Times New Roman"/>
          <w:sz w:val="24"/>
          <w:szCs w:val="24"/>
        </w:rPr>
      </w:pPr>
      <w:r>
        <w:rPr>
          <w:rFonts w:ascii="Times New Roman" w:hAnsi="Times New Roman" w:cs="Times New Roman"/>
          <w:sz w:val="24"/>
          <w:szCs w:val="24"/>
        </w:rPr>
        <w:t xml:space="preserve">Выполнила: </w:t>
      </w:r>
      <w:proofErr w:type="spellStart"/>
      <w:r>
        <w:rPr>
          <w:rFonts w:ascii="Times New Roman" w:hAnsi="Times New Roman" w:cs="Times New Roman"/>
          <w:sz w:val="24"/>
          <w:szCs w:val="24"/>
        </w:rPr>
        <w:t>Гильманова</w:t>
      </w:r>
      <w:proofErr w:type="spellEnd"/>
      <w:r>
        <w:rPr>
          <w:rFonts w:ascii="Times New Roman" w:hAnsi="Times New Roman" w:cs="Times New Roman"/>
          <w:sz w:val="24"/>
          <w:szCs w:val="24"/>
        </w:rPr>
        <w:t xml:space="preserve"> Р.И.</w:t>
      </w:r>
    </w:p>
    <w:p w:rsidR="009417FF" w:rsidRPr="009417FF" w:rsidRDefault="009417FF" w:rsidP="009417FF">
      <w:pPr>
        <w:jc w:val="both"/>
        <w:rPr>
          <w:rFonts w:ascii="Times New Roman" w:hAnsi="Times New Roman" w:cs="Times New Roman"/>
          <w:sz w:val="24"/>
          <w:szCs w:val="24"/>
        </w:rPr>
      </w:pPr>
      <w:r w:rsidRPr="009417FF">
        <w:rPr>
          <w:rFonts w:ascii="Times New Roman" w:hAnsi="Times New Roman" w:cs="Times New Roman"/>
          <w:sz w:val="24"/>
          <w:szCs w:val="24"/>
        </w:rPr>
        <w:t xml:space="preserve">Необходимость коммуникации считается одной из основных в жизни индивида. Вступление во взаимоотношения с окружающими людьми </w:t>
      </w:r>
      <w:proofErr w:type="gramStart"/>
      <w:r w:rsidRPr="009417FF">
        <w:rPr>
          <w:rFonts w:ascii="Times New Roman" w:hAnsi="Times New Roman" w:cs="Times New Roman"/>
          <w:sz w:val="24"/>
          <w:szCs w:val="24"/>
        </w:rPr>
        <w:t>предполагает  сообщение</w:t>
      </w:r>
      <w:proofErr w:type="gramEnd"/>
      <w:r w:rsidRPr="009417FF">
        <w:rPr>
          <w:rFonts w:ascii="Times New Roman" w:hAnsi="Times New Roman" w:cs="Times New Roman"/>
          <w:sz w:val="24"/>
          <w:szCs w:val="24"/>
        </w:rPr>
        <w:t xml:space="preserve"> данных о себе и одновременное получение информации. Успешное взаимодействие между людьми зависит от раннего освоения опыта и обширного арсенала средств коммуникации. Таким образом, самореализация и </w:t>
      </w:r>
      <w:proofErr w:type="spellStart"/>
      <w:r w:rsidRPr="009417FF">
        <w:rPr>
          <w:rFonts w:ascii="Times New Roman" w:hAnsi="Times New Roman" w:cs="Times New Roman"/>
          <w:sz w:val="24"/>
          <w:szCs w:val="24"/>
        </w:rPr>
        <w:t>самоактуализация</w:t>
      </w:r>
      <w:proofErr w:type="spellEnd"/>
      <w:r w:rsidRPr="009417FF">
        <w:rPr>
          <w:rFonts w:ascii="Times New Roman" w:hAnsi="Times New Roman" w:cs="Times New Roman"/>
          <w:sz w:val="24"/>
          <w:szCs w:val="24"/>
        </w:rPr>
        <w:t xml:space="preserve"> индивида находится в непосредственной зависимости от степени развития коммуникативной культуры [7].</w:t>
      </w:r>
    </w:p>
    <w:p w:rsidR="009417FF" w:rsidRPr="009417FF" w:rsidRDefault="009417FF" w:rsidP="009417FF">
      <w:pPr>
        <w:jc w:val="both"/>
        <w:rPr>
          <w:rFonts w:ascii="Times New Roman" w:hAnsi="Times New Roman" w:cs="Times New Roman"/>
          <w:sz w:val="24"/>
          <w:szCs w:val="24"/>
        </w:rPr>
      </w:pPr>
      <w:r w:rsidRPr="009417FF">
        <w:rPr>
          <w:rFonts w:ascii="Times New Roman" w:hAnsi="Times New Roman" w:cs="Times New Roman"/>
          <w:sz w:val="24"/>
          <w:szCs w:val="24"/>
        </w:rPr>
        <w:t xml:space="preserve">Мысли о значимости коммуникации для эффективного развития личности, нашли свое отражение в трудах российских психологов: Ананьева Б.Г., </w:t>
      </w:r>
      <w:proofErr w:type="spellStart"/>
      <w:r w:rsidRPr="009417FF">
        <w:rPr>
          <w:rFonts w:ascii="Times New Roman" w:hAnsi="Times New Roman" w:cs="Times New Roman"/>
          <w:sz w:val="24"/>
          <w:szCs w:val="24"/>
        </w:rPr>
        <w:t>Бодалева</w:t>
      </w:r>
      <w:proofErr w:type="spellEnd"/>
      <w:r w:rsidRPr="009417FF">
        <w:rPr>
          <w:rFonts w:ascii="Times New Roman" w:hAnsi="Times New Roman" w:cs="Times New Roman"/>
          <w:sz w:val="24"/>
          <w:szCs w:val="24"/>
        </w:rPr>
        <w:t xml:space="preserve"> А.А., Выготского Л.С., Леонтьева А.Н., Ломова Б.Ф., </w:t>
      </w:r>
      <w:proofErr w:type="spellStart"/>
      <w:r w:rsidRPr="009417FF">
        <w:rPr>
          <w:rFonts w:ascii="Times New Roman" w:hAnsi="Times New Roman" w:cs="Times New Roman"/>
          <w:sz w:val="24"/>
          <w:szCs w:val="24"/>
        </w:rPr>
        <w:t>Лурии</w:t>
      </w:r>
      <w:proofErr w:type="spellEnd"/>
      <w:r w:rsidRPr="009417FF">
        <w:rPr>
          <w:rFonts w:ascii="Times New Roman" w:hAnsi="Times New Roman" w:cs="Times New Roman"/>
          <w:sz w:val="24"/>
          <w:szCs w:val="24"/>
        </w:rPr>
        <w:t> А.Р., Мясищева В.Н., Петровского А.В. и др.</w:t>
      </w:r>
    </w:p>
    <w:p w:rsidR="009417FF" w:rsidRPr="009417FF" w:rsidRDefault="009417FF" w:rsidP="009417FF">
      <w:pPr>
        <w:jc w:val="both"/>
        <w:rPr>
          <w:rFonts w:ascii="Times New Roman" w:hAnsi="Times New Roman" w:cs="Times New Roman"/>
          <w:sz w:val="24"/>
          <w:szCs w:val="24"/>
        </w:rPr>
      </w:pPr>
      <w:r w:rsidRPr="009417FF">
        <w:rPr>
          <w:rFonts w:ascii="Times New Roman" w:hAnsi="Times New Roman" w:cs="Times New Roman"/>
          <w:sz w:val="24"/>
          <w:szCs w:val="24"/>
        </w:rPr>
        <w:t xml:space="preserve">Становление коммуникативных умений учащихся начальной школы является крайне значимой задачей, ведь уровень развития данных умений воздействует как на эффективность их обучения, так и на </w:t>
      </w:r>
      <w:proofErr w:type="gramStart"/>
      <w:r w:rsidRPr="009417FF">
        <w:rPr>
          <w:rFonts w:ascii="Times New Roman" w:hAnsi="Times New Roman" w:cs="Times New Roman"/>
          <w:sz w:val="24"/>
          <w:szCs w:val="24"/>
        </w:rPr>
        <w:t>ход  социализации</w:t>
      </w:r>
      <w:proofErr w:type="gramEnd"/>
      <w:r w:rsidRPr="009417FF">
        <w:rPr>
          <w:rFonts w:ascii="Times New Roman" w:hAnsi="Times New Roman" w:cs="Times New Roman"/>
          <w:sz w:val="24"/>
          <w:szCs w:val="24"/>
        </w:rPr>
        <w:t xml:space="preserve"> и личностное развитие в целом. Навыки формируются в действии, аналогичным образом появляются и улучшаются коммуникативные навыки в ходе коммуникации. Эти </w:t>
      </w:r>
      <w:proofErr w:type="gramStart"/>
      <w:r w:rsidRPr="009417FF">
        <w:rPr>
          <w:rFonts w:ascii="Times New Roman" w:hAnsi="Times New Roman" w:cs="Times New Roman"/>
          <w:sz w:val="24"/>
          <w:szCs w:val="24"/>
        </w:rPr>
        <w:t>навыки  называются</w:t>
      </w:r>
      <w:proofErr w:type="gramEnd"/>
      <w:r w:rsidRPr="009417FF">
        <w:rPr>
          <w:rFonts w:ascii="Times New Roman" w:hAnsi="Times New Roman" w:cs="Times New Roman"/>
          <w:sz w:val="24"/>
          <w:szCs w:val="24"/>
        </w:rPr>
        <w:t xml:space="preserve"> «социальный разум», «фактически-психический ум», «коммуникативная грамотность», «общительность» [6].</w:t>
      </w:r>
    </w:p>
    <w:p w:rsidR="009417FF" w:rsidRPr="009417FF" w:rsidRDefault="009417FF" w:rsidP="009417FF">
      <w:pPr>
        <w:jc w:val="both"/>
        <w:rPr>
          <w:rFonts w:ascii="Times New Roman" w:hAnsi="Times New Roman" w:cs="Times New Roman"/>
          <w:sz w:val="24"/>
          <w:szCs w:val="24"/>
        </w:rPr>
      </w:pPr>
      <w:r w:rsidRPr="009417FF">
        <w:rPr>
          <w:rFonts w:ascii="Times New Roman" w:hAnsi="Times New Roman" w:cs="Times New Roman"/>
          <w:sz w:val="24"/>
          <w:szCs w:val="24"/>
        </w:rPr>
        <w:t xml:space="preserve">В наше время педагогические и психологические науки нацелены на </w:t>
      </w:r>
      <w:proofErr w:type="gramStart"/>
      <w:r w:rsidRPr="009417FF">
        <w:rPr>
          <w:rFonts w:ascii="Times New Roman" w:hAnsi="Times New Roman" w:cs="Times New Roman"/>
          <w:sz w:val="24"/>
          <w:szCs w:val="24"/>
        </w:rPr>
        <w:t>решение  задач</w:t>
      </w:r>
      <w:proofErr w:type="gramEnd"/>
      <w:r w:rsidRPr="009417FF">
        <w:rPr>
          <w:rFonts w:ascii="Times New Roman" w:hAnsi="Times New Roman" w:cs="Times New Roman"/>
          <w:sz w:val="24"/>
          <w:szCs w:val="24"/>
        </w:rPr>
        <w:t xml:space="preserve"> по становлению коммуникативных умений детей младшего школьного возраста.</w:t>
      </w:r>
    </w:p>
    <w:p w:rsidR="009417FF" w:rsidRPr="009417FF" w:rsidRDefault="009417FF" w:rsidP="009417FF">
      <w:pPr>
        <w:jc w:val="both"/>
        <w:rPr>
          <w:rFonts w:ascii="Times New Roman" w:hAnsi="Times New Roman" w:cs="Times New Roman"/>
          <w:sz w:val="24"/>
          <w:szCs w:val="24"/>
        </w:rPr>
      </w:pPr>
      <w:r w:rsidRPr="009417FF">
        <w:rPr>
          <w:rFonts w:ascii="Times New Roman" w:hAnsi="Times New Roman" w:cs="Times New Roman"/>
          <w:sz w:val="24"/>
          <w:szCs w:val="24"/>
        </w:rPr>
        <w:t xml:space="preserve">Период младшего школьного возраста для ребенка является важным этапом в создании учебно-познавательной работы, включающей учебные и когнитивные мотивы; это время формирования самосознания и самоуважения ребенка в условиях новой деятельности; этап «зарождения» базы обобщенного понимания мира, человека и его креативной деятельности. Таким образом, можно с уверенностью заключить, что данный возрастной этап благоприятный для обучения, а это означает, что главной задачей педагогов является создание для этой возрастной группы наиболее благоприятных условий, в которых дети могли бы воспринимать информацию и проявить свои креативные способности. При этом возникает проблема, при которой недостаточно развитая коммуникативная компетенция ребенка влечет за собой трудности создание таких условий. Причиной обострения этой проблемы был технический прогресс, который дал человечеству возможность дистанционного взаимодействия. Заменяя живое общение </w:t>
      </w:r>
      <w:proofErr w:type="spellStart"/>
      <w:r w:rsidRPr="009417FF">
        <w:rPr>
          <w:rFonts w:ascii="Times New Roman" w:hAnsi="Times New Roman" w:cs="Times New Roman"/>
          <w:sz w:val="24"/>
          <w:szCs w:val="24"/>
        </w:rPr>
        <w:t>квазиобщением</w:t>
      </w:r>
      <w:proofErr w:type="spellEnd"/>
      <w:r w:rsidRPr="009417FF">
        <w:rPr>
          <w:rFonts w:ascii="Times New Roman" w:hAnsi="Times New Roman" w:cs="Times New Roman"/>
          <w:sz w:val="24"/>
          <w:szCs w:val="24"/>
        </w:rPr>
        <w:t>, люди теряют возможность получения полноценного социального опыта [6].</w:t>
      </w:r>
    </w:p>
    <w:p w:rsidR="009417FF" w:rsidRPr="009417FF" w:rsidRDefault="009417FF" w:rsidP="009417FF">
      <w:pPr>
        <w:jc w:val="both"/>
        <w:rPr>
          <w:rFonts w:ascii="Times New Roman" w:hAnsi="Times New Roman" w:cs="Times New Roman"/>
          <w:sz w:val="24"/>
          <w:szCs w:val="24"/>
        </w:rPr>
      </w:pPr>
      <w:r w:rsidRPr="009417FF">
        <w:rPr>
          <w:rFonts w:ascii="Times New Roman" w:hAnsi="Times New Roman" w:cs="Times New Roman"/>
          <w:sz w:val="24"/>
          <w:szCs w:val="24"/>
        </w:rPr>
        <w:t xml:space="preserve">Педагогический опыт последних лет демонстрирует наличие у первоклассников неопределенного понятия о непосредственном общении, они часто имеют плохие коммуникативные умения, приводящие к трудностям в налаживании взаимодействия со сверстниками, установлении межличностных отношений и </w:t>
      </w:r>
      <w:proofErr w:type="gramStart"/>
      <w:r w:rsidRPr="009417FF">
        <w:rPr>
          <w:rFonts w:ascii="Times New Roman" w:hAnsi="Times New Roman" w:cs="Times New Roman"/>
          <w:sz w:val="24"/>
          <w:szCs w:val="24"/>
        </w:rPr>
        <w:t>построении  отношений</w:t>
      </w:r>
      <w:proofErr w:type="gramEnd"/>
      <w:r w:rsidRPr="009417FF">
        <w:rPr>
          <w:rFonts w:ascii="Times New Roman" w:hAnsi="Times New Roman" w:cs="Times New Roman"/>
          <w:sz w:val="24"/>
          <w:szCs w:val="24"/>
        </w:rPr>
        <w:t xml:space="preserve"> в </w:t>
      </w:r>
      <w:proofErr w:type="spellStart"/>
      <w:r w:rsidRPr="009417FF">
        <w:rPr>
          <w:rFonts w:ascii="Times New Roman" w:hAnsi="Times New Roman" w:cs="Times New Roman"/>
          <w:sz w:val="24"/>
          <w:szCs w:val="24"/>
        </w:rPr>
        <w:t>микрогруппах</w:t>
      </w:r>
      <w:proofErr w:type="spellEnd"/>
      <w:r w:rsidRPr="009417FF">
        <w:rPr>
          <w:rFonts w:ascii="Times New Roman" w:hAnsi="Times New Roman" w:cs="Times New Roman"/>
          <w:sz w:val="24"/>
          <w:szCs w:val="24"/>
        </w:rPr>
        <w:t>.</w:t>
      </w:r>
    </w:p>
    <w:p w:rsidR="009417FF" w:rsidRPr="009417FF" w:rsidRDefault="009417FF" w:rsidP="009417FF">
      <w:pPr>
        <w:jc w:val="both"/>
        <w:rPr>
          <w:rFonts w:ascii="Times New Roman" w:hAnsi="Times New Roman" w:cs="Times New Roman"/>
          <w:sz w:val="24"/>
          <w:szCs w:val="24"/>
        </w:rPr>
      </w:pPr>
      <w:r w:rsidRPr="009417FF">
        <w:rPr>
          <w:rFonts w:ascii="Times New Roman" w:hAnsi="Times New Roman" w:cs="Times New Roman"/>
          <w:sz w:val="24"/>
          <w:szCs w:val="24"/>
        </w:rPr>
        <w:t>Исходя из перечисленных выше условий, психологи и учителя встречаются с рядом проблем:</w:t>
      </w:r>
    </w:p>
    <w:p w:rsidR="009417FF" w:rsidRPr="009417FF" w:rsidRDefault="009417FF" w:rsidP="009417FF">
      <w:pPr>
        <w:jc w:val="both"/>
        <w:rPr>
          <w:rFonts w:ascii="Times New Roman" w:hAnsi="Times New Roman" w:cs="Times New Roman"/>
          <w:sz w:val="24"/>
          <w:szCs w:val="24"/>
        </w:rPr>
      </w:pPr>
      <w:r w:rsidRPr="009417FF">
        <w:rPr>
          <w:rFonts w:ascii="Times New Roman" w:hAnsi="Times New Roman" w:cs="Times New Roman"/>
          <w:sz w:val="24"/>
          <w:szCs w:val="24"/>
        </w:rPr>
        <w:lastRenderedPageBreak/>
        <w:t xml:space="preserve">- сложный, затянувшийся процесс </w:t>
      </w:r>
      <w:proofErr w:type="gramStart"/>
      <w:r w:rsidRPr="009417FF">
        <w:rPr>
          <w:rFonts w:ascii="Times New Roman" w:hAnsi="Times New Roman" w:cs="Times New Roman"/>
          <w:sz w:val="24"/>
          <w:szCs w:val="24"/>
        </w:rPr>
        <w:t>приспособления  ребенка</w:t>
      </w:r>
      <w:proofErr w:type="gramEnd"/>
      <w:r w:rsidRPr="009417FF">
        <w:rPr>
          <w:rFonts w:ascii="Times New Roman" w:hAnsi="Times New Roman" w:cs="Times New Roman"/>
          <w:sz w:val="24"/>
          <w:szCs w:val="24"/>
        </w:rPr>
        <w:t xml:space="preserve"> к новой команде, а также увеличение возможности проявления ряда комплексов, обусловленных его отрицательным коммуникативным опытом;</w:t>
      </w:r>
    </w:p>
    <w:p w:rsidR="009417FF" w:rsidRPr="009417FF" w:rsidRDefault="009417FF" w:rsidP="009417FF">
      <w:pPr>
        <w:jc w:val="both"/>
        <w:rPr>
          <w:rFonts w:ascii="Times New Roman" w:hAnsi="Times New Roman" w:cs="Times New Roman"/>
          <w:sz w:val="24"/>
          <w:szCs w:val="24"/>
        </w:rPr>
      </w:pPr>
      <w:r w:rsidRPr="009417FF">
        <w:rPr>
          <w:rFonts w:ascii="Times New Roman" w:hAnsi="Times New Roman" w:cs="Times New Roman"/>
          <w:sz w:val="24"/>
          <w:szCs w:val="24"/>
        </w:rPr>
        <w:t>- вопрос создания благоприятных образовательных условий для ребенка, обеспечивающих результативное обучение и выявление его креативных возможностей.</w:t>
      </w:r>
    </w:p>
    <w:p w:rsidR="009417FF" w:rsidRPr="009417FF" w:rsidRDefault="009417FF" w:rsidP="009417FF">
      <w:pPr>
        <w:jc w:val="both"/>
        <w:rPr>
          <w:rFonts w:ascii="Times New Roman" w:hAnsi="Times New Roman" w:cs="Times New Roman"/>
          <w:sz w:val="24"/>
          <w:szCs w:val="24"/>
        </w:rPr>
      </w:pPr>
      <w:r w:rsidRPr="009417FF">
        <w:rPr>
          <w:rFonts w:ascii="Times New Roman" w:hAnsi="Times New Roman" w:cs="Times New Roman"/>
          <w:sz w:val="24"/>
          <w:szCs w:val="24"/>
        </w:rPr>
        <w:t>Существует также вероятность возникновения затруднений при организации совместной деятельности учителя и обучающегося, что также возможно отрицательно повлияет на весь процесс образования [2].</w:t>
      </w:r>
    </w:p>
    <w:p w:rsidR="009417FF" w:rsidRPr="009417FF" w:rsidRDefault="009417FF" w:rsidP="009417FF">
      <w:pPr>
        <w:jc w:val="both"/>
        <w:rPr>
          <w:rFonts w:ascii="Times New Roman" w:hAnsi="Times New Roman" w:cs="Times New Roman"/>
          <w:sz w:val="24"/>
          <w:szCs w:val="24"/>
        </w:rPr>
      </w:pPr>
      <w:r w:rsidRPr="009417FF">
        <w:rPr>
          <w:rFonts w:ascii="Times New Roman" w:hAnsi="Times New Roman" w:cs="Times New Roman"/>
          <w:sz w:val="24"/>
          <w:szCs w:val="24"/>
        </w:rPr>
        <w:t>В трудах Л.С. Выготского, рассматривавшего коммуникацию как ключевое требование развития и воспитания детей, отражен существенный аспект разрешения проблемы становления коммуникативных умений и коммуникативной грамотности детей. Опираясь на данную теорию Л.С. Выготского, возможно заявить о первостепенности школьных задач по становлению коммуникативных умений детей, поскольку эффективность и качество общения пребывают в прямой взаимосвязи с уровнем коммуникативных умений субъектов коммуникации [3].</w:t>
      </w:r>
    </w:p>
    <w:p w:rsidR="009417FF" w:rsidRPr="009417FF" w:rsidRDefault="009417FF" w:rsidP="009417FF">
      <w:pPr>
        <w:jc w:val="both"/>
        <w:rPr>
          <w:rFonts w:ascii="Times New Roman" w:hAnsi="Times New Roman" w:cs="Times New Roman"/>
          <w:sz w:val="24"/>
          <w:szCs w:val="24"/>
        </w:rPr>
      </w:pPr>
      <w:r w:rsidRPr="009417FF">
        <w:rPr>
          <w:rFonts w:ascii="Times New Roman" w:hAnsi="Times New Roman" w:cs="Times New Roman"/>
          <w:sz w:val="24"/>
          <w:szCs w:val="24"/>
        </w:rPr>
        <w:t xml:space="preserve">В рамках внешкольного образования развитие умений коммуникации становится более распространенным благодаря более обширному диапазону методов, переводящих информацию в </w:t>
      </w:r>
      <w:proofErr w:type="spellStart"/>
      <w:r w:rsidRPr="009417FF">
        <w:rPr>
          <w:rFonts w:ascii="Times New Roman" w:hAnsi="Times New Roman" w:cs="Times New Roman"/>
          <w:sz w:val="24"/>
          <w:szCs w:val="24"/>
        </w:rPr>
        <w:t>витагенный</w:t>
      </w:r>
      <w:proofErr w:type="spellEnd"/>
      <w:r w:rsidRPr="009417FF">
        <w:rPr>
          <w:rFonts w:ascii="Times New Roman" w:hAnsi="Times New Roman" w:cs="Times New Roman"/>
          <w:sz w:val="24"/>
          <w:szCs w:val="24"/>
        </w:rPr>
        <w:t xml:space="preserve"> опыт ребенка. «</w:t>
      </w:r>
      <w:proofErr w:type="spellStart"/>
      <w:r w:rsidRPr="009417FF">
        <w:rPr>
          <w:rFonts w:ascii="Times New Roman" w:hAnsi="Times New Roman" w:cs="Times New Roman"/>
          <w:sz w:val="24"/>
          <w:szCs w:val="24"/>
        </w:rPr>
        <w:t>Витагенный</w:t>
      </w:r>
      <w:proofErr w:type="spellEnd"/>
      <w:r w:rsidRPr="009417FF">
        <w:rPr>
          <w:rFonts w:ascii="Times New Roman" w:hAnsi="Times New Roman" w:cs="Times New Roman"/>
          <w:sz w:val="24"/>
          <w:szCs w:val="24"/>
        </w:rPr>
        <w:t xml:space="preserve"> опыт – итог хода накапливания актуального навыка, ставшего лично значимым для человека» [3].</w:t>
      </w:r>
    </w:p>
    <w:p w:rsidR="009417FF" w:rsidRPr="009417FF" w:rsidRDefault="009417FF" w:rsidP="009417FF">
      <w:pPr>
        <w:jc w:val="both"/>
        <w:rPr>
          <w:rFonts w:ascii="Times New Roman" w:hAnsi="Times New Roman" w:cs="Times New Roman"/>
          <w:sz w:val="24"/>
          <w:szCs w:val="24"/>
        </w:rPr>
      </w:pPr>
      <w:r w:rsidRPr="009417FF">
        <w:rPr>
          <w:rFonts w:ascii="Times New Roman" w:hAnsi="Times New Roman" w:cs="Times New Roman"/>
          <w:sz w:val="24"/>
          <w:szCs w:val="24"/>
        </w:rPr>
        <w:t xml:space="preserve">На фоне этого в качестве </w:t>
      </w:r>
      <w:proofErr w:type="spellStart"/>
      <w:r w:rsidRPr="009417FF">
        <w:rPr>
          <w:rFonts w:ascii="Times New Roman" w:hAnsi="Times New Roman" w:cs="Times New Roman"/>
          <w:sz w:val="24"/>
          <w:szCs w:val="24"/>
        </w:rPr>
        <w:t>психокоррекции</w:t>
      </w:r>
      <w:proofErr w:type="spellEnd"/>
      <w:r w:rsidRPr="009417FF">
        <w:rPr>
          <w:rFonts w:ascii="Times New Roman" w:hAnsi="Times New Roman" w:cs="Times New Roman"/>
          <w:sz w:val="24"/>
          <w:szCs w:val="24"/>
        </w:rPr>
        <w:t xml:space="preserve"> стали особенно популярными методы терапии искусством, влияющие на ребенка косвенно. Нестандартный характер каждого метода решения проблем ребенка порождает у него наибольшую реакцию и реализует процесс коррекционного развития эффективнее.</w:t>
      </w:r>
    </w:p>
    <w:p w:rsidR="009417FF" w:rsidRPr="009417FF" w:rsidRDefault="009417FF" w:rsidP="009417FF">
      <w:pPr>
        <w:jc w:val="both"/>
        <w:rPr>
          <w:rFonts w:ascii="Times New Roman" w:hAnsi="Times New Roman" w:cs="Times New Roman"/>
          <w:sz w:val="24"/>
          <w:szCs w:val="24"/>
        </w:rPr>
      </w:pPr>
      <w:r w:rsidRPr="009417FF">
        <w:rPr>
          <w:rFonts w:ascii="Times New Roman" w:hAnsi="Times New Roman" w:cs="Times New Roman"/>
          <w:sz w:val="24"/>
          <w:szCs w:val="24"/>
        </w:rPr>
        <w:t xml:space="preserve">Сказка считается одним из наиболее важных словесных каналов восприятия информации ребенком в ходе его социализации. Сказка представлена как «способ трансляции актуальных навыков одного </w:t>
      </w:r>
      <w:proofErr w:type="gramStart"/>
      <w:r w:rsidRPr="009417FF">
        <w:rPr>
          <w:rFonts w:ascii="Times New Roman" w:hAnsi="Times New Roman" w:cs="Times New Roman"/>
          <w:sz w:val="24"/>
          <w:szCs w:val="24"/>
        </w:rPr>
        <w:t>поколения  другому</w:t>
      </w:r>
      <w:proofErr w:type="gramEnd"/>
      <w:r w:rsidRPr="009417FF">
        <w:rPr>
          <w:rFonts w:ascii="Times New Roman" w:hAnsi="Times New Roman" w:cs="Times New Roman"/>
          <w:sz w:val="24"/>
          <w:szCs w:val="24"/>
        </w:rPr>
        <w:t>» [1].</w:t>
      </w:r>
    </w:p>
    <w:p w:rsidR="009417FF" w:rsidRPr="009417FF" w:rsidRDefault="009417FF" w:rsidP="009417FF">
      <w:pPr>
        <w:jc w:val="both"/>
        <w:rPr>
          <w:rFonts w:ascii="Times New Roman" w:hAnsi="Times New Roman" w:cs="Times New Roman"/>
          <w:sz w:val="24"/>
          <w:szCs w:val="24"/>
        </w:rPr>
      </w:pPr>
      <w:r w:rsidRPr="009417FF">
        <w:rPr>
          <w:rFonts w:ascii="Times New Roman" w:hAnsi="Times New Roman" w:cs="Times New Roman"/>
          <w:sz w:val="24"/>
          <w:szCs w:val="24"/>
        </w:rPr>
        <w:t xml:space="preserve">Образование, основанное на рассмотрении актуального навыка, – это способ усвоения максимального числа данных необходимых детям. Значимой информация становится только в том случае, если индивид имеет возможность ее «прожить». В сказках информация представлена в символическом </w:t>
      </w:r>
      <w:proofErr w:type="gramStart"/>
      <w:r w:rsidRPr="009417FF">
        <w:rPr>
          <w:rFonts w:ascii="Times New Roman" w:hAnsi="Times New Roman" w:cs="Times New Roman"/>
          <w:sz w:val="24"/>
          <w:szCs w:val="24"/>
        </w:rPr>
        <w:t>виде[</w:t>
      </w:r>
      <w:proofErr w:type="gramEnd"/>
      <w:r w:rsidRPr="009417FF">
        <w:rPr>
          <w:rFonts w:ascii="Times New Roman" w:hAnsi="Times New Roman" w:cs="Times New Roman"/>
          <w:sz w:val="24"/>
          <w:szCs w:val="24"/>
        </w:rPr>
        <w:t>8].</w:t>
      </w:r>
    </w:p>
    <w:p w:rsidR="009417FF" w:rsidRPr="009417FF" w:rsidRDefault="009417FF" w:rsidP="009417FF">
      <w:pPr>
        <w:jc w:val="both"/>
        <w:rPr>
          <w:rFonts w:ascii="Times New Roman" w:hAnsi="Times New Roman" w:cs="Times New Roman"/>
          <w:sz w:val="24"/>
          <w:szCs w:val="24"/>
        </w:rPr>
      </w:pPr>
      <w:proofErr w:type="spellStart"/>
      <w:r w:rsidRPr="009417FF">
        <w:rPr>
          <w:rFonts w:ascii="Times New Roman" w:hAnsi="Times New Roman" w:cs="Times New Roman"/>
          <w:sz w:val="24"/>
          <w:szCs w:val="24"/>
        </w:rPr>
        <w:t>Сказкотерапия</w:t>
      </w:r>
      <w:proofErr w:type="spellEnd"/>
      <w:r w:rsidRPr="009417FF">
        <w:rPr>
          <w:rFonts w:ascii="Times New Roman" w:hAnsi="Times New Roman" w:cs="Times New Roman"/>
          <w:sz w:val="24"/>
          <w:szCs w:val="24"/>
        </w:rPr>
        <w:t>, по определению Т.Д. </w:t>
      </w:r>
      <w:proofErr w:type="spellStart"/>
      <w:r w:rsidRPr="009417FF">
        <w:rPr>
          <w:rFonts w:ascii="Times New Roman" w:hAnsi="Times New Roman" w:cs="Times New Roman"/>
          <w:sz w:val="24"/>
          <w:szCs w:val="24"/>
        </w:rPr>
        <w:t>Зинкевич</w:t>
      </w:r>
      <w:proofErr w:type="spellEnd"/>
      <w:r w:rsidRPr="009417FF">
        <w:rPr>
          <w:rFonts w:ascii="Times New Roman" w:hAnsi="Times New Roman" w:cs="Times New Roman"/>
          <w:sz w:val="24"/>
          <w:szCs w:val="24"/>
        </w:rPr>
        <w:t>-Евстигнеевой, – это процесс отыскивания значения, расшифровки познаний о мире и концепции взаимоотношений в нем. Сказочная терапия представляет собой перенос фантастических значений в действительность, процесс «запуска» потенциальных ресурсов [5].</w:t>
      </w:r>
    </w:p>
    <w:p w:rsidR="009417FF" w:rsidRPr="009417FF" w:rsidRDefault="009417FF" w:rsidP="009417FF">
      <w:pPr>
        <w:jc w:val="both"/>
        <w:rPr>
          <w:rFonts w:ascii="Times New Roman" w:hAnsi="Times New Roman" w:cs="Times New Roman"/>
          <w:sz w:val="24"/>
          <w:szCs w:val="24"/>
        </w:rPr>
      </w:pPr>
      <w:r w:rsidRPr="009417FF">
        <w:rPr>
          <w:rFonts w:ascii="Times New Roman" w:hAnsi="Times New Roman" w:cs="Times New Roman"/>
          <w:sz w:val="24"/>
          <w:szCs w:val="24"/>
        </w:rPr>
        <w:t xml:space="preserve">Преимуществом этого метода является возможность </w:t>
      </w:r>
      <w:proofErr w:type="gramStart"/>
      <w:r w:rsidRPr="009417FF">
        <w:rPr>
          <w:rFonts w:ascii="Times New Roman" w:hAnsi="Times New Roman" w:cs="Times New Roman"/>
          <w:sz w:val="24"/>
          <w:szCs w:val="24"/>
        </w:rPr>
        <w:t>интеграции  различных</w:t>
      </w:r>
      <w:proofErr w:type="gramEnd"/>
      <w:r w:rsidRPr="009417FF">
        <w:rPr>
          <w:rFonts w:ascii="Times New Roman" w:hAnsi="Times New Roman" w:cs="Times New Roman"/>
          <w:sz w:val="24"/>
          <w:szCs w:val="24"/>
        </w:rPr>
        <w:t xml:space="preserve"> психотехнических приемов в общую сказочную связь. Основу терапии сказкой составляют мифы, метафоры, сказки, небылицы. Особую роль здесь играют метафоры, расширяющие пределы сознания и воздействующие особым образом на определенные слои подсознания. Перевод сложных и труднодоступных понятий в наиболее элементарные и определенные категории, обладающие значимым для личности эмоциональным оттенком, является отличительной чертой метафор.</w:t>
      </w:r>
    </w:p>
    <w:p w:rsidR="009417FF" w:rsidRPr="009417FF" w:rsidRDefault="009417FF" w:rsidP="009417FF">
      <w:pPr>
        <w:jc w:val="both"/>
        <w:rPr>
          <w:rFonts w:ascii="Times New Roman" w:hAnsi="Times New Roman" w:cs="Times New Roman"/>
          <w:sz w:val="24"/>
          <w:szCs w:val="24"/>
        </w:rPr>
      </w:pPr>
      <w:r w:rsidRPr="009417FF">
        <w:rPr>
          <w:rFonts w:ascii="Times New Roman" w:hAnsi="Times New Roman" w:cs="Times New Roman"/>
          <w:sz w:val="24"/>
          <w:szCs w:val="24"/>
        </w:rPr>
        <w:t>Т.Д. </w:t>
      </w:r>
      <w:proofErr w:type="spellStart"/>
      <w:r w:rsidRPr="009417FF">
        <w:rPr>
          <w:rFonts w:ascii="Times New Roman" w:hAnsi="Times New Roman" w:cs="Times New Roman"/>
          <w:sz w:val="24"/>
          <w:szCs w:val="24"/>
        </w:rPr>
        <w:t>Зинкевич</w:t>
      </w:r>
      <w:proofErr w:type="spellEnd"/>
      <w:r w:rsidRPr="009417FF">
        <w:rPr>
          <w:rFonts w:ascii="Times New Roman" w:hAnsi="Times New Roman" w:cs="Times New Roman"/>
          <w:sz w:val="24"/>
          <w:szCs w:val="24"/>
        </w:rPr>
        <w:t xml:space="preserve">-Евстигнеева акцентирует внимание на ключевых идеях сказочной психодиагностики и </w:t>
      </w:r>
      <w:proofErr w:type="spellStart"/>
      <w:r w:rsidRPr="009417FF">
        <w:rPr>
          <w:rFonts w:ascii="Times New Roman" w:hAnsi="Times New Roman" w:cs="Times New Roman"/>
          <w:sz w:val="24"/>
          <w:szCs w:val="24"/>
        </w:rPr>
        <w:t>психокоррекции</w:t>
      </w:r>
      <w:proofErr w:type="spellEnd"/>
      <w:r w:rsidRPr="009417FF">
        <w:rPr>
          <w:rFonts w:ascii="Times New Roman" w:hAnsi="Times New Roman" w:cs="Times New Roman"/>
          <w:sz w:val="24"/>
          <w:szCs w:val="24"/>
        </w:rPr>
        <w:t xml:space="preserve"> развития детей:</w:t>
      </w:r>
    </w:p>
    <w:p w:rsidR="009417FF" w:rsidRPr="009417FF" w:rsidRDefault="009417FF" w:rsidP="009417FF">
      <w:pPr>
        <w:jc w:val="both"/>
        <w:rPr>
          <w:rFonts w:ascii="Times New Roman" w:hAnsi="Times New Roman" w:cs="Times New Roman"/>
          <w:sz w:val="24"/>
          <w:szCs w:val="24"/>
        </w:rPr>
      </w:pPr>
      <w:r w:rsidRPr="009417FF">
        <w:rPr>
          <w:rFonts w:ascii="Times New Roman" w:hAnsi="Times New Roman" w:cs="Times New Roman"/>
          <w:sz w:val="24"/>
          <w:szCs w:val="24"/>
        </w:rPr>
        <w:lastRenderedPageBreak/>
        <w:t xml:space="preserve">1. Использование элементов </w:t>
      </w:r>
      <w:proofErr w:type="spellStart"/>
      <w:r w:rsidRPr="009417FF">
        <w:rPr>
          <w:rFonts w:ascii="Times New Roman" w:hAnsi="Times New Roman" w:cs="Times New Roman"/>
          <w:sz w:val="24"/>
          <w:szCs w:val="24"/>
        </w:rPr>
        <w:t>сказкотерапии</w:t>
      </w:r>
      <w:proofErr w:type="spellEnd"/>
      <w:r w:rsidRPr="009417FF">
        <w:rPr>
          <w:rFonts w:ascii="Times New Roman" w:hAnsi="Times New Roman" w:cs="Times New Roman"/>
          <w:sz w:val="24"/>
          <w:szCs w:val="24"/>
        </w:rPr>
        <w:t xml:space="preserve"> в ходе психодиагностики дает возможность раскрыть личность в целом и ее единичные компоненты.</w:t>
      </w:r>
    </w:p>
    <w:p w:rsidR="009417FF" w:rsidRPr="009417FF" w:rsidRDefault="009417FF" w:rsidP="009417FF">
      <w:pPr>
        <w:jc w:val="both"/>
        <w:rPr>
          <w:rFonts w:ascii="Times New Roman" w:hAnsi="Times New Roman" w:cs="Times New Roman"/>
          <w:sz w:val="24"/>
          <w:szCs w:val="24"/>
        </w:rPr>
      </w:pPr>
      <w:r w:rsidRPr="009417FF">
        <w:rPr>
          <w:rFonts w:ascii="Times New Roman" w:hAnsi="Times New Roman" w:cs="Times New Roman"/>
          <w:sz w:val="24"/>
          <w:szCs w:val="24"/>
        </w:rPr>
        <w:t xml:space="preserve">2. </w:t>
      </w:r>
      <w:proofErr w:type="spellStart"/>
      <w:r w:rsidRPr="009417FF">
        <w:rPr>
          <w:rFonts w:ascii="Times New Roman" w:hAnsi="Times New Roman" w:cs="Times New Roman"/>
          <w:sz w:val="24"/>
          <w:szCs w:val="24"/>
        </w:rPr>
        <w:t>Сказкотерапевтическая</w:t>
      </w:r>
      <w:proofErr w:type="spellEnd"/>
      <w:r w:rsidRPr="009417FF">
        <w:rPr>
          <w:rFonts w:ascii="Times New Roman" w:hAnsi="Times New Roman" w:cs="Times New Roman"/>
          <w:sz w:val="24"/>
          <w:szCs w:val="24"/>
        </w:rPr>
        <w:t xml:space="preserve"> коррекция представляет собой регулярное повышение потенциальных и креативных умений индивида, позволяющих разрешать психологические проблемы. Существует большое число поведенческих модификаций, позволяющих индивиду «жить» и «проигрывать».  Чем больше таких модификаций, тем мобильнее социальный интеллект, тем эффективнее процедура социализации [4; 5].</w:t>
      </w:r>
    </w:p>
    <w:p w:rsidR="009417FF" w:rsidRPr="009417FF" w:rsidRDefault="009417FF" w:rsidP="009417FF">
      <w:pPr>
        <w:jc w:val="both"/>
        <w:rPr>
          <w:rFonts w:ascii="Times New Roman" w:hAnsi="Times New Roman" w:cs="Times New Roman"/>
          <w:sz w:val="24"/>
          <w:szCs w:val="24"/>
        </w:rPr>
      </w:pPr>
      <w:r w:rsidRPr="009417FF">
        <w:rPr>
          <w:rFonts w:ascii="Times New Roman" w:hAnsi="Times New Roman" w:cs="Times New Roman"/>
          <w:sz w:val="24"/>
          <w:szCs w:val="24"/>
        </w:rPr>
        <w:t>Процедура сказочной терапии предоставляет возможность детям актуализировать и понять собственные трудности, а также увидеть различные способы их разрешения. Сказочная метафора, благодаря своим особым свойствам, является способом построения взаимопонимания между детьми, отношения к себе как к личности. В сказках возможно обнаружить множество препятствий и пути их преодоления. Волшебные истории включают данные о динамике актуальных действий. Следовательно, сказка способна показать символическое предостережение о дальнейшем развитии действия, что существенно в коррекционной работе [1; 8].</w:t>
      </w:r>
    </w:p>
    <w:p w:rsidR="009417FF" w:rsidRPr="009417FF" w:rsidRDefault="009417FF" w:rsidP="009417FF">
      <w:pPr>
        <w:jc w:val="both"/>
        <w:rPr>
          <w:rFonts w:ascii="Times New Roman" w:hAnsi="Times New Roman" w:cs="Times New Roman"/>
          <w:sz w:val="24"/>
          <w:szCs w:val="24"/>
        </w:rPr>
      </w:pPr>
      <w:r w:rsidRPr="009417FF">
        <w:rPr>
          <w:rFonts w:ascii="Times New Roman" w:hAnsi="Times New Roman" w:cs="Times New Roman"/>
          <w:sz w:val="24"/>
          <w:szCs w:val="24"/>
        </w:rPr>
        <w:t>Сказка, как средство исправления эмоциональных взаимоотношений, имеет троичную нацеленность:</w:t>
      </w:r>
    </w:p>
    <w:p w:rsidR="009417FF" w:rsidRPr="009417FF" w:rsidRDefault="009417FF" w:rsidP="009417FF">
      <w:pPr>
        <w:jc w:val="both"/>
        <w:rPr>
          <w:rFonts w:ascii="Times New Roman" w:hAnsi="Times New Roman" w:cs="Times New Roman"/>
          <w:sz w:val="24"/>
          <w:szCs w:val="24"/>
        </w:rPr>
      </w:pPr>
      <w:r w:rsidRPr="009417FF">
        <w:rPr>
          <w:rFonts w:ascii="Times New Roman" w:hAnsi="Times New Roman" w:cs="Times New Roman"/>
          <w:sz w:val="24"/>
          <w:szCs w:val="24"/>
        </w:rPr>
        <w:t>1) дидактически применима;</w:t>
      </w:r>
    </w:p>
    <w:p w:rsidR="009417FF" w:rsidRPr="009417FF" w:rsidRDefault="009417FF" w:rsidP="009417FF">
      <w:pPr>
        <w:jc w:val="both"/>
        <w:rPr>
          <w:rFonts w:ascii="Times New Roman" w:hAnsi="Times New Roman" w:cs="Times New Roman"/>
          <w:sz w:val="24"/>
          <w:szCs w:val="24"/>
        </w:rPr>
      </w:pPr>
      <w:r w:rsidRPr="009417FF">
        <w:rPr>
          <w:rFonts w:ascii="Times New Roman" w:hAnsi="Times New Roman" w:cs="Times New Roman"/>
          <w:sz w:val="24"/>
          <w:szCs w:val="24"/>
        </w:rPr>
        <w:t>2) содержит в себе ключевые когнитивные процессы в действии, способствующие мягкому переходу из вымышленных обстоятельств в реальные;</w:t>
      </w:r>
    </w:p>
    <w:p w:rsidR="009417FF" w:rsidRPr="009417FF" w:rsidRDefault="009417FF" w:rsidP="009417FF">
      <w:pPr>
        <w:jc w:val="both"/>
        <w:rPr>
          <w:rFonts w:ascii="Times New Roman" w:hAnsi="Times New Roman" w:cs="Times New Roman"/>
          <w:sz w:val="24"/>
          <w:szCs w:val="24"/>
        </w:rPr>
      </w:pPr>
      <w:r w:rsidRPr="009417FF">
        <w:rPr>
          <w:rFonts w:ascii="Times New Roman" w:hAnsi="Times New Roman" w:cs="Times New Roman"/>
          <w:sz w:val="24"/>
          <w:szCs w:val="24"/>
        </w:rPr>
        <w:t>3) процедура изменения вымышленных условий настоящими посредством игры дает возможность достичь существенного улучшения коммуникативной грамотности ребенка, путем перехода из общественной практики в индивидуальную.</w:t>
      </w:r>
    </w:p>
    <w:p w:rsidR="009417FF" w:rsidRPr="009417FF" w:rsidRDefault="009417FF" w:rsidP="009417FF">
      <w:pPr>
        <w:jc w:val="both"/>
        <w:rPr>
          <w:rFonts w:ascii="Times New Roman" w:hAnsi="Times New Roman" w:cs="Times New Roman"/>
          <w:sz w:val="24"/>
          <w:szCs w:val="24"/>
        </w:rPr>
      </w:pPr>
      <w:r w:rsidRPr="009417FF">
        <w:rPr>
          <w:rFonts w:ascii="Times New Roman" w:hAnsi="Times New Roman" w:cs="Times New Roman"/>
          <w:sz w:val="24"/>
          <w:szCs w:val="24"/>
        </w:rPr>
        <w:t>Таким образом, принимая во внимание свойственные младшим школьникам психические черты, можно заключить, что сказка в полной мере соответствует психическим особенностям развития рассматриваемой нами категории и является наиболее эффективным средством формирования коммуникативных умений.</w:t>
      </w:r>
    </w:p>
    <w:p w:rsidR="009417FF" w:rsidRPr="009417FF" w:rsidRDefault="009417FF" w:rsidP="009417FF">
      <w:pPr>
        <w:jc w:val="both"/>
        <w:rPr>
          <w:rFonts w:ascii="Times New Roman" w:hAnsi="Times New Roman" w:cs="Times New Roman"/>
          <w:sz w:val="24"/>
          <w:szCs w:val="24"/>
        </w:rPr>
      </w:pPr>
      <w:r w:rsidRPr="009417FF">
        <w:rPr>
          <w:rFonts w:ascii="Times New Roman" w:hAnsi="Times New Roman" w:cs="Times New Roman"/>
          <w:sz w:val="24"/>
          <w:szCs w:val="24"/>
        </w:rPr>
        <w:t> </w:t>
      </w:r>
    </w:p>
    <w:p w:rsidR="009417FF" w:rsidRPr="009417FF" w:rsidRDefault="009417FF" w:rsidP="009417FF">
      <w:pPr>
        <w:jc w:val="both"/>
        <w:rPr>
          <w:rFonts w:ascii="Times New Roman" w:hAnsi="Times New Roman" w:cs="Times New Roman"/>
          <w:sz w:val="24"/>
          <w:szCs w:val="24"/>
        </w:rPr>
      </w:pPr>
      <w:r w:rsidRPr="009417FF">
        <w:rPr>
          <w:rFonts w:ascii="Times New Roman" w:hAnsi="Times New Roman" w:cs="Times New Roman"/>
          <w:b/>
          <w:bCs/>
          <w:sz w:val="24"/>
          <w:szCs w:val="24"/>
        </w:rPr>
        <w:t>Список литературы:</w:t>
      </w:r>
    </w:p>
    <w:p w:rsidR="009417FF" w:rsidRPr="009417FF" w:rsidRDefault="009417FF" w:rsidP="009417FF">
      <w:pPr>
        <w:numPr>
          <w:ilvl w:val="0"/>
          <w:numId w:val="1"/>
        </w:numPr>
        <w:jc w:val="both"/>
        <w:rPr>
          <w:rFonts w:ascii="Times New Roman" w:hAnsi="Times New Roman" w:cs="Times New Roman"/>
          <w:sz w:val="24"/>
          <w:szCs w:val="24"/>
        </w:rPr>
      </w:pPr>
      <w:proofErr w:type="spellStart"/>
      <w:r w:rsidRPr="009417FF">
        <w:rPr>
          <w:rFonts w:ascii="Times New Roman" w:hAnsi="Times New Roman" w:cs="Times New Roman"/>
          <w:sz w:val="24"/>
          <w:szCs w:val="24"/>
        </w:rPr>
        <w:t>Вачков</w:t>
      </w:r>
      <w:proofErr w:type="spellEnd"/>
      <w:r w:rsidRPr="009417FF">
        <w:rPr>
          <w:rFonts w:ascii="Times New Roman" w:hAnsi="Times New Roman" w:cs="Times New Roman"/>
          <w:sz w:val="24"/>
          <w:szCs w:val="24"/>
        </w:rPr>
        <w:t> И.В. </w:t>
      </w:r>
      <w:proofErr w:type="spellStart"/>
      <w:r w:rsidRPr="009417FF">
        <w:rPr>
          <w:rFonts w:ascii="Times New Roman" w:hAnsi="Times New Roman" w:cs="Times New Roman"/>
          <w:sz w:val="24"/>
          <w:szCs w:val="24"/>
        </w:rPr>
        <w:t>Сказкотерапия</w:t>
      </w:r>
      <w:proofErr w:type="spellEnd"/>
      <w:r w:rsidRPr="009417FF">
        <w:rPr>
          <w:rFonts w:ascii="Times New Roman" w:hAnsi="Times New Roman" w:cs="Times New Roman"/>
          <w:sz w:val="24"/>
          <w:szCs w:val="24"/>
        </w:rPr>
        <w:t>. Развитие самосознания через психологическую сказку. – М.: Ось-89, 2001. –С. 27-35.</w:t>
      </w:r>
    </w:p>
    <w:p w:rsidR="009417FF" w:rsidRPr="009417FF" w:rsidRDefault="009417FF" w:rsidP="009417FF">
      <w:pPr>
        <w:numPr>
          <w:ilvl w:val="0"/>
          <w:numId w:val="1"/>
        </w:numPr>
        <w:jc w:val="both"/>
        <w:rPr>
          <w:rFonts w:ascii="Times New Roman" w:hAnsi="Times New Roman" w:cs="Times New Roman"/>
          <w:sz w:val="24"/>
          <w:szCs w:val="24"/>
        </w:rPr>
      </w:pPr>
      <w:r w:rsidRPr="009417FF">
        <w:rPr>
          <w:rFonts w:ascii="Times New Roman" w:hAnsi="Times New Roman" w:cs="Times New Roman"/>
          <w:sz w:val="24"/>
          <w:szCs w:val="24"/>
        </w:rPr>
        <w:t xml:space="preserve">Волков, Б.С. Психология детей младшего школьного возраста. – М.: </w:t>
      </w:r>
      <w:proofErr w:type="spellStart"/>
      <w:r w:rsidRPr="009417FF">
        <w:rPr>
          <w:rFonts w:ascii="Times New Roman" w:hAnsi="Times New Roman" w:cs="Times New Roman"/>
          <w:sz w:val="24"/>
          <w:szCs w:val="24"/>
        </w:rPr>
        <w:t>КноРус</w:t>
      </w:r>
      <w:proofErr w:type="spellEnd"/>
      <w:r w:rsidRPr="009417FF">
        <w:rPr>
          <w:rFonts w:ascii="Times New Roman" w:hAnsi="Times New Roman" w:cs="Times New Roman"/>
          <w:sz w:val="24"/>
          <w:szCs w:val="24"/>
        </w:rPr>
        <w:t>, 2018. – С.53-58.</w:t>
      </w:r>
    </w:p>
    <w:p w:rsidR="009417FF" w:rsidRPr="009417FF" w:rsidRDefault="009417FF" w:rsidP="009417FF">
      <w:pPr>
        <w:numPr>
          <w:ilvl w:val="0"/>
          <w:numId w:val="1"/>
        </w:numPr>
        <w:jc w:val="both"/>
        <w:rPr>
          <w:rFonts w:ascii="Times New Roman" w:hAnsi="Times New Roman" w:cs="Times New Roman"/>
          <w:sz w:val="24"/>
          <w:szCs w:val="24"/>
        </w:rPr>
      </w:pPr>
      <w:r w:rsidRPr="009417FF">
        <w:rPr>
          <w:rFonts w:ascii="Times New Roman" w:hAnsi="Times New Roman" w:cs="Times New Roman"/>
          <w:sz w:val="24"/>
          <w:szCs w:val="24"/>
        </w:rPr>
        <w:t xml:space="preserve">Выготский Л.С. Психология развития ребенка. – М.: </w:t>
      </w:r>
      <w:proofErr w:type="spellStart"/>
      <w:r w:rsidRPr="009417FF">
        <w:rPr>
          <w:rFonts w:ascii="Times New Roman" w:hAnsi="Times New Roman" w:cs="Times New Roman"/>
          <w:sz w:val="24"/>
          <w:szCs w:val="24"/>
        </w:rPr>
        <w:t>Эксмо</w:t>
      </w:r>
      <w:proofErr w:type="spellEnd"/>
      <w:r w:rsidRPr="009417FF">
        <w:rPr>
          <w:rFonts w:ascii="Times New Roman" w:hAnsi="Times New Roman" w:cs="Times New Roman"/>
          <w:sz w:val="24"/>
          <w:szCs w:val="24"/>
        </w:rPr>
        <w:t>-пресс, 2014. – С.47-64.</w:t>
      </w:r>
    </w:p>
    <w:p w:rsidR="009417FF" w:rsidRPr="009417FF" w:rsidRDefault="009417FF" w:rsidP="009417FF">
      <w:pPr>
        <w:numPr>
          <w:ilvl w:val="0"/>
          <w:numId w:val="1"/>
        </w:numPr>
        <w:jc w:val="both"/>
        <w:rPr>
          <w:rFonts w:ascii="Times New Roman" w:hAnsi="Times New Roman" w:cs="Times New Roman"/>
          <w:sz w:val="24"/>
          <w:szCs w:val="24"/>
        </w:rPr>
      </w:pPr>
      <w:proofErr w:type="spellStart"/>
      <w:r w:rsidRPr="009417FF">
        <w:rPr>
          <w:rFonts w:ascii="Times New Roman" w:hAnsi="Times New Roman" w:cs="Times New Roman"/>
          <w:sz w:val="24"/>
          <w:szCs w:val="24"/>
        </w:rPr>
        <w:t>Зинкевич</w:t>
      </w:r>
      <w:proofErr w:type="spellEnd"/>
      <w:r w:rsidRPr="009417FF">
        <w:rPr>
          <w:rFonts w:ascii="Times New Roman" w:hAnsi="Times New Roman" w:cs="Times New Roman"/>
          <w:sz w:val="24"/>
          <w:szCs w:val="24"/>
        </w:rPr>
        <w:t xml:space="preserve">-Евстигнеева Т.Д. Основы </w:t>
      </w:r>
      <w:proofErr w:type="spellStart"/>
      <w:r w:rsidRPr="009417FF">
        <w:rPr>
          <w:rFonts w:ascii="Times New Roman" w:hAnsi="Times New Roman" w:cs="Times New Roman"/>
          <w:sz w:val="24"/>
          <w:szCs w:val="24"/>
        </w:rPr>
        <w:t>сказкотерапии</w:t>
      </w:r>
      <w:proofErr w:type="spellEnd"/>
      <w:r w:rsidRPr="009417FF">
        <w:rPr>
          <w:rFonts w:ascii="Times New Roman" w:hAnsi="Times New Roman" w:cs="Times New Roman"/>
          <w:sz w:val="24"/>
          <w:szCs w:val="24"/>
        </w:rPr>
        <w:t>. – М.: 2005. – С. 21.</w:t>
      </w:r>
    </w:p>
    <w:p w:rsidR="009417FF" w:rsidRPr="009417FF" w:rsidRDefault="009417FF" w:rsidP="009417FF">
      <w:pPr>
        <w:numPr>
          <w:ilvl w:val="0"/>
          <w:numId w:val="1"/>
        </w:numPr>
        <w:jc w:val="both"/>
        <w:rPr>
          <w:rFonts w:ascii="Times New Roman" w:hAnsi="Times New Roman" w:cs="Times New Roman"/>
          <w:sz w:val="24"/>
          <w:szCs w:val="24"/>
        </w:rPr>
      </w:pPr>
      <w:proofErr w:type="spellStart"/>
      <w:r w:rsidRPr="009417FF">
        <w:rPr>
          <w:rFonts w:ascii="Times New Roman" w:hAnsi="Times New Roman" w:cs="Times New Roman"/>
          <w:sz w:val="24"/>
          <w:szCs w:val="24"/>
        </w:rPr>
        <w:t>Зинкевич</w:t>
      </w:r>
      <w:proofErr w:type="spellEnd"/>
      <w:r w:rsidRPr="009417FF">
        <w:rPr>
          <w:rFonts w:ascii="Times New Roman" w:hAnsi="Times New Roman" w:cs="Times New Roman"/>
          <w:sz w:val="24"/>
          <w:szCs w:val="24"/>
        </w:rPr>
        <w:t xml:space="preserve">-Евстигнеева Т.Д. Путь к волшебству. Теория и практика </w:t>
      </w:r>
      <w:proofErr w:type="spellStart"/>
      <w:r w:rsidRPr="009417FF">
        <w:rPr>
          <w:rFonts w:ascii="Times New Roman" w:hAnsi="Times New Roman" w:cs="Times New Roman"/>
          <w:sz w:val="24"/>
          <w:szCs w:val="24"/>
        </w:rPr>
        <w:t>сказкотерапии</w:t>
      </w:r>
      <w:proofErr w:type="spellEnd"/>
      <w:r w:rsidRPr="009417FF">
        <w:rPr>
          <w:rFonts w:ascii="Times New Roman" w:hAnsi="Times New Roman" w:cs="Times New Roman"/>
          <w:sz w:val="24"/>
          <w:szCs w:val="24"/>
        </w:rPr>
        <w:t>. – СПб.: «Златоуст», 2015. – С. 127-130.</w:t>
      </w:r>
    </w:p>
    <w:p w:rsidR="009417FF" w:rsidRPr="009417FF" w:rsidRDefault="009417FF" w:rsidP="009417FF">
      <w:pPr>
        <w:numPr>
          <w:ilvl w:val="0"/>
          <w:numId w:val="1"/>
        </w:numPr>
        <w:jc w:val="both"/>
        <w:rPr>
          <w:rFonts w:ascii="Times New Roman" w:hAnsi="Times New Roman" w:cs="Times New Roman"/>
          <w:sz w:val="24"/>
          <w:szCs w:val="24"/>
        </w:rPr>
      </w:pPr>
      <w:r w:rsidRPr="009417FF">
        <w:rPr>
          <w:rFonts w:ascii="Times New Roman" w:hAnsi="Times New Roman" w:cs="Times New Roman"/>
          <w:sz w:val="24"/>
          <w:szCs w:val="24"/>
        </w:rPr>
        <w:t xml:space="preserve">Кобякова Г.Н. Особенности развития речевой коммуникации младших школьников // Вестник Таганрогского государственного педагогического института. – </w:t>
      </w:r>
      <w:proofErr w:type="gramStart"/>
      <w:r w:rsidRPr="009417FF">
        <w:rPr>
          <w:rFonts w:ascii="Times New Roman" w:hAnsi="Times New Roman" w:cs="Times New Roman"/>
          <w:sz w:val="24"/>
          <w:szCs w:val="24"/>
        </w:rPr>
        <w:t>2015.–</w:t>
      </w:r>
      <w:proofErr w:type="gramEnd"/>
      <w:r w:rsidRPr="009417FF">
        <w:rPr>
          <w:rFonts w:ascii="Times New Roman" w:hAnsi="Times New Roman" w:cs="Times New Roman"/>
          <w:sz w:val="24"/>
          <w:szCs w:val="24"/>
        </w:rPr>
        <w:t xml:space="preserve"> №2.– С.18-24</w:t>
      </w:r>
    </w:p>
    <w:p w:rsidR="009417FF" w:rsidRPr="009417FF" w:rsidRDefault="009417FF" w:rsidP="009417FF">
      <w:pPr>
        <w:numPr>
          <w:ilvl w:val="0"/>
          <w:numId w:val="1"/>
        </w:numPr>
        <w:jc w:val="both"/>
        <w:rPr>
          <w:rFonts w:ascii="Times New Roman" w:hAnsi="Times New Roman" w:cs="Times New Roman"/>
          <w:sz w:val="24"/>
          <w:szCs w:val="24"/>
        </w:rPr>
      </w:pPr>
      <w:r w:rsidRPr="009417FF">
        <w:rPr>
          <w:rFonts w:ascii="Times New Roman" w:hAnsi="Times New Roman" w:cs="Times New Roman"/>
          <w:sz w:val="24"/>
          <w:szCs w:val="24"/>
        </w:rPr>
        <w:lastRenderedPageBreak/>
        <w:t xml:space="preserve">Кулагина, И.Ю. Психология детей младшего школьного возраста. –Люберцы: </w:t>
      </w:r>
      <w:proofErr w:type="spellStart"/>
      <w:r w:rsidRPr="009417FF">
        <w:rPr>
          <w:rFonts w:ascii="Times New Roman" w:hAnsi="Times New Roman" w:cs="Times New Roman"/>
          <w:sz w:val="24"/>
          <w:szCs w:val="24"/>
        </w:rPr>
        <w:t>Юрайт</w:t>
      </w:r>
      <w:proofErr w:type="spellEnd"/>
      <w:r w:rsidRPr="009417FF">
        <w:rPr>
          <w:rFonts w:ascii="Times New Roman" w:hAnsi="Times New Roman" w:cs="Times New Roman"/>
          <w:sz w:val="24"/>
          <w:szCs w:val="24"/>
        </w:rPr>
        <w:t>, 2016. – С.109-112.</w:t>
      </w:r>
    </w:p>
    <w:p w:rsidR="009417FF" w:rsidRPr="009417FF" w:rsidRDefault="009417FF" w:rsidP="009417FF">
      <w:pPr>
        <w:numPr>
          <w:ilvl w:val="0"/>
          <w:numId w:val="1"/>
        </w:numPr>
        <w:jc w:val="both"/>
        <w:rPr>
          <w:rFonts w:ascii="Times New Roman" w:hAnsi="Times New Roman" w:cs="Times New Roman"/>
          <w:sz w:val="24"/>
          <w:szCs w:val="24"/>
        </w:rPr>
      </w:pPr>
      <w:r w:rsidRPr="009417FF">
        <w:rPr>
          <w:rFonts w:ascii="Times New Roman" w:hAnsi="Times New Roman" w:cs="Times New Roman"/>
          <w:sz w:val="24"/>
          <w:szCs w:val="24"/>
        </w:rPr>
        <w:t xml:space="preserve">Соколов Д.Ю. Сказки и </w:t>
      </w:r>
      <w:proofErr w:type="spellStart"/>
      <w:r w:rsidRPr="009417FF">
        <w:rPr>
          <w:rFonts w:ascii="Times New Roman" w:hAnsi="Times New Roman" w:cs="Times New Roman"/>
          <w:sz w:val="24"/>
          <w:szCs w:val="24"/>
        </w:rPr>
        <w:t>сказкотерапия</w:t>
      </w:r>
      <w:proofErr w:type="spellEnd"/>
      <w:r w:rsidRPr="009417FF">
        <w:rPr>
          <w:rFonts w:ascii="Times New Roman" w:hAnsi="Times New Roman" w:cs="Times New Roman"/>
          <w:sz w:val="24"/>
          <w:szCs w:val="24"/>
        </w:rPr>
        <w:t xml:space="preserve">. – М.: </w:t>
      </w:r>
      <w:proofErr w:type="spellStart"/>
      <w:r w:rsidRPr="009417FF">
        <w:rPr>
          <w:rFonts w:ascii="Times New Roman" w:hAnsi="Times New Roman" w:cs="Times New Roman"/>
          <w:sz w:val="24"/>
          <w:szCs w:val="24"/>
        </w:rPr>
        <w:t>Эксмо</w:t>
      </w:r>
      <w:proofErr w:type="spellEnd"/>
      <w:r w:rsidRPr="009417FF">
        <w:rPr>
          <w:rFonts w:ascii="Times New Roman" w:hAnsi="Times New Roman" w:cs="Times New Roman"/>
          <w:sz w:val="24"/>
          <w:szCs w:val="24"/>
        </w:rPr>
        <w:t>- Пресс, 2001. – С.78-82.</w:t>
      </w:r>
      <w:r w:rsidRPr="009417FF">
        <w:rPr>
          <w:rFonts w:ascii="Times New Roman" w:hAnsi="Times New Roman" w:cs="Times New Roman"/>
          <w:sz w:val="24"/>
          <w:szCs w:val="24"/>
        </w:rPr>
        <w:br/>
      </w:r>
      <w:r w:rsidRPr="009417FF">
        <w:rPr>
          <w:rFonts w:ascii="Times New Roman" w:hAnsi="Times New Roman" w:cs="Times New Roman"/>
          <w:sz w:val="24"/>
          <w:szCs w:val="24"/>
        </w:rPr>
        <w:br/>
        <w:t>Пожалуйста, не забудьте правильно оформить цитату:</w:t>
      </w:r>
      <w:r w:rsidRPr="009417FF">
        <w:rPr>
          <w:rFonts w:ascii="Times New Roman" w:hAnsi="Times New Roman" w:cs="Times New Roman"/>
          <w:sz w:val="24"/>
          <w:szCs w:val="24"/>
        </w:rPr>
        <w:br/>
      </w:r>
      <w:proofErr w:type="spellStart"/>
      <w:r w:rsidRPr="009417FF">
        <w:rPr>
          <w:rFonts w:ascii="Times New Roman" w:hAnsi="Times New Roman" w:cs="Times New Roman"/>
          <w:sz w:val="24"/>
          <w:szCs w:val="24"/>
        </w:rPr>
        <w:t>Храпач</w:t>
      </w:r>
      <w:proofErr w:type="spellEnd"/>
      <w:r w:rsidRPr="009417FF">
        <w:rPr>
          <w:rFonts w:ascii="Times New Roman" w:hAnsi="Times New Roman" w:cs="Times New Roman"/>
          <w:sz w:val="24"/>
          <w:szCs w:val="24"/>
        </w:rPr>
        <w:t xml:space="preserve"> А.А. СКАЗКОТЕРАПИЯ КАК СРЕДСТВО ФОРМИРОВАНИЯ КОММУНИКАТИВНЫХ НАВЫКОВ ДЕТЕЙ МЛАДШЕГО ШКОЛЬНОГО ВОЗРАСТА // Студенческий: электрон. </w:t>
      </w:r>
      <w:proofErr w:type="spellStart"/>
      <w:r w:rsidRPr="009417FF">
        <w:rPr>
          <w:rFonts w:ascii="Times New Roman" w:hAnsi="Times New Roman" w:cs="Times New Roman"/>
          <w:sz w:val="24"/>
          <w:szCs w:val="24"/>
        </w:rPr>
        <w:t>научн</w:t>
      </w:r>
      <w:proofErr w:type="spellEnd"/>
      <w:r w:rsidRPr="009417FF">
        <w:rPr>
          <w:rFonts w:ascii="Times New Roman" w:hAnsi="Times New Roman" w:cs="Times New Roman"/>
          <w:sz w:val="24"/>
          <w:szCs w:val="24"/>
        </w:rPr>
        <w:t>. журн. 2019. № 24(68). URL: https://sibac.info/journal/student/68/148203 (дата обращения: 18.11.2020).</w:t>
      </w:r>
    </w:p>
    <w:p w:rsidR="00350624" w:rsidRDefault="00350624"/>
    <w:sectPr w:rsidR="003506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Roboto">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545C5"/>
    <w:multiLevelType w:val="multilevel"/>
    <w:tmpl w:val="9B049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CA0"/>
    <w:rsid w:val="00350624"/>
    <w:rsid w:val="009417FF"/>
    <w:rsid w:val="00997C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C9CDE"/>
  <w15:chartTrackingRefBased/>
  <w15:docId w15:val="{06DF3229-9344-4522-9C10-9196FE58D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417F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17F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28646">
      <w:bodyDiv w:val="1"/>
      <w:marLeft w:val="0"/>
      <w:marRight w:val="0"/>
      <w:marTop w:val="0"/>
      <w:marBottom w:val="0"/>
      <w:divBdr>
        <w:top w:val="none" w:sz="0" w:space="0" w:color="auto"/>
        <w:left w:val="none" w:sz="0" w:space="0" w:color="auto"/>
        <w:bottom w:val="none" w:sz="0" w:space="0" w:color="auto"/>
        <w:right w:val="none" w:sz="0" w:space="0" w:color="auto"/>
      </w:divBdr>
    </w:div>
    <w:div w:id="377240419">
      <w:bodyDiv w:val="1"/>
      <w:marLeft w:val="0"/>
      <w:marRight w:val="0"/>
      <w:marTop w:val="0"/>
      <w:marBottom w:val="0"/>
      <w:divBdr>
        <w:top w:val="none" w:sz="0" w:space="0" w:color="auto"/>
        <w:left w:val="none" w:sz="0" w:space="0" w:color="auto"/>
        <w:bottom w:val="none" w:sz="0" w:space="0" w:color="auto"/>
        <w:right w:val="none" w:sz="0" w:space="0" w:color="auto"/>
      </w:divBdr>
    </w:div>
    <w:div w:id="165952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1333</Words>
  <Characters>7600</Characters>
  <Application>Microsoft Office Word</Application>
  <DocSecurity>0</DocSecurity>
  <Lines>63</Lines>
  <Paragraphs>17</Paragraphs>
  <ScaleCrop>false</ScaleCrop>
  <Company/>
  <LinksUpToDate>false</LinksUpToDate>
  <CharactersWithSpaces>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2020-11-18T04:16:00Z</dcterms:created>
  <dcterms:modified xsi:type="dcterms:W3CDTF">2020-11-18T04:17:00Z</dcterms:modified>
</cp:coreProperties>
</file>