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7365D"/>
          <w:sz w:val="32"/>
          <w:szCs w:val="32"/>
          <w:shd w:val="clear" w:color="auto" w:fill="FFFFFF"/>
        </w:rPr>
        <w:t>Речевые игры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7365D"/>
          <w:sz w:val="32"/>
          <w:szCs w:val="32"/>
          <w:shd w:val="clear" w:color="auto" w:fill="FFFFFF"/>
        </w:rPr>
        <w:t>по дороге в детский сад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F50507" wp14:editId="5FCED74D">
            <wp:extent cx="1381760" cy="1978025"/>
            <wp:effectExtent l="0" t="0" r="8890" b="3175"/>
            <wp:docPr id="1" name="Рисунок 1" descr="hello_html_16ac0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6ac0c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Играть и заниматься с ребенком можно не только за столом дома, но и 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  <w:shd w:val="clear" w:color="auto" w:fill="FFFFFF"/>
        </w:rPr>
        <w:t>по пути </w:t>
      </w: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«Кто или что может это делать?»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(систематизация словаря)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Взрослый называет действие, а ребенок подбирает предметы.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«Что на что похоже»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(развитие связной монологической речи, развитие творческих способностей ребенка)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Ребенку предлагается подобрать похожие слова (сравнения)</w:t>
      </w:r>
      <w:proofErr w:type="gramEnd"/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Белый снег похож на…(что?)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Синий лед похож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Густой туман похож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Чистый дождь похож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Блестящая на солнце паутина похожа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День похож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«Что для чего»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(активизация в речи сложных слов)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Взрослый предлагает вспомнить, где хранятся эти предметы.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хлеб – в хлебнице,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сахар – в сахарнице,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конфеты –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конфетнице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мыло – в мыльнице,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перец - в перечнице,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салат – в салатнице, суп – в супнице,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соус - в соуснице и т. д. 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«Говорим и думаем»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(закрепление многозначности слова)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чужой стране, в чудной стране,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Где не бывать тебе и мне,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Ботинок с черным язычком 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 утра лакает молочко.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целый день в окошко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Глядит глазком картошка.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Бутылка горлышком поет,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Концерты вечером дает.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стул на гнутых ножках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Танцует под гармошку. (И.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Токмакова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Вспомните, применительно к каким предметам используют слова: ручка, коса, ключ, глазок, ножка, язычок…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«Вместе веселей»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(систематизация словарного запаса.) </w:t>
      </w:r>
      <w:proofErr w:type="gramEnd"/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Добавь одно слово, которое подходит к двум словам.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Мама, сын (дочь) – что делают?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Летит, клюет – кто?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Дерево, цветы – что делают?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Сидит, стоит – кто?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Кошка, собака – что делают?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Льется, журчит – что? Шумит, дует – что?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Дождь, снег – что делают?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«Цепочка слов»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(закрепить умение выделять первый и последний звук в слове)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Взрослый и ребенок по очереди называют любые слова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Например: кошка – автобус – сок – куст – танк – капуста - ...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«Веселый счет»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(согласование числительного с существительным и прилагательным)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Вокруг много одинаковых предметов.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ты можешь назвать? 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(дома, деревья, листья, лужи, сугробы, столбы, окна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..)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Давай их посчитаем. Один кирпичный дом, два кирпичных дома, три кирпичных дома, четыре кирпичных дома, пять кирпичных домов и т. д.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(Каждый день можно подобрать разные определения к одному слову. </w:t>
      </w:r>
      <w:proofErr w:type="gramEnd"/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Например: кирпичный дом, высокий дом, красивый дом, многоэтажный дом, знакомый дом…)</w:t>
      </w:r>
      <w:proofErr w:type="gramEnd"/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«Подружи слова»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(образование сложных слов)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«Все сделал»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(образование глаголов совершенного вида).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постирал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 Ты идешь, и я иду»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(закрепление в речи глаголов с разными приставками)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Ты выходишь, и я выхожу, ты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обходишь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я обхожу и т. д. (подходить, заходить, переходить…) Можно по аналогии использовать глаголы ехать, лететь.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lastRenderedPageBreak/>
        <w:t>Игра «А что, если…»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(развитие связной речи и мыслительных процессов)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Взрослый начинает фразу, ребенок заканчивает. А что произошло, если бы не было ни одной машины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 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«Найди дерево»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(выделение признаков деревьев: общая форма, расположение ветвей, цвет и внешний вид коры)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«Как можно…»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(расширение и активизация словаря)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Игра «Исправь предложение»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(исправление смысловых ошибок в предложении)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Взрослый произносит неправильное предложение, а ребенок исправляет.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-Ж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ук нашел Сашу. (Саша нашел жука.) - Пол бежит по кошке. - Наташа жила у ежика. - Снежная баба лепит Ваню. - Катя ужалила осу. И т. Д</w:t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D268542" wp14:editId="69D2F8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409575"/>
            <wp:effectExtent l="0" t="0" r="9525" b="9525"/>
            <wp:wrapSquare wrapText="bothSides"/>
            <wp:docPr id="2" name="Рисунок 2" descr="hello_html_m48053f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053f3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ED" w:rsidRDefault="000E2EED" w:rsidP="000E2E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8540C8" wp14:editId="5C132719">
            <wp:extent cx="2375535" cy="1769110"/>
            <wp:effectExtent l="0" t="0" r="5715" b="2540"/>
            <wp:docPr id="3" name="Рисунок 3" descr="hello_html_7431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319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CE" w:rsidRDefault="008806CE"/>
    <w:sectPr w:rsidR="008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ED"/>
    <w:rsid w:val="000E2EED"/>
    <w:rsid w:val="008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 Лариска</dc:creator>
  <cp:lastModifiedBy>Витька Лариска</cp:lastModifiedBy>
  <cp:revision>1</cp:revision>
  <cp:lastPrinted>2020-10-18T08:14:00Z</cp:lastPrinted>
  <dcterms:created xsi:type="dcterms:W3CDTF">2020-10-18T08:07:00Z</dcterms:created>
  <dcterms:modified xsi:type="dcterms:W3CDTF">2020-10-18T08:15:00Z</dcterms:modified>
</cp:coreProperties>
</file>