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FBA" w:rsidRDefault="00673FBA" w:rsidP="00673FBA">
      <w:pPr>
        <w:spacing w:line="192" w:lineRule="auto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Первый урок в 1 классе по обучению грамоте</w:t>
      </w:r>
    </w:p>
    <w:p w:rsidR="00673FBA" w:rsidRDefault="00673FBA" w:rsidP="00673FBA">
      <w:pPr>
        <w:pStyle w:val="a3"/>
        <w:spacing w:line="192" w:lineRule="auto"/>
        <w:textAlignment w:val="baseline"/>
        <w:rPr>
          <w:bCs/>
          <w:color w:val="000000"/>
        </w:rPr>
      </w:pPr>
      <w:r>
        <w:rPr>
          <w:bCs/>
          <w:color w:val="000000"/>
        </w:rPr>
        <w:t xml:space="preserve">УМК_ «Школа </w:t>
      </w:r>
      <w:proofErr w:type="gramStart"/>
      <w:r>
        <w:rPr>
          <w:bCs/>
          <w:color w:val="000000"/>
        </w:rPr>
        <w:t>России»</w:t>
      </w:r>
      <w:r>
        <w:t xml:space="preserve">   </w:t>
      </w:r>
      <w:proofErr w:type="gramEnd"/>
      <w:r>
        <w:rPr>
          <w:bCs/>
          <w:color w:val="000000"/>
        </w:rPr>
        <w:t xml:space="preserve">Азбука, в 2ч, часть1, </w:t>
      </w:r>
      <w:proofErr w:type="spellStart"/>
      <w:r>
        <w:rPr>
          <w:bCs/>
          <w:color w:val="000000"/>
        </w:rPr>
        <w:t>В.Г.горецкий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В.А.Кирюшкин</w:t>
      </w:r>
      <w:proofErr w:type="spellEnd"/>
      <w:r>
        <w:rPr>
          <w:bCs/>
          <w:color w:val="000000"/>
        </w:rPr>
        <w:t xml:space="preserve">, Л.А. </w:t>
      </w:r>
      <w:proofErr w:type="spellStart"/>
      <w:r>
        <w:rPr>
          <w:bCs/>
          <w:color w:val="000000"/>
        </w:rPr>
        <w:t>Виноградовская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М.В.Бойкина</w:t>
      </w:r>
      <w:proofErr w:type="spellEnd"/>
      <w:r>
        <w:rPr>
          <w:bCs/>
          <w:color w:val="000000"/>
        </w:rPr>
        <w:t xml:space="preserve">. М: </w:t>
      </w:r>
      <w:proofErr w:type="gramStart"/>
      <w:r>
        <w:rPr>
          <w:bCs/>
          <w:color w:val="000000"/>
        </w:rPr>
        <w:t>« П</w:t>
      </w:r>
      <w:proofErr w:type="gramEnd"/>
      <w:r>
        <w:rPr>
          <w:bCs/>
          <w:color w:val="000000"/>
        </w:rPr>
        <w:t xml:space="preserve">», 2014г; Прописи, в 4ч, часть 1, </w:t>
      </w:r>
      <w:proofErr w:type="spellStart"/>
      <w:r>
        <w:rPr>
          <w:bCs/>
          <w:color w:val="000000"/>
        </w:rPr>
        <w:t>В.Г.горецкий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Н.А.Федосова.М</w:t>
      </w:r>
      <w:proofErr w:type="spellEnd"/>
      <w:r>
        <w:rPr>
          <w:bCs/>
          <w:color w:val="000000"/>
        </w:rPr>
        <w:t>: «П», 2015г</w:t>
      </w:r>
    </w:p>
    <w:p w:rsidR="00673FBA" w:rsidRDefault="00673FBA" w:rsidP="00673FBA">
      <w:pPr>
        <w:pStyle w:val="a3"/>
        <w:spacing w:line="192" w:lineRule="auto"/>
        <w:textAlignment w:val="baseline"/>
        <w:rPr>
          <w:b/>
          <w:bCs/>
        </w:rPr>
      </w:pPr>
    </w:p>
    <w:p w:rsidR="00673FBA" w:rsidRDefault="00673FBA" w:rsidP="00673FBA">
      <w:pPr>
        <w:pStyle w:val="a3"/>
        <w:spacing w:line="192" w:lineRule="auto"/>
        <w:textAlignment w:val="baseline"/>
        <w:rPr>
          <w:bCs/>
          <w:color w:val="000000"/>
        </w:rPr>
      </w:pPr>
      <w:r>
        <w:rPr>
          <w:b/>
          <w:bCs/>
        </w:rPr>
        <w:t>Тема урока</w:t>
      </w:r>
      <w:r>
        <w:rPr>
          <w:bCs/>
          <w:color w:val="000000"/>
        </w:rPr>
        <w:t xml:space="preserve"> «Азбука» - первая учебная книга.</w:t>
      </w:r>
    </w:p>
    <w:p w:rsidR="00673FBA" w:rsidRDefault="00673FBA" w:rsidP="00673FBA">
      <w:pPr>
        <w:pStyle w:val="a3"/>
        <w:spacing w:line="192" w:lineRule="auto"/>
        <w:textAlignment w:val="baseline"/>
        <w:rPr>
          <w:b/>
          <w:bCs/>
          <w:color w:val="000000"/>
        </w:rPr>
      </w:pPr>
    </w:p>
    <w:p w:rsidR="00673FBA" w:rsidRDefault="00673FBA" w:rsidP="00673FBA">
      <w:pPr>
        <w:pStyle w:val="a3"/>
        <w:spacing w:line="192" w:lineRule="auto"/>
        <w:textAlignment w:val="baseline"/>
        <w:rPr>
          <w:color w:val="00007D"/>
        </w:rPr>
      </w:pPr>
      <w:r>
        <w:rPr>
          <w:b/>
          <w:bCs/>
          <w:color w:val="000000"/>
        </w:rPr>
        <w:t>Цель урока</w:t>
      </w:r>
      <w:r>
        <w:rPr>
          <w:bCs/>
          <w:color w:val="000000"/>
        </w:rPr>
        <w:t>: познакомить с учебником «Азбука» и пособием Прописи, прививать интерес к изучаемым предметам - чтению и письму</w:t>
      </w:r>
    </w:p>
    <w:p w:rsidR="00673FBA" w:rsidRDefault="00673FBA" w:rsidP="00673FBA">
      <w:pPr>
        <w:pStyle w:val="a3"/>
        <w:spacing w:line="192" w:lineRule="auto"/>
        <w:ind w:left="709" w:hanging="709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 xml:space="preserve">            Ожидаемые результаты</w:t>
      </w:r>
      <w:r>
        <w:rPr>
          <w:bCs/>
          <w:color w:val="000000"/>
        </w:rPr>
        <w:t xml:space="preserve">: </w:t>
      </w:r>
      <w:r>
        <w:rPr>
          <w:bCs/>
          <w:u w:val="single"/>
        </w:rPr>
        <w:t>личностные</w:t>
      </w:r>
      <w:r>
        <w:rPr>
          <w:bCs/>
        </w:rPr>
        <w:t xml:space="preserve">: </w:t>
      </w:r>
      <w:r>
        <w:rPr>
          <w:bCs/>
          <w:color w:val="000000"/>
        </w:rPr>
        <w:t xml:space="preserve">формирование мотивации к </w:t>
      </w:r>
      <w:proofErr w:type="gramStart"/>
      <w:r>
        <w:rPr>
          <w:bCs/>
          <w:color w:val="000000"/>
        </w:rPr>
        <w:t>учению,  формирование</w:t>
      </w:r>
      <w:proofErr w:type="gramEnd"/>
      <w:r>
        <w:rPr>
          <w:bCs/>
          <w:color w:val="000000"/>
        </w:rPr>
        <w:t xml:space="preserve"> гражданско-патриотических качеств и привитие     нравственных ценностей; </w:t>
      </w:r>
    </w:p>
    <w:p w:rsidR="00673FBA" w:rsidRDefault="00673FBA" w:rsidP="00673FBA">
      <w:pPr>
        <w:pStyle w:val="a3"/>
        <w:spacing w:line="192" w:lineRule="auto"/>
        <w:textAlignment w:val="baseline"/>
        <w:rPr>
          <w:bCs/>
          <w:color w:val="C00000"/>
        </w:rPr>
      </w:pPr>
      <w:proofErr w:type="spellStart"/>
      <w:r>
        <w:rPr>
          <w:bCs/>
          <w:color w:val="000000"/>
          <w:u w:val="single"/>
        </w:rPr>
        <w:t>метапредметные</w:t>
      </w:r>
      <w:proofErr w:type="spellEnd"/>
      <w:r>
        <w:rPr>
          <w:bCs/>
          <w:color w:val="000000"/>
        </w:rPr>
        <w:t>: Р.- формулирование учебной задачи урока с помощью учителя, исходя из проблемных ситуаций; П.- отвечать на простые вопросы учителя, учиться сравнивать, анализировать и обобщать объекты на основе существенных признаков; К.- взаимодействия в парах, с учителем, участвовать в диалоге на уроке, слушать, понимать и принимать речь других.</w:t>
      </w:r>
    </w:p>
    <w:p w:rsidR="00673FBA" w:rsidRDefault="00673FBA" w:rsidP="00673FBA">
      <w:pPr>
        <w:pStyle w:val="a3"/>
        <w:spacing w:line="192" w:lineRule="auto"/>
        <w:textAlignment w:val="baseline"/>
        <w:rPr>
          <w:b/>
          <w:bCs/>
          <w:color w:val="000000"/>
        </w:rPr>
      </w:pPr>
    </w:p>
    <w:p w:rsidR="00673FBA" w:rsidRDefault="00673FBA" w:rsidP="00673FBA">
      <w:pPr>
        <w:pStyle w:val="a3"/>
        <w:spacing w:line="192" w:lineRule="auto"/>
        <w:textAlignment w:val="baseline"/>
        <w:rPr>
          <w:bCs/>
          <w:color w:val="000000"/>
        </w:rPr>
      </w:pPr>
      <w:r>
        <w:rPr>
          <w:b/>
          <w:bCs/>
          <w:color w:val="000000"/>
        </w:rPr>
        <w:t>Оборудование</w:t>
      </w:r>
      <w:r>
        <w:rPr>
          <w:bCs/>
          <w:color w:val="000000"/>
        </w:rPr>
        <w:t xml:space="preserve">: учебник Азбука, в 2ч, часть1, </w:t>
      </w:r>
      <w:proofErr w:type="spellStart"/>
      <w:r>
        <w:rPr>
          <w:bCs/>
          <w:color w:val="000000"/>
        </w:rPr>
        <w:t>В.Г.горецкий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В.А.Кирюшкин</w:t>
      </w:r>
      <w:proofErr w:type="spellEnd"/>
      <w:r>
        <w:rPr>
          <w:bCs/>
          <w:color w:val="000000"/>
        </w:rPr>
        <w:t xml:space="preserve">, Л.А. </w:t>
      </w:r>
      <w:proofErr w:type="spellStart"/>
      <w:r>
        <w:rPr>
          <w:bCs/>
          <w:color w:val="000000"/>
        </w:rPr>
        <w:t>Виноградовская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М.В.Бойкина</w:t>
      </w:r>
      <w:proofErr w:type="spellEnd"/>
      <w:r>
        <w:rPr>
          <w:bCs/>
          <w:color w:val="000000"/>
        </w:rPr>
        <w:t xml:space="preserve">. М: </w:t>
      </w:r>
      <w:proofErr w:type="gramStart"/>
      <w:r>
        <w:rPr>
          <w:bCs/>
          <w:color w:val="000000"/>
        </w:rPr>
        <w:t>« П</w:t>
      </w:r>
      <w:proofErr w:type="gramEnd"/>
      <w:r>
        <w:rPr>
          <w:bCs/>
          <w:color w:val="000000"/>
        </w:rPr>
        <w:t xml:space="preserve">», 2014г; Прописи, в 4ч, часть 1, </w:t>
      </w:r>
      <w:proofErr w:type="spellStart"/>
      <w:r>
        <w:rPr>
          <w:bCs/>
          <w:color w:val="000000"/>
        </w:rPr>
        <w:t>В.Г.горецкий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Н.А.Федосова.М</w:t>
      </w:r>
      <w:proofErr w:type="spellEnd"/>
      <w:r>
        <w:rPr>
          <w:bCs/>
          <w:color w:val="000000"/>
        </w:rPr>
        <w:t>: «П», 2015г интерактивная доска, компьютер, проектор, цветовые полоски с буквами</w:t>
      </w:r>
    </w:p>
    <w:p w:rsidR="00673FBA" w:rsidRDefault="00673FBA" w:rsidP="00673FBA">
      <w:pPr>
        <w:pStyle w:val="a3"/>
        <w:spacing w:line="192" w:lineRule="auto"/>
        <w:textAlignment w:val="baseline"/>
        <w:rPr>
          <w:color w:val="00007D"/>
        </w:rPr>
      </w:pPr>
      <w:r>
        <w:rPr>
          <w:b/>
          <w:bCs/>
          <w:color w:val="000000"/>
        </w:rPr>
        <w:t>Продолжительность урока</w:t>
      </w:r>
      <w:r>
        <w:rPr>
          <w:color w:val="00007D"/>
        </w:rPr>
        <w:t xml:space="preserve">: </w:t>
      </w:r>
      <w:r>
        <w:t>35 мин</w:t>
      </w:r>
    </w:p>
    <w:p w:rsidR="00673FBA" w:rsidRDefault="00673FBA" w:rsidP="00673FBA">
      <w:pPr>
        <w:pStyle w:val="a3"/>
        <w:spacing w:line="192" w:lineRule="auto"/>
        <w:textAlignment w:val="baseline"/>
        <w:rPr>
          <w:b/>
          <w:bCs/>
          <w:color w:val="000000"/>
        </w:rPr>
      </w:pPr>
    </w:p>
    <w:p w:rsidR="00673FBA" w:rsidRDefault="00673FBA" w:rsidP="00673FBA">
      <w:pPr>
        <w:pStyle w:val="a3"/>
        <w:spacing w:line="192" w:lineRule="auto"/>
        <w:ind w:left="0"/>
        <w:textAlignment w:val="baseline"/>
        <w:rPr>
          <w:b/>
          <w:bCs/>
          <w:color w:val="000000"/>
        </w:rPr>
      </w:pPr>
      <w:r>
        <w:rPr>
          <w:bCs/>
          <w:color w:val="000000"/>
        </w:rPr>
        <w:t xml:space="preserve">                                            </w:t>
      </w:r>
      <w:r>
        <w:rPr>
          <w:b/>
          <w:bCs/>
          <w:color w:val="000000"/>
        </w:rPr>
        <w:t xml:space="preserve">Содержание урока </w:t>
      </w:r>
    </w:p>
    <w:p w:rsidR="00673FBA" w:rsidRDefault="00673FBA" w:rsidP="00673FBA">
      <w:pPr>
        <w:pStyle w:val="a3"/>
        <w:spacing w:line="192" w:lineRule="auto"/>
        <w:textAlignment w:val="baseline"/>
        <w:rPr>
          <w:b/>
          <w:bCs/>
          <w:color w:val="000000"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4536"/>
        <w:gridCol w:w="2268"/>
        <w:gridCol w:w="2029"/>
      </w:tblGrid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Этап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учителя, применяемые методы и приемы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Деятельность учащихся, формы организации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Формируемые доминирующие УУД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 w:rsidP="00680049">
            <w:pPr>
              <w:pStyle w:val="a3"/>
              <w:numPr>
                <w:ilvl w:val="0"/>
                <w:numId w:val="1"/>
              </w:numPr>
              <w:spacing w:line="192" w:lineRule="auto"/>
              <w:ind w:left="-11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1. Организационный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 xml:space="preserve">Слайд 1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Друзья, мои! Послушайте внимательно и ответе на вопрос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Фантазеры и искатели,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Почемучки и старатели, 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Исследователи и </w:t>
            </w:r>
            <w:proofErr w:type="spellStart"/>
            <w:r>
              <w:rPr>
                <w:bCs/>
                <w:color w:val="000000"/>
              </w:rPr>
              <w:t>доказатели</w:t>
            </w:r>
            <w:proofErr w:type="spellEnd"/>
            <w:r>
              <w:rPr>
                <w:bCs/>
                <w:color w:val="000000"/>
              </w:rPr>
              <w:t>,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Любознатели</w:t>
            </w:r>
            <w:proofErr w:type="spellEnd"/>
            <w:r>
              <w:rPr>
                <w:bCs/>
                <w:color w:val="000000"/>
              </w:rPr>
              <w:t xml:space="preserve"> и читатели.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Кто это?..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Что нам поможет быть такими? (знания)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Где мы получаем </w:t>
            </w:r>
            <w:proofErr w:type="gramStart"/>
            <w:r>
              <w:rPr>
                <w:bCs/>
                <w:color w:val="000000"/>
              </w:rPr>
              <w:t>знания?(</w:t>
            </w:r>
            <w:proofErr w:type="gramEnd"/>
            <w:r>
              <w:rPr>
                <w:bCs/>
                <w:color w:val="000000"/>
              </w:rPr>
              <w:t xml:space="preserve"> дома, в природе, в школе…)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дают ответы на вопрос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Регулятивные, коммуникативные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2.Актуализация знаний.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noProof/>
              </w:rPr>
            </w:pPr>
            <w:r>
              <w:rPr>
                <w:noProof/>
              </w:rPr>
              <w:t xml:space="preserve">- Мальчиков и девочек, которые учатся в школе называют… (учениками). Все ученики должны знать в какой школе они учатся. А вы знаете? А в каком городе находится наша школа?А в какой стране? Как по другому называет человек страну , в которой он родился и живет? ( Родина, Отчизна).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noProof/>
              </w:rPr>
            </w:pPr>
            <w:r>
              <w:rPr>
                <w:noProof/>
                <w:u w:val="single"/>
              </w:rPr>
              <w:t>Слайд 2-13</w:t>
            </w:r>
            <w:r>
              <w:rPr>
                <w:noProof/>
              </w:rPr>
              <w:t xml:space="preserve">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noProof/>
              </w:rPr>
            </w:pPr>
            <w:r>
              <w:rPr>
                <w:noProof/>
              </w:rPr>
              <w:t>Стихотворение «Родина»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Родина-где ты родился и рос,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Родина-это серёжки берёз,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 xml:space="preserve">Запах травы на лугу и река,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Небо бескрайнее и облака.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Родину нужно беречь и любить,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Бережно предков заветы хранить,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Помнить о тех, кто без страха в бою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Жизнь отдавал за Отчизну свою.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Родина там, где отец твой и мать.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Родину нам не дано выбирать.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Родина-это родная страна.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i/>
                <w:noProof/>
              </w:rPr>
            </w:pPr>
            <w:r>
              <w:rPr>
                <w:i/>
                <w:noProof/>
              </w:rPr>
              <w:t>Родина в жизни бывает одна!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noProof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noProof/>
              </w:rPr>
            </w:pPr>
            <w:r>
              <w:rPr>
                <w:noProof/>
              </w:rPr>
              <w:lastRenderedPageBreak/>
              <w:t>- Мы должны гордиться нашей Родиной, её героической историей, людьми, прославившими нашу страну. Быть достойными её сынами.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Учащиеся отвечают на вопросы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Слушают стихотворение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Коммуникативные- включение в диалог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3. Введение в тему урока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75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Слайд 14</w:t>
            </w:r>
          </w:p>
          <w:p w:rsidR="00673FBA" w:rsidRDefault="00673FBA">
            <w:pPr>
              <w:pStyle w:val="a3"/>
              <w:spacing w:line="192" w:lineRule="auto"/>
              <w:ind w:left="75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Отгадайте загадку: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Что за чудо-красота!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Расписные ворота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Показались на пути!</w:t>
            </w:r>
          </w:p>
          <w:p w:rsidR="00673FBA" w:rsidRDefault="00673FBA">
            <w:pPr>
              <w:pStyle w:val="a3"/>
              <w:spacing w:line="192" w:lineRule="auto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В них ни въехать,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          Ни войти.</w:t>
            </w:r>
            <w:r>
              <w:rPr>
                <w:bCs/>
                <w:color w:val="000000"/>
              </w:rPr>
              <w:t xml:space="preserve">   (радуга)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Кто видел радугу?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Я надеюсь, вы все знаете цвета радуги. Вы сидите парами. Составьте слово из разноцветных полосок, опираясь на </w:t>
            </w:r>
            <w:proofErr w:type="gramStart"/>
            <w:r>
              <w:rPr>
                <w:bCs/>
                <w:color w:val="000000"/>
              </w:rPr>
              <w:t>последовательность  цветов</w:t>
            </w:r>
            <w:proofErr w:type="gramEnd"/>
            <w:r>
              <w:rPr>
                <w:bCs/>
                <w:color w:val="000000"/>
              </w:rPr>
              <w:t xml:space="preserve"> радуги.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(У некоторых учащихся может возникнуть вопрос: цветов-7, а полосок-6?  Нет голубого цвета. Можно сказать, что голубой– это оттенок синего). Учитель проверяет, если надо - помогает.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отгадывают загадку.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Учащиеся работают в парах. Выкладывают в соответствии с цветами радуги слово «АЗБУКА» Пара, составившая слово, </w:t>
            </w:r>
            <w:proofErr w:type="gramStart"/>
            <w:r>
              <w:rPr>
                <w:bCs/>
                <w:color w:val="000000"/>
              </w:rPr>
              <w:t>берется  за</w:t>
            </w:r>
            <w:proofErr w:type="gramEnd"/>
            <w:r>
              <w:rPr>
                <w:bCs/>
                <w:color w:val="000000"/>
              </w:rPr>
              <w:t xml:space="preserve"> руки и поднимает их вверх.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Регулятивные -первичное планирование выполнения задания в паре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Познавательные –анализ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Коммуникативные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-работа в паре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4. Знакомство с учебником «Азбука»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</w:t>
            </w:r>
            <w:proofErr w:type="gramStart"/>
            <w:r>
              <w:rPr>
                <w:bCs/>
                <w:color w:val="000000"/>
              </w:rPr>
              <w:t>Какое  слово</w:t>
            </w:r>
            <w:proofErr w:type="gramEnd"/>
            <w:r>
              <w:rPr>
                <w:bCs/>
                <w:color w:val="000000"/>
              </w:rPr>
              <w:t xml:space="preserve"> получилось? (Азбука)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-У каждого из вас на парте лежит книга. </w:t>
            </w:r>
            <w:proofErr w:type="gramStart"/>
            <w:r>
              <w:rPr>
                <w:bCs/>
                <w:color w:val="000000"/>
              </w:rPr>
              <w:t>Как  она</w:t>
            </w:r>
            <w:proofErr w:type="gramEnd"/>
            <w:r>
              <w:rPr>
                <w:bCs/>
                <w:color w:val="000000"/>
              </w:rPr>
              <w:t xml:space="preserve"> называется?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Слайд 15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(</w:t>
            </w:r>
            <w:r>
              <w:rPr>
                <w:bCs/>
                <w:color w:val="000000"/>
              </w:rPr>
              <w:t>Показ учебника, представление авторов)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Кто знает, что такое азбука?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-Первые буквы в древнерусском алфавите назывались «аз» и «буки». От этих слов и образовалось название нашего учебника.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-Чему нас будет учить эта книга?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У русского народа есть пословица «Сперва аз да буки, а там и все науки». Как вы её понимаете?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Чтобы легче было учиться и работать авторы учебника дают нам </w:t>
            </w:r>
            <w:proofErr w:type="gramStart"/>
            <w:r>
              <w:rPr>
                <w:bCs/>
                <w:color w:val="000000"/>
              </w:rPr>
              <w:t>помощников.(</w:t>
            </w:r>
            <w:proofErr w:type="gramEnd"/>
            <w:r>
              <w:rPr>
                <w:bCs/>
                <w:color w:val="000000"/>
              </w:rPr>
              <w:t xml:space="preserve"> Знакомство с условными обозначениями).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-Перенесли свои взгляды на соседнюю страницу. (с.3) Рассмотрите иллюстрацию, подумайте, что она может </w:t>
            </w:r>
            <w:proofErr w:type="gramStart"/>
            <w:r>
              <w:rPr>
                <w:bCs/>
                <w:color w:val="000000"/>
              </w:rPr>
              <w:t>представлять?(</w:t>
            </w:r>
            <w:proofErr w:type="gramEnd"/>
            <w:r>
              <w:rPr>
                <w:bCs/>
                <w:color w:val="000000"/>
              </w:rPr>
              <w:t xml:space="preserve">Открытое окно) 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-Азбука открывает нам «окно» в большой, загадочный и прекрасный мир, где мы узнаем много нового и интересного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-Составьте небольшой рассказ. Можете использовать слова из стихотворения, которое читали в начале урока.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На виртуальном подоконнике изображен каравай. Как вы думаете, </w:t>
            </w:r>
            <w:proofErr w:type="gramStart"/>
            <w:r>
              <w:rPr>
                <w:bCs/>
                <w:color w:val="000000"/>
              </w:rPr>
              <w:t>почему?(</w:t>
            </w:r>
            <w:proofErr w:type="gramEnd"/>
            <w:r>
              <w:rPr>
                <w:bCs/>
                <w:color w:val="000000"/>
              </w:rPr>
              <w:t xml:space="preserve"> С давних времен русские люди встречали гостей хлебом-солью, говоря о том, что им рады и  желают мира, добра).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Какие чувства вызывает </w:t>
            </w:r>
            <w:proofErr w:type="gramStart"/>
            <w:r>
              <w:rPr>
                <w:bCs/>
                <w:color w:val="000000"/>
              </w:rPr>
              <w:t>иллюстрация?(</w:t>
            </w:r>
            <w:proofErr w:type="gramEnd"/>
            <w:r>
              <w:rPr>
                <w:bCs/>
                <w:color w:val="000000"/>
              </w:rPr>
              <w:t xml:space="preserve"> Радость, счастье, спокойствие…)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рассматривают учебник, знакомятся с авторами, условными обозначениями. Отвечают на вопросы учителя, составляют рассказ.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Под руководством учителя определяют цель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Регулятивные-целеполагание Познавательные, логические- синтез, анализ, обобщение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Коммуникативные-</w:t>
            </w:r>
            <w:proofErr w:type="gramStart"/>
            <w:r>
              <w:rPr>
                <w:bCs/>
                <w:color w:val="000000"/>
              </w:rPr>
              <w:t>слушать  и</w:t>
            </w:r>
            <w:proofErr w:type="gramEnd"/>
            <w:r>
              <w:rPr>
                <w:bCs/>
                <w:color w:val="000000"/>
              </w:rPr>
              <w:t xml:space="preserve"> понимать речь других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5. Физкультминутка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Слайды16-18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Физкультминутка для глаз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следят за «солнышком» и выполняют движения глазами.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Регулятивные 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6.Знакомство с пособием Прописи 1ч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В мире нас окружает огромное количество звуков и знаков. Звуки мы слышим, произносим. Знаки - видим, читаем, изображаем.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Загадка.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33 сестрички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>Ростом невелички.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Если знаешь их секрет,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i/>
                <w:color w:val="000000"/>
              </w:rPr>
            </w:pPr>
            <w:r>
              <w:rPr>
                <w:bCs/>
                <w:i/>
                <w:color w:val="000000"/>
              </w:rPr>
              <w:t xml:space="preserve">То на всё найдёшь ответ. 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                            (буквы)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-Буквы-это звуки или знаки?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-Что за секрет хранят </w:t>
            </w:r>
            <w:proofErr w:type="gramStart"/>
            <w:r>
              <w:rPr>
                <w:bCs/>
                <w:color w:val="000000"/>
              </w:rPr>
              <w:t>буквы?(</w:t>
            </w:r>
            <w:proofErr w:type="gramEnd"/>
            <w:r>
              <w:rPr>
                <w:bCs/>
                <w:color w:val="000000"/>
              </w:rPr>
              <w:t xml:space="preserve"> с их помощью мы читаем, букву можно изобразить, т. е. нарисовать, написать)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Слайд 19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(Знакомство с Прописью и авторами)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-На уроке письма вы будете учиться правильно, аккуратно, четко писать буквы.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-У каждого на парте листок с изображением письменных букв (буквы записаны не в </w:t>
            </w:r>
            <w:proofErr w:type="gramStart"/>
            <w:r>
              <w:rPr>
                <w:bCs/>
                <w:color w:val="000000"/>
              </w:rPr>
              <w:t>алфавитном  порядке</w:t>
            </w:r>
            <w:proofErr w:type="gramEnd"/>
            <w:r>
              <w:rPr>
                <w:bCs/>
                <w:color w:val="000000"/>
              </w:rPr>
              <w:t>). Обведите зелёным карандашом те буквы, которые вам знакомы.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Обведите синим карандашом те буквы, написание которых вам нравится больше всего.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Также красиво и правильно вы научитесь писать все буквы.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Как вы думаете, что поможет правильно научиться писать?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(с.5, Пропись 1ч)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Как назвать предметы в верхней части </w:t>
            </w:r>
            <w:proofErr w:type="gramStart"/>
            <w:r>
              <w:rPr>
                <w:bCs/>
                <w:color w:val="000000"/>
              </w:rPr>
              <w:t>страницы?(</w:t>
            </w:r>
            <w:proofErr w:type="gramEnd"/>
            <w:r>
              <w:rPr>
                <w:bCs/>
                <w:color w:val="000000"/>
              </w:rPr>
              <w:t xml:space="preserve"> письменные принадлежности)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Какие предметы вам не известны? (перья, перьевая ручка). Перьями учились писать наши прабабушки. Они обмакивали перо в чернила и аккуратно выводили буквы, боясь посадить чернильное пятно-кляксу.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Потом, перьевую ручку заменили на более удобную шариковую ручку, которой мы пользуемся по сей день.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Кроме наличия письменных принадлежностей, нужно уметь правильно </w:t>
            </w:r>
            <w:proofErr w:type="gramStart"/>
            <w:r>
              <w:rPr>
                <w:bCs/>
                <w:color w:val="000000"/>
              </w:rPr>
              <w:t>сидеть  во</w:t>
            </w:r>
            <w:proofErr w:type="gramEnd"/>
            <w:r>
              <w:rPr>
                <w:bCs/>
                <w:color w:val="000000"/>
              </w:rPr>
              <w:t xml:space="preserve"> время письма. (Правила посадки при письме, обращение с ручкой и карандашом)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 За свою жизнь человеку очень много приходится писать, оформлять различных документов. Ещё 20-25 лет назад все документы печатали на печатной машинке. (Рисунок в нижней части страницы). А сейчас тексты набирают на компьютере.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-Кто из вас уже пользуется компьютером?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-Что вы умеете делать с его помощью?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-Какие операции может выполнять компьютер? На уроках технологии и информатики вы научитесь работе на компьютере.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 xml:space="preserve"> Учащиеся отвечают на вопросы.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Выполняют задание на листочках.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Анализируют  иллюстрацию</w:t>
            </w:r>
            <w:proofErr w:type="gramEnd"/>
            <w:r>
              <w:rPr>
                <w:bCs/>
                <w:color w:val="000000"/>
              </w:rPr>
              <w:t xml:space="preserve"> в Прописи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Познавательные, логические- синтез, анализ, обобщение, 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Коммуникативные: участие в </w:t>
            </w:r>
            <w:proofErr w:type="gramStart"/>
            <w:r>
              <w:rPr>
                <w:bCs/>
                <w:color w:val="000000"/>
              </w:rPr>
              <w:t>диалоге ,</w:t>
            </w:r>
            <w:proofErr w:type="gramEnd"/>
            <w:r>
              <w:rPr>
                <w:bCs/>
                <w:color w:val="000000"/>
              </w:rPr>
              <w:t xml:space="preserve"> восприятие и понимание услышанного</w:t>
            </w:r>
          </w:p>
        </w:tc>
      </w:tr>
      <w:tr w:rsidR="00673FBA" w:rsidTr="00673FBA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8.Рефлексия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Скажите, друзья мои, что за необычный урок у нас получился? (Урок-знакомство) Сегодня мы познакомились с самой главной книгой первоклассника - это…(Азбукой) и её помощницей- … (Прописью). В память об </w:t>
            </w:r>
            <w:proofErr w:type="gramStart"/>
            <w:r>
              <w:rPr>
                <w:bCs/>
                <w:color w:val="000000"/>
              </w:rPr>
              <w:t>уроке  Азбука</w:t>
            </w:r>
            <w:proofErr w:type="gramEnd"/>
            <w:r>
              <w:rPr>
                <w:bCs/>
                <w:color w:val="000000"/>
              </w:rPr>
              <w:t xml:space="preserve"> дарит вам подарки. (Каждый ученик получает в подарок художественную книгу)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Что понравилось на уроке?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Кому было трудно на уроке?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О чем вы расскажите родителям?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  <w:u w:val="single"/>
              </w:rPr>
            </w:pPr>
            <w:r>
              <w:rPr>
                <w:bCs/>
                <w:color w:val="000000"/>
                <w:u w:val="single"/>
              </w:rPr>
              <w:t>Слайд 20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-Читайте всегда.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Читайте с желанием и увлечением и тогда для вас откроются все тайны мира!</w:t>
            </w:r>
          </w:p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-Спасибо за урок!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Учащиеся делают вывод работы на уроке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3FBA" w:rsidRDefault="00673FBA">
            <w:pPr>
              <w:pStyle w:val="a3"/>
              <w:spacing w:line="192" w:lineRule="auto"/>
              <w:ind w:left="0"/>
              <w:textAlignment w:val="baseline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Регулятивные: первичная оценка деятельности, прогнозирование</w:t>
            </w:r>
          </w:p>
        </w:tc>
      </w:tr>
    </w:tbl>
    <w:p w:rsidR="00F5318A" w:rsidRDefault="00F5318A">
      <w:bookmarkStart w:id="0" w:name="_GoBack"/>
      <w:bookmarkEnd w:id="0"/>
    </w:p>
    <w:sectPr w:rsidR="00F53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10560E"/>
    <w:multiLevelType w:val="hybridMultilevel"/>
    <w:tmpl w:val="05C48ABA"/>
    <w:lvl w:ilvl="0" w:tplc="8D78B4E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FBA"/>
    <w:rsid w:val="00673FBA"/>
    <w:rsid w:val="00F5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9A99AE-8C9A-45BC-B53A-5CD70DCE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FB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3FB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20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2020-11-17T16:16:00Z</dcterms:created>
  <dcterms:modified xsi:type="dcterms:W3CDTF">2020-11-17T16:17:00Z</dcterms:modified>
</cp:coreProperties>
</file>