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CDE" w:rsidRPr="00DF6146" w:rsidRDefault="00A96CDE" w:rsidP="00A96CDE">
      <w:pPr>
        <w:spacing w:line="240" w:lineRule="auto"/>
        <w:jc w:val="both"/>
        <w:rPr>
          <w:rFonts w:ascii="Times New Roman" w:hAnsi="Times New Roman" w:cs="Times New Roman"/>
          <w:sz w:val="28"/>
          <w:szCs w:val="28"/>
        </w:rPr>
      </w:pPr>
      <w:r w:rsidRPr="00DF6146">
        <w:rPr>
          <w:rFonts w:ascii="Times New Roman" w:hAnsi="Times New Roman" w:cs="Times New Roman"/>
          <w:sz w:val="28"/>
          <w:szCs w:val="28"/>
        </w:rPr>
        <w:t>Юдина Дарья Сергеевна, педагог-психолог</w:t>
      </w:r>
    </w:p>
    <w:p w:rsidR="00A96CDE" w:rsidRPr="00DF6146" w:rsidRDefault="00A96CDE" w:rsidP="00A96CDE">
      <w:pPr>
        <w:spacing w:line="240" w:lineRule="auto"/>
        <w:jc w:val="both"/>
        <w:rPr>
          <w:rFonts w:ascii="Times New Roman" w:hAnsi="Times New Roman" w:cs="Times New Roman"/>
          <w:sz w:val="28"/>
          <w:szCs w:val="28"/>
        </w:rPr>
      </w:pPr>
    </w:p>
    <w:p w:rsidR="00A96CDE" w:rsidRPr="00DF6146" w:rsidRDefault="00A96CDE" w:rsidP="00A96CDE">
      <w:pPr>
        <w:pStyle w:val="a4"/>
        <w:jc w:val="center"/>
        <w:rPr>
          <w:rFonts w:ascii="Times New Roman" w:hAnsi="Times New Roman"/>
          <w:sz w:val="28"/>
          <w:szCs w:val="28"/>
        </w:rPr>
      </w:pPr>
      <w:r w:rsidRPr="00DF6146">
        <w:rPr>
          <w:rFonts w:ascii="Times New Roman" w:hAnsi="Times New Roman"/>
          <w:sz w:val="28"/>
          <w:szCs w:val="28"/>
        </w:rPr>
        <w:t>муниципальное бюджетное общеобразовательное</w:t>
      </w:r>
    </w:p>
    <w:p w:rsidR="00A96CDE" w:rsidRPr="00DF6146" w:rsidRDefault="00A96CDE" w:rsidP="00A96CDE">
      <w:pPr>
        <w:pStyle w:val="a4"/>
        <w:jc w:val="center"/>
        <w:rPr>
          <w:rFonts w:ascii="Times New Roman" w:hAnsi="Times New Roman"/>
          <w:sz w:val="28"/>
          <w:szCs w:val="28"/>
        </w:rPr>
      </w:pPr>
      <w:r w:rsidRPr="00DF6146">
        <w:rPr>
          <w:rFonts w:ascii="Times New Roman" w:hAnsi="Times New Roman"/>
          <w:sz w:val="28"/>
          <w:szCs w:val="28"/>
        </w:rPr>
        <w:t>учреждение города Новосибирска</w:t>
      </w:r>
    </w:p>
    <w:p w:rsidR="00A96CDE" w:rsidRPr="00DF6146" w:rsidRDefault="00A96CDE" w:rsidP="00A96CDE">
      <w:pPr>
        <w:pStyle w:val="a4"/>
        <w:jc w:val="center"/>
        <w:rPr>
          <w:rFonts w:ascii="Times New Roman" w:hAnsi="Times New Roman"/>
          <w:sz w:val="28"/>
          <w:szCs w:val="28"/>
        </w:rPr>
      </w:pPr>
      <w:r w:rsidRPr="00DF6146">
        <w:rPr>
          <w:rFonts w:ascii="Times New Roman" w:hAnsi="Times New Roman"/>
          <w:sz w:val="28"/>
          <w:szCs w:val="28"/>
        </w:rPr>
        <w:t>«Средняя общеобразовательная школа № 41»,</w:t>
      </w:r>
    </w:p>
    <w:p w:rsidR="00A96CDE" w:rsidRPr="00DF6146" w:rsidRDefault="00A96CDE" w:rsidP="00A96CDE">
      <w:pPr>
        <w:spacing w:line="240" w:lineRule="auto"/>
        <w:jc w:val="center"/>
        <w:rPr>
          <w:rFonts w:ascii="Times New Roman" w:hAnsi="Times New Roman" w:cs="Times New Roman"/>
          <w:sz w:val="28"/>
          <w:szCs w:val="28"/>
        </w:rPr>
      </w:pPr>
      <w:r w:rsidRPr="00DF6146">
        <w:rPr>
          <w:rFonts w:ascii="Times New Roman" w:hAnsi="Times New Roman" w:cs="Times New Roman"/>
          <w:sz w:val="28"/>
          <w:szCs w:val="28"/>
        </w:rPr>
        <w:t>Новосибирская область, город Новосибирск</w:t>
      </w:r>
    </w:p>
    <w:p w:rsidR="001728FE" w:rsidRDefault="001728FE" w:rsidP="00CD248D">
      <w:pPr>
        <w:pStyle w:val="a4"/>
        <w:jc w:val="center"/>
        <w:rPr>
          <w:rFonts w:ascii="Times New Roman" w:hAnsi="Times New Roman" w:cs="Times New Roman"/>
          <w:b/>
          <w:sz w:val="28"/>
          <w:szCs w:val="28"/>
        </w:rPr>
      </w:pPr>
    </w:p>
    <w:p w:rsidR="00CD248D" w:rsidRDefault="00CD248D" w:rsidP="00CD248D">
      <w:pPr>
        <w:pStyle w:val="a4"/>
        <w:jc w:val="center"/>
        <w:rPr>
          <w:rFonts w:ascii="Times New Roman" w:hAnsi="Times New Roman" w:cs="Times New Roman"/>
          <w:b/>
          <w:sz w:val="28"/>
          <w:szCs w:val="28"/>
        </w:rPr>
      </w:pPr>
      <w:r w:rsidRPr="00CD248D">
        <w:rPr>
          <w:rFonts w:ascii="Times New Roman" w:hAnsi="Times New Roman" w:cs="Times New Roman"/>
          <w:b/>
          <w:sz w:val="28"/>
          <w:szCs w:val="28"/>
        </w:rPr>
        <w:t>Музыка как психотерапевтическое средство коррекции</w:t>
      </w:r>
    </w:p>
    <w:p w:rsidR="00CD248D" w:rsidRDefault="00CD248D" w:rsidP="00CD248D">
      <w:pPr>
        <w:pStyle w:val="a4"/>
        <w:jc w:val="center"/>
        <w:rPr>
          <w:rFonts w:ascii="Times New Roman" w:hAnsi="Times New Roman" w:cs="Times New Roman"/>
          <w:b/>
          <w:sz w:val="28"/>
          <w:szCs w:val="28"/>
        </w:rPr>
      </w:pPr>
      <w:r w:rsidRPr="00CD248D">
        <w:rPr>
          <w:rFonts w:ascii="Times New Roman" w:hAnsi="Times New Roman" w:cs="Times New Roman"/>
          <w:b/>
          <w:sz w:val="28"/>
          <w:szCs w:val="28"/>
        </w:rPr>
        <w:t xml:space="preserve"> эмоциональной сферы школьника</w:t>
      </w:r>
    </w:p>
    <w:p w:rsidR="00CD248D" w:rsidRDefault="00CD248D" w:rsidP="00CD248D">
      <w:pPr>
        <w:pStyle w:val="a4"/>
        <w:jc w:val="center"/>
        <w:rPr>
          <w:rFonts w:ascii="Times New Roman" w:hAnsi="Times New Roman" w:cs="Times New Roman"/>
          <w:b/>
          <w:sz w:val="28"/>
          <w:szCs w:val="28"/>
        </w:rPr>
      </w:pPr>
    </w:p>
    <w:p w:rsidR="00CD248D" w:rsidRPr="00CD248D" w:rsidRDefault="00CD248D" w:rsidP="00CD248D">
      <w:pPr>
        <w:pStyle w:val="a4"/>
        <w:jc w:val="right"/>
        <w:rPr>
          <w:rFonts w:ascii="Times New Roman" w:hAnsi="Times New Roman" w:cs="Times New Roman"/>
          <w:b/>
          <w:sz w:val="28"/>
          <w:szCs w:val="28"/>
        </w:rPr>
      </w:pPr>
    </w:p>
    <w:p w:rsidR="00CD248D" w:rsidRPr="00CD248D" w:rsidRDefault="00CD248D" w:rsidP="00CD248D">
      <w:pPr>
        <w:pStyle w:val="a4"/>
        <w:jc w:val="right"/>
        <w:rPr>
          <w:rFonts w:ascii="Times New Roman" w:hAnsi="Times New Roman" w:cs="Times New Roman"/>
          <w:sz w:val="28"/>
          <w:szCs w:val="28"/>
        </w:rPr>
      </w:pPr>
      <w:r w:rsidRPr="00CD248D">
        <w:rPr>
          <w:rFonts w:ascii="Times New Roman" w:hAnsi="Times New Roman" w:cs="Times New Roman"/>
          <w:sz w:val="28"/>
          <w:szCs w:val="28"/>
        </w:rPr>
        <w:t xml:space="preserve">Восприятие музыки - </w:t>
      </w:r>
    </w:p>
    <w:p w:rsidR="00CD248D" w:rsidRPr="00CD248D" w:rsidRDefault="00CD248D" w:rsidP="00CD248D">
      <w:pPr>
        <w:pStyle w:val="a4"/>
        <w:jc w:val="right"/>
        <w:rPr>
          <w:rFonts w:ascii="Times New Roman" w:hAnsi="Times New Roman" w:cs="Times New Roman"/>
          <w:sz w:val="28"/>
          <w:szCs w:val="28"/>
        </w:rPr>
      </w:pPr>
      <w:r w:rsidRPr="00CD248D">
        <w:rPr>
          <w:rFonts w:ascii="Times New Roman" w:hAnsi="Times New Roman" w:cs="Times New Roman"/>
          <w:sz w:val="28"/>
          <w:szCs w:val="28"/>
        </w:rPr>
        <w:t>это познание самого себя</w:t>
      </w:r>
    </w:p>
    <w:p w:rsidR="00CD248D" w:rsidRDefault="00CD248D" w:rsidP="00CD248D">
      <w:pPr>
        <w:pStyle w:val="a4"/>
        <w:jc w:val="right"/>
        <w:rPr>
          <w:rFonts w:ascii="Times New Roman" w:hAnsi="Times New Roman" w:cs="Times New Roman"/>
          <w:sz w:val="28"/>
          <w:szCs w:val="28"/>
        </w:rPr>
      </w:pPr>
      <w:r w:rsidRPr="00CD248D">
        <w:rPr>
          <w:rFonts w:ascii="Times New Roman" w:hAnsi="Times New Roman" w:cs="Times New Roman"/>
          <w:sz w:val="28"/>
          <w:szCs w:val="28"/>
        </w:rPr>
        <w:t>Ф.</w:t>
      </w:r>
      <w:r>
        <w:rPr>
          <w:rFonts w:ascii="Times New Roman" w:hAnsi="Times New Roman" w:cs="Times New Roman"/>
          <w:sz w:val="28"/>
          <w:szCs w:val="28"/>
        </w:rPr>
        <w:t xml:space="preserve"> </w:t>
      </w:r>
      <w:r w:rsidRPr="00CD248D">
        <w:rPr>
          <w:rFonts w:ascii="Times New Roman" w:hAnsi="Times New Roman" w:cs="Times New Roman"/>
          <w:sz w:val="28"/>
          <w:szCs w:val="28"/>
        </w:rPr>
        <w:t>Лист</w:t>
      </w:r>
    </w:p>
    <w:p w:rsidR="00CD248D" w:rsidRPr="00CD248D" w:rsidRDefault="00CD248D" w:rsidP="00CD248D">
      <w:pPr>
        <w:pStyle w:val="a4"/>
        <w:jc w:val="right"/>
        <w:rPr>
          <w:rFonts w:ascii="Times New Roman" w:hAnsi="Times New Roman" w:cs="Times New Roman"/>
          <w:sz w:val="28"/>
          <w:szCs w:val="28"/>
        </w:rPr>
      </w:pPr>
    </w:p>
    <w:p w:rsidR="00CD248D" w:rsidRPr="00CD248D" w:rsidRDefault="00CD248D" w:rsidP="00CD248D">
      <w:pPr>
        <w:pStyle w:val="a4"/>
        <w:ind w:firstLine="851"/>
        <w:jc w:val="both"/>
        <w:rPr>
          <w:rFonts w:ascii="Times New Roman" w:hAnsi="Times New Roman" w:cs="Times New Roman"/>
          <w:sz w:val="28"/>
          <w:szCs w:val="28"/>
        </w:rPr>
      </w:pPr>
      <w:r w:rsidRPr="00CD248D">
        <w:rPr>
          <w:rFonts w:ascii="Times New Roman" w:hAnsi="Times New Roman" w:cs="Times New Roman"/>
          <w:sz w:val="28"/>
          <w:szCs w:val="28"/>
        </w:rPr>
        <w:t>Му́зыка (</w:t>
      </w:r>
      <w:hyperlink r:id="rId5" w:tooltip="Греческий язык" w:history="1">
        <w:r w:rsidRPr="00CD248D">
          <w:rPr>
            <w:rStyle w:val="a6"/>
            <w:rFonts w:ascii="Times New Roman" w:hAnsi="Times New Roman"/>
            <w:color w:val="auto"/>
            <w:sz w:val="28"/>
            <w:szCs w:val="28"/>
            <w:u w:val="none"/>
          </w:rPr>
          <w:t>греч.</w:t>
        </w:r>
      </w:hyperlink>
      <w:r w:rsidRPr="00CD248D">
        <w:rPr>
          <w:rFonts w:ascii="Times New Roman" w:hAnsi="Times New Roman" w:cs="Times New Roman"/>
          <w:sz w:val="28"/>
          <w:szCs w:val="28"/>
        </w:rPr>
        <w:t xml:space="preserve"> </w:t>
      </w:r>
      <w:r w:rsidRPr="00CD248D">
        <w:rPr>
          <w:rFonts w:ascii="Times New Roman" w:hAnsi="Times New Roman" w:cs="Times New Roman"/>
          <w:sz w:val="28"/>
          <w:szCs w:val="28"/>
          <w:lang w:val="el-GR"/>
        </w:rPr>
        <w:t>Μουσική</w:t>
      </w:r>
      <w:r w:rsidRPr="00CD248D">
        <w:rPr>
          <w:rFonts w:ascii="Times New Roman" w:hAnsi="Times New Roman" w:cs="Times New Roman"/>
          <w:sz w:val="28"/>
          <w:szCs w:val="28"/>
        </w:rPr>
        <w:t xml:space="preserve"> от </w:t>
      </w:r>
      <w:hyperlink r:id="rId6" w:tooltip="Греческий язык" w:history="1">
        <w:r w:rsidRPr="00CD248D">
          <w:rPr>
            <w:rStyle w:val="a6"/>
            <w:rFonts w:ascii="Times New Roman" w:hAnsi="Times New Roman"/>
            <w:color w:val="auto"/>
            <w:sz w:val="28"/>
            <w:szCs w:val="28"/>
            <w:u w:val="none"/>
          </w:rPr>
          <w:t>греч.</w:t>
        </w:r>
      </w:hyperlink>
      <w:r w:rsidRPr="00CD248D">
        <w:rPr>
          <w:rFonts w:ascii="Times New Roman" w:hAnsi="Times New Roman" w:cs="Times New Roman"/>
          <w:sz w:val="28"/>
          <w:szCs w:val="28"/>
        </w:rPr>
        <w:t xml:space="preserve"> </w:t>
      </w:r>
      <w:r w:rsidRPr="00CD248D">
        <w:rPr>
          <w:rFonts w:ascii="Times New Roman" w:hAnsi="Times New Roman" w:cs="Times New Roman"/>
          <w:sz w:val="28"/>
          <w:szCs w:val="28"/>
          <w:lang w:val="el-GR"/>
        </w:rPr>
        <w:t>μούσα</w:t>
      </w:r>
      <w:r w:rsidRPr="00CD248D">
        <w:rPr>
          <w:rFonts w:ascii="Times New Roman" w:hAnsi="Times New Roman" w:cs="Times New Roman"/>
          <w:sz w:val="28"/>
          <w:szCs w:val="28"/>
        </w:rPr>
        <w:t xml:space="preserve"> — </w:t>
      </w:r>
      <w:hyperlink r:id="rId7" w:tooltip="Муза" w:history="1">
        <w:r w:rsidRPr="00CD248D">
          <w:rPr>
            <w:rStyle w:val="a6"/>
            <w:rFonts w:ascii="Times New Roman" w:hAnsi="Times New Roman"/>
            <w:iCs/>
            <w:color w:val="auto"/>
            <w:sz w:val="28"/>
            <w:szCs w:val="28"/>
            <w:u w:val="none"/>
          </w:rPr>
          <w:t>муза</w:t>
        </w:r>
      </w:hyperlink>
      <w:r w:rsidRPr="00CD248D">
        <w:rPr>
          <w:rFonts w:ascii="Times New Roman" w:hAnsi="Times New Roman" w:cs="Times New Roman"/>
          <w:sz w:val="28"/>
          <w:szCs w:val="28"/>
        </w:rPr>
        <w:t xml:space="preserve">) — разновидность </w:t>
      </w:r>
      <w:hyperlink r:id="rId8" w:tooltip="Искусство" w:history="1">
        <w:r w:rsidRPr="00CD248D">
          <w:rPr>
            <w:rStyle w:val="a6"/>
            <w:rFonts w:ascii="Times New Roman" w:hAnsi="Times New Roman"/>
            <w:color w:val="auto"/>
            <w:sz w:val="28"/>
            <w:szCs w:val="28"/>
            <w:u w:val="none"/>
          </w:rPr>
          <w:t>искусства</w:t>
        </w:r>
      </w:hyperlink>
      <w:r w:rsidRPr="00CD248D">
        <w:rPr>
          <w:rFonts w:ascii="Times New Roman" w:hAnsi="Times New Roman" w:cs="Times New Roman"/>
          <w:sz w:val="28"/>
          <w:szCs w:val="28"/>
        </w:rPr>
        <w:t xml:space="preserve">, воплощающая идейно-эмоциональное содержание в </w:t>
      </w:r>
      <w:hyperlink r:id="rId9" w:tooltip="Музыкальный звук" w:history="1">
        <w:r w:rsidRPr="00CD248D">
          <w:rPr>
            <w:rStyle w:val="a6"/>
            <w:rFonts w:ascii="Times New Roman" w:hAnsi="Times New Roman"/>
            <w:color w:val="auto"/>
            <w:sz w:val="28"/>
            <w:szCs w:val="28"/>
            <w:u w:val="none"/>
          </w:rPr>
          <w:t>звуковых</w:t>
        </w:r>
      </w:hyperlink>
      <w:r w:rsidRPr="00CD248D">
        <w:rPr>
          <w:rFonts w:ascii="Times New Roman" w:hAnsi="Times New Roman" w:cs="Times New Roman"/>
          <w:sz w:val="28"/>
          <w:szCs w:val="28"/>
        </w:rPr>
        <w:t xml:space="preserve"> </w:t>
      </w:r>
      <w:hyperlink r:id="rId10" w:tooltip="Художественный образ" w:history="1">
        <w:r w:rsidRPr="00CD248D">
          <w:rPr>
            <w:rStyle w:val="a6"/>
            <w:rFonts w:ascii="Times New Roman" w:hAnsi="Times New Roman"/>
            <w:color w:val="auto"/>
            <w:sz w:val="28"/>
            <w:szCs w:val="28"/>
            <w:u w:val="none"/>
          </w:rPr>
          <w:t>художественных образах</w:t>
        </w:r>
      </w:hyperlink>
      <w:r w:rsidRPr="00CD248D">
        <w:rPr>
          <w:rFonts w:ascii="Times New Roman" w:hAnsi="Times New Roman" w:cs="Times New Roman"/>
          <w:sz w:val="28"/>
          <w:szCs w:val="28"/>
        </w:rPr>
        <w:t>.</w:t>
      </w:r>
    </w:p>
    <w:p w:rsidR="00CD248D" w:rsidRDefault="00CD248D" w:rsidP="00CD248D">
      <w:pPr>
        <w:pStyle w:val="a4"/>
        <w:ind w:firstLine="851"/>
        <w:jc w:val="both"/>
        <w:rPr>
          <w:rFonts w:ascii="Times New Roman" w:hAnsi="Times New Roman" w:cs="Times New Roman"/>
          <w:sz w:val="28"/>
          <w:szCs w:val="28"/>
        </w:rPr>
      </w:pPr>
      <w:r w:rsidRPr="00CD248D">
        <w:rPr>
          <w:rFonts w:ascii="Times New Roman" w:hAnsi="Times New Roman" w:cs="Times New Roman"/>
          <w:sz w:val="28"/>
          <w:szCs w:val="28"/>
        </w:rPr>
        <w:t>О музыкальном искусстве говорят  как о «наиболее чувственном среди искусств». Поэзию или живопись, к примеру, невозможно воспринимать на уровне физиологических реакций, музыка может не только восприниматься, но и воспроизводиться без включения интеллекта, и горизонт такого слушания и музицирования достаточно широк (медитативная практика отключения рационального мышления посредств</w:t>
      </w:r>
      <w:r>
        <w:rPr>
          <w:rFonts w:ascii="Times New Roman" w:hAnsi="Times New Roman" w:cs="Times New Roman"/>
          <w:sz w:val="28"/>
          <w:szCs w:val="28"/>
        </w:rPr>
        <w:t>ом определённых напевов, танцы на</w:t>
      </w:r>
      <w:r w:rsidRPr="00CD248D">
        <w:rPr>
          <w:rFonts w:ascii="Times New Roman" w:hAnsi="Times New Roman" w:cs="Times New Roman"/>
          <w:sz w:val="28"/>
          <w:szCs w:val="28"/>
        </w:rPr>
        <w:t xml:space="preserve"> дискотеке, пение больных с нарушениями речи и расстройством логического аппарата). Нейрофизиологическое воздействие музыки издавна использовалось в медицине.</w:t>
      </w:r>
    </w:p>
    <w:p w:rsidR="00CD248D" w:rsidRPr="00CD248D" w:rsidRDefault="00CD248D" w:rsidP="00CD248D">
      <w:pPr>
        <w:pStyle w:val="a4"/>
        <w:jc w:val="both"/>
        <w:rPr>
          <w:rFonts w:ascii="Times New Roman" w:hAnsi="Times New Roman" w:cs="Times New Roman"/>
          <w:sz w:val="28"/>
          <w:szCs w:val="28"/>
        </w:rPr>
      </w:pPr>
    </w:p>
    <w:p w:rsidR="00CD248D" w:rsidRDefault="00CD248D" w:rsidP="00CD248D">
      <w:pPr>
        <w:pStyle w:val="a4"/>
        <w:rPr>
          <w:rFonts w:ascii="Times New Roman" w:hAnsi="Times New Roman" w:cs="Times New Roman"/>
          <w:i/>
          <w:sz w:val="28"/>
          <w:szCs w:val="28"/>
        </w:rPr>
      </w:pPr>
      <w:r w:rsidRPr="00CD248D">
        <w:rPr>
          <w:rStyle w:val="a7"/>
          <w:rFonts w:ascii="Times New Roman" w:hAnsi="Times New Roman"/>
          <w:sz w:val="28"/>
          <w:szCs w:val="28"/>
        </w:rPr>
        <w:t>Сведения  из истории.</w:t>
      </w:r>
      <w:r w:rsidRPr="00CD248D">
        <w:rPr>
          <w:rFonts w:ascii="Times New Roman" w:hAnsi="Times New Roman" w:cs="Times New Roman"/>
          <w:i/>
          <w:sz w:val="28"/>
          <w:szCs w:val="28"/>
        </w:rPr>
        <w:t xml:space="preserve"> </w:t>
      </w:r>
    </w:p>
    <w:p w:rsidR="00CD248D" w:rsidRDefault="00CD248D" w:rsidP="00CD248D">
      <w:pPr>
        <w:pStyle w:val="a4"/>
        <w:ind w:firstLine="851"/>
        <w:rPr>
          <w:rFonts w:ascii="Times New Roman" w:hAnsi="Times New Roman" w:cs="Times New Roman"/>
          <w:sz w:val="28"/>
          <w:szCs w:val="28"/>
        </w:rPr>
      </w:pPr>
      <w:r w:rsidRPr="00CD248D">
        <w:rPr>
          <w:rFonts w:ascii="Times New Roman" w:hAnsi="Times New Roman" w:cs="Times New Roman"/>
          <w:sz w:val="28"/>
          <w:szCs w:val="28"/>
        </w:rPr>
        <w:br/>
      </w:r>
      <w:r>
        <w:rPr>
          <w:rFonts w:ascii="Times New Roman" w:hAnsi="Times New Roman" w:cs="Times New Roman"/>
          <w:sz w:val="28"/>
          <w:szCs w:val="28"/>
        </w:rPr>
        <w:t xml:space="preserve">        </w:t>
      </w:r>
      <w:r w:rsidRPr="00CD248D">
        <w:rPr>
          <w:rFonts w:ascii="Times New Roman" w:hAnsi="Times New Roman" w:cs="Times New Roman"/>
          <w:sz w:val="28"/>
          <w:szCs w:val="28"/>
        </w:rPr>
        <w:t>О благотворном влиянии музыки знали давно, еще в глубокой древности. Первым оценил лечебное действие звуков Пифагор. Он же, предложил понятие “музыкальной медицины”. Одни мелодии великий ученый использовал “чтобы лечить пассивность души, чтобы не теряла она надежды и не оплакивала себя”, другие мелодии – “против ярости и гне</w:t>
      </w:r>
      <w:r>
        <w:rPr>
          <w:rFonts w:ascii="Times New Roman" w:hAnsi="Times New Roman" w:cs="Times New Roman"/>
          <w:sz w:val="28"/>
          <w:szCs w:val="28"/>
        </w:rPr>
        <w:t xml:space="preserve">ва, против заблуждений души”. </w:t>
      </w:r>
      <w:r>
        <w:rPr>
          <w:rFonts w:ascii="Times New Roman" w:hAnsi="Times New Roman" w:cs="Times New Roman"/>
          <w:sz w:val="28"/>
          <w:szCs w:val="28"/>
        </w:rPr>
        <w:br/>
        <w:t xml:space="preserve">        </w:t>
      </w:r>
      <w:r w:rsidRPr="00CD248D">
        <w:rPr>
          <w:rFonts w:ascii="Times New Roman" w:hAnsi="Times New Roman" w:cs="Times New Roman"/>
          <w:sz w:val="28"/>
          <w:szCs w:val="28"/>
        </w:rPr>
        <w:t>Истории известны случаи, когда музыка творила настоящ</w:t>
      </w:r>
      <w:r>
        <w:rPr>
          <w:rFonts w:ascii="Times New Roman" w:hAnsi="Times New Roman" w:cs="Times New Roman"/>
          <w:sz w:val="28"/>
          <w:szCs w:val="28"/>
        </w:rPr>
        <w:t xml:space="preserve">ие чудеса. В XVI веке в Италии </w:t>
      </w:r>
      <w:r w:rsidRPr="00CD248D">
        <w:rPr>
          <w:rFonts w:ascii="Times New Roman" w:hAnsi="Times New Roman" w:cs="Times New Roman"/>
          <w:sz w:val="28"/>
          <w:szCs w:val="28"/>
        </w:rPr>
        <w:t xml:space="preserve">население нескольких крупных провинций охватила необычайная психическая эпидемия. Тысячи людей впадали в глубокое оцепенение, застывали в неподвижности, переставали есть и пить. Все эти люди были одержимы убеждением, что они укушены ядовитым тарантулом. Из состояния оцепенения больных выводила только особая танцевальная музыка, начинавшаяся с очень медленного ритма и постепенно </w:t>
      </w:r>
      <w:r w:rsidRPr="00CD248D">
        <w:rPr>
          <w:rFonts w:ascii="Times New Roman" w:hAnsi="Times New Roman" w:cs="Times New Roman"/>
          <w:sz w:val="28"/>
          <w:szCs w:val="28"/>
        </w:rPr>
        <w:lastRenderedPageBreak/>
        <w:t xml:space="preserve">убыстрявшаяся до неистовой пляски. От нее и произошла известная всему миру тарантелла. </w:t>
      </w:r>
      <w:r w:rsidRPr="00CD248D">
        <w:rPr>
          <w:rFonts w:ascii="Times New Roman" w:hAnsi="Times New Roman" w:cs="Times New Roman"/>
          <w:sz w:val="28"/>
          <w:szCs w:val="28"/>
        </w:rPr>
        <w:br/>
      </w:r>
      <w:r>
        <w:rPr>
          <w:rFonts w:ascii="Times New Roman" w:hAnsi="Times New Roman" w:cs="Times New Roman"/>
          <w:sz w:val="28"/>
          <w:szCs w:val="28"/>
        </w:rPr>
        <w:t xml:space="preserve">        </w:t>
      </w:r>
      <w:r w:rsidRPr="00CD248D">
        <w:rPr>
          <w:rFonts w:ascii="Times New Roman" w:hAnsi="Times New Roman" w:cs="Times New Roman"/>
          <w:sz w:val="28"/>
          <w:szCs w:val="28"/>
        </w:rPr>
        <w:t xml:space="preserve">В XIV веке Западную Европу охватила грандиозная эпидемия знаменитой виттовой  пляски. По улицам городов и селений бродили толпы неистово дергавшихся бесноватых людей, которые выкрикивали нечленораздельные звуки, непристойности и богохульства, падали с пеной у рта. Эпидемия быстро прекращалась лишь там, где властям удавалось вовремя призывать музыкантов-инструменталистов, игравших медленную, спокойную, умиротворяющую музыку. </w:t>
      </w:r>
    </w:p>
    <w:p w:rsidR="00CD248D" w:rsidRDefault="00CD248D" w:rsidP="00294702">
      <w:pPr>
        <w:pStyle w:val="a4"/>
        <w:ind w:firstLine="851"/>
        <w:jc w:val="both"/>
        <w:rPr>
          <w:rFonts w:ascii="Times New Roman" w:hAnsi="Times New Roman" w:cs="Times New Roman"/>
          <w:sz w:val="28"/>
          <w:szCs w:val="28"/>
        </w:rPr>
      </w:pPr>
      <w:r w:rsidRPr="00CD248D">
        <w:rPr>
          <w:rFonts w:ascii="Times New Roman" w:hAnsi="Times New Roman" w:cs="Times New Roman"/>
          <w:sz w:val="28"/>
          <w:szCs w:val="28"/>
        </w:rPr>
        <w:t xml:space="preserve">Только сейчас ученые начали понимать, каким образом музыка воздействует на организм человека. Оказывается, музыку наш мозг воспринимает одновременно обоими  полушариями: левое полушарие ощущает ритм, а правое – тембр и мелодию. Самое сильное воздействие на организм человека оказывает ритм. Ритмы музыкальных произведений лежат в диапазоне от 2,2 до 4 колебаний в секунду, что очень близко к частоте дыхания и сердцебиения. Организм человека, слушающего музыку, как бы подстраивается под нее. В результате поднимается настроение, работоспособность, снижается болевая чувствительность, нормализуется сон, восстанавливается стабильная частота сердцебиения и дыхания. </w:t>
      </w:r>
      <w:r w:rsidRPr="00CD248D">
        <w:rPr>
          <w:rFonts w:ascii="Times New Roman" w:hAnsi="Times New Roman" w:cs="Times New Roman"/>
          <w:sz w:val="28"/>
          <w:szCs w:val="28"/>
        </w:rPr>
        <w:br/>
        <w:t xml:space="preserve">        Какая же музыка действует на нас наиболее благотворно? Как выяснили </w:t>
      </w:r>
      <w:hyperlink r:id="rId11" w:history="1">
        <w:r w:rsidRPr="00CD248D">
          <w:rPr>
            <w:rStyle w:val="a6"/>
            <w:rFonts w:ascii="Times New Roman" w:hAnsi="Times New Roman"/>
            <w:color w:val="auto"/>
            <w:sz w:val="28"/>
            <w:szCs w:val="28"/>
            <w:u w:val="none"/>
          </w:rPr>
          <w:t>психологи</w:t>
        </w:r>
      </w:hyperlink>
      <w:r w:rsidRPr="00CD248D">
        <w:rPr>
          <w:rFonts w:ascii="Times New Roman" w:hAnsi="Times New Roman" w:cs="Times New Roman"/>
          <w:sz w:val="28"/>
          <w:szCs w:val="28"/>
        </w:rPr>
        <w:t>, это, прежде в</w:t>
      </w:r>
      <w:r w:rsidR="00294702">
        <w:rPr>
          <w:rFonts w:ascii="Times New Roman" w:hAnsi="Times New Roman" w:cs="Times New Roman"/>
          <w:sz w:val="28"/>
          <w:szCs w:val="28"/>
        </w:rPr>
        <w:t>сего, классические произведения</w:t>
      </w:r>
      <w:r w:rsidRPr="00CD248D">
        <w:rPr>
          <w:rFonts w:ascii="Times New Roman" w:hAnsi="Times New Roman" w:cs="Times New Roman"/>
          <w:sz w:val="28"/>
          <w:szCs w:val="28"/>
        </w:rPr>
        <w:t xml:space="preserve">. </w:t>
      </w:r>
    </w:p>
    <w:p w:rsidR="00294702" w:rsidRDefault="00294702" w:rsidP="00294702">
      <w:pPr>
        <w:pStyle w:val="a4"/>
        <w:ind w:firstLine="851"/>
        <w:jc w:val="both"/>
        <w:rPr>
          <w:rFonts w:ascii="Times New Roman" w:hAnsi="Times New Roman" w:cs="Times New Roman"/>
          <w:sz w:val="28"/>
          <w:szCs w:val="28"/>
        </w:rPr>
      </w:pPr>
      <w:r w:rsidRPr="00294702">
        <w:rPr>
          <w:rFonts w:ascii="Times New Roman" w:hAnsi="Times New Roman" w:cs="Times New Roman"/>
          <w:sz w:val="28"/>
          <w:szCs w:val="28"/>
        </w:rPr>
        <w:t xml:space="preserve">Английские </w:t>
      </w:r>
      <w:hyperlink r:id="rId12" w:history="1">
        <w:r w:rsidRPr="00294702">
          <w:rPr>
            <w:rStyle w:val="a6"/>
            <w:rFonts w:ascii="Times New Roman" w:hAnsi="Times New Roman"/>
            <w:color w:val="auto"/>
            <w:sz w:val="28"/>
            <w:szCs w:val="28"/>
            <w:u w:val="none"/>
          </w:rPr>
          <w:t>психотерапевты</w:t>
        </w:r>
      </w:hyperlink>
      <w:r w:rsidRPr="00294702">
        <w:rPr>
          <w:rFonts w:ascii="Times New Roman" w:hAnsi="Times New Roman" w:cs="Times New Roman"/>
          <w:sz w:val="28"/>
          <w:szCs w:val="28"/>
        </w:rPr>
        <w:t xml:space="preserve"> обнаружили, что седативные препараты и антидепрессанты можно с успехом заменить классической музыкой. Администрация Вестминстерского госпиталя в Лондоне оборудовала палаты звуковоспроизводящей аппаратурой. Проведенный врачами опрос показал, что это нововведение помогло трем из четырех пациентов. Большинство из них ответили, что регулярные сеансы музыкальной </w:t>
      </w:r>
      <w:hyperlink r:id="rId13" w:history="1">
        <w:r w:rsidRPr="00294702">
          <w:rPr>
            <w:rStyle w:val="a6"/>
            <w:rFonts w:ascii="Times New Roman" w:hAnsi="Times New Roman"/>
            <w:color w:val="auto"/>
            <w:sz w:val="28"/>
            <w:szCs w:val="28"/>
            <w:u w:val="none"/>
          </w:rPr>
          <w:t>психотерапии</w:t>
        </w:r>
      </w:hyperlink>
      <w:r w:rsidRPr="00294702">
        <w:rPr>
          <w:rFonts w:ascii="Times New Roman" w:hAnsi="Times New Roman" w:cs="Times New Roman"/>
          <w:sz w:val="28"/>
          <w:szCs w:val="28"/>
        </w:rPr>
        <w:t xml:space="preserve"> успокаивают, снижают </w:t>
      </w:r>
      <w:hyperlink r:id="rId14" w:history="1">
        <w:r w:rsidRPr="00294702">
          <w:rPr>
            <w:rStyle w:val="a6"/>
            <w:rFonts w:ascii="Times New Roman" w:hAnsi="Times New Roman"/>
            <w:color w:val="auto"/>
            <w:sz w:val="28"/>
            <w:szCs w:val="28"/>
            <w:u w:val="none"/>
          </w:rPr>
          <w:t>стресс</w:t>
        </w:r>
      </w:hyperlink>
      <w:r w:rsidRPr="00294702">
        <w:rPr>
          <w:rFonts w:ascii="Times New Roman" w:hAnsi="Times New Roman" w:cs="Times New Roman"/>
          <w:sz w:val="28"/>
          <w:szCs w:val="28"/>
        </w:rPr>
        <w:t xml:space="preserve"> и вообще улучшают психологическое состояние. Кроме того, исследователи обнаружили, что периодическое прослушивание классической музыки снижает артериальное давление у больных гипертонией и уменьшает частоту депрессий, возникающих как осложнение после химиотерапии. </w:t>
      </w:r>
      <w:r w:rsidRPr="00294702">
        <w:rPr>
          <w:rFonts w:ascii="Times New Roman" w:hAnsi="Times New Roman" w:cs="Times New Roman"/>
          <w:sz w:val="28"/>
          <w:szCs w:val="28"/>
        </w:rPr>
        <w:br/>
        <w:t xml:space="preserve">           Осторожно, музыка! Музыка, к сожалению, может превратиться из друга во врага. На кафедре акустики МГУ провели исследование наиболее агрессивных образцов рок- и поп-музыки. Компьютер раскладывал звуки на частоты, обертоны, шумы, а затем моделировал свойства человеческой ткани и вычислял, как музыка влияет на орг</w:t>
      </w:r>
      <w:r>
        <w:rPr>
          <w:rFonts w:ascii="Times New Roman" w:hAnsi="Times New Roman" w:cs="Times New Roman"/>
          <w:sz w:val="28"/>
          <w:szCs w:val="28"/>
        </w:rPr>
        <w:t xml:space="preserve">анизм. </w:t>
      </w:r>
      <w:r w:rsidRPr="00294702">
        <w:rPr>
          <w:rFonts w:ascii="Times New Roman" w:hAnsi="Times New Roman" w:cs="Times New Roman"/>
          <w:sz w:val="28"/>
          <w:szCs w:val="28"/>
        </w:rPr>
        <w:br/>
        <w:t xml:space="preserve">          Частота основного ритма композиции </w:t>
      </w:r>
      <w:r>
        <w:rPr>
          <w:rFonts w:ascii="Times New Roman" w:hAnsi="Times New Roman" w:cs="Times New Roman"/>
          <w:sz w:val="28"/>
          <w:szCs w:val="28"/>
        </w:rPr>
        <w:t xml:space="preserve">группы </w:t>
      </w:r>
      <w:r w:rsidRPr="00294702">
        <w:rPr>
          <w:rFonts w:ascii="Times New Roman" w:hAnsi="Times New Roman" w:cs="Times New Roman"/>
          <w:sz w:val="28"/>
          <w:szCs w:val="28"/>
        </w:rPr>
        <w:t>“Дип Пепл”</w:t>
      </w:r>
      <w:r>
        <w:rPr>
          <w:rFonts w:ascii="Times New Roman" w:hAnsi="Times New Roman" w:cs="Times New Roman"/>
          <w:sz w:val="28"/>
          <w:szCs w:val="28"/>
        </w:rPr>
        <w:t xml:space="preserve"> - </w:t>
      </w:r>
      <w:r w:rsidRPr="00294702">
        <w:rPr>
          <w:rFonts w:ascii="Times New Roman" w:hAnsi="Times New Roman" w:cs="Times New Roman"/>
          <w:sz w:val="28"/>
          <w:szCs w:val="28"/>
        </w:rPr>
        <w:t xml:space="preserve"> “Smoke on the water” от двух</w:t>
      </w:r>
      <w:r>
        <w:rPr>
          <w:rFonts w:ascii="Times New Roman" w:hAnsi="Times New Roman" w:cs="Times New Roman"/>
          <w:sz w:val="28"/>
          <w:szCs w:val="28"/>
        </w:rPr>
        <w:t xml:space="preserve"> до четырех герц. Такие скачки </w:t>
      </w:r>
      <w:r w:rsidRPr="00294702">
        <w:rPr>
          <w:rFonts w:ascii="Times New Roman" w:hAnsi="Times New Roman" w:cs="Times New Roman"/>
          <w:sz w:val="28"/>
          <w:szCs w:val="28"/>
        </w:rPr>
        <w:t xml:space="preserve">при громкости в 40-50 децибел, вызывают сильное возбуждение, вплоть до временной потери контроля над собой, агрессивность к окружающим или, наоборот, негативные эмоции к себе. Тот, кто предрасположен к нервным расстройствам, к психическим заболеваниям и </w:t>
      </w:r>
      <w:hyperlink r:id="rId15" w:history="1">
        <w:r w:rsidRPr="00294702">
          <w:rPr>
            <w:rStyle w:val="a6"/>
            <w:rFonts w:ascii="Times New Roman" w:hAnsi="Times New Roman"/>
            <w:color w:val="auto"/>
            <w:sz w:val="28"/>
            <w:szCs w:val="28"/>
            <w:u w:val="none"/>
          </w:rPr>
          <w:t>депрессии</w:t>
        </w:r>
      </w:hyperlink>
      <w:r w:rsidRPr="00294702">
        <w:rPr>
          <w:rFonts w:ascii="Times New Roman" w:hAnsi="Times New Roman" w:cs="Times New Roman"/>
          <w:sz w:val="28"/>
          <w:szCs w:val="28"/>
        </w:rPr>
        <w:t xml:space="preserve">, после двух-, трехразового прослушивания подобной композиции может ожидать обострения или нервного срыва. Шумовые призвуки или негармонические </w:t>
      </w:r>
      <w:r w:rsidRPr="00294702">
        <w:rPr>
          <w:rFonts w:ascii="Times New Roman" w:hAnsi="Times New Roman" w:cs="Times New Roman"/>
          <w:sz w:val="28"/>
          <w:szCs w:val="28"/>
        </w:rPr>
        <w:lastRenderedPageBreak/>
        <w:t xml:space="preserve">обертоны вредят нервной системе: у человека дрожат руки, теряется острота зрения и слуха и одновременно в крови повышается содержание адреналина и других гормонов. Семиклассники после 10-минутного прослушивания рок-композиций временно забывали таблицу умножения. Находящиеся в концертных залах слушатели не смогли ответить на вопросы: “Как вас зовут?”, “Где вы находитесь?”, “Какой теперь год?” </w:t>
      </w:r>
      <w:r w:rsidRPr="00294702">
        <w:rPr>
          <w:rFonts w:ascii="Times New Roman" w:hAnsi="Times New Roman" w:cs="Times New Roman"/>
          <w:sz w:val="28"/>
          <w:szCs w:val="28"/>
        </w:rPr>
        <w:br/>
        <w:t xml:space="preserve">             Композиция </w:t>
      </w:r>
      <w:r>
        <w:rPr>
          <w:rFonts w:ascii="Times New Roman" w:hAnsi="Times New Roman" w:cs="Times New Roman"/>
          <w:sz w:val="28"/>
          <w:szCs w:val="28"/>
        </w:rPr>
        <w:t xml:space="preserve">группы </w:t>
      </w:r>
      <w:r w:rsidRPr="00294702">
        <w:rPr>
          <w:rFonts w:ascii="Times New Roman" w:hAnsi="Times New Roman" w:cs="Times New Roman"/>
          <w:sz w:val="28"/>
          <w:szCs w:val="28"/>
        </w:rPr>
        <w:t xml:space="preserve">“Битлз” </w:t>
      </w:r>
      <w:r>
        <w:rPr>
          <w:rFonts w:ascii="Times New Roman" w:hAnsi="Times New Roman" w:cs="Times New Roman"/>
          <w:sz w:val="28"/>
          <w:szCs w:val="28"/>
        </w:rPr>
        <w:t xml:space="preserve">- </w:t>
      </w:r>
      <w:r w:rsidRPr="00294702">
        <w:rPr>
          <w:rFonts w:ascii="Times New Roman" w:hAnsi="Times New Roman" w:cs="Times New Roman"/>
          <w:sz w:val="28"/>
          <w:szCs w:val="28"/>
        </w:rPr>
        <w:t xml:space="preserve">“Helter Skelter” - это пример, когда на первый взгляд приятная и благозвучная музыка может оказаться на поверку не менее вредной. Здесь основной ритм (около 6,4 герц) находится в опасной для человека области резонансных частот грудной клетки и брюшной полости. При прослушивании этой композиции могут появиться внезапные боли в животе и груди. Кроме того, поскольку основной ритм композиции по частоте близок к частоте одного из ритмов головного мозга, существует реальная угроза резонансного совпадения этих частот. Как показали эксперименты с животными, подобное совпадение частот нередко приводит к самому настоящему сумасшествию. </w:t>
      </w:r>
      <w:r w:rsidRPr="00294702">
        <w:rPr>
          <w:rFonts w:ascii="Times New Roman" w:hAnsi="Times New Roman" w:cs="Times New Roman"/>
          <w:sz w:val="28"/>
          <w:szCs w:val="28"/>
        </w:rPr>
        <w:br/>
        <w:t xml:space="preserve">              Даже 10-минутное “наслаждение” рок-музыкой на громкости в 100 децибел снижает чувствительность уха настолько, что наступает частичная потеря слуха. А на рок - концертах нередко интенсивность звука достигает 120 децибел, что не далеко и от болевого порога.</w:t>
      </w:r>
    </w:p>
    <w:p w:rsidR="00294702" w:rsidRDefault="00294702" w:rsidP="00294702">
      <w:pPr>
        <w:pStyle w:val="a4"/>
        <w:ind w:firstLine="851"/>
        <w:jc w:val="both"/>
        <w:rPr>
          <w:rFonts w:ascii="Times New Roman" w:hAnsi="Times New Roman" w:cs="Times New Roman"/>
          <w:sz w:val="28"/>
          <w:szCs w:val="28"/>
        </w:rPr>
      </w:pPr>
    </w:p>
    <w:p w:rsidR="00294702" w:rsidRPr="00294702" w:rsidRDefault="00294702" w:rsidP="00294702">
      <w:pPr>
        <w:spacing w:before="100" w:beforeAutospacing="1" w:after="100" w:afterAutospacing="1" w:line="360" w:lineRule="auto"/>
        <w:outlineLvl w:val="0"/>
        <w:rPr>
          <w:rFonts w:ascii="Times New Roman" w:hAnsi="Times New Roman"/>
          <w:b/>
          <w:bCs/>
          <w:i/>
          <w:kern w:val="36"/>
          <w:sz w:val="28"/>
          <w:szCs w:val="28"/>
        </w:rPr>
      </w:pPr>
      <w:r w:rsidRPr="00294702">
        <w:rPr>
          <w:rFonts w:ascii="Times New Roman" w:hAnsi="Times New Roman" w:cs="Times New Roman"/>
          <w:b/>
          <w:sz w:val="28"/>
          <w:szCs w:val="28"/>
        </w:rPr>
        <w:t xml:space="preserve">Музыкальная релаксационная психотерапия по В. Ю. Завьялову </w:t>
      </w:r>
    </w:p>
    <w:p w:rsidR="00F22624" w:rsidRDefault="00294702" w:rsidP="00F22624">
      <w:pPr>
        <w:pStyle w:val="a4"/>
        <w:ind w:firstLine="851"/>
        <w:jc w:val="both"/>
        <w:rPr>
          <w:rFonts w:ascii="Times New Roman" w:hAnsi="Times New Roman" w:cs="Times New Roman"/>
          <w:sz w:val="28"/>
          <w:szCs w:val="28"/>
        </w:rPr>
      </w:pPr>
      <w:r w:rsidRPr="00294702">
        <w:rPr>
          <w:rFonts w:ascii="Times New Roman" w:hAnsi="Times New Roman" w:cs="Times New Roman"/>
          <w:sz w:val="28"/>
          <w:szCs w:val="28"/>
        </w:rPr>
        <w:t xml:space="preserve">            Музыкальная релаксационная психотерапия по  В. Ю. Завьялову — вариант музыкальной психотерапии, при котором главной целью является достижение состояния мышечной релаксации и психического успокоения с помощью прослушивания специально подобранной музыки и особой техники работы с пациентом (Завьялов В. Ю., 1995). </w:t>
      </w:r>
      <w:r w:rsidRPr="00294702">
        <w:rPr>
          <w:rFonts w:ascii="Times New Roman" w:hAnsi="Times New Roman" w:cs="Times New Roman"/>
          <w:sz w:val="28"/>
          <w:szCs w:val="28"/>
        </w:rPr>
        <w:br/>
        <w:t xml:space="preserve">         В основе лежит эффект незавершенных действий, описанный Б. В. Зейгарник. По автору метода релаксационной музыкальной психотерапии, в случае незавершения какого-либо действия (остановка в движении к цели, фиксация на препятствии и поиск лучших путей реагирования и приспособления, поиск решения и т. п.) возникает психическое (психоэмоциональное) напряжение. </w:t>
      </w:r>
      <w:r w:rsidR="00F22624" w:rsidRPr="00294702">
        <w:rPr>
          <w:rFonts w:ascii="Times New Roman" w:hAnsi="Times New Roman" w:cs="Times New Roman"/>
          <w:sz w:val="28"/>
          <w:szCs w:val="28"/>
        </w:rPr>
        <w:t xml:space="preserve">Музыкальная релаксационная психотерапия по  В. Ю. Завьялову </w:t>
      </w:r>
      <w:r w:rsidRPr="00294702">
        <w:rPr>
          <w:rFonts w:ascii="Times New Roman" w:hAnsi="Times New Roman" w:cs="Times New Roman"/>
          <w:sz w:val="28"/>
          <w:szCs w:val="28"/>
        </w:rPr>
        <w:t xml:space="preserve">«позволяет человеку символически (метафорически), на уровне чувств или образности создать модели выхода из состояний напряженности и пережить «разрядку» непосредственно как реальный, ощутимый физически, протекающий в реальном времени процесс. Музыкальная программа является «метафорическим сообщением» о новых возможностях справиться с трудными психологическими состояниями, «приглашением» войти в новое психологическое пространство (музыкальное переживание) и «навигатором» — средством ориентации и выбора оптимального «курса» прохождения через ограничения и стереотипы мышления, мешающие человеку пережить новый опыт» (Завьялов В. Ю., </w:t>
      </w:r>
      <w:r w:rsidRPr="00294702">
        <w:rPr>
          <w:rFonts w:ascii="Times New Roman" w:hAnsi="Times New Roman" w:cs="Times New Roman"/>
          <w:sz w:val="28"/>
          <w:szCs w:val="28"/>
        </w:rPr>
        <w:lastRenderedPageBreak/>
        <w:t xml:space="preserve">1995). </w:t>
      </w:r>
      <w:r w:rsidRPr="00294702">
        <w:rPr>
          <w:rFonts w:ascii="Times New Roman" w:hAnsi="Times New Roman" w:cs="Times New Roman"/>
          <w:sz w:val="28"/>
          <w:szCs w:val="28"/>
        </w:rPr>
        <w:br/>
        <w:t xml:space="preserve">        Важнейшее условие эффективности  </w:t>
      </w:r>
      <w:r w:rsidR="00F22624">
        <w:rPr>
          <w:rFonts w:ascii="Times New Roman" w:hAnsi="Times New Roman" w:cs="Times New Roman"/>
          <w:sz w:val="28"/>
          <w:szCs w:val="28"/>
        </w:rPr>
        <w:t>Музыкальной</w:t>
      </w:r>
      <w:r w:rsidR="00F22624" w:rsidRPr="00294702">
        <w:rPr>
          <w:rFonts w:ascii="Times New Roman" w:hAnsi="Times New Roman" w:cs="Times New Roman"/>
          <w:sz w:val="28"/>
          <w:szCs w:val="28"/>
        </w:rPr>
        <w:t xml:space="preserve"> р</w:t>
      </w:r>
      <w:r w:rsidR="00F22624">
        <w:rPr>
          <w:rFonts w:ascii="Times New Roman" w:hAnsi="Times New Roman" w:cs="Times New Roman"/>
          <w:sz w:val="28"/>
          <w:szCs w:val="28"/>
        </w:rPr>
        <w:t>елаксационной психотерапии</w:t>
      </w:r>
      <w:r w:rsidR="00F22624" w:rsidRPr="00294702">
        <w:rPr>
          <w:rFonts w:ascii="Times New Roman" w:hAnsi="Times New Roman" w:cs="Times New Roman"/>
          <w:sz w:val="28"/>
          <w:szCs w:val="28"/>
        </w:rPr>
        <w:t xml:space="preserve"> по  В. Ю. Завьялову </w:t>
      </w:r>
      <w:r w:rsidRPr="00294702">
        <w:rPr>
          <w:rFonts w:ascii="Times New Roman" w:hAnsi="Times New Roman" w:cs="Times New Roman"/>
          <w:sz w:val="28"/>
          <w:szCs w:val="28"/>
        </w:rPr>
        <w:t xml:space="preserve">— построение «терапевтического контекста» взаимоотношений между врачом и его пациентом. Музыкальная программа является только средством психотерапии. Для того чтобы это средство «работало», врачу необходимо точно диагностировать проблему пациента, проводить предварительное начальное обучение и создавать терапевтические ожидания и перспективы, вместе с пациентом выбирать достижимые цели, обеспечивать «доступ к ресурсам» пациента, грамотно анализировать сопротивление разрядке и расслаблению. </w:t>
      </w:r>
      <w:r w:rsidRPr="00294702">
        <w:rPr>
          <w:rFonts w:ascii="Times New Roman" w:hAnsi="Times New Roman" w:cs="Times New Roman"/>
          <w:sz w:val="28"/>
          <w:szCs w:val="28"/>
        </w:rPr>
        <w:br/>
        <w:t xml:space="preserve">Методика Завьялова предполагает следующие этапы: предварительное обучение, основной процесс, «психотерапевтическая разработка», посттерапевтическое обучение. </w:t>
      </w:r>
      <w:r w:rsidRPr="00294702">
        <w:rPr>
          <w:rFonts w:ascii="Times New Roman" w:hAnsi="Times New Roman" w:cs="Times New Roman"/>
          <w:sz w:val="28"/>
          <w:szCs w:val="28"/>
        </w:rPr>
        <w:br/>
      </w:r>
      <w:r w:rsidR="00F22624">
        <w:rPr>
          <w:rFonts w:ascii="Times New Roman" w:hAnsi="Times New Roman" w:cs="Times New Roman"/>
          <w:sz w:val="28"/>
          <w:szCs w:val="28"/>
        </w:rPr>
        <w:t xml:space="preserve">        </w:t>
      </w:r>
      <w:r w:rsidRPr="00F22624">
        <w:rPr>
          <w:rFonts w:ascii="Times New Roman" w:hAnsi="Times New Roman" w:cs="Times New Roman"/>
          <w:i/>
          <w:sz w:val="28"/>
          <w:szCs w:val="28"/>
        </w:rPr>
        <w:t>На предварительном этапе</w:t>
      </w:r>
      <w:r w:rsidRPr="00294702">
        <w:rPr>
          <w:rFonts w:ascii="Times New Roman" w:hAnsi="Times New Roman" w:cs="Times New Roman"/>
          <w:sz w:val="28"/>
          <w:szCs w:val="28"/>
        </w:rPr>
        <w:t xml:space="preserve"> проводится первичное интервью, обучение пациента принципам релаксации и музыкальной разрядки, создается установка и готовность пациента испытать «музыкальное переживание». На этом этапе также осуществляется выбор музыки. Автором рекомендуются применять созданные им музыкальные программы, либо создавать иные музыкальные программы, включающие музыкальные композиции для релаксации и медитации. Пациент готовится не только к прослушиванию музыки, но и всего происходящего внутри себя. Для этого создаются условия безопасности и комфортные «психоакустические параметры звуковой атмосферы». В этой предварительной части психотерапевт является наиболее активным участником психотерапевтического процесса, а пациент является ведомым. </w:t>
      </w:r>
      <w:r w:rsidRPr="00294702">
        <w:rPr>
          <w:rFonts w:ascii="Times New Roman" w:hAnsi="Times New Roman" w:cs="Times New Roman"/>
          <w:sz w:val="28"/>
          <w:szCs w:val="28"/>
        </w:rPr>
        <w:br/>
      </w:r>
      <w:r w:rsidR="00F22624">
        <w:rPr>
          <w:rFonts w:ascii="Times New Roman" w:hAnsi="Times New Roman" w:cs="Times New Roman"/>
          <w:sz w:val="28"/>
          <w:szCs w:val="28"/>
        </w:rPr>
        <w:t xml:space="preserve">      </w:t>
      </w:r>
      <w:r w:rsidRPr="00F22624">
        <w:rPr>
          <w:rFonts w:ascii="Times New Roman" w:hAnsi="Times New Roman" w:cs="Times New Roman"/>
          <w:i/>
          <w:sz w:val="28"/>
          <w:szCs w:val="28"/>
        </w:rPr>
        <w:t>На этапе основного процесса</w:t>
      </w:r>
      <w:r w:rsidRPr="00294702">
        <w:rPr>
          <w:rFonts w:ascii="Times New Roman" w:hAnsi="Times New Roman" w:cs="Times New Roman"/>
          <w:sz w:val="28"/>
          <w:szCs w:val="28"/>
        </w:rPr>
        <w:t xml:space="preserve"> прослушивается музыкальная программа совместно с врачом, самостоятельно и в группе. </w:t>
      </w:r>
      <w:r w:rsidRPr="00294702">
        <w:rPr>
          <w:rFonts w:ascii="Times New Roman" w:hAnsi="Times New Roman" w:cs="Times New Roman"/>
          <w:sz w:val="28"/>
          <w:szCs w:val="28"/>
        </w:rPr>
        <w:br/>
        <w:t xml:space="preserve">Каждый вариант имеет свои достоинства и недостатки. Присутствие психотерапевта повышает значимость происходящего. Прослушивание музыкальных программ в группе может значительно усилить воздействие музыки, способствовать созданию особой атмосферы коллективного погружения и фантазирования, когда создаются и переживаются сходные образы, метафоры и эмоциональные состояния. Автором отмечается «погружение» в процесс музыкального восприятия, напоминающее состояние транса, для которого характерно отключение от внешних условий, состояние мечтательности и двигательного покоя, обращение внутрь себя. На этапе психотерапевтической разработки проводится процедура вербализации музыкальных переживаний. Она предполагает описание образов, возникших при прослушивании музыкальной программы, оттенков эмоционального состояния, а также более сложных процессов — «смыслообразов», переживания психической трансформации, самовосприятие собственной личности в целом, сложных личностных мотивов, ценностей и пр. Важным элементом этого этапа является фиксация позитивных изменений и суггестия желательных результатов. </w:t>
      </w:r>
    </w:p>
    <w:p w:rsidR="00F22624" w:rsidRDefault="00294702" w:rsidP="00F22624">
      <w:pPr>
        <w:pStyle w:val="a4"/>
        <w:ind w:firstLine="851"/>
        <w:jc w:val="both"/>
        <w:rPr>
          <w:rFonts w:ascii="Times New Roman" w:hAnsi="Times New Roman" w:cs="Times New Roman"/>
          <w:sz w:val="28"/>
          <w:szCs w:val="28"/>
        </w:rPr>
      </w:pPr>
      <w:r w:rsidRPr="00294702">
        <w:rPr>
          <w:rFonts w:ascii="Times New Roman" w:hAnsi="Times New Roman" w:cs="Times New Roman"/>
          <w:sz w:val="28"/>
          <w:szCs w:val="28"/>
        </w:rPr>
        <w:lastRenderedPageBreak/>
        <w:t xml:space="preserve">Автором также выделяется </w:t>
      </w:r>
      <w:r w:rsidRPr="00F22624">
        <w:rPr>
          <w:rFonts w:ascii="Times New Roman" w:hAnsi="Times New Roman" w:cs="Times New Roman"/>
          <w:i/>
          <w:sz w:val="28"/>
          <w:szCs w:val="28"/>
        </w:rPr>
        <w:t>процедура так называемого «релакс-анализа»</w:t>
      </w:r>
      <w:r w:rsidRPr="00294702">
        <w:rPr>
          <w:rFonts w:ascii="Times New Roman" w:hAnsi="Times New Roman" w:cs="Times New Roman"/>
          <w:sz w:val="28"/>
          <w:szCs w:val="28"/>
        </w:rPr>
        <w:t xml:space="preserve"> — совместный с пациентом анализ психических процессов в ответ на релаксацию при прослушивании музыкальных программ. Процедура «релакс-анализа» рассматривается автором как переработанная известная в психосоматической литературе методика «Relax-analitique» (Stephanos S., De M'Uzan G., 1976). При рассмотрении «релакс-анализа» как самостоятельного процесса в рамках музыкальной релаксационной психотерапии предполагается, что отношения между психотерапевтом и пациентом приобретают определенные закономерности. В частности, предусматривается рассмотрение следующих планов «релакс-анализа»: </w:t>
      </w:r>
      <w:r w:rsidRPr="00294702">
        <w:rPr>
          <w:rFonts w:ascii="Times New Roman" w:hAnsi="Times New Roman" w:cs="Times New Roman"/>
          <w:sz w:val="28"/>
          <w:szCs w:val="28"/>
        </w:rPr>
        <w:br/>
        <w:t xml:space="preserve">1) «дозирование» (релаксация проводится поэтапно и последовательно); </w:t>
      </w:r>
      <w:r w:rsidRPr="00294702">
        <w:rPr>
          <w:rFonts w:ascii="Times New Roman" w:hAnsi="Times New Roman" w:cs="Times New Roman"/>
          <w:sz w:val="28"/>
          <w:szCs w:val="28"/>
        </w:rPr>
        <w:br/>
        <w:t xml:space="preserve">2) «психомоторная активность» (поощрение активности пациента); </w:t>
      </w:r>
      <w:r w:rsidRPr="00294702">
        <w:rPr>
          <w:rFonts w:ascii="Times New Roman" w:hAnsi="Times New Roman" w:cs="Times New Roman"/>
          <w:sz w:val="28"/>
          <w:szCs w:val="28"/>
        </w:rPr>
        <w:br/>
        <w:t xml:space="preserve">3) «собственно релаксация» (релаксация как способ достижения удовольствия; </w:t>
      </w:r>
      <w:r w:rsidRPr="00294702">
        <w:rPr>
          <w:rFonts w:ascii="Times New Roman" w:hAnsi="Times New Roman" w:cs="Times New Roman"/>
          <w:sz w:val="28"/>
          <w:szCs w:val="28"/>
        </w:rPr>
        <w:br/>
        <w:t xml:space="preserve">4) «осознавание дилеммы» (пациент приобретает опыт разделения ответственности за собственные эмоциональные переживания в момент релаксации; </w:t>
      </w:r>
      <w:r w:rsidRPr="00294702">
        <w:rPr>
          <w:rFonts w:ascii="Times New Roman" w:hAnsi="Times New Roman" w:cs="Times New Roman"/>
          <w:sz w:val="28"/>
          <w:szCs w:val="28"/>
        </w:rPr>
        <w:br/>
        <w:t xml:space="preserve">5) «переживания табу инцеста» — решающий этап терапии — психотерапевт уходит как реальный объект, а пациент принимает всю ответственность на себя. </w:t>
      </w:r>
    </w:p>
    <w:p w:rsidR="00294702" w:rsidRPr="00294702" w:rsidRDefault="00294702" w:rsidP="00F22624">
      <w:pPr>
        <w:pStyle w:val="a4"/>
        <w:ind w:firstLine="851"/>
        <w:jc w:val="both"/>
        <w:rPr>
          <w:rFonts w:ascii="Times New Roman" w:hAnsi="Times New Roman" w:cs="Times New Roman"/>
          <w:sz w:val="28"/>
          <w:szCs w:val="28"/>
        </w:rPr>
      </w:pPr>
      <w:r w:rsidRPr="00294702">
        <w:rPr>
          <w:rFonts w:ascii="Times New Roman" w:hAnsi="Times New Roman" w:cs="Times New Roman"/>
          <w:sz w:val="28"/>
          <w:szCs w:val="28"/>
        </w:rPr>
        <w:t xml:space="preserve">Задачей </w:t>
      </w:r>
      <w:r w:rsidRPr="00F22624">
        <w:rPr>
          <w:rFonts w:ascii="Times New Roman" w:hAnsi="Times New Roman" w:cs="Times New Roman"/>
          <w:i/>
          <w:sz w:val="28"/>
          <w:szCs w:val="28"/>
        </w:rPr>
        <w:t>этапа посттерапевтического обучения</w:t>
      </w:r>
      <w:r w:rsidRPr="00294702">
        <w:rPr>
          <w:rFonts w:ascii="Times New Roman" w:hAnsi="Times New Roman" w:cs="Times New Roman"/>
          <w:sz w:val="28"/>
          <w:szCs w:val="28"/>
        </w:rPr>
        <w:t xml:space="preserve"> является перенос терапевтических достижений в жизнь. На этом этапе пациенту даются задания, он продумывает собственные модели выхода из трудных ситуаций, преодоления остаточных явлений болезни. </w:t>
      </w:r>
      <w:r w:rsidRPr="00294702">
        <w:rPr>
          <w:rFonts w:ascii="Times New Roman" w:hAnsi="Times New Roman" w:cs="Times New Roman"/>
          <w:sz w:val="28"/>
          <w:szCs w:val="28"/>
        </w:rPr>
        <w:br/>
        <w:t xml:space="preserve">Среди механизмов лечебного действия методики Завьялова выделяются следующие: коммуникативные, психофизиологические, психодинамические эффекты, сдвиг локуса контроля, плацебо-эффекты. </w:t>
      </w:r>
      <w:r w:rsidRPr="00294702">
        <w:rPr>
          <w:rFonts w:ascii="Times New Roman" w:hAnsi="Times New Roman" w:cs="Times New Roman"/>
          <w:sz w:val="28"/>
          <w:szCs w:val="28"/>
        </w:rPr>
        <w:br/>
        <w:t xml:space="preserve">Автор отмечает, что не предполагается определенной последовательности в применении тех или иных музыкальных программ. Более важным является индивидуальный план терапии. Иногда достаточно применения 2-3 программ, выбранных удачным образом, или прослушивания одной программы несколько раз. Как правило, в курсе лечения предусматривается 6-7 программ. </w:t>
      </w:r>
    </w:p>
    <w:p w:rsidR="00294702" w:rsidRPr="00294702" w:rsidRDefault="00294702" w:rsidP="00294702">
      <w:pPr>
        <w:pStyle w:val="a4"/>
        <w:jc w:val="both"/>
        <w:rPr>
          <w:rFonts w:ascii="Times New Roman" w:hAnsi="Times New Roman" w:cs="Times New Roman"/>
          <w:sz w:val="28"/>
          <w:szCs w:val="28"/>
        </w:rPr>
      </w:pPr>
      <w:r w:rsidRPr="00294702">
        <w:rPr>
          <w:rFonts w:ascii="Times New Roman" w:hAnsi="Times New Roman" w:cs="Times New Roman"/>
          <w:sz w:val="28"/>
          <w:szCs w:val="28"/>
        </w:rPr>
        <w:t xml:space="preserve">             Известный деятель в области психологии и педагогики Чистякова М.И. в своей  книге «Психогимнастика»  относит музыку к вспомогательным средствам общения, способствующим коррекции настроения, поведения и психомоторики детей.</w:t>
      </w:r>
    </w:p>
    <w:p w:rsidR="00F22624" w:rsidRDefault="00294702" w:rsidP="00F22624">
      <w:pPr>
        <w:pStyle w:val="a4"/>
        <w:jc w:val="both"/>
        <w:rPr>
          <w:rFonts w:ascii="Times New Roman" w:hAnsi="Times New Roman" w:cs="Times New Roman"/>
          <w:sz w:val="28"/>
          <w:szCs w:val="28"/>
        </w:rPr>
      </w:pPr>
      <w:r w:rsidRPr="00294702">
        <w:rPr>
          <w:rFonts w:ascii="Times New Roman" w:hAnsi="Times New Roman" w:cs="Times New Roman"/>
          <w:sz w:val="28"/>
          <w:szCs w:val="28"/>
        </w:rPr>
        <w:t xml:space="preserve">            Музыка признается самым действенным из вспомогательных средств и с давних пор используется как лечебный фактор. С помощью музыкального ритма можно установить равновесие в деятельности нервной системе ребенка, умерить слишком возбужденные </w:t>
      </w:r>
      <w:r w:rsidR="00F22624">
        <w:rPr>
          <w:rFonts w:ascii="Times New Roman" w:hAnsi="Times New Roman" w:cs="Times New Roman"/>
          <w:sz w:val="28"/>
          <w:szCs w:val="28"/>
        </w:rPr>
        <w:t xml:space="preserve">его </w:t>
      </w:r>
      <w:r w:rsidRPr="00294702">
        <w:rPr>
          <w:rFonts w:ascii="Times New Roman" w:hAnsi="Times New Roman" w:cs="Times New Roman"/>
          <w:sz w:val="28"/>
          <w:szCs w:val="28"/>
        </w:rPr>
        <w:t>темпераменты</w:t>
      </w:r>
      <w:r w:rsidR="00F22624">
        <w:rPr>
          <w:rFonts w:ascii="Times New Roman" w:hAnsi="Times New Roman" w:cs="Times New Roman"/>
          <w:sz w:val="28"/>
          <w:szCs w:val="28"/>
        </w:rPr>
        <w:t>.</w:t>
      </w:r>
    </w:p>
    <w:p w:rsidR="00F22624" w:rsidRDefault="00F22624" w:rsidP="00F22624">
      <w:pPr>
        <w:pStyle w:val="a4"/>
        <w:jc w:val="both"/>
        <w:rPr>
          <w:rFonts w:ascii="Times New Roman" w:hAnsi="Times New Roman" w:cs="Times New Roman"/>
          <w:sz w:val="28"/>
          <w:szCs w:val="28"/>
        </w:rPr>
      </w:pPr>
    </w:p>
    <w:p w:rsidR="00294702" w:rsidRDefault="00294702" w:rsidP="00F22624">
      <w:pPr>
        <w:pStyle w:val="a4"/>
        <w:jc w:val="both"/>
        <w:rPr>
          <w:b/>
          <w:sz w:val="28"/>
          <w:szCs w:val="28"/>
        </w:rPr>
      </w:pPr>
      <w:r w:rsidRPr="00294702">
        <w:rPr>
          <w:rFonts w:ascii="Times New Roman" w:hAnsi="Times New Roman" w:cs="Times New Roman"/>
          <w:sz w:val="28"/>
          <w:szCs w:val="28"/>
        </w:rPr>
        <w:t xml:space="preserve"> </w:t>
      </w:r>
    </w:p>
    <w:p w:rsidR="00F22624" w:rsidRDefault="00F22624" w:rsidP="00F22624">
      <w:pPr>
        <w:pStyle w:val="a4"/>
        <w:rPr>
          <w:rFonts w:ascii="Times New Roman" w:hAnsi="Times New Roman" w:cs="Times New Roman"/>
          <w:b/>
          <w:sz w:val="28"/>
          <w:szCs w:val="28"/>
        </w:rPr>
      </w:pPr>
      <w:r w:rsidRPr="00F22624">
        <w:rPr>
          <w:rFonts w:ascii="Times New Roman" w:hAnsi="Times New Roman" w:cs="Times New Roman"/>
          <w:b/>
          <w:sz w:val="28"/>
          <w:szCs w:val="28"/>
        </w:rPr>
        <w:t>Об актуальности использования музыки при обучении детей чтению, письму и математике (из блога В. Никонова)</w:t>
      </w:r>
    </w:p>
    <w:p w:rsidR="00F22624" w:rsidRPr="00F22624" w:rsidRDefault="00F22624" w:rsidP="00F22624">
      <w:pPr>
        <w:pStyle w:val="a4"/>
        <w:rPr>
          <w:rFonts w:ascii="Times New Roman" w:hAnsi="Times New Roman" w:cs="Times New Roman"/>
          <w:b/>
          <w:sz w:val="28"/>
          <w:szCs w:val="28"/>
        </w:rPr>
      </w:pPr>
    </w:p>
    <w:p w:rsidR="00F22624" w:rsidRPr="00F22624" w:rsidRDefault="00F22624" w:rsidP="00F22624">
      <w:pPr>
        <w:pStyle w:val="a4"/>
        <w:jc w:val="both"/>
        <w:rPr>
          <w:rFonts w:ascii="Times New Roman" w:hAnsi="Times New Roman" w:cs="Times New Roman"/>
          <w:sz w:val="28"/>
          <w:szCs w:val="28"/>
        </w:rPr>
      </w:pPr>
      <w:r w:rsidRPr="00F22624">
        <w:rPr>
          <w:rFonts w:ascii="Times New Roman" w:hAnsi="Times New Roman" w:cs="Times New Roman"/>
          <w:sz w:val="28"/>
          <w:szCs w:val="28"/>
        </w:rPr>
        <w:t xml:space="preserve">           Многие педагоги, создатели прогрессивных музыкальных методик (Б. Барток, Ш. Сузуки, Д. Кабалевский и мн. др.) говорят о необходимости обучения всех детей музыке, независимо от их природных способностей. В настоящее время в ряде стран (Англия, Канада, Япония и др.) музыкальное искусство является обязательным предметом не только в общеобразовательной школе, но и в высших учебных заведениях.</w:t>
      </w:r>
    </w:p>
    <w:p w:rsidR="00F22624" w:rsidRPr="00F22624" w:rsidRDefault="00F22624" w:rsidP="00F22624">
      <w:pPr>
        <w:pStyle w:val="a4"/>
        <w:jc w:val="both"/>
        <w:rPr>
          <w:rFonts w:ascii="Times New Roman" w:hAnsi="Times New Roman" w:cs="Times New Roman"/>
          <w:sz w:val="28"/>
          <w:szCs w:val="28"/>
        </w:rPr>
      </w:pPr>
      <w:r w:rsidRPr="00F22624">
        <w:rPr>
          <w:rFonts w:ascii="Times New Roman" w:hAnsi="Times New Roman" w:cs="Times New Roman"/>
          <w:sz w:val="28"/>
          <w:szCs w:val="28"/>
        </w:rPr>
        <w:t xml:space="preserve">         Результаты современных исследований в области влияния музыки на ребенка дают почву для размышлений о необходимости более глубокого внедрения музыкального искусства в учебный процесс школы, в особенности - начальной. У младших школьников, в отличие от других возрастных периодов, преобладает наглядно-образное мышление и эмоционально-чувственное восприятие действительности, для них остается актуальной игровая деятельность. Специфика музыкального искусства, его художественно-образная природа как нельзя лучше отвечает личностным потребностям ребенка младшего школьного возраста.</w:t>
      </w:r>
    </w:p>
    <w:p w:rsidR="00F22624" w:rsidRPr="00F22624" w:rsidRDefault="00F22624" w:rsidP="00F22624">
      <w:pPr>
        <w:pStyle w:val="a4"/>
        <w:jc w:val="both"/>
        <w:rPr>
          <w:rFonts w:ascii="Times New Roman" w:hAnsi="Times New Roman" w:cs="Times New Roman"/>
          <w:sz w:val="28"/>
          <w:szCs w:val="28"/>
        </w:rPr>
      </w:pPr>
      <w:r w:rsidRPr="00F22624">
        <w:rPr>
          <w:rFonts w:ascii="Times New Roman" w:hAnsi="Times New Roman" w:cs="Times New Roman"/>
          <w:sz w:val="28"/>
          <w:szCs w:val="28"/>
        </w:rPr>
        <w:t xml:space="preserve">        В настоящее время музыка активно применяется в психотерапевтической практике. В.М.Бехтерев говорил об огромном значении музыки в эстетическом воспитании ребенка с первых дней его жизни, подчеркивая также ее лечебное и гигиеническое значение. В своей работе </w:t>
      </w:r>
      <w:hyperlink r:id="rId16" w:history="1">
        <w:r w:rsidRPr="006D424B">
          <w:rPr>
            <w:rStyle w:val="a6"/>
            <w:rFonts w:ascii="Times New Roman" w:hAnsi="Times New Roman"/>
            <w:color w:val="auto"/>
            <w:sz w:val="28"/>
            <w:szCs w:val="28"/>
            <w:u w:val="none"/>
          </w:rPr>
          <w:t>«Объективная психология»</w:t>
        </w:r>
      </w:hyperlink>
      <w:r w:rsidRPr="00F22624">
        <w:rPr>
          <w:rFonts w:ascii="Times New Roman" w:hAnsi="Times New Roman" w:cs="Times New Roman"/>
          <w:sz w:val="28"/>
          <w:szCs w:val="28"/>
        </w:rPr>
        <w:t xml:space="preserve"> он говорил о влиянии музыки на деятельность сердца, артериальное давление, обмен веществ, работоспособность и другие функции и разделял это влияние на стеническое и астеническое.</w:t>
      </w:r>
    </w:p>
    <w:p w:rsidR="00F22624" w:rsidRPr="00F22624" w:rsidRDefault="00F22624" w:rsidP="00F22624">
      <w:pPr>
        <w:pStyle w:val="a4"/>
        <w:jc w:val="both"/>
        <w:rPr>
          <w:rFonts w:ascii="Times New Roman" w:hAnsi="Times New Roman" w:cs="Times New Roman"/>
          <w:sz w:val="28"/>
          <w:szCs w:val="28"/>
        </w:rPr>
      </w:pPr>
      <w:r w:rsidRPr="00F22624">
        <w:rPr>
          <w:rFonts w:ascii="Times New Roman" w:hAnsi="Times New Roman" w:cs="Times New Roman"/>
          <w:sz w:val="28"/>
          <w:szCs w:val="28"/>
        </w:rPr>
        <w:t xml:space="preserve">Стеническое - положительное влияние тоновых раздражителей, гармонии, мелодии и ритма на функцию органов, астеническое - угнетение дыхания, обмена веществ, спазм сосудов. Музыка, оказывающая стеническое влияние обладает определенными характеристиками - темп на уровне частоты сердцебиений, регулярный ритм, отсутствие слишком высоких звуков, динамика на уровне средней громкости звучания, преимущественно гармонические каденции и др. </w:t>
      </w:r>
    </w:p>
    <w:p w:rsidR="00F22624" w:rsidRPr="00F22624" w:rsidRDefault="00F22624" w:rsidP="00F22624">
      <w:pPr>
        <w:pStyle w:val="a4"/>
        <w:jc w:val="both"/>
        <w:rPr>
          <w:rFonts w:ascii="Times New Roman" w:hAnsi="Times New Roman" w:cs="Times New Roman"/>
          <w:sz w:val="28"/>
          <w:szCs w:val="28"/>
        </w:rPr>
      </w:pPr>
      <w:r w:rsidRPr="00F22624">
        <w:rPr>
          <w:rFonts w:ascii="Times New Roman" w:hAnsi="Times New Roman" w:cs="Times New Roman"/>
          <w:sz w:val="28"/>
          <w:szCs w:val="28"/>
        </w:rPr>
        <w:t>Во многих работах (В.</w:t>
      </w:r>
      <w:r w:rsidR="006D424B">
        <w:rPr>
          <w:rFonts w:ascii="Times New Roman" w:hAnsi="Times New Roman" w:cs="Times New Roman"/>
          <w:sz w:val="28"/>
          <w:szCs w:val="28"/>
        </w:rPr>
        <w:t xml:space="preserve"> </w:t>
      </w:r>
      <w:r w:rsidRPr="00F22624">
        <w:rPr>
          <w:rFonts w:ascii="Times New Roman" w:hAnsi="Times New Roman" w:cs="Times New Roman"/>
          <w:sz w:val="28"/>
          <w:szCs w:val="28"/>
        </w:rPr>
        <w:t>Стилман 1990, Дж.</w:t>
      </w:r>
      <w:r w:rsidR="006D424B">
        <w:rPr>
          <w:rFonts w:ascii="Times New Roman" w:hAnsi="Times New Roman" w:cs="Times New Roman"/>
          <w:sz w:val="28"/>
          <w:szCs w:val="28"/>
        </w:rPr>
        <w:t xml:space="preserve"> </w:t>
      </w:r>
      <w:r w:rsidRPr="00F22624">
        <w:rPr>
          <w:rFonts w:ascii="Times New Roman" w:hAnsi="Times New Roman" w:cs="Times New Roman"/>
          <w:sz w:val="28"/>
          <w:szCs w:val="28"/>
        </w:rPr>
        <w:t>Уайт 1992 и др.) продемонстрирован позитивный эффект от восприятия музыки на физиологические и поведенческие реакции, а также на эмоциональное состояние человека в ситуациях, вызывающих тревожность.</w:t>
      </w:r>
    </w:p>
    <w:p w:rsidR="00F22624" w:rsidRPr="00F22624" w:rsidRDefault="00F22624" w:rsidP="006D424B">
      <w:pPr>
        <w:pStyle w:val="a4"/>
        <w:ind w:firstLine="851"/>
        <w:jc w:val="both"/>
        <w:rPr>
          <w:rFonts w:ascii="Times New Roman" w:hAnsi="Times New Roman" w:cs="Times New Roman"/>
          <w:sz w:val="28"/>
          <w:szCs w:val="28"/>
        </w:rPr>
      </w:pPr>
      <w:r w:rsidRPr="00F22624">
        <w:rPr>
          <w:rFonts w:ascii="Times New Roman" w:hAnsi="Times New Roman" w:cs="Times New Roman"/>
          <w:sz w:val="28"/>
          <w:szCs w:val="28"/>
        </w:rPr>
        <w:t xml:space="preserve">          Музыка не просто воспринимается через эмоции, но и способна их корректировать. Т.Ю.Алексеевой музыкальное искусство представлено как средство коррекции эмоциональной дезадаптации у младших школьников (1998г.). Все это говорит о том, что восприятие детьми специально подобранной музыки дает психотерапевтический и общеоздоровительный эффект, необходимость которых также актуальна в наше время.</w:t>
      </w:r>
      <w:r w:rsidRPr="00F22624">
        <w:rPr>
          <w:rFonts w:ascii="Times New Roman" w:hAnsi="Times New Roman" w:cs="Times New Roman"/>
          <w:sz w:val="28"/>
          <w:szCs w:val="28"/>
        </w:rPr>
        <w:br/>
      </w:r>
      <w:r w:rsidR="006D424B">
        <w:rPr>
          <w:rFonts w:ascii="Times New Roman" w:hAnsi="Times New Roman" w:cs="Times New Roman"/>
          <w:sz w:val="28"/>
          <w:szCs w:val="28"/>
        </w:rPr>
        <w:t xml:space="preserve">        </w:t>
      </w:r>
      <w:r w:rsidRPr="00F22624">
        <w:rPr>
          <w:rFonts w:ascii="Times New Roman" w:hAnsi="Times New Roman" w:cs="Times New Roman"/>
          <w:sz w:val="28"/>
          <w:szCs w:val="28"/>
        </w:rPr>
        <w:t>Музыка также оказывает положительное влияние на интеллект ребенка.</w:t>
      </w:r>
    </w:p>
    <w:p w:rsidR="00F22624" w:rsidRPr="00F22624" w:rsidRDefault="00F22624" w:rsidP="00F22624">
      <w:pPr>
        <w:pStyle w:val="a4"/>
        <w:jc w:val="both"/>
        <w:rPr>
          <w:rFonts w:ascii="Times New Roman" w:hAnsi="Times New Roman" w:cs="Times New Roman"/>
          <w:sz w:val="28"/>
          <w:szCs w:val="28"/>
        </w:rPr>
      </w:pPr>
      <w:r w:rsidRPr="00F22624">
        <w:rPr>
          <w:rFonts w:ascii="Times New Roman" w:hAnsi="Times New Roman" w:cs="Times New Roman"/>
          <w:sz w:val="28"/>
          <w:szCs w:val="28"/>
        </w:rPr>
        <w:t xml:space="preserve">Венгерский педагог Золтан Кодай считал, что «без музыки человек не может быть полноценным - он всего лишь фрагмент». Еще в </w:t>
      </w:r>
      <w:smartTag w:uri="urn:schemas-microsoft-com:office:smarttags" w:element="metricconverter">
        <w:smartTagPr>
          <w:attr w:name="ProductID" w:val="1951 г"/>
        </w:smartTagPr>
        <w:r w:rsidRPr="00F22624">
          <w:rPr>
            <w:rFonts w:ascii="Times New Roman" w:hAnsi="Times New Roman" w:cs="Times New Roman"/>
            <w:sz w:val="28"/>
            <w:szCs w:val="28"/>
          </w:rPr>
          <w:t>1951 г</w:t>
        </w:r>
        <w:r w:rsidR="006D424B">
          <w:rPr>
            <w:rFonts w:ascii="Times New Roman" w:hAnsi="Times New Roman" w:cs="Times New Roman"/>
            <w:sz w:val="28"/>
            <w:szCs w:val="28"/>
          </w:rPr>
          <w:t>оду</w:t>
        </w:r>
      </w:smartTag>
      <w:r w:rsidRPr="00F22624">
        <w:rPr>
          <w:rFonts w:ascii="Times New Roman" w:hAnsi="Times New Roman" w:cs="Times New Roman"/>
          <w:sz w:val="28"/>
          <w:szCs w:val="28"/>
        </w:rPr>
        <w:t xml:space="preserve"> он создал </w:t>
      </w:r>
      <w:r w:rsidRPr="00F22624">
        <w:rPr>
          <w:rFonts w:ascii="Times New Roman" w:hAnsi="Times New Roman" w:cs="Times New Roman"/>
          <w:sz w:val="28"/>
          <w:szCs w:val="28"/>
        </w:rPr>
        <w:lastRenderedPageBreak/>
        <w:t>первую школу с расширенным преподаванием музыки. В его школах резко возросла успеваемость по сравнению с другими школами, - и это, несмотря на то, что объем преподавания других предметов пришлось сократить в пользу уроков музыки. Этот эксперимент был повторен в Швейцарии (1988-1991) и также выявил положительные результаты. Итоги этого эксперимента зафиксированы в работе Э.</w:t>
      </w:r>
      <w:r w:rsidR="006D424B">
        <w:rPr>
          <w:rFonts w:ascii="Times New Roman" w:hAnsi="Times New Roman" w:cs="Times New Roman"/>
          <w:sz w:val="28"/>
          <w:szCs w:val="28"/>
        </w:rPr>
        <w:t xml:space="preserve"> </w:t>
      </w:r>
      <w:r w:rsidRPr="00F22624">
        <w:rPr>
          <w:rFonts w:ascii="Times New Roman" w:hAnsi="Times New Roman" w:cs="Times New Roman"/>
          <w:sz w:val="28"/>
          <w:szCs w:val="28"/>
        </w:rPr>
        <w:t>В.</w:t>
      </w:r>
      <w:r w:rsidR="006D424B">
        <w:rPr>
          <w:rFonts w:ascii="Times New Roman" w:hAnsi="Times New Roman" w:cs="Times New Roman"/>
          <w:sz w:val="28"/>
          <w:szCs w:val="28"/>
        </w:rPr>
        <w:t xml:space="preserve"> </w:t>
      </w:r>
      <w:r w:rsidRPr="00F22624">
        <w:rPr>
          <w:rFonts w:ascii="Times New Roman" w:hAnsi="Times New Roman" w:cs="Times New Roman"/>
          <w:sz w:val="28"/>
          <w:szCs w:val="28"/>
        </w:rPr>
        <w:t>Вебера «Музыка делает школу».</w:t>
      </w:r>
    </w:p>
    <w:p w:rsidR="00F22624" w:rsidRPr="00F22624" w:rsidRDefault="00F22624" w:rsidP="006D424B">
      <w:pPr>
        <w:pStyle w:val="a4"/>
        <w:ind w:firstLine="851"/>
        <w:jc w:val="both"/>
        <w:rPr>
          <w:rFonts w:ascii="Times New Roman" w:hAnsi="Times New Roman" w:cs="Times New Roman"/>
          <w:sz w:val="28"/>
          <w:szCs w:val="28"/>
        </w:rPr>
      </w:pPr>
      <w:r w:rsidRPr="00F22624">
        <w:rPr>
          <w:rFonts w:ascii="Times New Roman" w:hAnsi="Times New Roman" w:cs="Times New Roman"/>
          <w:sz w:val="28"/>
          <w:szCs w:val="28"/>
        </w:rPr>
        <w:t>Поскольку восприятие музыки обеспечивается обоими полушариями, каждое из которых регулирует различные функции (В.</w:t>
      </w:r>
      <w:r w:rsidR="006D424B">
        <w:rPr>
          <w:rFonts w:ascii="Times New Roman" w:hAnsi="Times New Roman" w:cs="Times New Roman"/>
          <w:sz w:val="28"/>
          <w:szCs w:val="28"/>
        </w:rPr>
        <w:t xml:space="preserve"> </w:t>
      </w:r>
      <w:r w:rsidRPr="00F22624">
        <w:rPr>
          <w:rFonts w:ascii="Times New Roman" w:hAnsi="Times New Roman" w:cs="Times New Roman"/>
          <w:sz w:val="28"/>
          <w:szCs w:val="28"/>
        </w:rPr>
        <w:t>Ф.</w:t>
      </w:r>
      <w:r w:rsidR="006D424B">
        <w:rPr>
          <w:rFonts w:ascii="Times New Roman" w:hAnsi="Times New Roman" w:cs="Times New Roman"/>
          <w:sz w:val="28"/>
          <w:szCs w:val="28"/>
        </w:rPr>
        <w:t xml:space="preserve"> </w:t>
      </w:r>
      <w:r w:rsidRPr="00F22624">
        <w:rPr>
          <w:rFonts w:ascii="Times New Roman" w:hAnsi="Times New Roman" w:cs="Times New Roman"/>
          <w:sz w:val="28"/>
          <w:szCs w:val="28"/>
        </w:rPr>
        <w:t>Коновалов, Н.</w:t>
      </w:r>
      <w:r w:rsidR="006D424B">
        <w:rPr>
          <w:rFonts w:ascii="Times New Roman" w:hAnsi="Times New Roman" w:cs="Times New Roman"/>
          <w:sz w:val="28"/>
          <w:szCs w:val="28"/>
        </w:rPr>
        <w:t xml:space="preserve"> </w:t>
      </w:r>
      <w:r w:rsidRPr="00F22624">
        <w:rPr>
          <w:rFonts w:ascii="Times New Roman" w:hAnsi="Times New Roman" w:cs="Times New Roman"/>
          <w:sz w:val="28"/>
          <w:szCs w:val="28"/>
        </w:rPr>
        <w:t>А.</w:t>
      </w:r>
      <w:r w:rsidR="006D424B">
        <w:rPr>
          <w:rFonts w:ascii="Times New Roman" w:hAnsi="Times New Roman" w:cs="Times New Roman"/>
          <w:sz w:val="28"/>
          <w:szCs w:val="28"/>
        </w:rPr>
        <w:t xml:space="preserve"> </w:t>
      </w:r>
      <w:r w:rsidRPr="00F22624">
        <w:rPr>
          <w:rFonts w:ascii="Times New Roman" w:hAnsi="Times New Roman" w:cs="Times New Roman"/>
          <w:sz w:val="28"/>
          <w:szCs w:val="28"/>
        </w:rPr>
        <w:t xml:space="preserve">Отмахова </w:t>
      </w:r>
      <w:smartTag w:uri="urn:schemas-microsoft-com:office:smarttags" w:element="metricconverter">
        <w:smartTagPr>
          <w:attr w:name="ProductID" w:val="1983 г"/>
        </w:smartTagPr>
        <w:r w:rsidRPr="00F22624">
          <w:rPr>
            <w:rFonts w:ascii="Times New Roman" w:hAnsi="Times New Roman" w:cs="Times New Roman"/>
            <w:sz w:val="28"/>
            <w:szCs w:val="28"/>
          </w:rPr>
          <w:t>1983 г</w:t>
        </w:r>
      </w:smartTag>
      <w:r w:rsidRPr="00F22624">
        <w:rPr>
          <w:rFonts w:ascii="Times New Roman" w:hAnsi="Times New Roman" w:cs="Times New Roman"/>
          <w:sz w:val="28"/>
          <w:szCs w:val="28"/>
        </w:rPr>
        <w:t xml:space="preserve">.), цельное впечатление от музыки обеспечивается интеграцией специализированных когнитивных и эмоциональных процессов, протекающих в обоих полушариях. Следовательно, восприятие музыки вызывает усиление межцентрального и межполушарного взаимодействия, т.е. интеграцию мозга. Причем восприятие музыки может происходить как на сознательном, так и на подсознательном уровне, так как анализ частотно-временных соотношений акустических сигналов осуществляется при обеих формах восприятия (А.В.Торопова </w:t>
      </w:r>
      <w:smartTag w:uri="urn:schemas-microsoft-com:office:smarttags" w:element="metricconverter">
        <w:smartTagPr>
          <w:attr w:name="ProductID" w:val="1995 г"/>
        </w:smartTagPr>
        <w:r w:rsidRPr="00F22624">
          <w:rPr>
            <w:rFonts w:ascii="Times New Roman" w:hAnsi="Times New Roman" w:cs="Times New Roman"/>
            <w:sz w:val="28"/>
            <w:szCs w:val="28"/>
          </w:rPr>
          <w:t>1995 г</w:t>
        </w:r>
      </w:smartTag>
      <w:r w:rsidRPr="00F22624">
        <w:rPr>
          <w:rFonts w:ascii="Times New Roman" w:hAnsi="Times New Roman" w:cs="Times New Roman"/>
          <w:sz w:val="28"/>
          <w:szCs w:val="28"/>
        </w:rPr>
        <w:t>.).</w:t>
      </w:r>
    </w:p>
    <w:p w:rsidR="00F22624" w:rsidRPr="00F22624" w:rsidRDefault="00F22624" w:rsidP="00F22624">
      <w:pPr>
        <w:pStyle w:val="a4"/>
        <w:jc w:val="both"/>
        <w:rPr>
          <w:rFonts w:ascii="Times New Roman" w:hAnsi="Times New Roman" w:cs="Times New Roman"/>
          <w:sz w:val="28"/>
          <w:szCs w:val="28"/>
        </w:rPr>
      </w:pPr>
      <w:r w:rsidRPr="00F22624">
        <w:rPr>
          <w:rFonts w:ascii="Times New Roman" w:hAnsi="Times New Roman" w:cs="Times New Roman"/>
          <w:sz w:val="28"/>
          <w:szCs w:val="28"/>
        </w:rPr>
        <w:t xml:space="preserve">           В работах Г.Ю.Маляренко, М.</w:t>
      </w:r>
      <w:r w:rsidR="006D424B">
        <w:rPr>
          <w:rFonts w:ascii="Times New Roman" w:hAnsi="Times New Roman" w:cs="Times New Roman"/>
          <w:sz w:val="28"/>
          <w:szCs w:val="28"/>
        </w:rPr>
        <w:t xml:space="preserve"> </w:t>
      </w:r>
      <w:r w:rsidRPr="00F22624">
        <w:rPr>
          <w:rFonts w:ascii="Times New Roman" w:hAnsi="Times New Roman" w:cs="Times New Roman"/>
          <w:sz w:val="28"/>
          <w:szCs w:val="28"/>
        </w:rPr>
        <w:t>В.</w:t>
      </w:r>
      <w:r w:rsidR="006D424B">
        <w:rPr>
          <w:rFonts w:ascii="Times New Roman" w:hAnsi="Times New Roman" w:cs="Times New Roman"/>
          <w:sz w:val="28"/>
          <w:szCs w:val="28"/>
        </w:rPr>
        <w:t xml:space="preserve"> </w:t>
      </w:r>
      <w:r w:rsidRPr="00F22624">
        <w:rPr>
          <w:rFonts w:ascii="Times New Roman" w:hAnsi="Times New Roman" w:cs="Times New Roman"/>
          <w:sz w:val="28"/>
          <w:szCs w:val="28"/>
        </w:rPr>
        <w:t xml:space="preserve">Хватовой (1993- </w:t>
      </w:r>
      <w:smartTag w:uri="urn:schemas-microsoft-com:office:smarttags" w:element="metricconverter">
        <w:smartTagPr>
          <w:attr w:name="ProductID" w:val="1996 г"/>
        </w:smartTagPr>
        <w:r w:rsidRPr="00F22624">
          <w:rPr>
            <w:rFonts w:ascii="Times New Roman" w:hAnsi="Times New Roman" w:cs="Times New Roman"/>
            <w:sz w:val="28"/>
            <w:szCs w:val="28"/>
          </w:rPr>
          <w:t>1996 г</w:t>
        </w:r>
      </w:smartTag>
      <w:r w:rsidRPr="00F22624">
        <w:rPr>
          <w:rFonts w:ascii="Times New Roman" w:hAnsi="Times New Roman" w:cs="Times New Roman"/>
          <w:sz w:val="28"/>
          <w:szCs w:val="28"/>
        </w:rPr>
        <w:t xml:space="preserve">.) показано, что регулярное восприятие детьми специально подобранной музыки улучшает кратковременную память, а также повышает показатели вербального и невербального интеллекта. В результате музыкального воздействия повышается чувствительность не только слухового, но и зрительного анализаторов, в целом оптимизируются функции мозга, улучшается регуляция произвольных движений, ускоряется переработка информации, повышается умственная работоспособность (Г.Ю.Маляренко, М.В.Хватова </w:t>
      </w:r>
      <w:smartTag w:uri="urn:schemas-microsoft-com:office:smarttags" w:element="metricconverter">
        <w:smartTagPr>
          <w:attr w:name="ProductID" w:val="1998 г"/>
        </w:smartTagPr>
        <w:r w:rsidRPr="00F22624">
          <w:rPr>
            <w:rFonts w:ascii="Times New Roman" w:hAnsi="Times New Roman" w:cs="Times New Roman"/>
            <w:sz w:val="28"/>
            <w:szCs w:val="28"/>
          </w:rPr>
          <w:t>1998 г</w:t>
        </w:r>
      </w:smartTag>
      <w:r w:rsidRPr="00F22624">
        <w:rPr>
          <w:rFonts w:ascii="Times New Roman" w:hAnsi="Times New Roman" w:cs="Times New Roman"/>
          <w:sz w:val="28"/>
          <w:szCs w:val="28"/>
        </w:rPr>
        <w:t>.).</w:t>
      </w:r>
    </w:p>
    <w:p w:rsidR="00F22624" w:rsidRPr="00F22624" w:rsidRDefault="006D424B" w:rsidP="00F22624">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F22624" w:rsidRPr="00F22624">
        <w:rPr>
          <w:rFonts w:ascii="Times New Roman" w:hAnsi="Times New Roman" w:cs="Times New Roman"/>
          <w:sz w:val="28"/>
          <w:szCs w:val="28"/>
        </w:rPr>
        <w:t>Следовательно, под влиянием пролонгированного сенсорного притока в виде фрагментов специально подобранной музыки улучшаются психофизиологические характеристики мозга, а значит - повышается способность мозга к обучению.</w:t>
      </w:r>
    </w:p>
    <w:p w:rsidR="00F22624" w:rsidRDefault="006D424B" w:rsidP="00F22624">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F22624" w:rsidRPr="00F22624">
        <w:rPr>
          <w:rFonts w:ascii="Times New Roman" w:hAnsi="Times New Roman" w:cs="Times New Roman"/>
          <w:sz w:val="28"/>
          <w:szCs w:val="28"/>
        </w:rPr>
        <w:t>Использование музыки в преподавании других школьных предметов способствует решению еще одной важной задачи. Тесное взаимодействие науки и искусства позволяет развивать у детей способность целостного видения окружающего мира. Сочетание музыкального искусства с основами наук в начальной школе гармонизует абстрактно-логическое мышление с образным. Это особенно важно на начальном этапе обучения, когда ребенок только входит в учебную деятельность.</w:t>
      </w:r>
    </w:p>
    <w:p w:rsidR="006D424B" w:rsidRPr="00F22624" w:rsidRDefault="006D424B" w:rsidP="00F22624">
      <w:pPr>
        <w:pStyle w:val="a4"/>
        <w:jc w:val="both"/>
        <w:rPr>
          <w:rFonts w:ascii="Times New Roman" w:hAnsi="Times New Roman" w:cs="Times New Roman"/>
          <w:sz w:val="28"/>
          <w:szCs w:val="28"/>
        </w:rPr>
      </w:pPr>
    </w:p>
    <w:p w:rsidR="006D424B" w:rsidRPr="006D424B" w:rsidRDefault="006D424B" w:rsidP="006D424B">
      <w:pPr>
        <w:pStyle w:val="a4"/>
        <w:jc w:val="both"/>
        <w:rPr>
          <w:rFonts w:ascii="Times New Roman" w:hAnsi="Times New Roman" w:cs="Times New Roman"/>
          <w:b/>
          <w:sz w:val="28"/>
          <w:szCs w:val="28"/>
        </w:rPr>
      </w:pPr>
      <w:r w:rsidRPr="006D424B">
        <w:rPr>
          <w:rFonts w:ascii="Times New Roman" w:hAnsi="Times New Roman" w:cs="Times New Roman"/>
          <w:b/>
          <w:sz w:val="28"/>
          <w:szCs w:val="28"/>
        </w:rPr>
        <w:t>Музыкальная терапия.</w:t>
      </w:r>
    </w:p>
    <w:p w:rsidR="006D424B" w:rsidRPr="006D424B" w:rsidRDefault="006D424B" w:rsidP="006D424B">
      <w:pPr>
        <w:pStyle w:val="a4"/>
        <w:jc w:val="both"/>
        <w:rPr>
          <w:rFonts w:ascii="Times New Roman" w:hAnsi="Times New Roman" w:cs="Times New Roman"/>
          <w:sz w:val="28"/>
          <w:szCs w:val="28"/>
        </w:rPr>
      </w:pPr>
    </w:p>
    <w:p w:rsidR="006D424B" w:rsidRDefault="006D424B" w:rsidP="006D424B">
      <w:pPr>
        <w:pStyle w:val="a4"/>
        <w:jc w:val="both"/>
        <w:rPr>
          <w:rFonts w:ascii="Times New Roman" w:hAnsi="Times New Roman" w:cs="Times New Roman"/>
          <w:sz w:val="28"/>
          <w:szCs w:val="28"/>
        </w:rPr>
      </w:pPr>
      <w:r w:rsidRPr="006D424B">
        <w:rPr>
          <w:rFonts w:ascii="Times New Roman" w:hAnsi="Times New Roman" w:cs="Times New Roman"/>
          <w:bCs/>
          <w:sz w:val="28"/>
          <w:szCs w:val="28"/>
        </w:rPr>
        <w:t xml:space="preserve">            </w:t>
      </w:r>
      <w:r w:rsidRPr="006D424B">
        <w:rPr>
          <w:rFonts w:ascii="Times New Roman" w:hAnsi="Times New Roman" w:cs="Times New Roman"/>
          <w:bCs/>
          <w:i/>
          <w:sz w:val="28"/>
          <w:szCs w:val="28"/>
        </w:rPr>
        <w:t>Музыкальная терапия</w:t>
      </w:r>
      <w:r w:rsidRPr="006D424B">
        <w:rPr>
          <w:rFonts w:ascii="Times New Roman" w:hAnsi="Times New Roman" w:cs="Times New Roman"/>
          <w:bCs/>
          <w:sz w:val="28"/>
          <w:szCs w:val="28"/>
        </w:rPr>
        <w:t xml:space="preserve"> </w:t>
      </w:r>
      <w:r w:rsidRPr="006D424B">
        <w:rPr>
          <w:rFonts w:ascii="Times New Roman" w:hAnsi="Times New Roman" w:cs="Times New Roman"/>
          <w:sz w:val="28"/>
          <w:szCs w:val="28"/>
        </w:rPr>
        <w:t xml:space="preserve">- это контролируемое использование музыки в лечении, реабилитации, образовании и воспитании детей и взрослых, страдающих от соматических и психических заболеваний. </w:t>
      </w:r>
      <w:r w:rsidRPr="006D424B">
        <w:rPr>
          <w:rFonts w:ascii="Times New Roman" w:hAnsi="Times New Roman" w:cs="Times New Roman"/>
          <w:sz w:val="28"/>
          <w:szCs w:val="28"/>
        </w:rPr>
        <w:br/>
        <w:t xml:space="preserve">Она широко применяется во многих странах мира для лечения и профилактики широкого спектра нарушений, включая отклонения в развитии, эмоциональную нестабильность, поведенческие нарушения, </w:t>
      </w:r>
      <w:r w:rsidRPr="006D424B">
        <w:rPr>
          <w:rFonts w:ascii="Times New Roman" w:hAnsi="Times New Roman" w:cs="Times New Roman"/>
          <w:sz w:val="28"/>
          <w:szCs w:val="28"/>
        </w:rPr>
        <w:lastRenderedPageBreak/>
        <w:t xml:space="preserve">сенсорный дефицит, физические и сочетанные нарушения, спинномозговые травмы, психосоматические заболевания, внутренние болезни, психические отклонения, афазию, аутизм. </w:t>
      </w:r>
      <w:r w:rsidRPr="006D424B">
        <w:rPr>
          <w:rFonts w:ascii="Times New Roman" w:hAnsi="Times New Roman" w:cs="Times New Roman"/>
          <w:sz w:val="28"/>
          <w:szCs w:val="28"/>
        </w:rPr>
        <w:br/>
      </w:r>
      <w:r>
        <w:rPr>
          <w:rFonts w:ascii="Times New Roman" w:hAnsi="Times New Roman" w:cs="Times New Roman"/>
          <w:sz w:val="28"/>
          <w:szCs w:val="28"/>
        </w:rPr>
        <w:t xml:space="preserve">        </w:t>
      </w:r>
      <w:r w:rsidRPr="006D424B">
        <w:rPr>
          <w:rFonts w:ascii="Times New Roman" w:hAnsi="Times New Roman" w:cs="Times New Roman"/>
          <w:sz w:val="28"/>
          <w:szCs w:val="28"/>
        </w:rPr>
        <w:t xml:space="preserve">Как интегративный метод музыкотерапия включает в свой арсенал медицинские, педагогические и психотерапевтические методы. </w:t>
      </w:r>
      <w:r w:rsidRPr="006D424B">
        <w:rPr>
          <w:rFonts w:ascii="Times New Roman" w:hAnsi="Times New Roman" w:cs="Times New Roman"/>
          <w:sz w:val="28"/>
          <w:szCs w:val="28"/>
        </w:rPr>
        <w:br/>
      </w:r>
      <w:r>
        <w:rPr>
          <w:rFonts w:ascii="Times New Roman" w:hAnsi="Times New Roman" w:cs="Times New Roman"/>
          <w:sz w:val="28"/>
          <w:szCs w:val="28"/>
        </w:rPr>
        <w:t xml:space="preserve">        </w:t>
      </w:r>
      <w:r w:rsidRPr="006D424B">
        <w:rPr>
          <w:rFonts w:ascii="Times New Roman" w:hAnsi="Times New Roman" w:cs="Times New Roman"/>
          <w:sz w:val="28"/>
          <w:szCs w:val="28"/>
        </w:rPr>
        <w:t xml:space="preserve">Формирующаяся психика ребенка чутко реагирует на все возрастающие негативные воздействия среды, включая плохую экологию и напряженность в человеческом обществе. Неблагоприятные факторы влияют не только на психическое, но и на тесно связанное с ним физическое здоровье детей. </w:t>
      </w:r>
      <w:r w:rsidRPr="006D424B">
        <w:rPr>
          <w:rFonts w:ascii="Times New Roman" w:hAnsi="Times New Roman" w:cs="Times New Roman"/>
          <w:sz w:val="28"/>
          <w:szCs w:val="28"/>
        </w:rPr>
        <w:br/>
        <w:t xml:space="preserve">Состояние здоровья детей России вызывает обоснованную тревогу. </w:t>
      </w:r>
    </w:p>
    <w:p w:rsidR="006D424B" w:rsidRDefault="006D424B" w:rsidP="006D424B">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6D424B">
        <w:rPr>
          <w:rFonts w:ascii="Times New Roman" w:hAnsi="Times New Roman" w:cs="Times New Roman"/>
          <w:sz w:val="28"/>
          <w:szCs w:val="28"/>
        </w:rPr>
        <w:t>По данным специалистов около 90% детей имеют отклонения физи</w:t>
      </w:r>
      <w:r>
        <w:rPr>
          <w:rFonts w:ascii="Times New Roman" w:hAnsi="Times New Roman" w:cs="Times New Roman"/>
          <w:sz w:val="28"/>
          <w:szCs w:val="28"/>
        </w:rPr>
        <w:t xml:space="preserve">ческого и психического здоровья. Около </w:t>
      </w:r>
      <w:r w:rsidRPr="006D424B">
        <w:rPr>
          <w:rFonts w:ascii="Times New Roman" w:hAnsi="Times New Roman" w:cs="Times New Roman"/>
          <w:sz w:val="28"/>
          <w:szCs w:val="28"/>
        </w:rPr>
        <w:t xml:space="preserve"> 30-35% детей, поступающих в школу, уже имею</w:t>
      </w:r>
      <w:r>
        <w:rPr>
          <w:rFonts w:ascii="Times New Roman" w:hAnsi="Times New Roman" w:cs="Times New Roman"/>
          <w:sz w:val="28"/>
          <w:szCs w:val="28"/>
        </w:rPr>
        <w:t>т хронические заболевания. З</w:t>
      </w:r>
      <w:r w:rsidRPr="006D424B">
        <w:rPr>
          <w:rFonts w:ascii="Times New Roman" w:hAnsi="Times New Roman" w:cs="Times New Roman"/>
          <w:sz w:val="28"/>
          <w:szCs w:val="28"/>
        </w:rPr>
        <w:t xml:space="preserve">а годы обучения в школе в 5 раз возрастает число нарушений зрения, в 4 раза увеличивается количество нарушений психического здоровья, в 3 раза увеличивается число детей с заболеваниями органов пищеварения. </w:t>
      </w:r>
      <w:r w:rsidRPr="006D424B">
        <w:rPr>
          <w:rFonts w:ascii="Times New Roman" w:hAnsi="Times New Roman" w:cs="Times New Roman"/>
          <w:sz w:val="28"/>
          <w:szCs w:val="28"/>
        </w:rPr>
        <w:br/>
      </w:r>
      <w:r>
        <w:rPr>
          <w:rFonts w:ascii="Times New Roman" w:hAnsi="Times New Roman" w:cs="Times New Roman"/>
          <w:sz w:val="28"/>
          <w:szCs w:val="28"/>
        </w:rPr>
        <w:t xml:space="preserve">        </w:t>
      </w:r>
      <w:r w:rsidRPr="006D424B">
        <w:rPr>
          <w:rFonts w:ascii="Times New Roman" w:hAnsi="Times New Roman" w:cs="Times New Roman"/>
          <w:sz w:val="28"/>
          <w:szCs w:val="28"/>
        </w:rPr>
        <w:t>Нарушения в поведении у детей наблюдаются уже в дошкольном возрасте. Исследования показывают, что в пятилетнем возрасте 37% мальчиков и 29% девочек имеют отклонения в поведении. А к десяти годам количество нервных детей достигает 56%. Причинами столь высокой заболеваемости в школьном возрасте становятся школьная тревожность, психогенна</w:t>
      </w:r>
      <w:r>
        <w:rPr>
          <w:rFonts w:ascii="Times New Roman" w:hAnsi="Times New Roman" w:cs="Times New Roman"/>
          <w:sz w:val="28"/>
          <w:szCs w:val="28"/>
        </w:rPr>
        <w:t xml:space="preserve">я школьная дезадаптация и др. </w:t>
      </w:r>
      <w:r>
        <w:rPr>
          <w:rFonts w:ascii="Times New Roman" w:hAnsi="Times New Roman" w:cs="Times New Roman"/>
          <w:sz w:val="28"/>
          <w:szCs w:val="28"/>
        </w:rPr>
        <w:br/>
        <w:t xml:space="preserve">        </w:t>
      </w:r>
      <w:r w:rsidRPr="006D424B">
        <w:rPr>
          <w:rFonts w:ascii="Times New Roman" w:hAnsi="Times New Roman" w:cs="Times New Roman"/>
          <w:sz w:val="28"/>
          <w:szCs w:val="28"/>
        </w:rPr>
        <w:t xml:space="preserve">Воздействие музыки на нашу жизнь всеобъемлюще. Пронизывая насквозь все века и эпохи, всех мужчин и женщин, все расы, религии и национальности, музыка является общепонятным языком, состоящим из универсальных компонентов. </w:t>
      </w:r>
      <w:r w:rsidRPr="006D424B">
        <w:rPr>
          <w:rFonts w:ascii="Times New Roman" w:hAnsi="Times New Roman" w:cs="Times New Roman"/>
          <w:sz w:val="28"/>
          <w:szCs w:val="28"/>
        </w:rPr>
        <w:br/>
      </w:r>
      <w:r>
        <w:rPr>
          <w:rFonts w:ascii="Times New Roman" w:hAnsi="Times New Roman" w:cs="Times New Roman"/>
          <w:sz w:val="28"/>
          <w:szCs w:val="28"/>
        </w:rPr>
        <w:t xml:space="preserve">        </w:t>
      </w:r>
      <w:r w:rsidRPr="006D424B">
        <w:rPr>
          <w:rFonts w:ascii="Times New Roman" w:hAnsi="Times New Roman" w:cs="Times New Roman"/>
          <w:sz w:val="28"/>
          <w:szCs w:val="28"/>
        </w:rPr>
        <w:t>Музыка возвышается над всеми слоями населения независимо от доходов, социальной принадлежности и образования.</w:t>
      </w:r>
      <w:r>
        <w:rPr>
          <w:rFonts w:ascii="Times New Roman" w:hAnsi="Times New Roman" w:cs="Times New Roman"/>
          <w:sz w:val="28"/>
          <w:szCs w:val="28"/>
        </w:rPr>
        <w:t xml:space="preserve"> </w:t>
      </w:r>
      <w:r w:rsidRPr="006D424B">
        <w:rPr>
          <w:rFonts w:ascii="Times New Roman" w:hAnsi="Times New Roman" w:cs="Times New Roman"/>
          <w:sz w:val="28"/>
          <w:szCs w:val="28"/>
        </w:rPr>
        <w:t xml:space="preserve">Звук обладает мистическими свойствами. Он может приобретать физическую форму и контуры, которые способны воздействовать на наше здоровье, сознание и поведение. </w:t>
      </w:r>
      <w:r w:rsidRPr="006D424B">
        <w:rPr>
          <w:rFonts w:ascii="Times New Roman" w:hAnsi="Times New Roman" w:cs="Times New Roman"/>
          <w:sz w:val="28"/>
          <w:szCs w:val="28"/>
        </w:rPr>
        <w:br/>
      </w:r>
      <w:r>
        <w:rPr>
          <w:rFonts w:ascii="Times New Roman" w:hAnsi="Times New Roman" w:cs="Times New Roman"/>
          <w:sz w:val="28"/>
          <w:szCs w:val="28"/>
        </w:rPr>
        <w:t xml:space="preserve">        </w:t>
      </w:r>
      <w:r w:rsidRPr="006D424B">
        <w:rPr>
          <w:rFonts w:ascii="Times New Roman" w:hAnsi="Times New Roman" w:cs="Times New Roman"/>
          <w:sz w:val="28"/>
          <w:szCs w:val="28"/>
        </w:rPr>
        <w:t>Использование великой силы музыки в работе с детьми по укреплению и восстановлению их психического и физического здоровья не только</w:t>
      </w:r>
      <w:r>
        <w:rPr>
          <w:rFonts w:ascii="Times New Roman" w:hAnsi="Times New Roman" w:cs="Times New Roman"/>
          <w:sz w:val="28"/>
          <w:szCs w:val="28"/>
        </w:rPr>
        <w:t xml:space="preserve"> целесообразно, но и необходимо.</w:t>
      </w:r>
    </w:p>
    <w:p w:rsidR="006D424B" w:rsidRPr="006D424B" w:rsidRDefault="006D424B" w:rsidP="006D424B">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6D424B">
        <w:rPr>
          <w:rFonts w:ascii="Times New Roman" w:hAnsi="Times New Roman" w:cs="Times New Roman"/>
          <w:sz w:val="28"/>
          <w:szCs w:val="28"/>
        </w:rPr>
        <w:t xml:space="preserve">Музыкальную терапию широко применяют во многих странах мира для лечения и профилактики широкого спектра нарушений, включая отклонения в развитии, эмоциональную нестабильность, поведенческие нарушения, сенсорный дефицит, физические и сочетанные нарушения, спинномозговые травмы, психосоматические заболевания, внутренние болезни, психические отклонения, афазию, аутизм. </w:t>
      </w:r>
      <w:r w:rsidRPr="006D424B">
        <w:rPr>
          <w:rFonts w:ascii="Times New Roman" w:hAnsi="Times New Roman" w:cs="Times New Roman"/>
          <w:sz w:val="28"/>
          <w:szCs w:val="28"/>
        </w:rPr>
        <w:br/>
      </w:r>
      <w:r w:rsidR="0018662C">
        <w:rPr>
          <w:rFonts w:ascii="Times New Roman" w:hAnsi="Times New Roman" w:cs="Times New Roman"/>
          <w:sz w:val="28"/>
          <w:szCs w:val="28"/>
        </w:rPr>
        <w:t xml:space="preserve">        </w:t>
      </w:r>
      <w:r w:rsidRPr="006D424B">
        <w:rPr>
          <w:rFonts w:ascii="Times New Roman" w:hAnsi="Times New Roman" w:cs="Times New Roman"/>
          <w:sz w:val="28"/>
          <w:szCs w:val="28"/>
        </w:rPr>
        <w:t xml:space="preserve">Как интегративный метод музыкотерапия включает в свой арсенал медицинские, педагогические и психотерапевтические методы. </w:t>
      </w:r>
      <w:r w:rsidRPr="006D424B">
        <w:rPr>
          <w:rFonts w:ascii="Times New Roman" w:hAnsi="Times New Roman" w:cs="Times New Roman"/>
          <w:sz w:val="28"/>
          <w:szCs w:val="28"/>
        </w:rPr>
        <w:br/>
      </w:r>
      <w:r w:rsidR="0018662C">
        <w:rPr>
          <w:rFonts w:ascii="Times New Roman" w:hAnsi="Times New Roman" w:cs="Times New Roman"/>
          <w:sz w:val="28"/>
          <w:szCs w:val="28"/>
        </w:rPr>
        <w:t xml:space="preserve">        </w:t>
      </w:r>
      <w:r w:rsidRPr="006D424B">
        <w:rPr>
          <w:rFonts w:ascii="Times New Roman" w:hAnsi="Times New Roman" w:cs="Times New Roman"/>
          <w:sz w:val="28"/>
          <w:szCs w:val="28"/>
        </w:rPr>
        <w:t xml:space="preserve">Формирующаяся психика ребенка чутко реагирует на все возрастающие негативные воздействия среды, включая плохую экологию и напряженность </w:t>
      </w:r>
      <w:r w:rsidRPr="006D424B">
        <w:rPr>
          <w:rFonts w:ascii="Times New Roman" w:hAnsi="Times New Roman" w:cs="Times New Roman"/>
          <w:sz w:val="28"/>
          <w:szCs w:val="28"/>
        </w:rPr>
        <w:lastRenderedPageBreak/>
        <w:t xml:space="preserve">в человеческом обществе. </w:t>
      </w:r>
      <w:r w:rsidRPr="006D424B">
        <w:rPr>
          <w:rFonts w:ascii="Times New Roman" w:hAnsi="Times New Roman" w:cs="Times New Roman"/>
          <w:sz w:val="28"/>
          <w:szCs w:val="28"/>
        </w:rPr>
        <w:br/>
      </w:r>
    </w:p>
    <w:p w:rsidR="0018662C" w:rsidRPr="0018662C" w:rsidRDefault="0018662C" w:rsidP="0018662C">
      <w:pPr>
        <w:pStyle w:val="a4"/>
        <w:rPr>
          <w:rFonts w:ascii="Times New Roman" w:hAnsi="Times New Roman" w:cs="Times New Roman"/>
          <w:b/>
          <w:sz w:val="28"/>
          <w:szCs w:val="28"/>
        </w:rPr>
      </w:pPr>
      <w:r w:rsidRPr="0018662C">
        <w:rPr>
          <w:rFonts w:ascii="Times New Roman" w:hAnsi="Times New Roman" w:cs="Times New Roman"/>
          <w:b/>
          <w:sz w:val="28"/>
          <w:szCs w:val="28"/>
        </w:rPr>
        <w:t>Психолого-педагогические и методические основы организации музыкальной игровой деятельности в начальной школе</w:t>
      </w:r>
    </w:p>
    <w:p w:rsidR="0018662C" w:rsidRPr="0018662C" w:rsidRDefault="0018662C" w:rsidP="0018662C">
      <w:pPr>
        <w:pStyle w:val="a4"/>
        <w:rPr>
          <w:rFonts w:ascii="Times New Roman" w:hAnsi="Times New Roman" w:cs="Times New Roman"/>
          <w:b/>
          <w:sz w:val="28"/>
          <w:szCs w:val="28"/>
        </w:rPr>
      </w:pPr>
    </w:p>
    <w:p w:rsidR="0018662C" w:rsidRDefault="0018662C" w:rsidP="0018662C">
      <w:pPr>
        <w:pStyle w:val="a4"/>
        <w:ind w:firstLine="851"/>
        <w:jc w:val="both"/>
        <w:rPr>
          <w:rFonts w:ascii="Times New Roman" w:hAnsi="Times New Roman" w:cs="Times New Roman"/>
          <w:sz w:val="28"/>
          <w:szCs w:val="28"/>
        </w:rPr>
      </w:pPr>
      <w:r w:rsidRPr="0018662C">
        <w:rPr>
          <w:rFonts w:ascii="Times New Roman" w:hAnsi="Times New Roman" w:cs="Times New Roman"/>
          <w:sz w:val="28"/>
          <w:szCs w:val="28"/>
        </w:rPr>
        <w:t> В Энциклопедическом словаре понятие «игра» формулируется так: «вид непродуктивной деятельности, мотив которой заключается не в ее результатах, а в самом процессе</w:t>
      </w:r>
      <w:r>
        <w:rPr>
          <w:rFonts w:ascii="Times New Roman" w:hAnsi="Times New Roman" w:cs="Times New Roman"/>
          <w:sz w:val="28"/>
          <w:szCs w:val="28"/>
        </w:rPr>
        <w:t>», и</w:t>
      </w:r>
      <w:r w:rsidRPr="0018662C">
        <w:rPr>
          <w:rFonts w:ascii="Times New Roman" w:hAnsi="Times New Roman" w:cs="Times New Roman"/>
          <w:sz w:val="28"/>
          <w:szCs w:val="28"/>
        </w:rPr>
        <w:t>грает важную роль в воспитании, обучении и развитии детей, выступая как средство психологической подготовк</w:t>
      </w:r>
      <w:r>
        <w:rPr>
          <w:rFonts w:ascii="Times New Roman" w:hAnsi="Times New Roman" w:cs="Times New Roman"/>
          <w:sz w:val="28"/>
          <w:szCs w:val="28"/>
        </w:rPr>
        <w:t>и к будущим жизненным ситуациям</w:t>
      </w:r>
      <w:r w:rsidRPr="0018662C">
        <w:rPr>
          <w:rFonts w:ascii="Times New Roman" w:hAnsi="Times New Roman" w:cs="Times New Roman"/>
          <w:sz w:val="28"/>
          <w:szCs w:val="28"/>
        </w:rPr>
        <w:t xml:space="preserve">. </w:t>
      </w:r>
    </w:p>
    <w:p w:rsidR="0018662C" w:rsidRPr="0018662C" w:rsidRDefault="0018662C" w:rsidP="0018662C">
      <w:pPr>
        <w:pStyle w:val="a4"/>
        <w:ind w:firstLine="851"/>
        <w:jc w:val="both"/>
        <w:rPr>
          <w:rFonts w:ascii="Times New Roman" w:hAnsi="Times New Roman" w:cs="Times New Roman"/>
          <w:sz w:val="28"/>
          <w:szCs w:val="28"/>
        </w:rPr>
      </w:pPr>
      <w:r w:rsidRPr="0018662C">
        <w:rPr>
          <w:rFonts w:ascii="Times New Roman" w:hAnsi="Times New Roman" w:cs="Times New Roman"/>
          <w:sz w:val="28"/>
          <w:szCs w:val="28"/>
        </w:rPr>
        <w:t xml:space="preserve">Игра как средство воспитания и обучения всегда привлекала и привлекает внимание многих современных ученых, психологов, педагогов. </w:t>
      </w:r>
    </w:p>
    <w:p w:rsidR="0018662C" w:rsidRPr="0018662C" w:rsidRDefault="0018662C" w:rsidP="0018662C">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18662C">
        <w:rPr>
          <w:rFonts w:ascii="Times New Roman" w:hAnsi="Times New Roman" w:cs="Times New Roman"/>
          <w:sz w:val="28"/>
          <w:szCs w:val="28"/>
        </w:rPr>
        <w:t>В педагогике к детским играм относят самые разнообразные действия и формы занятий детей. Обязательной чертой детских игр является особое эмоциональное состояние, на фоне и при участии которого они протекают. Это состояние представляет собой ожидание или сам процесс удовольствия от физической, умственной или социальной активности, проявляемой в свободной творческой атмосфере условности, игровой дисциплины, юмора или соревнования.</w:t>
      </w:r>
    </w:p>
    <w:p w:rsidR="0018662C" w:rsidRPr="0018662C" w:rsidRDefault="0035629D" w:rsidP="0018662C">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8662C" w:rsidRPr="0018662C">
        <w:rPr>
          <w:rFonts w:ascii="Times New Roman" w:hAnsi="Times New Roman" w:cs="Times New Roman"/>
          <w:sz w:val="28"/>
          <w:szCs w:val="28"/>
        </w:rPr>
        <w:t>Игра может быть формой организации обучения, методом закрепления знаний, средством воспитания нравственно-волевых качеств. Специфика обучающей игры заключена в ее структуре, содержащей, наряду с игровыми, учебные задачи. Познавательная задача чаще всего не ставится перед ребенком в открытой форме, а заключается в игровой задаче, в содержании и в правилах игры. Ребенок играет и вместе с тем усваивает те или иные сведения, применяет ранее усвоенные знания. Цель игры активизирует внимание, мнение, память. Она точно и продуктивно отражает структуру реальной познавательной деятельности, выступает необходимой предпосылкой приобретенные умения, приемов и навыков на основе игровой формы познания применялись в реальном познавательном процессе.</w:t>
      </w:r>
    </w:p>
    <w:p w:rsidR="0018662C" w:rsidRPr="0018662C" w:rsidRDefault="0035629D" w:rsidP="0018662C">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8662C" w:rsidRPr="0018662C">
        <w:rPr>
          <w:rFonts w:ascii="Times New Roman" w:hAnsi="Times New Roman" w:cs="Times New Roman"/>
          <w:sz w:val="28"/>
          <w:szCs w:val="28"/>
        </w:rPr>
        <w:t>Использование в процессе игры музыкальных произведений обусловлено самой природой музыкального искусства, поскольку музыка оказывает огромное эмоциональное воздействие на человека. Общеизвестно, что музыка - важнейшее средство коммуникации и интеграции. Ученые отмечают, что она невербальным образом усиливает эмоциональное восприятие, влияет на характер человека. Произведения музыкального искусства, используемые в качестве звукового ряда, сопровождающего основное задание, способствуют созданию воображаемой ситуации, дающей импульс к развитию творческого начала и позволяющей взглянуть на себя со стороны. Они способны решать проблему развития психических процессов младших школьников, в том числе и внимания.</w:t>
      </w:r>
    </w:p>
    <w:p w:rsidR="0035629D" w:rsidRDefault="0035629D" w:rsidP="0018662C">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8662C" w:rsidRPr="0018662C">
        <w:rPr>
          <w:rFonts w:ascii="Times New Roman" w:hAnsi="Times New Roman" w:cs="Times New Roman"/>
          <w:sz w:val="28"/>
          <w:szCs w:val="28"/>
        </w:rPr>
        <w:t xml:space="preserve">Существует огромное количество </w:t>
      </w:r>
      <w:r>
        <w:rPr>
          <w:rFonts w:ascii="Times New Roman" w:hAnsi="Times New Roman" w:cs="Times New Roman"/>
          <w:sz w:val="28"/>
          <w:szCs w:val="28"/>
        </w:rPr>
        <w:t xml:space="preserve">различных видов игр. Среди них </w:t>
      </w:r>
      <w:r w:rsidR="0018662C" w:rsidRPr="0018662C">
        <w:rPr>
          <w:rFonts w:ascii="Times New Roman" w:hAnsi="Times New Roman" w:cs="Times New Roman"/>
          <w:sz w:val="28"/>
          <w:szCs w:val="28"/>
        </w:rPr>
        <w:t xml:space="preserve"> </w:t>
      </w:r>
      <w:r w:rsidR="0018662C" w:rsidRPr="0018662C">
        <w:rPr>
          <w:rFonts w:ascii="Times New Roman" w:hAnsi="Times New Roman" w:cs="Times New Roman"/>
          <w:i/>
          <w:iCs/>
          <w:sz w:val="28"/>
          <w:szCs w:val="28"/>
        </w:rPr>
        <w:t xml:space="preserve">интерактивные игры и упражнения. </w:t>
      </w:r>
      <w:r w:rsidR="0018662C" w:rsidRPr="0018662C">
        <w:rPr>
          <w:rFonts w:ascii="Times New Roman" w:hAnsi="Times New Roman" w:cs="Times New Roman"/>
          <w:sz w:val="28"/>
          <w:szCs w:val="28"/>
        </w:rPr>
        <w:t xml:space="preserve">Они положительно влияют на эмоциональное состояние человека. Их целью является установление контактов с окружающим миром, снятие усталости, апатии. По мнению </w:t>
      </w:r>
      <w:r w:rsidR="0018662C" w:rsidRPr="0018662C">
        <w:rPr>
          <w:rFonts w:ascii="Times New Roman" w:hAnsi="Times New Roman" w:cs="Times New Roman"/>
          <w:sz w:val="28"/>
          <w:szCs w:val="28"/>
        </w:rPr>
        <w:lastRenderedPageBreak/>
        <w:t xml:space="preserve">одного из создателей этого направления игровой деятельности немецкого психолога К. Фопеля, подобные игры помогают создавать дружескую атмосферу взаимопомощи, доверия, доброжелательности, облегчают процесс совместного обучения. Теоретический анализ специальной литературы показывает, что в ходе интерактивных игр дети имеют возможность устанавливать спокойную атмосферу, концентрировать внимание, получать новые впечатления, приобретать социальный опыт, учиться общаться друг с другом. Особенность музыкально-игровой деятельности данного вида заключается в том, что в ней создаются условия для учебной деятельности. </w:t>
      </w:r>
    </w:p>
    <w:p w:rsidR="0035629D" w:rsidRDefault="0035629D" w:rsidP="0018662C">
      <w:pPr>
        <w:pStyle w:val="a4"/>
        <w:jc w:val="both"/>
        <w:rPr>
          <w:rFonts w:ascii="Times New Roman" w:hAnsi="Times New Roman" w:cs="Times New Roman"/>
          <w:sz w:val="28"/>
          <w:szCs w:val="28"/>
        </w:rPr>
      </w:pPr>
      <w:r>
        <w:rPr>
          <w:rFonts w:ascii="Times New Roman" w:hAnsi="Times New Roman" w:cs="Times New Roman"/>
          <w:sz w:val="28"/>
          <w:szCs w:val="28"/>
        </w:rPr>
        <w:t xml:space="preserve">        </w:t>
      </w:r>
    </w:p>
    <w:p w:rsidR="0035629D" w:rsidRDefault="0035629D" w:rsidP="0018662C">
      <w:pPr>
        <w:pStyle w:val="a4"/>
        <w:jc w:val="both"/>
        <w:rPr>
          <w:rFonts w:ascii="Times New Roman" w:hAnsi="Times New Roman" w:cs="Times New Roman"/>
          <w:b/>
          <w:sz w:val="28"/>
          <w:szCs w:val="28"/>
        </w:rPr>
      </w:pPr>
      <w:r>
        <w:rPr>
          <w:rFonts w:ascii="Times New Roman" w:hAnsi="Times New Roman" w:cs="Times New Roman"/>
          <w:b/>
          <w:sz w:val="28"/>
          <w:szCs w:val="28"/>
        </w:rPr>
        <w:t>Р</w:t>
      </w:r>
      <w:r w:rsidR="0018662C" w:rsidRPr="0035629D">
        <w:rPr>
          <w:rFonts w:ascii="Times New Roman" w:hAnsi="Times New Roman" w:cs="Times New Roman"/>
          <w:b/>
          <w:sz w:val="28"/>
          <w:szCs w:val="28"/>
        </w:rPr>
        <w:t>азви</w:t>
      </w:r>
      <w:r>
        <w:rPr>
          <w:rFonts w:ascii="Times New Roman" w:hAnsi="Times New Roman" w:cs="Times New Roman"/>
          <w:b/>
          <w:sz w:val="28"/>
          <w:szCs w:val="28"/>
        </w:rPr>
        <w:t>тие внимания младших школьников</w:t>
      </w:r>
    </w:p>
    <w:p w:rsidR="0018662C" w:rsidRPr="0035629D" w:rsidRDefault="0018662C" w:rsidP="0018662C">
      <w:pPr>
        <w:pStyle w:val="a4"/>
        <w:jc w:val="both"/>
        <w:rPr>
          <w:rFonts w:ascii="Times New Roman" w:hAnsi="Times New Roman" w:cs="Times New Roman"/>
          <w:b/>
          <w:sz w:val="28"/>
          <w:szCs w:val="28"/>
        </w:rPr>
      </w:pPr>
      <w:r w:rsidRPr="0035629D">
        <w:rPr>
          <w:rFonts w:ascii="Times New Roman" w:hAnsi="Times New Roman" w:cs="Times New Roman"/>
          <w:b/>
          <w:sz w:val="28"/>
          <w:szCs w:val="28"/>
        </w:rPr>
        <w:t xml:space="preserve"> </w:t>
      </w:r>
    </w:p>
    <w:p w:rsidR="0018662C" w:rsidRPr="0018662C" w:rsidRDefault="0018662C" w:rsidP="0018662C">
      <w:pPr>
        <w:pStyle w:val="a4"/>
        <w:jc w:val="both"/>
        <w:rPr>
          <w:rFonts w:ascii="Times New Roman" w:hAnsi="Times New Roman" w:cs="Times New Roman"/>
          <w:sz w:val="28"/>
          <w:szCs w:val="28"/>
        </w:rPr>
      </w:pPr>
      <w:r w:rsidRPr="0018662C">
        <w:rPr>
          <w:rFonts w:ascii="Times New Roman" w:hAnsi="Times New Roman" w:cs="Times New Roman"/>
          <w:i/>
          <w:iCs/>
          <w:sz w:val="28"/>
          <w:szCs w:val="28"/>
        </w:rPr>
        <w:t>Методика проведения игры</w:t>
      </w:r>
      <w:r w:rsidRPr="0018662C">
        <w:rPr>
          <w:rFonts w:ascii="Times New Roman" w:hAnsi="Times New Roman" w:cs="Times New Roman"/>
          <w:sz w:val="28"/>
          <w:szCs w:val="28"/>
        </w:rPr>
        <w:t xml:space="preserve"> заключается в следующем:</w:t>
      </w:r>
    </w:p>
    <w:p w:rsidR="0018662C" w:rsidRPr="0018662C" w:rsidRDefault="0018662C" w:rsidP="0018662C">
      <w:pPr>
        <w:pStyle w:val="a4"/>
        <w:jc w:val="both"/>
        <w:rPr>
          <w:rFonts w:ascii="Times New Roman" w:hAnsi="Times New Roman" w:cs="Times New Roman"/>
          <w:sz w:val="28"/>
          <w:szCs w:val="28"/>
        </w:rPr>
      </w:pPr>
      <w:r w:rsidRPr="0018662C">
        <w:rPr>
          <w:rFonts w:ascii="Times New Roman" w:hAnsi="Times New Roman" w:cs="Times New Roman"/>
          <w:sz w:val="28"/>
          <w:szCs w:val="28"/>
        </w:rPr>
        <w:t xml:space="preserve">        </w:t>
      </w:r>
      <w:r w:rsidRPr="0018662C">
        <w:rPr>
          <w:rFonts w:ascii="Times New Roman" w:hAnsi="Times New Roman" w:cs="Times New Roman"/>
          <w:i/>
          <w:iCs/>
          <w:sz w:val="28"/>
          <w:szCs w:val="28"/>
        </w:rPr>
        <w:t>подготовка к игре</w:t>
      </w:r>
      <w:r w:rsidRPr="0018662C">
        <w:rPr>
          <w:rFonts w:ascii="Times New Roman" w:hAnsi="Times New Roman" w:cs="Times New Roman"/>
          <w:sz w:val="28"/>
          <w:szCs w:val="28"/>
        </w:rPr>
        <w:t xml:space="preserve"> (объявление названия, сообщение о расположении участников, объяснение хода игры, показ отдельных действий, раздача необходимых предметов, музыкальных инструментов);</w:t>
      </w:r>
    </w:p>
    <w:p w:rsidR="0018662C" w:rsidRPr="0018662C" w:rsidRDefault="0018662C" w:rsidP="0018662C">
      <w:pPr>
        <w:pStyle w:val="a4"/>
        <w:jc w:val="both"/>
        <w:rPr>
          <w:rFonts w:ascii="Times New Roman" w:hAnsi="Times New Roman" w:cs="Times New Roman"/>
          <w:sz w:val="28"/>
          <w:szCs w:val="28"/>
        </w:rPr>
      </w:pPr>
      <w:r w:rsidRPr="0018662C">
        <w:rPr>
          <w:rFonts w:ascii="Times New Roman" w:hAnsi="Times New Roman" w:cs="Times New Roman"/>
          <w:sz w:val="28"/>
          <w:szCs w:val="28"/>
        </w:rPr>
        <w:t xml:space="preserve">        </w:t>
      </w:r>
      <w:r w:rsidRPr="0018662C">
        <w:rPr>
          <w:rFonts w:ascii="Times New Roman" w:hAnsi="Times New Roman" w:cs="Times New Roman"/>
          <w:i/>
          <w:iCs/>
          <w:sz w:val="28"/>
          <w:szCs w:val="28"/>
        </w:rPr>
        <w:t>проведение игры;</w:t>
      </w:r>
    </w:p>
    <w:p w:rsidR="0018662C" w:rsidRPr="0018662C" w:rsidRDefault="0018662C" w:rsidP="0018662C">
      <w:pPr>
        <w:pStyle w:val="a4"/>
        <w:jc w:val="both"/>
        <w:rPr>
          <w:rFonts w:ascii="Times New Roman" w:hAnsi="Times New Roman" w:cs="Times New Roman"/>
          <w:sz w:val="28"/>
          <w:szCs w:val="28"/>
        </w:rPr>
      </w:pPr>
      <w:r w:rsidRPr="0018662C">
        <w:rPr>
          <w:rFonts w:ascii="Times New Roman" w:hAnsi="Times New Roman" w:cs="Times New Roman"/>
          <w:sz w:val="28"/>
          <w:szCs w:val="28"/>
        </w:rPr>
        <w:t xml:space="preserve">        </w:t>
      </w:r>
      <w:r w:rsidRPr="0018662C">
        <w:rPr>
          <w:rFonts w:ascii="Times New Roman" w:hAnsi="Times New Roman" w:cs="Times New Roman"/>
          <w:i/>
          <w:iCs/>
          <w:sz w:val="28"/>
          <w:szCs w:val="28"/>
        </w:rPr>
        <w:t>подведение итогов</w:t>
      </w:r>
      <w:r w:rsidRPr="0018662C">
        <w:rPr>
          <w:rFonts w:ascii="Times New Roman" w:hAnsi="Times New Roman" w:cs="Times New Roman"/>
          <w:sz w:val="28"/>
          <w:szCs w:val="28"/>
        </w:rPr>
        <w:t xml:space="preserve"> игровой музыкальной деятельности, при котором осуществляется рефлексия, происходит обобщение игры (по желанию каждый из ее участников может высказать свои мысли).</w:t>
      </w:r>
    </w:p>
    <w:p w:rsidR="0035629D" w:rsidRDefault="0035629D" w:rsidP="0018662C">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8662C" w:rsidRPr="0018662C">
        <w:rPr>
          <w:rFonts w:ascii="Times New Roman" w:hAnsi="Times New Roman" w:cs="Times New Roman"/>
          <w:sz w:val="28"/>
          <w:szCs w:val="28"/>
        </w:rPr>
        <w:t xml:space="preserve">В основе </w:t>
      </w:r>
      <w:r w:rsidR="00852694">
        <w:rPr>
          <w:rFonts w:ascii="Times New Roman" w:hAnsi="Times New Roman" w:cs="Times New Roman"/>
          <w:sz w:val="28"/>
          <w:szCs w:val="28"/>
        </w:rPr>
        <w:t>занятий</w:t>
      </w:r>
      <w:r w:rsidR="0018662C" w:rsidRPr="0018662C">
        <w:rPr>
          <w:rFonts w:ascii="Times New Roman" w:hAnsi="Times New Roman" w:cs="Times New Roman"/>
          <w:sz w:val="28"/>
          <w:szCs w:val="28"/>
        </w:rPr>
        <w:t xml:space="preserve"> были использованы адаптированные возрастным особенностям младших школьников интерактивные игры Клауса Фопеля, специально предназначенные для развития внимания</w:t>
      </w:r>
      <w:r>
        <w:rPr>
          <w:rFonts w:ascii="Times New Roman" w:hAnsi="Times New Roman" w:cs="Times New Roman"/>
          <w:sz w:val="28"/>
          <w:szCs w:val="28"/>
        </w:rPr>
        <w:t>, например:</w:t>
      </w:r>
    </w:p>
    <w:p w:rsidR="0035629D" w:rsidRDefault="0018662C" w:rsidP="0035629D">
      <w:pPr>
        <w:pStyle w:val="a4"/>
        <w:numPr>
          <w:ilvl w:val="0"/>
          <w:numId w:val="1"/>
        </w:numPr>
        <w:jc w:val="both"/>
        <w:rPr>
          <w:rFonts w:ascii="Times New Roman" w:hAnsi="Times New Roman" w:cs="Times New Roman"/>
          <w:sz w:val="28"/>
          <w:szCs w:val="28"/>
        </w:rPr>
      </w:pPr>
      <w:r w:rsidRPr="0018662C">
        <w:rPr>
          <w:rFonts w:ascii="Times New Roman" w:hAnsi="Times New Roman" w:cs="Times New Roman"/>
          <w:sz w:val="28"/>
          <w:szCs w:val="28"/>
        </w:rPr>
        <w:t xml:space="preserve">игра </w:t>
      </w:r>
      <w:r w:rsidRPr="0018662C">
        <w:rPr>
          <w:rFonts w:ascii="Times New Roman" w:hAnsi="Times New Roman" w:cs="Times New Roman"/>
          <w:i/>
          <w:iCs/>
          <w:sz w:val="28"/>
          <w:szCs w:val="28"/>
          <w:u w:val="single"/>
        </w:rPr>
        <w:t>«Громко - тихо».</w:t>
      </w:r>
      <w:r w:rsidRPr="0018662C">
        <w:rPr>
          <w:rFonts w:ascii="Times New Roman" w:hAnsi="Times New Roman" w:cs="Times New Roman"/>
          <w:sz w:val="28"/>
          <w:szCs w:val="28"/>
        </w:rPr>
        <w:t xml:space="preserve"> Детям предлагается сесть поудобнее, закрыть глаза и внимательно прислушаться к звучащему фрагменту музыкального произведения (Экспромт Ф. Шопена, Концерт для фортепиано с оркестром 1-я часть Э. Грига). Вначале они должны представить себе только тихие предметы и события (после прослушивания анализируют возникшие образы и фантазии, зарисовывают их); затем они представляют громкие предметы и события с последующим анализом услышанных образов. </w:t>
      </w:r>
      <w:r w:rsidRPr="0018662C">
        <w:rPr>
          <w:rFonts w:ascii="Times New Roman" w:hAnsi="Times New Roman" w:cs="Times New Roman"/>
          <w:i/>
          <w:iCs/>
          <w:sz w:val="28"/>
          <w:szCs w:val="28"/>
        </w:rPr>
        <w:t>Цель игры</w:t>
      </w:r>
      <w:r w:rsidRPr="0018662C">
        <w:rPr>
          <w:rFonts w:ascii="Times New Roman" w:hAnsi="Times New Roman" w:cs="Times New Roman"/>
          <w:sz w:val="28"/>
          <w:szCs w:val="28"/>
        </w:rPr>
        <w:t xml:space="preserve"> заключается в выработке навыка концентрации внимания. </w:t>
      </w:r>
    </w:p>
    <w:p w:rsidR="0018662C" w:rsidRPr="0018662C" w:rsidRDefault="0018662C" w:rsidP="0035629D">
      <w:pPr>
        <w:pStyle w:val="a4"/>
        <w:numPr>
          <w:ilvl w:val="0"/>
          <w:numId w:val="1"/>
        </w:numPr>
        <w:jc w:val="both"/>
        <w:rPr>
          <w:rFonts w:ascii="Times New Roman" w:hAnsi="Times New Roman" w:cs="Times New Roman"/>
          <w:sz w:val="28"/>
          <w:szCs w:val="28"/>
        </w:rPr>
      </w:pPr>
      <w:r w:rsidRPr="0018662C">
        <w:rPr>
          <w:rFonts w:ascii="Times New Roman" w:hAnsi="Times New Roman" w:cs="Times New Roman"/>
          <w:sz w:val="28"/>
          <w:szCs w:val="28"/>
        </w:rPr>
        <w:t xml:space="preserve">другая игра - она называется </w:t>
      </w:r>
      <w:r w:rsidRPr="0018662C">
        <w:rPr>
          <w:rFonts w:ascii="Times New Roman" w:hAnsi="Times New Roman" w:cs="Times New Roman"/>
          <w:i/>
          <w:iCs/>
          <w:sz w:val="28"/>
          <w:szCs w:val="28"/>
          <w:u w:val="single"/>
        </w:rPr>
        <w:t>«Камень мудрости».</w:t>
      </w:r>
      <w:r w:rsidRPr="0018662C">
        <w:rPr>
          <w:rFonts w:ascii="Times New Roman" w:hAnsi="Times New Roman" w:cs="Times New Roman"/>
          <w:sz w:val="28"/>
          <w:szCs w:val="28"/>
        </w:rPr>
        <w:t xml:space="preserve"> Под звучащий фрагмент музыкального произведения (П.И. Чайковский «Баркарола» из фортепианного цикла «Времена года») учитель говорит, что принес детям камень мудрости и пока он его держит в руках, то может говорить. Когда кто-то другой захочет о чем-либо рассказать, то должен сообщить об этом и взять камень в свои руки. </w:t>
      </w:r>
      <w:r w:rsidRPr="0018662C">
        <w:rPr>
          <w:rFonts w:ascii="Times New Roman" w:hAnsi="Times New Roman" w:cs="Times New Roman"/>
          <w:i/>
          <w:iCs/>
          <w:sz w:val="28"/>
          <w:szCs w:val="28"/>
        </w:rPr>
        <w:t>Цель игры</w:t>
      </w:r>
      <w:r w:rsidRPr="0018662C">
        <w:rPr>
          <w:rFonts w:ascii="Times New Roman" w:hAnsi="Times New Roman" w:cs="Times New Roman"/>
          <w:sz w:val="28"/>
          <w:szCs w:val="28"/>
        </w:rPr>
        <w:t xml:space="preserve"> заключается в развитии навыка слухового восприятия и контроля над своим поведением при общении с окружающими.</w:t>
      </w:r>
    </w:p>
    <w:p w:rsidR="0035629D" w:rsidRDefault="0035629D" w:rsidP="0018662C">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8662C" w:rsidRPr="0018662C">
        <w:rPr>
          <w:rFonts w:ascii="Times New Roman" w:hAnsi="Times New Roman" w:cs="Times New Roman"/>
          <w:sz w:val="28"/>
          <w:szCs w:val="28"/>
        </w:rPr>
        <w:t>В ходе практической работы со школьниками обсуждались такие вопросы, как</w:t>
      </w:r>
      <w:r>
        <w:rPr>
          <w:rFonts w:ascii="Times New Roman" w:hAnsi="Times New Roman" w:cs="Times New Roman"/>
          <w:sz w:val="28"/>
          <w:szCs w:val="28"/>
        </w:rPr>
        <w:t xml:space="preserve">: </w:t>
      </w:r>
      <w:r w:rsidR="0018662C" w:rsidRPr="0018662C">
        <w:rPr>
          <w:rFonts w:ascii="Times New Roman" w:hAnsi="Times New Roman" w:cs="Times New Roman"/>
          <w:sz w:val="28"/>
          <w:szCs w:val="28"/>
        </w:rPr>
        <w:t xml:space="preserve"> «Нравится ли тебе, когда другой человек перебивает тебя?», «Что ты чувствуешь, когда хочешь что-либо сказать, а в это время все заняты своими разговорами?», «Что ты чувствуешь, когда все внимательно тебя слушают?» и др. </w:t>
      </w:r>
    </w:p>
    <w:p w:rsidR="0018662C" w:rsidRPr="0018662C" w:rsidRDefault="0035629D" w:rsidP="0018662C">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8662C" w:rsidRPr="0018662C">
        <w:rPr>
          <w:rFonts w:ascii="Times New Roman" w:hAnsi="Times New Roman" w:cs="Times New Roman"/>
          <w:sz w:val="28"/>
          <w:szCs w:val="28"/>
        </w:rPr>
        <w:t>Звучащие фоном фрагменты музыкальных произведений привлекали внимание ребят, эмоционально успокаивали их и настраивали на общение. Наблюдение показало, что школьникам было интересно участвовать в играх.</w:t>
      </w:r>
    </w:p>
    <w:p w:rsidR="0018662C" w:rsidRPr="0018662C" w:rsidRDefault="0035629D" w:rsidP="0018662C">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8662C" w:rsidRPr="0018662C">
        <w:rPr>
          <w:rFonts w:ascii="Times New Roman" w:hAnsi="Times New Roman" w:cs="Times New Roman"/>
          <w:sz w:val="28"/>
          <w:szCs w:val="28"/>
        </w:rPr>
        <w:t>В данных музыкальных игр</w:t>
      </w:r>
      <w:r>
        <w:rPr>
          <w:rFonts w:ascii="Times New Roman" w:hAnsi="Times New Roman" w:cs="Times New Roman"/>
          <w:sz w:val="28"/>
          <w:szCs w:val="28"/>
        </w:rPr>
        <w:t>ах</w:t>
      </w:r>
      <w:r w:rsidR="0018662C" w:rsidRPr="0018662C">
        <w:rPr>
          <w:rFonts w:ascii="Times New Roman" w:hAnsi="Times New Roman" w:cs="Times New Roman"/>
          <w:sz w:val="28"/>
          <w:szCs w:val="28"/>
        </w:rPr>
        <w:t xml:space="preserve"> музыка используется в качестве звукового ряда, сопровождающего основное задание. Подобный музыкальный фон способствует созданию воображаемой ситуации, дающей импульс к развитию творческого начала и позволяющей взглянуть на себя со стороны. Тем самым игровая деятельность способствовала реализации задачи активизации внутренних ресурсов детей и осознанию необходимости внимательно слушать друг друга и учителя. При этом </w:t>
      </w:r>
      <w:r w:rsidR="0018662C" w:rsidRPr="0018662C">
        <w:rPr>
          <w:rFonts w:ascii="Times New Roman" w:hAnsi="Times New Roman" w:cs="Times New Roman"/>
          <w:i/>
          <w:iCs/>
          <w:sz w:val="28"/>
          <w:szCs w:val="28"/>
        </w:rPr>
        <w:t>цель педагога</w:t>
      </w:r>
      <w:r w:rsidR="0018662C" w:rsidRPr="0018662C">
        <w:rPr>
          <w:rFonts w:ascii="Times New Roman" w:hAnsi="Times New Roman" w:cs="Times New Roman"/>
          <w:sz w:val="28"/>
          <w:szCs w:val="28"/>
        </w:rPr>
        <w:t xml:space="preserve"> видится не только в подборе к игре соответствующего музыкального фона, но и в создании атмосферы взаимопонимания на основе приобщения к выполнению творческих заданий. Думается, что обязательным условием создания такой атмосферы является непосредственное участие педагога в самом процессе игры и последующей рефлексии. Необходимо отметить важность его включения особенно на первых этапах работы в данном направлении. Педагог должен уметь первым высказать свои мысли и переживания показать собственную эмоциональную открытость.</w:t>
      </w:r>
    </w:p>
    <w:p w:rsidR="0018662C" w:rsidRDefault="0035629D" w:rsidP="0018662C">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8662C" w:rsidRPr="0018662C">
        <w:rPr>
          <w:rFonts w:ascii="Times New Roman" w:hAnsi="Times New Roman" w:cs="Times New Roman"/>
          <w:sz w:val="28"/>
          <w:szCs w:val="28"/>
        </w:rPr>
        <w:t>Музыкальная игровая деятельность является одним из эффективных средств развития многих возможностей детского организма. Многочисленные научные работы, появляющиеся в последние годы и связанные с изучением воздействия музыкального воспитания на формирование психических процессов человека и становление его личности, продолжают традиции прошлых веков, начиная с античности. В них отражается эффективность данного направления деятельности педагога и его перспективы.</w:t>
      </w:r>
    </w:p>
    <w:p w:rsidR="00852694" w:rsidRPr="0018662C" w:rsidRDefault="00852694" w:rsidP="0018662C">
      <w:pPr>
        <w:pStyle w:val="a4"/>
        <w:jc w:val="both"/>
        <w:rPr>
          <w:rFonts w:ascii="Times New Roman" w:hAnsi="Times New Roman" w:cs="Times New Roman"/>
          <w:sz w:val="28"/>
          <w:szCs w:val="28"/>
        </w:rPr>
      </w:pPr>
    </w:p>
    <w:p w:rsidR="00852694" w:rsidRPr="00852694" w:rsidRDefault="00852694" w:rsidP="00852694">
      <w:pPr>
        <w:pStyle w:val="a4"/>
        <w:rPr>
          <w:rFonts w:ascii="Times New Roman" w:hAnsi="Times New Roman" w:cs="Times New Roman"/>
          <w:b/>
          <w:sz w:val="28"/>
          <w:szCs w:val="28"/>
        </w:rPr>
      </w:pPr>
      <w:r w:rsidRPr="00852694">
        <w:rPr>
          <w:rFonts w:ascii="Times New Roman" w:hAnsi="Times New Roman" w:cs="Times New Roman"/>
          <w:b/>
          <w:sz w:val="28"/>
          <w:szCs w:val="28"/>
        </w:rPr>
        <w:t>К проблеме детской заинтересованности в обучении: музыкальная деятельность на общеобразовательном уроке</w:t>
      </w:r>
    </w:p>
    <w:p w:rsidR="00852694" w:rsidRPr="00852694" w:rsidRDefault="00852694" w:rsidP="00852694">
      <w:pPr>
        <w:pStyle w:val="a4"/>
        <w:jc w:val="both"/>
        <w:rPr>
          <w:rFonts w:ascii="Times New Roman" w:hAnsi="Times New Roman" w:cs="Times New Roman"/>
          <w:sz w:val="28"/>
          <w:szCs w:val="28"/>
        </w:rPr>
      </w:pPr>
    </w:p>
    <w:p w:rsidR="00852694" w:rsidRDefault="00852694" w:rsidP="00852694">
      <w:pPr>
        <w:pStyle w:val="a4"/>
        <w:ind w:firstLine="851"/>
        <w:jc w:val="both"/>
        <w:rPr>
          <w:rFonts w:ascii="Times New Roman" w:hAnsi="Times New Roman" w:cs="Times New Roman"/>
          <w:color w:val="000000"/>
          <w:sz w:val="28"/>
          <w:szCs w:val="28"/>
        </w:rPr>
      </w:pPr>
      <w:r w:rsidRPr="00852694">
        <w:rPr>
          <w:rFonts w:ascii="Times New Roman" w:hAnsi="Times New Roman" w:cs="Times New Roman"/>
          <w:color w:val="000000"/>
          <w:sz w:val="28"/>
          <w:szCs w:val="28"/>
        </w:rPr>
        <w:t xml:space="preserve">В педагогической науке существует множество подходов к определению понятия процесса обучения и его сущности. </w:t>
      </w:r>
    </w:p>
    <w:p w:rsidR="00852694" w:rsidRDefault="00852694" w:rsidP="00852694">
      <w:pPr>
        <w:pStyle w:val="a4"/>
        <w:ind w:firstLine="851"/>
        <w:jc w:val="both"/>
        <w:rPr>
          <w:rFonts w:ascii="Times New Roman" w:hAnsi="Times New Roman" w:cs="Times New Roman"/>
          <w:color w:val="000000"/>
          <w:sz w:val="28"/>
          <w:szCs w:val="28"/>
        </w:rPr>
      </w:pPr>
      <w:r w:rsidRPr="00852694">
        <w:rPr>
          <w:rFonts w:ascii="Times New Roman" w:hAnsi="Times New Roman" w:cs="Times New Roman"/>
          <w:color w:val="000000"/>
          <w:sz w:val="28"/>
          <w:szCs w:val="28"/>
        </w:rPr>
        <w:t>Обучение можно охарактеризовать как</w:t>
      </w:r>
      <w:r>
        <w:rPr>
          <w:rFonts w:ascii="Times New Roman" w:hAnsi="Times New Roman" w:cs="Times New Roman"/>
          <w:color w:val="000000"/>
          <w:sz w:val="28"/>
          <w:szCs w:val="28"/>
        </w:rPr>
        <w:t xml:space="preserve"> </w:t>
      </w:r>
      <w:r w:rsidRPr="00852694">
        <w:rPr>
          <w:rFonts w:ascii="Times New Roman" w:hAnsi="Times New Roman" w:cs="Times New Roman"/>
          <w:color w:val="000000"/>
          <w:sz w:val="28"/>
          <w:szCs w:val="28"/>
        </w:rPr>
        <w:t xml:space="preserve"> «процесс активного целенаправленного взаимодействия между обучающим и обучаемыми, в результате которого у обучающегося формируются определенные знания, умения, навыки, опыт деятельности и поведения, а также личностные качества». </w:t>
      </w:r>
    </w:p>
    <w:p w:rsidR="00852694" w:rsidRDefault="00852694" w:rsidP="00852694">
      <w:pPr>
        <w:pStyle w:val="a4"/>
        <w:ind w:firstLine="851"/>
        <w:jc w:val="both"/>
        <w:rPr>
          <w:rFonts w:ascii="Times New Roman" w:hAnsi="Times New Roman" w:cs="Times New Roman"/>
          <w:color w:val="000000"/>
          <w:sz w:val="28"/>
          <w:szCs w:val="28"/>
        </w:rPr>
      </w:pPr>
      <w:r w:rsidRPr="00852694">
        <w:rPr>
          <w:rFonts w:ascii="Times New Roman" w:hAnsi="Times New Roman" w:cs="Times New Roman"/>
          <w:color w:val="000000"/>
          <w:sz w:val="28"/>
          <w:szCs w:val="28"/>
        </w:rPr>
        <w:t xml:space="preserve">В.П.Симонов под образовательным процессом понимает «совокупность трех составляющих: учебно-воспитательный процесс – деятельность учителя, учебно-познавательный и самообразовательный процессы – деятельность обучающихся». </w:t>
      </w:r>
      <w:r w:rsidRPr="00852694">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Pr="00852694">
        <w:rPr>
          <w:rFonts w:ascii="Times New Roman" w:hAnsi="Times New Roman" w:cs="Times New Roman"/>
          <w:color w:val="000000"/>
          <w:sz w:val="28"/>
          <w:szCs w:val="28"/>
        </w:rPr>
        <w:t xml:space="preserve">Очевидно, что содержанием процесса обучения является «какая-то деятельность, которой в той или иной степени владеет обучающий и не владеет полностью или частично обучаемый». Таким образом, сущность обучения заключается во взаимодействии учителя и ученика, в общении, без </w:t>
      </w:r>
      <w:r w:rsidRPr="00852694">
        <w:rPr>
          <w:rFonts w:ascii="Times New Roman" w:hAnsi="Times New Roman" w:cs="Times New Roman"/>
          <w:color w:val="000000"/>
          <w:sz w:val="28"/>
          <w:szCs w:val="28"/>
        </w:rPr>
        <w:lastRenderedPageBreak/>
        <w:t xml:space="preserve">которого передача опыта не состоится и обучение не реализуется. В этом заключается двусторонность процесса обучения, взаимосвязь деятельности учителя и деятельности ученика. </w:t>
      </w:r>
      <w:r w:rsidRPr="00852694">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Pr="00852694">
        <w:rPr>
          <w:rFonts w:ascii="Times New Roman" w:hAnsi="Times New Roman" w:cs="Times New Roman"/>
          <w:color w:val="000000"/>
          <w:sz w:val="28"/>
          <w:szCs w:val="28"/>
        </w:rPr>
        <w:t xml:space="preserve">Большое значение при обучении имеет деятельность именно ученика – знания, умения и навыки могут возникнуть у ребенка только в результате его собственной активности. Целостные и системные знания о развивающемся человеке, которыми располагает современная наука, позволяют увидеть в активности одну из высших целей развития личности. Цель эта достигается постепенно: от фактора формирования учебной и других видов деятельности школьника до творческой профессиональной активности личности. </w:t>
      </w:r>
      <w:r w:rsidRPr="00852694">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Pr="00852694">
        <w:rPr>
          <w:rFonts w:ascii="Times New Roman" w:hAnsi="Times New Roman" w:cs="Times New Roman"/>
          <w:color w:val="000000"/>
          <w:sz w:val="28"/>
          <w:szCs w:val="28"/>
        </w:rPr>
        <w:t xml:space="preserve">Уместен ли в данном случае вопрос «Должен ли педагог способствовать развитию познавательной активности, и в том числе формированию интереса у ребенка к самому процессу учения»? Ответ является очевидным. Это его прямая обязанность. </w:t>
      </w:r>
    </w:p>
    <w:p w:rsidR="00852694" w:rsidRDefault="00852694" w:rsidP="00852694">
      <w:pPr>
        <w:pStyle w:val="a4"/>
        <w:ind w:firstLine="851"/>
        <w:jc w:val="both"/>
        <w:rPr>
          <w:rFonts w:ascii="Times New Roman" w:hAnsi="Times New Roman" w:cs="Times New Roman"/>
          <w:color w:val="000000"/>
          <w:sz w:val="28"/>
          <w:szCs w:val="28"/>
        </w:rPr>
      </w:pPr>
      <w:r w:rsidRPr="00852694">
        <w:rPr>
          <w:rFonts w:ascii="Times New Roman" w:hAnsi="Times New Roman" w:cs="Times New Roman"/>
          <w:color w:val="000000"/>
          <w:sz w:val="28"/>
          <w:szCs w:val="28"/>
        </w:rPr>
        <w:t>Но, несмотря на широкий круг исследований в области развития у детей творческой познавательной активности (Л.С. Выготский, Ш.</w:t>
      </w:r>
      <w:r>
        <w:rPr>
          <w:rFonts w:ascii="Times New Roman" w:hAnsi="Times New Roman" w:cs="Times New Roman"/>
          <w:color w:val="000000"/>
          <w:sz w:val="28"/>
          <w:szCs w:val="28"/>
        </w:rPr>
        <w:t xml:space="preserve"> </w:t>
      </w:r>
      <w:r w:rsidRPr="00852694">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w:t>
      </w:r>
      <w:r w:rsidRPr="00852694">
        <w:rPr>
          <w:rFonts w:ascii="Times New Roman" w:hAnsi="Times New Roman" w:cs="Times New Roman"/>
          <w:color w:val="000000"/>
          <w:sz w:val="28"/>
          <w:szCs w:val="28"/>
        </w:rPr>
        <w:t>Амонашвили, Л.И. Божович,  Л.В. Занков, И.</w:t>
      </w:r>
      <w:r>
        <w:rPr>
          <w:rFonts w:ascii="Times New Roman" w:hAnsi="Times New Roman" w:cs="Times New Roman"/>
          <w:color w:val="000000"/>
          <w:sz w:val="28"/>
          <w:szCs w:val="28"/>
        </w:rPr>
        <w:t xml:space="preserve"> </w:t>
      </w:r>
      <w:r w:rsidRPr="00852694">
        <w:rPr>
          <w:rFonts w:ascii="Times New Roman" w:hAnsi="Times New Roman" w:cs="Times New Roman"/>
          <w:color w:val="000000"/>
          <w:sz w:val="28"/>
          <w:szCs w:val="28"/>
        </w:rPr>
        <w:t>Я.</w:t>
      </w:r>
      <w:r>
        <w:rPr>
          <w:rFonts w:ascii="Times New Roman" w:hAnsi="Times New Roman" w:cs="Times New Roman"/>
          <w:color w:val="000000"/>
          <w:sz w:val="28"/>
          <w:szCs w:val="28"/>
        </w:rPr>
        <w:t xml:space="preserve"> </w:t>
      </w:r>
      <w:r w:rsidRPr="00852694">
        <w:rPr>
          <w:rFonts w:ascii="Times New Roman" w:hAnsi="Times New Roman" w:cs="Times New Roman"/>
          <w:color w:val="000000"/>
          <w:sz w:val="28"/>
          <w:szCs w:val="28"/>
        </w:rPr>
        <w:t>Лернер, Г.П. Щедровицкий, В.В.Давыдов, Д.</w:t>
      </w:r>
      <w:r>
        <w:rPr>
          <w:rFonts w:ascii="Times New Roman" w:hAnsi="Times New Roman" w:cs="Times New Roman"/>
          <w:color w:val="000000"/>
          <w:sz w:val="28"/>
          <w:szCs w:val="28"/>
        </w:rPr>
        <w:t xml:space="preserve"> </w:t>
      </w:r>
      <w:r w:rsidRPr="00852694">
        <w:rPr>
          <w:rFonts w:ascii="Times New Roman" w:hAnsi="Times New Roman" w:cs="Times New Roman"/>
          <w:color w:val="000000"/>
          <w:sz w:val="28"/>
          <w:szCs w:val="28"/>
        </w:rPr>
        <w:t xml:space="preserve">Б. Эльконин и др.), проблемы, связанные с формированием у детей интереса и положительного отношения к учению остаются вне поля зрения педагогической общественности. </w:t>
      </w:r>
      <w:r w:rsidRPr="00852694">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Pr="00852694">
        <w:rPr>
          <w:rFonts w:ascii="Times New Roman" w:hAnsi="Times New Roman" w:cs="Times New Roman"/>
          <w:color w:val="000000"/>
          <w:sz w:val="28"/>
          <w:szCs w:val="28"/>
        </w:rPr>
        <w:t xml:space="preserve">На практике мы часто сталкиваемся с тем, что педагог просто не задумывается об интересах ребенка и его психоэмоциональном комфорте при обучении, предпочитая ограничиваться весьма сомнительными убеждениями «хочет» или «не хочет» ребенок учиться. Вряд ли можно требовать от ученика заинтересованности, «перекладывая» ему в голову готовые, заданные извне мотивы и цели учения. На самом деле, формирование мотивов учения – это создание условий, способствующих появлению у ребенка внутренних побуждений (мотивов, целей, эмоций) к учению. Часто педагог старается в первую очередь обеспечить ребенка определенными знаниями, умениями, навыками, не особенно заботясь о том, чтобы ребенок испытывал радость познания. Это особенно недопустимо при обучении детей дошкольного и младшего школьного возраста, т.е. на начальных этапах овладения научными знаниями. </w:t>
      </w:r>
      <w:r w:rsidRPr="00852694">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Pr="00852694">
        <w:rPr>
          <w:rFonts w:ascii="Times New Roman" w:hAnsi="Times New Roman" w:cs="Times New Roman"/>
          <w:color w:val="000000"/>
          <w:sz w:val="28"/>
          <w:szCs w:val="28"/>
        </w:rPr>
        <w:t>Процесс формирования первоначальных навыков чтения, счетно-арифметических и письменно</w:t>
      </w:r>
      <w:r>
        <w:rPr>
          <w:rFonts w:ascii="Times New Roman" w:hAnsi="Times New Roman" w:cs="Times New Roman"/>
          <w:color w:val="000000"/>
          <w:sz w:val="28"/>
          <w:szCs w:val="28"/>
        </w:rPr>
        <w:t xml:space="preserve"> </w:t>
      </w:r>
      <w:r w:rsidRPr="00852694">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852694">
        <w:rPr>
          <w:rFonts w:ascii="Times New Roman" w:hAnsi="Times New Roman" w:cs="Times New Roman"/>
          <w:color w:val="000000"/>
          <w:sz w:val="28"/>
          <w:szCs w:val="28"/>
        </w:rPr>
        <w:t xml:space="preserve">графических навыков в огромной мере обусловлен возрастными, психофизиологическими особенностями детей. Дети дошкольного и младшего школьного возраста усваивают учебный материал, да и любую информацию, не только путем логического понимания и запоминания, но и в первую очередь, через эмоциональные переживания. Лишь когда изучаемый материал представляет собой субъективную ценность для личности ученика, когда он вызывает непосредственный интерес – только в этом случае у ребенка возникает переживание, которое является необходимым компонентом усвоения информации. </w:t>
      </w:r>
      <w:r w:rsidRPr="00852694">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Pr="00852694">
        <w:rPr>
          <w:rFonts w:ascii="Times New Roman" w:hAnsi="Times New Roman" w:cs="Times New Roman"/>
          <w:color w:val="000000"/>
          <w:sz w:val="28"/>
          <w:szCs w:val="28"/>
        </w:rPr>
        <w:t xml:space="preserve">Что же подразумевается под понятием «интерес»? В  русском языке, как и во многих языках, слово "интерес" имеет несколько лексических значений </w:t>
      </w:r>
      <w:r w:rsidRPr="00852694">
        <w:rPr>
          <w:rFonts w:ascii="Times New Roman" w:hAnsi="Times New Roman" w:cs="Times New Roman"/>
          <w:color w:val="000000"/>
          <w:sz w:val="28"/>
          <w:szCs w:val="28"/>
        </w:rPr>
        <w:lastRenderedPageBreak/>
        <w:t xml:space="preserve">и обозначает не только психологическое содержание (внимание, направленность, предметное отношение и т.п.), но и объективное явление (польза, выгода, благо). </w:t>
      </w:r>
    </w:p>
    <w:p w:rsidR="00852694" w:rsidRDefault="00852694" w:rsidP="00852694">
      <w:pPr>
        <w:pStyle w:val="a4"/>
        <w:ind w:firstLine="851"/>
        <w:jc w:val="both"/>
        <w:rPr>
          <w:rFonts w:ascii="Times New Roman" w:hAnsi="Times New Roman" w:cs="Times New Roman"/>
          <w:color w:val="000000"/>
          <w:sz w:val="28"/>
          <w:szCs w:val="28"/>
        </w:rPr>
      </w:pPr>
      <w:r w:rsidRPr="00852694">
        <w:rPr>
          <w:rFonts w:ascii="Times New Roman" w:hAnsi="Times New Roman" w:cs="Times New Roman"/>
          <w:color w:val="000000"/>
          <w:sz w:val="28"/>
          <w:szCs w:val="28"/>
        </w:rPr>
        <w:t xml:space="preserve">В словаре В. Даля слово "интерес" также имеет несколько значений: первое из них - это «польза, выгода, прибыль», второе – «соучастие, участие, забота», а третье  значение – «занимательность или значение, важность дела». Здесь же слово "интересный" в своем первом значении объясняется как "корыстный", а во втором - "занимательный", "завлекательный". В одном случае слово "интерес" обозначает объект (прибыль, польза, выгода), в другом - свойства объекта  (полезный, важный, увлекательный). </w:t>
      </w:r>
    </w:p>
    <w:p w:rsidR="00852694" w:rsidRDefault="00852694" w:rsidP="00852694">
      <w:pPr>
        <w:pStyle w:val="a4"/>
        <w:ind w:firstLine="851"/>
        <w:jc w:val="both"/>
        <w:rPr>
          <w:rFonts w:ascii="Times New Roman" w:hAnsi="Times New Roman" w:cs="Times New Roman"/>
          <w:color w:val="000000"/>
          <w:sz w:val="28"/>
          <w:szCs w:val="28"/>
        </w:rPr>
      </w:pPr>
      <w:r w:rsidRPr="00852694">
        <w:rPr>
          <w:rFonts w:ascii="Times New Roman" w:hAnsi="Times New Roman" w:cs="Times New Roman"/>
          <w:color w:val="000000"/>
          <w:sz w:val="28"/>
          <w:szCs w:val="28"/>
        </w:rPr>
        <w:t xml:space="preserve">В то же время познавательная деятельность ребенка не только является результатом его заинтересованности, но и способна порождать заинтересованное либо равнодушное к ней отношение. То, что у нас в школе значительная часть учащихся не заинтересована учением, объясняется  тем, что содержание обучения и методы его организации не представляют для ребенка объективной ценности. </w:t>
      </w:r>
      <w:r w:rsidRPr="00852694">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Pr="00852694">
        <w:rPr>
          <w:rFonts w:ascii="Times New Roman" w:hAnsi="Times New Roman" w:cs="Times New Roman"/>
          <w:color w:val="000000"/>
          <w:sz w:val="28"/>
          <w:szCs w:val="28"/>
        </w:rPr>
        <w:t>Большую роль в формировании заинтересованного отношения к учению детей играет также отметка. Можно долго рассуждать о том, что отметочная мотивация таит в себе опасность формирования эгоистических побуждений у ребенка, отрицательных черт личности, что дети стремятся к ней не собственно ради знаний, а ради сохранения и повышения своего престижа, но нельзя не признать, что большинство детей хотят работать на отметку.</w:t>
      </w:r>
    </w:p>
    <w:p w:rsidR="007775A8" w:rsidRDefault="00852694" w:rsidP="00852694">
      <w:pPr>
        <w:pStyle w:val="a4"/>
        <w:ind w:firstLine="851"/>
        <w:jc w:val="both"/>
        <w:rPr>
          <w:rFonts w:ascii="Times New Roman" w:hAnsi="Times New Roman" w:cs="Times New Roman"/>
          <w:color w:val="000000"/>
          <w:sz w:val="28"/>
          <w:szCs w:val="28"/>
        </w:rPr>
      </w:pPr>
      <w:r w:rsidRPr="00852694">
        <w:rPr>
          <w:rFonts w:ascii="Times New Roman" w:hAnsi="Times New Roman" w:cs="Times New Roman"/>
          <w:color w:val="000000"/>
          <w:sz w:val="28"/>
          <w:szCs w:val="28"/>
        </w:rPr>
        <w:t xml:space="preserve"> По данным Ш.А. Амонашвили, 78%  детей начальных классов, получивших разные отметки кроме «5», уходят домой из школы недовольные, считая, что они заслужили более высокие отметки. Многие дети привыкают к своим «неудачам», постепенно теряют веру в свои силы и становятся совершенно безразличными и к получаемым отметкам, и ко всему процессу обучения. </w:t>
      </w:r>
      <w:r w:rsidRPr="00852694">
        <w:rPr>
          <w:rFonts w:ascii="Times New Roman" w:hAnsi="Times New Roman" w:cs="Times New Roman"/>
          <w:color w:val="000000"/>
          <w:sz w:val="28"/>
          <w:szCs w:val="28"/>
        </w:rPr>
        <w:br/>
      </w:r>
      <w:r w:rsidR="007775A8">
        <w:rPr>
          <w:rFonts w:ascii="Times New Roman" w:hAnsi="Times New Roman" w:cs="Times New Roman"/>
          <w:color w:val="000000"/>
          <w:sz w:val="28"/>
          <w:szCs w:val="28"/>
        </w:rPr>
        <w:t xml:space="preserve">        </w:t>
      </w:r>
      <w:r w:rsidRPr="00852694">
        <w:rPr>
          <w:rFonts w:ascii="Times New Roman" w:hAnsi="Times New Roman" w:cs="Times New Roman"/>
          <w:color w:val="000000"/>
          <w:sz w:val="28"/>
          <w:szCs w:val="28"/>
        </w:rPr>
        <w:t>Автор</w:t>
      </w:r>
      <w:r w:rsidR="007775A8">
        <w:rPr>
          <w:rFonts w:ascii="Times New Roman" w:hAnsi="Times New Roman" w:cs="Times New Roman"/>
          <w:color w:val="000000"/>
          <w:sz w:val="28"/>
          <w:szCs w:val="28"/>
        </w:rPr>
        <w:t>ы</w:t>
      </w:r>
      <w:r w:rsidRPr="00852694">
        <w:rPr>
          <w:rFonts w:ascii="Times New Roman" w:hAnsi="Times New Roman" w:cs="Times New Roman"/>
          <w:color w:val="000000"/>
          <w:sz w:val="28"/>
          <w:szCs w:val="28"/>
        </w:rPr>
        <w:t xml:space="preserve"> </w:t>
      </w:r>
      <w:r w:rsidR="007775A8">
        <w:rPr>
          <w:rFonts w:ascii="Times New Roman" w:hAnsi="Times New Roman" w:cs="Times New Roman"/>
          <w:color w:val="000000"/>
          <w:sz w:val="28"/>
          <w:szCs w:val="28"/>
        </w:rPr>
        <w:t>данной методической разработки разделяю</w:t>
      </w:r>
      <w:r w:rsidRPr="00852694">
        <w:rPr>
          <w:rFonts w:ascii="Times New Roman" w:hAnsi="Times New Roman" w:cs="Times New Roman"/>
          <w:color w:val="000000"/>
          <w:sz w:val="28"/>
          <w:szCs w:val="28"/>
        </w:rPr>
        <w:t>т точку зрения педагогов-исследователей, которые уверены, что существующая традиционная пятибалльная система оценки знаний не в состоянии достоверно и качественно оценить знания учащихся</w:t>
      </w:r>
      <w:r w:rsidR="007775A8">
        <w:rPr>
          <w:rFonts w:ascii="Times New Roman" w:hAnsi="Times New Roman" w:cs="Times New Roman"/>
          <w:color w:val="000000"/>
          <w:sz w:val="28"/>
          <w:szCs w:val="28"/>
        </w:rPr>
        <w:t>,</w:t>
      </w:r>
      <w:r w:rsidRPr="00852694">
        <w:rPr>
          <w:rFonts w:ascii="Times New Roman" w:hAnsi="Times New Roman" w:cs="Times New Roman"/>
          <w:color w:val="000000"/>
          <w:sz w:val="28"/>
          <w:szCs w:val="28"/>
        </w:rPr>
        <w:t xml:space="preserve"> и не способствует формированию интереса к учебе. Используя пятибалльную (а фактически трехбалльную шкалу, поскольку баллы «1» и «2» являются по сути отрицательными), учитель вынужден оценивать одними и теми же баллами совершенно разные уровни знаний. В связи с тем, что дошкольники и младшие школьники придают такое большое значение отметке, она является мощнейшим стимулом к учебной деятельности. Необходимо, чтобы отметка приобрела другой смысл, чтобы ребенок рассматривал ее как показатель достигнутого уровня знаний и умений. </w:t>
      </w:r>
      <w:r w:rsidRPr="00852694">
        <w:rPr>
          <w:rFonts w:ascii="Times New Roman" w:hAnsi="Times New Roman" w:cs="Times New Roman"/>
          <w:color w:val="000000"/>
          <w:sz w:val="28"/>
          <w:szCs w:val="28"/>
        </w:rPr>
        <w:br/>
      </w:r>
      <w:r w:rsidR="007775A8">
        <w:rPr>
          <w:rFonts w:ascii="Times New Roman" w:hAnsi="Times New Roman" w:cs="Times New Roman"/>
          <w:color w:val="000000"/>
          <w:sz w:val="28"/>
          <w:szCs w:val="28"/>
        </w:rPr>
        <w:t xml:space="preserve">        </w:t>
      </w:r>
      <w:r w:rsidRPr="00852694">
        <w:rPr>
          <w:rFonts w:ascii="Times New Roman" w:hAnsi="Times New Roman" w:cs="Times New Roman"/>
          <w:color w:val="000000"/>
          <w:sz w:val="28"/>
          <w:szCs w:val="28"/>
        </w:rPr>
        <w:t xml:space="preserve">Предложенная В.П.Симоновым  новая концепция и новое обоснование шкалы оценки степени обученности личности (десятибалльная или другая кратная пяти шкала) позволяет оценивать все многообразие учебного труда учащихся: степень усвоения ими учебного материала, уровень </w:t>
      </w:r>
      <w:r w:rsidRPr="00852694">
        <w:rPr>
          <w:rFonts w:ascii="Times New Roman" w:hAnsi="Times New Roman" w:cs="Times New Roman"/>
          <w:color w:val="000000"/>
          <w:sz w:val="28"/>
          <w:szCs w:val="28"/>
        </w:rPr>
        <w:lastRenderedPageBreak/>
        <w:t xml:space="preserve">сформированности у них умений и навыков, их усердие, прилежание, активность, одаренность, талант, нестандартность мышления и т.п. </w:t>
      </w:r>
    </w:p>
    <w:p w:rsidR="007775A8" w:rsidRDefault="00852694" w:rsidP="00852694">
      <w:pPr>
        <w:pStyle w:val="a4"/>
        <w:ind w:firstLine="851"/>
        <w:jc w:val="both"/>
        <w:rPr>
          <w:rFonts w:ascii="Times New Roman" w:hAnsi="Times New Roman" w:cs="Times New Roman"/>
          <w:color w:val="000000"/>
          <w:sz w:val="28"/>
          <w:szCs w:val="28"/>
        </w:rPr>
      </w:pPr>
      <w:r w:rsidRPr="00852694">
        <w:rPr>
          <w:rFonts w:ascii="Times New Roman" w:hAnsi="Times New Roman" w:cs="Times New Roman"/>
          <w:color w:val="000000"/>
          <w:sz w:val="28"/>
          <w:szCs w:val="28"/>
        </w:rPr>
        <w:t xml:space="preserve">При таком подходе к системе оценки знаний невозможно «развешивание ярлыков» - «троечник», «отличник», а такие понятия, как «двоечник», «неуспевающий» и «второгодник» вообще исключаются. Использование десятибалльной шкалы в гораздо большей степени позволяет активизировать познавательный процесс у детей и способствует формированию у них заинтересованного отношения к учению. </w:t>
      </w:r>
      <w:r w:rsidRPr="00852694">
        <w:rPr>
          <w:rFonts w:ascii="Times New Roman" w:hAnsi="Times New Roman" w:cs="Times New Roman"/>
          <w:color w:val="000000"/>
          <w:sz w:val="28"/>
          <w:szCs w:val="28"/>
        </w:rPr>
        <w:br/>
      </w:r>
      <w:r w:rsidR="007775A8">
        <w:rPr>
          <w:rFonts w:ascii="Times New Roman" w:hAnsi="Times New Roman" w:cs="Times New Roman"/>
          <w:color w:val="000000"/>
          <w:sz w:val="28"/>
          <w:szCs w:val="28"/>
        </w:rPr>
        <w:t xml:space="preserve">        </w:t>
      </w:r>
      <w:r w:rsidRPr="00852694">
        <w:rPr>
          <w:rFonts w:ascii="Times New Roman" w:hAnsi="Times New Roman" w:cs="Times New Roman"/>
          <w:color w:val="000000"/>
          <w:sz w:val="28"/>
          <w:szCs w:val="28"/>
        </w:rPr>
        <w:t xml:space="preserve">Если родители, воспитатели, педагоги озабочены лишь количеством и качеством приобретаемых детьми знаний, забывая о том, что в первую очередь необходимо сформировать у детей отношение к самому процессу учения, то дети теряют природный интерес к учению уже в раннем детстве и не приобретают его в школе. </w:t>
      </w:r>
      <w:r w:rsidRPr="00852694">
        <w:rPr>
          <w:rFonts w:ascii="Times New Roman" w:hAnsi="Times New Roman" w:cs="Times New Roman"/>
          <w:color w:val="000000"/>
          <w:sz w:val="28"/>
          <w:szCs w:val="28"/>
        </w:rPr>
        <w:br/>
      </w:r>
      <w:r w:rsidR="007775A8">
        <w:rPr>
          <w:rFonts w:ascii="Times New Roman" w:hAnsi="Times New Roman" w:cs="Times New Roman"/>
          <w:color w:val="000000"/>
          <w:sz w:val="28"/>
          <w:szCs w:val="28"/>
        </w:rPr>
        <w:t xml:space="preserve">        </w:t>
      </w:r>
      <w:r w:rsidRPr="00852694">
        <w:rPr>
          <w:rFonts w:ascii="Times New Roman" w:hAnsi="Times New Roman" w:cs="Times New Roman"/>
          <w:color w:val="000000"/>
          <w:sz w:val="28"/>
          <w:szCs w:val="28"/>
        </w:rPr>
        <w:t xml:space="preserve">В исследованиях Н.Н. Поддьякова,  И.С.Фрейдкина (1977-1985) были получены многочисленные экспериментальные данные о том, что дошкольники не просто усваивают общественный опыт, но могут далеко выходить за его пределы, проявляя при этом незаурядное творчество, самостоятельно добывая новые знания, открывая для себя новые способы умственной деятельности. Например, было установлено, что дети самостоятельно познают кинематические зависимости (зависимости между скоростью движения, временем и пройденным расстоянием) самостоятельно устанавливают зависимость длины пробега шарика от высоты горки, зависимость глубины проникновения стального шарика в песок от высоты его падения и т.д. Дети самостоятельно в форме глобальных, не совсем ясных знаний отражают фундаментальные свойства окружающего мира. </w:t>
      </w:r>
      <w:r w:rsidRPr="00852694">
        <w:rPr>
          <w:rFonts w:ascii="Times New Roman" w:hAnsi="Times New Roman" w:cs="Times New Roman"/>
          <w:color w:val="000000"/>
          <w:sz w:val="28"/>
          <w:szCs w:val="28"/>
        </w:rPr>
        <w:br/>
        <w:t xml:space="preserve">Это важнейшая закономерность развития детей в возрасте до семи лет. Актуальная задача заключается в том, чтобы данная закономерность работала на полную мощность в процессе воспитания и обучения дошкольников и младших школьников. </w:t>
      </w:r>
    </w:p>
    <w:p w:rsidR="007775A8" w:rsidRDefault="00852694" w:rsidP="00852694">
      <w:pPr>
        <w:pStyle w:val="a4"/>
        <w:ind w:firstLine="851"/>
        <w:jc w:val="both"/>
        <w:rPr>
          <w:rFonts w:ascii="Times New Roman" w:hAnsi="Times New Roman" w:cs="Times New Roman"/>
          <w:color w:val="000000"/>
          <w:sz w:val="28"/>
          <w:szCs w:val="28"/>
        </w:rPr>
      </w:pPr>
      <w:r w:rsidRPr="00852694">
        <w:rPr>
          <w:rFonts w:ascii="Times New Roman" w:hAnsi="Times New Roman" w:cs="Times New Roman"/>
          <w:color w:val="000000"/>
          <w:sz w:val="28"/>
          <w:szCs w:val="28"/>
        </w:rPr>
        <w:t xml:space="preserve">Для активизации мышления и творчества детей при обучении необходимо соблюдение меры неопределенности, незавершенности какой-то части знаний, что соответствует стратегиям развивающего и проблемного обучения. </w:t>
      </w:r>
      <w:r w:rsidRPr="00852694">
        <w:rPr>
          <w:rFonts w:ascii="Times New Roman" w:hAnsi="Times New Roman" w:cs="Times New Roman"/>
          <w:color w:val="000000"/>
          <w:sz w:val="28"/>
          <w:szCs w:val="28"/>
        </w:rPr>
        <w:br/>
      </w:r>
      <w:r w:rsidR="007775A8">
        <w:rPr>
          <w:rFonts w:ascii="Times New Roman" w:hAnsi="Times New Roman" w:cs="Times New Roman"/>
          <w:color w:val="000000"/>
          <w:sz w:val="28"/>
          <w:szCs w:val="28"/>
        </w:rPr>
        <w:t xml:space="preserve">           </w:t>
      </w:r>
      <w:r w:rsidRPr="00852694">
        <w:rPr>
          <w:rFonts w:ascii="Times New Roman" w:hAnsi="Times New Roman" w:cs="Times New Roman"/>
          <w:color w:val="000000"/>
          <w:sz w:val="28"/>
          <w:szCs w:val="28"/>
        </w:rPr>
        <w:t xml:space="preserve">В настоящее время, когда широко распространяется идея личностно-ориентированного подхода в образовании, необходимо, чтобы содержание и методика новых педагогических технологий обеспечивали существенное изменение позиции ребенка в учебно-воспитательном процессе, обеспечивали развитие чувства успешности каждого ученика. </w:t>
      </w:r>
      <w:r w:rsidRPr="00852694">
        <w:rPr>
          <w:rFonts w:ascii="Times New Roman" w:hAnsi="Times New Roman" w:cs="Times New Roman"/>
          <w:color w:val="000000"/>
          <w:sz w:val="28"/>
          <w:szCs w:val="28"/>
        </w:rPr>
        <w:br/>
      </w:r>
      <w:r w:rsidR="007775A8">
        <w:rPr>
          <w:rFonts w:ascii="Times New Roman" w:hAnsi="Times New Roman" w:cs="Times New Roman"/>
          <w:color w:val="000000"/>
          <w:sz w:val="28"/>
          <w:szCs w:val="28"/>
        </w:rPr>
        <w:t xml:space="preserve">       </w:t>
      </w:r>
      <w:r w:rsidRPr="00852694">
        <w:rPr>
          <w:rFonts w:ascii="Times New Roman" w:hAnsi="Times New Roman" w:cs="Times New Roman"/>
          <w:color w:val="000000"/>
          <w:sz w:val="28"/>
          <w:szCs w:val="28"/>
        </w:rPr>
        <w:t xml:space="preserve">Чтобы развивать творчество детей в процессе обучения и пробуждать интерес к учению, педагог должен сам преподавать творчески. От педагога требуются умения целенаправленно подбирать и варьировать и учебный материал, и методы работы, учитывая возрастные и психофизиологические, индивидуальные особенности каждого ребенка и заботясь о его здоровье и психологическом комфорте. Ни для кого не является открытием, что интересам ребенка дошкольного и младшего школьного возраста, прежде </w:t>
      </w:r>
      <w:r w:rsidRPr="00852694">
        <w:rPr>
          <w:rFonts w:ascii="Times New Roman" w:hAnsi="Times New Roman" w:cs="Times New Roman"/>
          <w:color w:val="000000"/>
          <w:sz w:val="28"/>
          <w:szCs w:val="28"/>
        </w:rPr>
        <w:lastRenderedPageBreak/>
        <w:t xml:space="preserve">всего, соответствуют движение, игровая деятельность, экспериментирование, творчество. </w:t>
      </w:r>
    </w:p>
    <w:p w:rsidR="007775A8" w:rsidRDefault="00852694" w:rsidP="00852694">
      <w:pPr>
        <w:pStyle w:val="a4"/>
        <w:ind w:firstLine="851"/>
        <w:jc w:val="both"/>
        <w:rPr>
          <w:rFonts w:ascii="Times New Roman" w:hAnsi="Times New Roman" w:cs="Times New Roman"/>
          <w:color w:val="000000"/>
          <w:sz w:val="28"/>
          <w:szCs w:val="28"/>
        </w:rPr>
      </w:pPr>
      <w:r w:rsidRPr="00852694">
        <w:rPr>
          <w:rFonts w:ascii="Times New Roman" w:hAnsi="Times New Roman" w:cs="Times New Roman"/>
          <w:color w:val="000000"/>
          <w:sz w:val="28"/>
          <w:szCs w:val="28"/>
        </w:rPr>
        <w:t xml:space="preserve">В этой связи следует особо отметить уникальность и разнообразие возможностей использования различных видов искусств в процессе обучения детей предметам общеобразовательного цикла. </w:t>
      </w:r>
      <w:r w:rsidRPr="00852694">
        <w:rPr>
          <w:rFonts w:ascii="Times New Roman" w:hAnsi="Times New Roman" w:cs="Times New Roman"/>
          <w:color w:val="000000"/>
          <w:sz w:val="28"/>
          <w:szCs w:val="28"/>
        </w:rPr>
        <w:br/>
      </w:r>
      <w:r w:rsidR="007775A8">
        <w:rPr>
          <w:rFonts w:ascii="Times New Roman" w:hAnsi="Times New Roman" w:cs="Times New Roman"/>
          <w:color w:val="000000"/>
          <w:sz w:val="28"/>
          <w:szCs w:val="28"/>
        </w:rPr>
        <w:t xml:space="preserve">       </w:t>
      </w:r>
      <w:r w:rsidRPr="00852694">
        <w:rPr>
          <w:rFonts w:ascii="Times New Roman" w:hAnsi="Times New Roman" w:cs="Times New Roman"/>
          <w:color w:val="000000"/>
          <w:sz w:val="28"/>
          <w:szCs w:val="28"/>
        </w:rPr>
        <w:t>Особого внимания, в силу удивительной специфики, заслуживает музыкальное искусство.</w:t>
      </w:r>
    </w:p>
    <w:p w:rsidR="007775A8" w:rsidRDefault="00852694" w:rsidP="00852694">
      <w:pPr>
        <w:pStyle w:val="a4"/>
        <w:ind w:firstLine="851"/>
        <w:jc w:val="both"/>
        <w:rPr>
          <w:rFonts w:ascii="Times New Roman" w:hAnsi="Times New Roman" w:cs="Times New Roman"/>
          <w:color w:val="000000"/>
          <w:sz w:val="28"/>
          <w:szCs w:val="28"/>
        </w:rPr>
      </w:pPr>
      <w:r w:rsidRPr="00852694">
        <w:rPr>
          <w:rFonts w:ascii="Times New Roman" w:hAnsi="Times New Roman" w:cs="Times New Roman"/>
          <w:color w:val="000000"/>
          <w:sz w:val="28"/>
          <w:szCs w:val="28"/>
        </w:rPr>
        <w:t xml:space="preserve"> </w:t>
      </w:r>
      <w:r w:rsidRPr="007775A8">
        <w:rPr>
          <w:rFonts w:ascii="Times New Roman" w:hAnsi="Times New Roman" w:cs="Times New Roman"/>
          <w:i/>
          <w:color w:val="000000"/>
          <w:sz w:val="28"/>
          <w:szCs w:val="28"/>
        </w:rPr>
        <w:t>Музыкальная деятельность</w:t>
      </w:r>
      <w:r w:rsidRPr="00852694">
        <w:rPr>
          <w:rFonts w:ascii="Times New Roman" w:hAnsi="Times New Roman" w:cs="Times New Roman"/>
          <w:color w:val="000000"/>
          <w:sz w:val="28"/>
          <w:szCs w:val="28"/>
        </w:rPr>
        <w:t xml:space="preserve"> – пение, движение под музыку, игра на музыкальных инструментах, слушание музыки, музыкальный анализ, музыкальное сочинительство и др. – интересна и «выгодна» детям. Идея использования музыкальной деятельности при обучении детей чтению, письму и математике привлекательна не только потому, что музыкальная деятельность, содержащая в себе и речевые, и математические, и психомоторные компоненты, позволяет существенно повысить уровень читательских, счетно-арифметических и письменно</w:t>
      </w:r>
      <w:r w:rsidR="007775A8">
        <w:rPr>
          <w:rFonts w:ascii="Times New Roman" w:hAnsi="Times New Roman" w:cs="Times New Roman"/>
          <w:color w:val="000000"/>
          <w:sz w:val="28"/>
          <w:szCs w:val="28"/>
        </w:rPr>
        <w:t xml:space="preserve"> </w:t>
      </w:r>
      <w:r w:rsidRPr="00852694">
        <w:rPr>
          <w:rFonts w:ascii="Times New Roman" w:hAnsi="Times New Roman" w:cs="Times New Roman"/>
          <w:color w:val="000000"/>
          <w:sz w:val="28"/>
          <w:szCs w:val="28"/>
        </w:rPr>
        <w:t>-</w:t>
      </w:r>
      <w:r w:rsidR="007775A8">
        <w:rPr>
          <w:rFonts w:ascii="Times New Roman" w:hAnsi="Times New Roman" w:cs="Times New Roman"/>
          <w:color w:val="000000"/>
          <w:sz w:val="28"/>
          <w:szCs w:val="28"/>
        </w:rPr>
        <w:t xml:space="preserve"> </w:t>
      </w:r>
      <w:r w:rsidRPr="00852694">
        <w:rPr>
          <w:rFonts w:ascii="Times New Roman" w:hAnsi="Times New Roman" w:cs="Times New Roman"/>
          <w:color w:val="000000"/>
          <w:sz w:val="28"/>
          <w:szCs w:val="28"/>
        </w:rPr>
        <w:t>графических  навыков.</w:t>
      </w:r>
    </w:p>
    <w:p w:rsidR="007775A8" w:rsidRDefault="00852694" w:rsidP="00852694">
      <w:pPr>
        <w:pStyle w:val="a4"/>
        <w:ind w:firstLine="851"/>
        <w:jc w:val="both"/>
        <w:rPr>
          <w:rFonts w:ascii="Times New Roman" w:hAnsi="Times New Roman" w:cs="Times New Roman"/>
          <w:color w:val="000000"/>
          <w:sz w:val="28"/>
          <w:szCs w:val="28"/>
        </w:rPr>
      </w:pPr>
      <w:r w:rsidRPr="00852694">
        <w:rPr>
          <w:rFonts w:ascii="Times New Roman" w:hAnsi="Times New Roman" w:cs="Times New Roman"/>
          <w:color w:val="000000"/>
          <w:sz w:val="28"/>
          <w:szCs w:val="28"/>
        </w:rPr>
        <w:t xml:space="preserve"> </w:t>
      </w:r>
      <w:r w:rsidR="007775A8">
        <w:rPr>
          <w:rFonts w:ascii="Times New Roman" w:hAnsi="Times New Roman" w:cs="Times New Roman"/>
          <w:color w:val="000000"/>
          <w:sz w:val="28"/>
          <w:szCs w:val="28"/>
        </w:rPr>
        <w:t xml:space="preserve">  </w:t>
      </w:r>
      <w:r w:rsidRPr="00852694">
        <w:rPr>
          <w:rFonts w:ascii="Times New Roman" w:hAnsi="Times New Roman" w:cs="Times New Roman"/>
          <w:color w:val="000000"/>
          <w:sz w:val="28"/>
          <w:szCs w:val="28"/>
        </w:rPr>
        <w:t xml:space="preserve">Чрезвычайно важным является то, что музыкальная деятельность на общеобразовательном уроке вызывает у детей повышенный интерес к занятию, помогает созданию игровых ситуаций, обеспечивает необходимую детям данного возраста двигательную активность, помогает снять психическое напряжение, возникающее при больших учебных нагрузках. </w:t>
      </w:r>
      <w:r w:rsidRPr="00852694">
        <w:rPr>
          <w:rFonts w:ascii="Times New Roman" w:hAnsi="Times New Roman" w:cs="Times New Roman"/>
          <w:color w:val="000000"/>
          <w:sz w:val="28"/>
          <w:szCs w:val="28"/>
        </w:rPr>
        <w:br/>
        <w:t xml:space="preserve">Успех обучения во многом зависит от личных свойств обучаемого, среди которых мотив деятельности и отношение к ней являются важнейшими. </w:t>
      </w:r>
    </w:p>
    <w:p w:rsidR="007775A8" w:rsidRDefault="00852694" w:rsidP="00852694">
      <w:pPr>
        <w:pStyle w:val="a4"/>
        <w:ind w:firstLine="851"/>
        <w:jc w:val="both"/>
        <w:rPr>
          <w:rFonts w:ascii="Times New Roman" w:hAnsi="Times New Roman" w:cs="Times New Roman"/>
          <w:color w:val="000000"/>
          <w:sz w:val="28"/>
          <w:szCs w:val="28"/>
        </w:rPr>
      </w:pPr>
      <w:r w:rsidRPr="00852694">
        <w:rPr>
          <w:rFonts w:ascii="Times New Roman" w:hAnsi="Times New Roman" w:cs="Times New Roman"/>
          <w:color w:val="000000"/>
          <w:sz w:val="28"/>
          <w:szCs w:val="28"/>
        </w:rPr>
        <w:t>В своем исследовании «Музыкальное воздействие на субъекта учебной деятельности как психологическое средство оптимизации его труда» Н.В.Шутова доказала, что положительные эмоции, вызванные музыкой, увеличивают мотивацию, активизируют деятельность преподавателей и обучающихся, стимулируют познавательный процесс. Музыка выступает как метод стимуляции, который направлен на пробуждение интереса к излагаемому материалу, удивлению, любопытству. В свою очередь заинтересованность обучающихся вызывает у преподавателя эмоциональный подъем, способствующий установлению необходимого контакта.</w:t>
      </w:r>
    </w:p>
    <w:p w:rsidR="007775A8" w:rsidRDefault="007775A8" w:rsidP="00852694">
      <w:pPr>
        <w:pStyle w:val="a4"/>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52694" w:rsidRPr="00852694">
        <w:rPr>
          <w:rFonts w:ascii="Times New Roman" w:hAnsi="Times New Roman" w:cs="Times New Roman"/>
          <w:color w:val="000000"/>
          <w:sz w:val="28"/>
          <w:szCs w:val="28"/>
        </w:rPr>
        <w:t xml:space="preserve">Л.Н.Трегубова (1972) отмечает, что использование музыкального сопровождения на школьном уроке способствует сосредоточенности, дает положительный эффект. </w:t>
      </w:r>
      <w:r>
        <w:rPr>
          <w:rFonts w:ascii="Times New Roman" w:hAnsi="Times New Roman" w:cs="Times New Roman"/>
          <w:color w:val="000000"/>
          <w:sz w:val="28"/>
          <w:szCs w:val="28"/>
        </w:rPr>
        <w:t xml:space="preserve">                             </w:t>
      </w:r>
    </w:p>
    <w:p w:rsidR="007775A8" w:rsidRDefault="00852694" w:rsidP="00852694">
      <w:pPr>
        <w:pStyle w:val="a4"/>
        <w:ind w:firstLine="851"/>
        <w:jc w:val="both"/>
        <w:rPr>
          <w:rFonts w:ascii="Times New Roman" w:hAnsi="Times New Roman" w:cs="Times New Roman"/>
          <w:color w:val="000000"/>
          <w:sz w:val="28"/>
          <w:szCs w:val="28"/>
        </w:rPr>
      </w:pPr>
      <w:r w:rsidRPr="00852694">
        <w:rPr>
          <w:rFonts w:ascii="Times New Roman" w:hAnsi="Times New Roman" w:cs="Times New Roman"/>
          <w:color w:val="000000"/>
          <w:sz w:val="28"/>
          <w:szCs w:val="28"/>
        </w:rPr>
        <w:t xml:space="preserve">Исследования В.И.Петрушина (1986) показывают, что инструментальная музыка разного характера стимулирует эмоции и воображение детей, а также способствует созданию перспективных рассказов. </w:t>
      </w:r>
    </w:p>
    <w:p w:rsidR="007775A8" w:rsidRDefault="00852694" w:rsidP="00852694">
      <w:pPr>
        <w:pStyle w:val="a4"/>
        <w:ind w:firstLine="851"/>
        <w:jc w:val="both"/>
        <w:rPr>
          <w:rFonts w:ascii="Times New Roman" w:hAnsi="Times New Roman" w:cs="Times New Roman"/>
          <w:color w:val="000000"/>
          <w:sz w:val="28"/>
          <w:szCs w:val="28"/>
        </w:rPr>
      </w:pPr>
      <w:r w:rsidRPr="00852694">
        <w:rPr>
          <w:rFonts w:ascii="Times New Roman" w:hAnsi="Times New Roman" w:cs="Times New Roman"/>
          <w:color w:val="000000"/>
          <w:sz w:val="28"/>
          <w:szCs w:val="28"/>
        </w:rPr>
        <w:t>Т.О.Гордеевой также сделан вывод о том, что «...музыка драматическая стимулирует сюжетное восприятие и написание сюжетных рассказов, а музыка лирическая способствует актуализации эмоционального восприятия и образов психического порядка». Музыка не только воспринимается через эмоции, но и способна их корректировать.</w:t>
      </w:r>
    </w:p>
    <w:p w:rsidR="00852694" w:rsidRDefault="00852694" w:rsidP="006A3C20">
      <w:pPr>
        <w:pStyle w:val="a4"/>
        <w:ind w:firstLine="851"/>
        <w:jc w:val="both"/>
        <w:rPr>
          <w:rFonts w:ascii="Times New Roman" w:hAnsi="Times New Roman" w:cs="Times New Roman"/>
          <w:color w:val="000000"/>
          <w:sz w:val="28"/>
          <w:szCs w:val="28"/>
        </w:rPr>
      </w:pPr>
      <w:r w:rsidRPr="00852694">
        <w:rPr>
          <w:rFonts w:ascii="Times New Roman" w:hAnsi="Times New Roman" w:cs="Times New Roman"/>
          <w:color w:val="000000"/>
          <w:sz w:val="28"/>
          <w:szCs w:val="28"/>
        </w:rPr>
        <w:t xml:space="preserve"> </w:t>
      </w:r>
      <w:r w:rsidR="007775A8">
        <w:rPr>
          <w:rFonts w:ascii="Times New Roman" w:hAnsi="Times New Roman" w:cs="Times New Roman"/>
          <w:color w:val="000000"/>
          <w:sz w:val="28"/>
          <w:szCs w:val="28"/>
        </w:rPr>
        <w:t xml:space="preserve">   </w:t>
      </w:r>
      <w:r w:rsidRPr="00852694">
        <w:rPr>
          <w:rFonts w:ascii="Times New Roman" w:hAnsi="Times New Roman" w:cs="Times New Roman"/>
          <w:color w:val="000000"/>
          <w:sz w:val="28"/>
          <w:szCs w:val="28"/>
        </w:rPr>
        <w:t xml:space="preserve">Т.Ю.Алексеевой музыкальное искусство представлено как средство коррекции эмоциональной дезадаптации у младших школьников (1998г.). </w:t>
      </w:r>
      <w:r w:rsidRPr="00852694">
        <w:rPr>
          <w:rFonts w:ascii="Times New Roman" w:hAnsi="Times New Roman" w:cs="Times New Roman"/>
          <w:color w:val="000000"/>
          <w:sz w:val="28"/>
          <w:szCs w:val="28"/>
        </w:rPr>
        <w:br/>
      </w:r>
      <w:r w:rsidR="007775A8">
        <w:rPr>
          <w:rFonts w:ascii="Times New Roman" w:hAnsi="Times New Roman" w:cs="Times New Roman"/>
          <w:color w:val="000000"/>
          <w:sz w:val="28"/>
          <w:szCs w:val="28"/>
        </w:rPr>
        <w:lastRenderedPageBreak/>
        <w:t xml:space="preserve">          </w:t>
      </w:r>
      <w:r w:rsidRPr="00852694">
        <w:rPr>
          <w:rFonts w:ascii="Times New Roman" w:hAnsi="Times New Roman" w:cs="Times New Roman"/>
          <w:color w:val="000000"/>
          <w:sz w:val="28"/>
          <w:szCs w:val="28"/>
        </w:rPr>
        <w:t xml:space="preserve">Как показали наши исследования, музыкальные приемы предоставления учебной информации пробуждают у детей интерес сначала к самому процессу, к способу познания, который заключался в той или иной музыкальной форме, а затем и к самому предмету. Пение-караоке, письмо под фоновое музыкальное сопровождение, слушание и несложный анализ музыкальных произведений, счет с элементами игры на фортепиано, музыкально-арифметические физкультминутки… – это лишь некоторая часть приемов, благодаря которым занятия чтением, математикой и письмом приобрели для каждого ребенка объективную ценность. Слушать музыку, играть на музыкальных инструментах, петь, танцевать, сочинять – и при этом еще и учиться читать, считать и писать! Учеба воспринимается в этом случае, как интересное занятие, увлекательная игра – дети могут учиться с удовольствием. </w:t>
      </w:r>
      <w:r w:rsidRPr="00852694">
        <w:rPr>
          <w:rFonts w:ascii="Times New Roman" w:hAnsi="Times New Roman" w:cs="Times New Roman"/>
          <w:color w:val="000000"/>
          <w:sz w:val="28"/>
          <w:szCs w:val="28"/>
        </w:rPr>
        <w:br/>
      </w:r>
      <w:r w:rsidR="007775A8">
        <w:rPr>
          <w:rFonts w:ascii="Times New Roman" w:hAnsi="Times New Roman" w:cs="Times New Roman"/>
          <w:color w:val="000000"/>
          <w:sz w:val="28"/>
          <w:szCs w:val="28"/>
        </w:rPr>
        <w:t xml:space="preserve">        </w:t>
      </w:r>
      <w:r w:rsidRPr="00852694">
        <w:rPr>
          <w:rFonts w:ascii="Times New Roman" w:hAnsi="Times New Roman" w:cs="Times New Roman"/>
          <w:color w:val="000000"/>
          <w:sz w:val="28"/>
          <w:szCs w:val="28"/>
        </w:rPr>
        <w:t xml:space="preserve">Подводя итог вышесказанному, следует еще раз отметить, что музыкальная деятельность при обучении маленьких детей основам наук позволяет значительно обогатить и разнообразить процессы преподнесения и закрепления учебной информации. </w:t>
      </w:r>
      <w:r w:rsidRPr="00852694">
        <w:rPr>
          <w:rFonts w:ascii="Times New Roman" w:hAnsi="Times New Roman" w:cs="Times New Roman"/>
          <w:color w:val="000000"/>
          <w:sz w:val="28"/>
          <w:szCs w:val="28"/>
        </w:rPr>
        <w:br/>
      </w:r>
      <w:r w:rsidR="007775A8">
        <w:rPr>
          <w:rFonts w:ascii="Times New Roman" w:hAnsi="Times New Roman" w:cs="Times New Roman"/>
          <w:color w:val="000000"/>
          <w:sz w:val="28"/>
          <w:szCs w:val="28"/>
        </w:rPr>
        <w:t xml:space="preserve">        </w:t>
      </w:r>
      <w:r w:rsidRPr="00852694">
        <w:rPr>
          <w:rFonts w:ascii="Times New Roman" w:hAnsi="Times New Roman" w:cs="Times New Roman"/>
          <w:color w:val="000000"/>
          <w:sz w:val="28"/>
          <w:szCs w:val="28"/>
        </w:rPr>
        <w:t xml:space="preserve">Конечно, мы не призываем строить весь учебный процесс только на музыкальной деятельности. Важно просто задуматься над тем, что родители и педагоги имеют реальную возможность сформировать у своих детей и учеников не только глубокие знания, но и, что является, на наш взгляд, более важным, – заинтересованное отношение к учению. Отношение, как к интересному, творческому, полезному и нужному для них делу. </w:t>
      </w:r>
    </w:p>
    <w:p w:rsidR="006A3C20" w:rsidRDefault="006A3C20" w:rsidP="006A3C20">
      <w:pPr>
        <w:pStyle w:val="a4"/>
        <w:ind w:firstLine="851"/>
        <w:jc w:val="both"/>
        <w:rPr>
          <w:rFonts w:ascii="Times New Roman" w:hAnsi="Times New Roman" w:cs="Times New Roman"/>
          <w:color w:val="000000"/>
          <w:sz w:val="28"/>
          <w:szCs w:val="28"/>
        </w:rPr>
      </w:pPr>
    </w:p>
    <w:p w:rsidR="006A3C20" w:rsidRPr="00253AA6" w:rsidRDefault="006A3C20" w:rsidP="006A3C20">
      <w:pPr>
        <w:pStyle w:val="a4"/>
        <w:ind w:firstLine="851"/>
        <w:jc w:val="both"/>
        <w:rPr>
          <w:rFonts w:ascii="Times New Roman" w:hAnsi="Times New Roman"/>
          <w:sz w:val="28"/>
          <w:szCs w:val="28"/>
        </w:rPr>
      </w:pPr>
    </w:p>
    <w:p w:rsidR="006A3C20" w:rsidRPr="006A3C20" w:rsidRDefault="006A3C20" w:rsidP="006A3C20">
      <w:pPr>
        <w:pStyle w:val="a4"/>
        <w:jc w:val="both"/>
        <w:rPr>
          <w:rFonts w:ascii="Times New Roman" w:hAnsi="Times New Roman" w:cs="Times New Roman"/>
          <w:b/>
          <w:sz w:val="28"/>
          <w:szCs w:val="28"/>
        </w:rPr>
      </w:pPr>
      <w:r w:rsidRPr="006A3C20">
        <w:rPr>
          <w:rFonts w:ascii="Times New Roman" w:hAnsi="Times New Roman" w:cs="Times New Roman"/>
          <w:b/>
          <w:sz w:val="28"/>
          <w:szCs w:val="28"/>
        </w:rPr>
        <w:t>Гармония в мире музыки</w:t>
      </w:r>
    </w:p>
    <w:p w:rsidR="006A3C20" w:rsidRPr="006A3C20" w:rsidRDefault="006A3C20" w:rsidP="006A3C20">
      <w:pPr>
        <w:pStyle w:val="a4"/>
        <w:jc w:val="both"/>
        <w:rPr>
          <w:rFonts w:ascii="Times New Roman" w:hAnsi="Times New Roman" w:cs="Times New Roman"/>
          <w:sz w:val="28"/>
          <w:szCs w:val="28"/>
        </w:rPr>
      </w:pPr>
      <w:r w:rsidRPr="006A3C20">
        <w:rPr>
          <w:rFonts w:ascii="Times New Roman" w:hAnsi="Times New Roman" w:cs="Times New Roman"/>
          <w:sz w:val="28"/>
          <w:szCs w:val="28"/>
        </w:rPr>
        <w:t xml:space="preserve">             Может ли учитель музыки с помощью здоровьесберегающих технологий сохранять и укреплять здоровье учащихся? Может, но, сожалению, это важное направление работы современного учителя музыки обозначено лишь в некоторых программах</w:t>
      </w:r>
    </w:p>
    <w:p w:rsidR="006A3C20" w:rsidRPr="006A3C20" w:rsidRDefault="006A3C20" w:rsidP="006A3C20">
      <w:pPr>
        <w:pStyle w:val="a4"/>
        <w:jc w:val="both"/>
        <w:rPr>
          <w:rFonts w:ascii="Times New Roman" w:hAnsi="Times New Roman" w:cs="Times New Roman"/>
          <w:i/>
          <w:sz w:val="28"/>
          <w:szCs w:val="28"/>
        </w:rPr>
      </w:pPr>
      <w:r w:rsidRPr="006A3C20">
        <w:rPr>
          <w:rFonts w:ascii="Times New Roman" w:hAnsi="Times New Roman" w:cs="Times New Roman"/>
          <w:i/>
          <w:sz w:val="28"/>
          <w:szCs w:val="28"/>
        </w:rPr>
        <w:t>Что есть урок музыки?</w:t>
      </w:r>
    </w:p>
    <w:p w:rsidR="006A3C20" w:rsidRPr="006A3C20" w:rsidRDefault="006A3C20" w:rsidP="006A3C20">
      <w:pPr>
        <w:pStyle w:val="a4"/>
        <w:ind w:firstLine="851"/>
        <w:jc w:val="both"/>
        <w:rPr>
          <w:rFonts w:ascii="Times New Roman" w:hAnsi="Times New Roman" w:cs="Times New Roman"/>
          <w:sz w:val="28"/>
          <w:szCs w:val="28"/>
        </w:rPr>
      </w:pPr>
      <w:r w:rsidRPr="006A3C20">
        <w:rPr>
          <w:rFonts w:ascii="Times New Roman" w:hAnsi="Times New Roman" w:cs="Times New Roman"/>
          <w:sz w:val="28"/>
          <w:szCs w:val="28"/>
        </w:rPr>
        <w:t>Программа музыкального развития (1–10-й классы) автора Е.П. Кабковой (</w:t>
      </w:r>
      <w:smartTag w:uri="urn:schemas-microsoft-com:office:smarttags" w:element="metricconverter">
        <w:smartTagPr>
          <w:attr w:name="ProductID" w:val="1991 г"/>
        </w:smartTagPr>
        <w:r w:rsidRPr="006A3C20">
          <w:rPr>
            <w:rFonts w:ascii="Times New Roman" w:hAnsi="Times New Roman" w:cs="Times New Roman"/>
            <w:sz w:val="28"/>
            <w:szCs w:val="28"/>
          </w:rPr>
          <w:t>1991 г</w:t>
        </w:r>
      </w:smartTag>
      <w:r w:rsidRPr="006A3C20">
        <w:rPr>
          <w:rFonts w:ascii="Times New Roman" w:hAnsi="Times New Roman" w:cs="Times New Roman"/>
          <w:sz w:val="28"/>
          <w:szCs w:val="28"/>
        </w:rPr>
        <w:t xml:space="preserve">.) предусматривает погружение в музыкальную среду на основе привлечения других видов искусства. Этот комплекс охватывает ритмику, пение, танец, игру на детских музыкальных инструментах, игру на фортепиано, слушание музыки, рисование, литературу, двигательные импровизации и игры-драматизации. </w:t>
      </w:r>
    </w:p>
    <w:p w:rsidR="006A3C20" w:rsidRPr="006A3C20" w:rsidRDefault="006A3C20" w:rsidP="006A3C20">
      <w:pPr>
        <w:pStyle w:val="a4"/>
        <w:ind w:firstLine="851"/>
        <w:jc w:val="both"/>
        <w:rPr>
          <w:rFonts w:ascii="Times New Roman" w:hAnsi="Times New Roman" w:cs="Times New Roman"/>
          <w:sz w:val="28"/>
          <w:szCs w:val="28"/>
        </w:rPr>
      </w:pPr>
      <w:r w:rsidRPr="006A3C20">
        <w:rPr>
          <w:rFonts w:ascii="Times New Roman" w:hAnsi="Times New Roman" w:cs="Times New Roman"/>
          <w:sz w:val="28"/>
          <w:szCs w:val="28"/>
        </w:rPr>
        <w:t xml:space="preserve">Основное внимание уделяется специальному развитию способности естественного, радостного существования в процессе музыкальной деятельности: снятие внутренних зажимов, чувства страха, постановка дыхания, двигательное раскрепощение ребенка и, как результат этой работы, – заинтересованное, доброжелательное отношение детей друг к другу, их открытость и готовность к восприятию нового. </w:t>
      </w:r>
    </w:p>
    <w:p w:rsidR="006A3C20" w:rsidRPr="006A3C20" w:rsidRDefault="006A3C20" w:rsidP="006A3C20">
      <w:pPr>
        <w:pStyle w:val="a4"/>
        <w:ind w:firstLine="851"/>
        <w:jc w:val="both"/>
        <w:rPr>
          <w:rFonts w:ascii="Times New Roman" w:hAnsi="Times New Roman" w:cs="Times New Roman"/>
          <w:sz w:val="28"/>
          <w:szCs w:val="28"/>
        </w:rPr>
      </w:pPr>
      <w:r w:rsidRPr="006A3C20">
        <w:rPr>
          <w:rFonts w:ascii="Times New Roman" w:hAnsi="Times New Roman" w:cs="Times New Roman"/>
          <w:sz w:val="28"/>
          <w:szCs w:val="28"/>
        </w:rPr>
        <w:t>Содержание программы по музыке автора Б.С. Рачинской</w:t>
      </w:r>
      <w:r>
        <w:rPr>
          <w:rFonts w:ascii="Times New Roman" w:hAnsi="Times New Roman" w:cs="Times New Roman"/>
          <w:sz w:val="28"/>
          <w:szCs w:val="28"/>
        </w:rPr>
        <w:t xml:space="preserve"> </w:t>
      </w:r>
      <w:r w:rsidRPr="006A3C20">
        <w:rPr>
          <w:rFonts w:ascii="Times New Roman" w:hAnsi="Times New Roman" w:cs="Times New Roman"/>
          <w:sz w:val="28"/>
          <w:szCs w:val="28"/>
        </w:rPr>
        <w:t xml:space="preserve"> «Путешествие в страну музыки» (</w:t>
      </w:r>
      <w:smartTag w:uri="urn:schemas-microsoft-com:office:smarttags" w:element="metricconverter">
        <w:smartTagPr>
          <w:attr w:name="ProductID" w:val="1997 г"/>
        </w:smartTagPr>
        <w:r w:rsidRPr="006A3C20">
          <w:rPr>
            <w:rFonts w:ascii="Times New Roman" w:hAnsi="Times New Roman" w:cs="Times New Roman"/>
            <w:sz w:val="28"/>
            <w:szCs w:val="28"/>
          </w:rPr>
          <w:t>1997 г</w:t>
        </w:r>
      </w:smartTag>
      <w:r w:rsidRPr="006A3C20">
        <w:rPr>
          <w:rFonts w:ascii="Times New Roman" w:hAnsi="Times New Roman" w:cs="Times New Roman"/>
          <w:sz w:val="28"/>
          <w:szCs w:val="28"/>
        </w:rPr>
        <w:t>.)</w:t>
      </w:r>
      <w:r>
        <w:rPr>
          <w:rFonts w:ascii="Times New Roman" w:hAnsi="Times New Roman" w:cs="Times New Roman"/>
          <w:sz w:val="28"/>
          <w:szCs w:val="28"/>
        </w:rPr>
        <w:t xml:space="preserve"> </w:t>
      </w:r>
      <w:r w:rsidRPr="006A3C20">
        <w:rPr>
          <w:rFonts w:ascii="Times New Roman" w:hAnsi="Times New Roman" w:cs="Times New Roman"/>
          <w:sz w:val="28"/>
          <w:szCs w:val="28"/>
        </w:rPr>
        <w:t xml:space="preserve"> учитывает психологические </w:t>
      </w:r>
      <w:r w:rsidRPr="006A3C20">
        <w:rPr>
          <w:rFonts w:ascii="Times New Roman" w:hAnsi="Times New Roman" w:cs="Times New Roman"/>
          <w:sz w:val="28"/>
          <w:szCs w:val="28"/>
        </w:rPr>
        <w:lastRenderedPageBreak/>
        <w:t xml:space="preserve">особенности детей младшего школьного возраста (неустойчивость внимания, необходимость в частой смене эмоциональных состояний, быстрая утомляемость, эмоциональная отзывчивость, стремление к сопереживанию в процессе восприятия музыки, недостаточная вокально-слуховая координация и др.), которые требуют разнообразия форм и видов музыкальной деятельности, частого переключения внимания детей, быстрой смены заданий, включения заданий, связанных с движением, органичного сочетания различных форм работы на уроке. </w:t>
      </w:r>
    </w:p>
    <w:p w:rsidR="006A3C20" w:rsidRPr="006A3C20" w:rsidRDefault="006A3C20" w:rsidP="006A3C20">
      <w:pPr>
        <w:pStyle w:val="a4"/>
        <w:ind w:firstLine="851"/>
        <w:jc w:val="both"/>
        <w:rPr>
          <w:rFonts w:ascii="Times New Roman" w:hAnsi="Times New Roman" w:cs="Times New Roman"/>
          <w:sz w:val="28"/>
          <w:szCs w:val="28"/>
        </w:rPr>
      </w:pPr>
      <w:r w:rsidRPr="006A3C20">
        <w:rPr>
          <w:rFonts w:ascii="Times New Roman" w:hAnsi="Times New Roman" w:cs="Times New Roman"/>
          <w:sz w:val="28"/>
          <w:szCs w:val="28"/>
        </w:rPr>
        <w:t>В «Концепции содержания образовательной области «Искусство» в 12-летней школе» определена одна из основных задач уроков музыки: снимать нервно-психические перегрузки, восстанавливать положительный эмоционально-энергетический тонус учащихся. Однако на изучение предметов художественно-эстетического цикла выделено недостаточное количество учебных часов. Данн</w:t>
      </w:r>
      <w:r>
        <w:rPr>
          <w:rFonts w:ascii="Times New Roman" w:hAnsi="Times New Roman" w:cs="Times New Roman"/>
          <w:sz w:val="28"/>
          <w:szCs w:val="28"/>
        </w:rPr>
        <w:t>ая проблема рассматривалась на в</w:t>
      </w:r>
      <w:r w:rsidRPr="006A3C20">
        <w:rPr>
          <w:rFonts w:ascii="Times New Roman" w:hAnsi="Times New Roman" w:cs="Times New Roman"/>
          <w:sz w:val="28"/>
          <w:szCs w:val="28"/>
        </w:rPr>
        <w:t xml:space="preserve">тором всероссийском съезде хоровых деятелей (Москва, </w:t>
      </w:r>
      <w:smartTag w:uri="urn:schemas-microsoft-com:office:smarttags" w:element="metricconverter">
        <w:smartTagPr>
          <w:attr w:name="ProductID" w:val="1999 г"/>
        </w:smartTagPr>
        <w:r w:rsidRPr="006A3C20">
          <w:rPr>
            <w:rFonts w:ascii="Times New Roman" w:hAnsi="Times New Roman" w:cs="Times New Roman"/>
            <w:sz w:val="28"/>
            <w:szCs w:val="28"/>
          </w:rPr>
          <w:t>1999 г</w:t>
        </w:r>
      </w:smartTag>
      <w:r w:rsidRPr="006A3C20">
        <w:rPr>
          <w:rFonts w:ascii="Times New Roman" w:hAnsi="Times New Roman" w:cs="Times New Roman"/>
          <w:sz w:val="28"/>
          <w:szCs w:val="28"/>
        </w:rPr>
        <w:t xml:space="preserve">.), где были составлены докладные записки членам Государственной думы. В них обращалось внимание на то, что пение «должно преподаваться на правах общеобразовательного и обязательного для всех предмета», и предлагалось отвести на этот предмет во всех начальных школах по 3 (!) часа в неделю. </w:t>
      </w:r>
    </w:p>
    <w:p w:rsidR="006A3C20" w:rsidRDefault="006A3C20" w:rsidP="006A3C20">
      <w:pPr>
        <w:pStyle w:val="a4"/>
        <w:ind w:firstLine="851"/>
        <w:jc w:val="both"/>
        <w:rPr>
          <w:rFonts w:ascii="Times New Roman" w:hAnsi="Times New Roman" w:cs="Times New Roman"/>
          <w:sz w:val="28"/>
          <w:szCs w:val="28"/>
        </w:rPr>
      </w:pPr>
      <w:r w:rsidRPr="006A3C20">
        <w:rPr>
          <w:rFonts w:ascii="Times New Roman" w:hAnsi="Times New Roman" w:cs="Times New Roman"/>
          <w:sz w:val="28"/>
          <w:szCs w:val="28"/>
        </w:rPr>
        <w:t xml:space="preserve">На уроках музыки необходимо использовать не только музыкально-педагогические, но и музыкально-терапевтические методы обучения. Именно катарсическое воздействие музыки позволяет регулировать психоэмоциональное состояние слушателей, повысить их социальную активность, приобрести новое средство эмоциональной экспрессии, облегчить усвоение новых положительных установок и форм поведения. </w:t>
      </w:r>
    </w:p>
    <w:p w:rsidR="006A3C20" w:rsidRDefault="006A3C20" w:rsidP="006A3C20">
      <w:pPr>
        <w:pStyle w:val="a4"/>
        <w:ind w:firstLine="851"/>
        <w:jc w:val="both"/>
        <w:rPr>
          <w:rFonts w:ascii="Times New Roman" w:hAnsi="Times New Roman" w:cs="Times New Roman"/>
          <w:sz w:val="28"/>
          <w:szCs w:val="28"/>
        </w:rPr>
      </w:pPr>
      <w:r w:rsidRPr="006A3C20">
        <w:rPr>
          <w:rFonts w:ascii="Times New Roman" w:hAnsi="Times New Roman" w:cs="Times New Roman"/>
          <w:sz w:val="28"/>
          <w:szCs w:val="28"/>
        </w:rPr>
        <w:t xml:space="preserve">В последнее время в работе педагогов-музыкантов наблюдается стремление разрабатывать сценарии уроков музыки по законам музыкальной формы: трехчастной, репризной, рондо, вариаций. </w:t>
      </w:r>
    </w:p>
    <w:p w:rsidR="006A3C20" w:rsidRPr="006A3C20" w:rsidRDefault="006A3C20" w:rsidP="006A3C20">
      <w:pPr>
        <w:pStyle w:val="a4"/>
        <w:ind w:firstLine="851"/>
        <w:jc w:val="both"/>
        <w:rPr>
          <w:rFonts w:ascii="Times New Roman" w:hAnsi="Times New Roman" w:cs="Times New Roman"/>
          <w:sz w:val="28"/>
          <w:szCs w:val="28"/>
        </w:rPr>
      </w:pPr>
      <w:r w:rsidRPr="006A3C20">
        <w:rPr>
          <w:rFonts w:ascii="Times New Roman" w:hAnsi="Times New Roman" w:cs="Times New Roman"/>
          <w:sz w:val="28"/>
          <w:szCs w:val="28"/>
        </w:rPr>
        <w:t xml:space="preserve">Своеобразны и «жанры» уроков музыки: урок-путешествие, урок-концерт, урок-дискуссия, урок-экскурсия, урок-знакомство, урок-размышление и т.п. </w:t>
      </w:r>
    </w:p>
    <w:p w:rsidR="006A3C20" w:rsidRPr="006A3C20" w:rsidRDefault="006A3C20" w:rsidP="006A3C20">
      <w:pPr>
        <w:pStyle w:val="a4"/>
        <w:ind w:firstLine="851"/>
        <w:jc w:val="both"/>
        <w:rPr>
          <w:rFonts w:ascii="Times New Roman" w:hAnsi="Times New Roman" w:cs="Times New Roman"/>
          <w:sz w:val="28"/>
          <w:szCs w:val="28"/>
        </w:rPr>
      </w:pPr>
      <w:r w:rsidRPr="006A3C20">
        <w:rPr>
          <w:rFonts w:ascii="Times New Roman" w:hAnsi="Times New Roman" w:cs="Times New Roman"/>
          <w:sz w:val="28"/>
          <w:szCs w:val="28"/>
        </w:rPr>
        <w:t xml:space="preserve">Восприятие музыки, ее исполнение и создание являются основными формами не только музыкального восприятия, но и музыкальной психотерапии. По существу, каждый учитель музыки, является стихийным психотерапевтом, изменяющим при помощи музыкального искусства настроение и мироощущение своих учеников. Однако большинство учителей музыки озабочены не характером эмоционального состояния своих воспитанников, а главным образом тем, чтобы они овладели определенными знаниями, умениями и навыками в области музыки. </w:t>
      </w:r>
    </w:p>
    <w:p w:rsidR="006A3C20" w:rsidRPr="006A3C20" w:rsidRDefault="006A3C20" w:rsidP="006A3C20">
      <w:pPr>
        <w:pStyle w:val="a4"/>
        <w:jc w:val="both"/>
        <w:rPr>
          <w:rFonts w:ascii="Times New Roman" w:hAnsi="Times New Roman" w:cs="Times New Roman"/>
          <w:b/>
          <w:sz w:val="28"/>
          <w:szCs w:val="28"/>
        </w:rPr>
      </w:pPr>
    </w:p>
    <w:p w:rsidR="006A3C20" w:rsidRDefault="006A3C20" w:rsidP="006A3C20">
      <w:pPr>
        <w:pStyle w:val="a4"/>
        <w:jc w:val="both"/>
        <w:rPr>
          <w:rFonts w:ascii="Times New Roman" w:hAnsi="Times New Roman" w:cs="Times New Roman"/>
          <w:sz w:val="28"/>
          <w:szCs w:val="28"/>
        </w:rPr>
      </w:pPr>
      <w:r w:rsidRPr="006A3C20">
        <w:rPr>
          <w:rFonts w:ascii="Times New Roman" w:hAnsi="Times New Roman" w:cs="Times New Roman"/>
          <w:b/>
          <w:sz w:val="28"/>
          <w:szCs w:val="28"/>
        </w:rPr>
        <w:t>Терапевтические возможности музыкального искусства</w:t>
      </w:r>
    </w:p>
    <w:p w:rsidR="006A3C20" w:rsidRPr="006A3C20" w:rsidRDefault="006A3C20" w:rsidP="006A3C20">
      <w:pPr>
        <w:pStyle w:val="a4"/>
        <w:jc w:val="both"/>
        <w:rPr>
          <w:rFonts w:ascii="Times New Roman" w:hAnsi="Times New Roman" w:cs="Times New Roman"/>
          <w:sz w:val="28"/>
          <w:szCs w:val="28"/>
        </w:rPr>
      </w:pPr>
    </w:p>
    <w:p w:rsidR="006A3C20" w:rsidRDefault="006A3C20" w:rsidP="006A3C20">
      <w:pPr>
        <w:pStyle w:val="a4"/>
        <w:ind w:firstLine="851"/>
        <w:jc w:val="both"/>
        <w:rPr>
          <w:rFonts w:ascii="Times New Roman" w:hAnsi="Times New Roman" w:cs="Times New Roman"/>
          <w:sz w:val="28"/>
          <w:szCs w:val="28"/>
        </w:rPr>
      </w:pPr>
      <w:r w:rsidRPr="006A3C20">
        <w:rPr>
          <w:rFonts w:ascii="Times New Roman" w:hAnsi="Times New Roman" w:cs="Times New Roman"/>
          <w:sz w:val="28"/>
          <w:szCs w:val="28"/>
        </w:rPr>
        <w:t xml:space="preserve">История оставила немало фактов, свидетельствующих о терапевтических возможностях музыкального искусства. Первым, кто научно объяснил лечебный эффект музыки, был Пифагор. В III веке до нашей эры в </w:t>
      </w:r>
      <w:r w:rsidRPr="006A3C20">
        <w:rPr>
          <w:rFonts w:ascii="Times New Roman" w:hAnsi="Times New Roman" w:cs="Times New Roman"/>
          <w:sz w:val="28"/>
          <w:szCs w:val="28"/>
        </w:rPr>
        <w:lastRenderedPageBreak/>
        <w:t xml:space="preserve">Парфянском царстве был создан музыкально-медицинский центр, где с помощью специально подобранных мелодий лечили от тоски, нервных расстройств, сердечных болей. </w:t>
      </w:r>
    </w:p>
    <w:p w:rsidR="006A3C20" w:rsidRPr="006A3C20" w:rsidRDefault="006A3C20" w:rsidP="006A3C20">
      <w:pPr>
        <w:pStyle w:val="a4"/>
        <w:ind w:firstLine="851"/>
        <w:jc w:val="both"/>
        <w:rPr>
          <w:rFonts w:ascii="Times New Roman" w:hAnsi="Times New Roman" w:cs="Times New Roman"/>
          <w:sz w:val="28"/>
          <w:szCs w:val="28"/>
        </w:rPr>
      </w:pPr>
      <w:r w:rsidRPr="006A3C20">
        <w:rPr>
          <w:rFonts w:ascii="Times New Roman" w:hAnsi="Times New Roman" w:cs="Times New Roman"/>
          <w:sz w:val="28"/>
          <w:szCs w:val="28"/>
        </w:rPr>
        <w:t xml:space="preserve">Выдающийся психоневролог академик Бехтерев считал, что музыка положительно влияет на дыхание, кровообращение, устраняет растущую усталость и придает физическую бодрость. </w:t>
      </w:r>
    </w:p>
    <w:p w:rsidR="006A3C20" w:rsidRPr="006A3C20" w:rsidRDefault="006A3C20" w:rsidP="006A3C20">
      <w:pPr>
        <w:pStyle w:val="a4"/>
        <w:ind w:firstLine="851"/>
        <w:jc w:val="both"/>
        <w:rPr>
          <w:rFonts w:ascii="Times New Roman" w:hAnsi="Times New Roman" w:cs="Times New Roman"/>
          <w:sz w:val="28"/>
          <w:szCs w:val="28"/>
        </w:rPr>
      </w:pPr>
      <w:r w:rsidRPr="006A3C20">
        <w:rPr>
          <w:rFonts w:ascii="Times New Roman" w:hAnsi="Times New Roman" w:cs="Times New Roman"/>
          <w:sz w:val="28"/>
          <w:szCs w:val="28"/>
        </w:rPr>
        <w:t xml:space="preserve">С </w:t>
      </w:r>
      <w:smartTag w:uri="urn:schemas-microsoft-com:office:smarttags" w:element="metricconverter">
        <w:smartTagPr>
          <w:attr w:name="ProductID" w:val="1969 г"/>
        </w:smartTagPr>
        <w:r w:rsidRPr="006A3C20">
          <w:rPr>
            <w:rFonts w:ascii="Times New Roman" w:hAnsi="Times New Roman" w:cs="Times New Roman"/>
            <w:sz w:val="28"/>
            <w:szCs w:val="28"/>
          </w:rPr>
          <w:t>1969 г</w:t>
        </w:r>
      </w:smartTag>
      <w:r w:rsidRPr="006A3C20">
        <w:rPr>
          <w:rFonts w:ascii="Times New Roman" w:hAnsi="Times New Roman" w:cs="Times New Roman"/>
          <w:sz w:val="28"/>
          <w:szCs w:val="28"/>
        </w:rPr>
        <w:t xml:space="preserve">. в Швеции существует музыкально-терапевтическое общество. Благодаря сотрудникам этой организации всему миру стало известно, что звуки колокола, содержащие резонансное ультразвуковое излучение, за считанные секунды убивают тифозные палочки, возбудителей желтухи и вирусы гриппа. Но еще академик Б.В. Асафьев рассматривал колокольный звон и его типы как особую сферу народной музыки. </w:t>
      </w:r>
    </w:p>
    <w:p w:rsidR="006A3C20" w:rsidRPr="006A3C20" w:rsidRDefault="006A3C20" w:rsidP="006A3C20">
      <w:pPr>
        <w:pStyle w:val="a4"/>
        <w:ind w:firstLine="851"/>
        <w:jc w:val="both"/>
        <w:rPr>
          <w:rFonts w:ascii="Times New Roman" w:hAnsi="Times New Roman" w:cs="Times New Roman"/>
          <w:sz w:val="28"/>
          <w:szCs w:val="28"/>
        </w:rPr>
      </w:pPr>
      <w:r w:rsidRPr="006A3C20">
        <w:rPr>
          <w:rFonts w:ascii="Times New Roman" w:hAnsi="Times New Roman" w:cs="Times New Roman"/>
          <w:sz w:val="28"/>
          <w:szCs w:val="28"/>
        </w:rPr>
        <w:t xml:space="preserve">Западные ученые, проведя многочисленные исследования и эксперименты, пришли к убеждению: некоторые мелодии действительно обладают сильным терапевтическим эффектом. Духовная, религиозная музыка восстанавливает душевное равновесие, дарит чувство покоя. Если сравнивать музыку с лекарствами, то религиозная музыка – анальгетик в мире звуков, то есть она облегчает боль. Пение веселых песен помогает при сердечных недугах, способствует долголетию. Но самое большое воздействие на человека оказывают мелодии Моцарта. Этот музыкальный феномен, до конца еще не объясненный, так и назвали – «эффект Моцарта». Медики установили, что струнные инструменты наиболее эффективны при болезнях сердца. Кларнет улучшает работу кровеносных сосудов, флейта оказывает положительное воздействие на легкие и бронхи, а труба эффективна при радикулитах и невритах. </w:t>
      </w:r>
    </w:p>
    <w:p w:rsidR="006A3C20" w:rsidRPr="006A3C20" w:rsidRDefault="006A3C20" w:rsidP="006A3C20">
      <w:pPr>
        <w:pStyle w:val="a4"/>
        <w:ind w:firstLine="851"/>
        <w:jc w:val="both"/>
        <w:rPr>
          <w:rFonts w:ascii="Times New Roman" w:hAnsi="Times New Roman" w:cs="Times New Roman"/>
          <w:sz w:val="28"/>
          <w:szCs w:val="28"/>
        </w:rPr>
      </w:pPr>
      <w:r w:rsidRPr="006A3C20">
        <w:rPr>
          <w:rFonts w:ascii="Times New Roman" w:hAnsi="Times New Roman" w:cs="Times New Roman"/>
          <w:sz w:val="28"/>
          <w:szCs w:val="28"/>
        </w:rPr>
        <w:t xml:space="preserve">Начиная с XIX века, наука накопила немало жизненно важных сведений о воздействии музыки на человека, полученных в результате </w:t>
      </w:r>
      <w:r>
        <w:rPr>
          <w:rFonts w:ascii="Times New Roman" w:hAnsi="Times New Roman" w:cs="Times New Roman"/>
          <w:sz w:val="28"/>
          <w:szCs w:val="28"/>
        </w:rPr>
        <w:t>экспериментальных исследований.Д</w:t>
      </w:r>
      <w:r w:rsidRPr="006A3C20">
        <w:rPr>
          <w:rFonts w:ascii="Times New Roman" w:hAnsi="Times New Roman" w:cs="Times New Roman"/>
          <w:sz w:val="28"/>
          <w:szCs w:val="28"/>
        </w:rPr>
        <w:t xml:space="preserve">оказано, что музыка может укреплять иммунную систему, что приводит к снижению заболеваемости, улучшению обмена веществ и активизации восстановительных процессов. В начале ХХ века было экспериментально доказано, что музыкальные звуки заставляют вибрировать каждую клетку нашего организма, электромагнитные волны воздействуют на изменение кровяного давления, частоту сердечных сокращений, ритм и глубину дыхания. Не случайно в современной медицине все большее распространение получает, наряду с фитотерапией и арт-терапией, музыкотерапия – восстановление здоровья при помощи занятий музыкой. </w:t>
      </w:r>
    </w:p>
    <w:p w:rsidR="006A3C20" w:rsidRDefault="006A3C20" w:rsidP="006A3C20">
      <w:pPr>
        <w:pStyle w:val="a4"/>
        <w:ind w:firstLine="851"/>
        <w:jc w:val="both"/>
        <w:rPr>
          <w:rFonts w:ascii="Times New Roman" w:hAnsi="Times New Roman" w:cs="Times New Roman"/>
          <w:sz w:val="28"/>
          <w:szCs w:val="28"/>
        </w:rPr>
      </w:pPr>
      <w:r w:rsidRPr="006A3C20">
        <w:rPr>
          <w:rFonts w:ascii="Times New Roman" w:hAnsi="Times New Roman" w:cs="Times New Roman"/>
          <w:sz w:val="28"/>
          <w:szCs w:val="28"/>
        </w:rPr>
        <w:t xml:space="preserve">В московском центре «Эйдос» музыкальная терапия используется для лечения сахарного диабета, так как было установлено, что между уровнем сахара в крови и психическим состоянием существует прямая связь. Изменяя и регулируя свое психическое состояние, человек может изменить уровень сахара в крови. В этом большую помощь оказывают звуки природных шумов: прибоя, пения птиц, рокота океанических волн, раскатов грома, шума дождя. </w:t>
      </w:r>
    </w:p>
    <w:p w:rsidR="006A3C20" w:rsidRPr="006A3C20" w:rsidRDefault="006A3C20" w:rsidP="006A3C20">
      <w:pPr>
        <w:pStyle w:val="a4"/>
        <w:ind w:firstLine="851"/>
        <w:jc w:val="both"/>
        <w:rPr>
          <w:rFonts w:ascii="Times New Roman" w:hAnsi="Times New Roman" w:cs="Times New Roman"/>
          <w:sz w:val="28"/>
          <w:szCs w:val="28"/>
        </w:rPr>
      </w:pPr>
      <w:r w:rsidRPr="006A3C20">
        <w:rPr>
          <w:rFonts w:ascii="Times New Roman" w:hAnsi="Times New Roman" w:cs="Times New Roman"/>
          <w:sz w:val="28"/>
          <w:szCs w:val="28"/>
        </w:rPr>
        <w:lastRenderedPageBreak/>
        <w:t xml:space="preserve">Исследования центра под руководством М. Лазарева показали, что музыкальные вибрации оказывают благотворное влияние на весь организм, особенно на костную структуру, щитовидную железу, массируют внутренние органы, достигая глубоко лежащих тканей, стимулируя в них кровообращение. Музыка повышает способность организма к высвобождению эндорфинов – мозговых биохимических веществ, помогающих справляться с болью и стрессом. </w:t>
      </w:r>
    </w:p>
    <w:p w:rsidR="006A3C20" w:rsidRPr="006A3C20" w:rsidRDefault="006A3C20" w:rsidP="006A3C20">
      <w:pPr>
        <w:pStyle w:val="a4"/>
        <w:ind w:firstLine="851"/>
        <w:jc w:val="both"/>
        <w:rPr>
          <w:rFonts w:ascii="Times New Roman" w:hAnsi="Times New Roman" w:cs="Times New Roman"/>
          <w:sz w:val="28"/>
          <w:szCs w:val="28"/>
        </w:rPr>
      </w:pPr>
      <w:r w:rsidRPr="006A3C20">
        <w:rPr>
          <w:rFonts w:ascii="Times New Roman" w:hAnsi="Times New Roman" w:cs="Times New Roman"/>
          <w:sz w:val="28"/>
          <w:szCs w:val="28"/>
        </w:rPr>
        <w:t xml:space="preserve">Особенно интенсивно изучается влияние музыки в последние десятилетия. Эксперименты ведутся в нескольких направлениях: </w:t>
      </w:r>
    </w:p>
    <w:p w:rsidR="006A3C20" w:rsidRPr="006A3C20" w:rsidRDefault="006A3C20" w:rsidP="006A3C20">
      <w:pPr>
        <w:pStyle w:val="a4"/>
        <w:jc w:val="both"/>
        <w:rPr>
          <w:rFonts w:ascii="Times New Roman" w:hAnsi="Times New Roman" w:cs="Times New Roman"/>
          <w:sz w:val="28"/>
          <w:szCs w:val="28"/>
        </w:rPr>
      </w:pPr>
      <w:r w:rsidRPr="006A3C20">
        <w:rPr>
          <w:rFonts w:ascii="Times New Roman" w:hAnsi="Times New Roman" w:cs="Times New Roman"/>
          <w:sz w:val="28"/>
          <w:szCs w:val="28"/>
        </w:rPr>
        <w:t xml:space="preserve">• влияние отдельных музыкальных инструментов на живые организмы; </w:t>
      </w:r>
    </w:p>
    <w:p w:rsidR="006A3C20" w:rsidRPr="006A3C20" w:rsidRDefault="006A3C20" w:rsidP="006A3C20">
      <w:pPr>
        <w:pStyle w:val="a4"/>
        <w:jc w:val="both"/>
        <w:rPr>
          <w:rFonts w:ascii="Times New Roman" w:hAnsi="Times New Roman" w:cs="Times New Roman"/>
          <w:sz w:val="28"/>
          <w:szCs w:val="28"/>
        </w:rPr>
      </w:pPr>
      <w:r w:rsidRPr="006A3C20">
        <w:rPr>
          <w:rFonts w:ascii="Times New Roman" w:hAnsi="Times New Roman" w:cs="Times New Roman"/>
          <w:sz w:val="28"/>
          <w:szCs w:val="28"/>
        </w:rPr>
        <w:t xml:space="preserve">• влияние музыки гениев человечества, индивидуальное воздействие отдельных произведений композиторов; </w:t>
      </w:r>
    </w:p>
    <w:p w:rsidR="006A3C20" w:rsidRPr="006A3C20" w:rsidRDefault="006A3C20" w:rsidP="006A3C20">
      <w:pPr>
        <w:pStyle w:val="a4"/>
        <w:jc w:val="both"/>
        <w:rPr>
          <w:rFonts w:ascii="Times New Roman" w:hAnsi="Times New Roman" w:cs="Times New Roman"/>
          <w:sz w:val="28"/>
          <w:szCs w:val="28"/>
        </w:rPr>
      </w:pPr>
      <w:r w:rsidRPr="006A3C20">
        <w:rPr>
          <w:rFonts w:ascii="Times New Roman" w:hAnsi="Times New Roman" w:cs="Times New Roman"/>
          <w:sz w:val="28"/>
          <w:szCs w:val="28"/>
        </w:rPr>
        <w:t>• воздействие на организм человека традиционных народных направлений.</w:t>
      </w:r>
    </w:p>
    <w:p w:rsidR="006A3C20" w:rsidRPr="006A3C20" w:rsidRDefault="006A3C20" w:rsidP="006A3C20">
      <w:pPr>
        <w:pStyle w:val="a4"/>
        <w:ind w:firstLine="851"/>
        <w:jc w:val="both"/>
        <w:rPr>
          <w:rFonts w:ascii="Times New Roman" w:hAnsi="Times New Roman" w:cs="Times New Roman"/>
          <w:sz w:val="28"/>
          <w:szCs w:val="28"/>
        </w:rPr>
      </w:pPr>
      <w:r w:rsidRPr="006A3C20">
        <w:rPr>
          <w:rFonts w:ascii="Times New Roman" w:hAnsi="Times New Roman" w:cs="Times New Roman"/>
          <w:sz w:val="28"/>
          <w:szCs w:val="28"/>
        </w:rPr>
        <w:t xml:space="preserve">В России музыкотерапию Минздрав признал официальным методом лечения. Музыкотерапия становится признанной наукой. В целом ряде западных вузов сегодня готовят профессиональных докторов, врачующих музыкой. Россия также взяла на вооружение этот опыт. При Музыкальной академии имени Гнесиных создано отделение музыкальной реабилитации. Отделение музыкотерапии и реабилитации успешно работает и в Российской академии медицинских наук. Педагогам-музыкантам необходимо идти в ногу с актуальными тенденциями в науке. Музыкальная терапия вместе с арт-терапией, то есть терапией средствами изобразительного искусства, может стать эффективным методом лечения школьных неврозов, которые сегодня все чаще поражают учащихся. Уроки музыки могут дать уникальную возможность реализовать в школе здоровьесберегающих  технологии. </w:t>
      </w:r>
    </w:p>
    <w:p w:rsidR="006A3C20" w:rsidRDefault="006A3C20" w:rsidP="006A3C20">
      <w:pPr>
        <w:pStyle w:val="a4"/>
        <w:jc w:val="both"/>
        <w:rPr>
          <w:rFonts w:ascii="Times New Roman" w:hAnsi="Times New Roman" w:cs="Times New Roman"/>
          <w:sz w:val="28"/>
          <w:szCs w:val="28"/>
        </w:rPr>
      </w:pPr>
    </w:p>
    <w:p w:rsidR="006A3C20" w:rsidRPr="006A3C20" w:rsidRDefault="006A3C20" w:rsidP="006A3C20">
      <w:pPr>
        <w:pStyle w:val="a4"/>
        <w:jc w:val="both"/>
        <w:rPr>
          <w:rFonts w:ascii="Times New Roman" w:hAnsi="Times New Roman" w:cs="Times New Roman"/>
          <w:sz w:val="28"/>
          <w:szCs w:val="28"/>
        </w:rPr>
      </w:pPr>
    </w:p>
    <w:p w:rsidR="006A3C20" w:rsidRPr="006A3C20" w:rsidRDefault="006A3C20" w:rsidP="006A3C20">
      <w:pPr>
        <w:pStyle w:val="a4"/>
        <w:jc w:val="both"/>
        <w:rPr>
          <w:rFonts w:ascii="Times New Roman" w:hAnsi="Times New Roman" w:cs="Times New Roman"/>
          <w:b/>
          <w:sz w:val="28"/>
          <w:szCs w:val="28"/>
        </w:rPr>
      </w:pPr>
      <w:r w:rsidRPr="006A3C20">
        <w:rPr>
          <w:rFonts w:ascii="Times New Roman" w:hAnsi="Times New Roman" w:cs="Times New Roman"/>
          <w:b/>
          <w:sz w:val="28"/>
          <w:szCs w:val="28"/>
        </w:rPr>
        <w:t>Музыкальная терапия: история и перспективы</w:t>
      </w:r>
    </w:p>
    <w:p w:rsidR="006A3C20" w:rsidRDefault="006A3C20" w:rsidP="006A3C20">
      <w:pPr>
        <w:pStyle w:val="a4"/>
        <w:jc w:val="both"/>
        <w:rPr>
          <w:rFonts w:ascii="Times New Roman" w:hAnsi="Times New Roman" w:cs="Times New Roman"/>
          <w:sz w:val="28"/>
          <w:szCs w:val="28"/>
        </w:rPr>
      </w:pPr>
    </w:p>
    <w:p w:rsidR="006A3C20" w:rsidRPr="006A3C20" w:rsidRDefault="006A3C20" w:rsidP="006A3C20">
      <w:pPr>
        <w:pStyle w:val="a4"/>
        <w:jc w:val="both"/>
        <w:rPr>
          <w:rFonts w:ascii="Times New Roman" w:hAnsi="Times New Roman" w:cs="Times New Roman"/>
          <w:sz w:val="28"/>
          <w:szCs w:val="28"/>
        </w:rPr>
      </w:pPr>
      <w:r w:rsidRPr="006A3C20">
        <w:rPr>
          <w:rFonts w:ascii="Times New Roman" w:hAnsi="Times New Roman" w:cs="Times New Roman"/>
          <w:sz w:val="28"/>
          <w:szCs w:val="28"/>
        </w:rPr>
        <w:t xml:space="preserve">              Одной из характерных черт </w:t>
      </w:r>
      <w:r>
        <w:rPr>
          <w:rFonts w:ascii="Times New Roman" w:hAnsi="Times New Roman" w:cs="Times New Roman"/>
          <w:sz w:val="28"/>
          <w:szCs w:val="28"/>
        </w:rPr>
        <w:t>этого</w:t>
      </w:r>
      <w:r w:rsidRPr="006A3C20">
        <w:rPr>
          <w:rFonts w:ascii="Times New Roman" w:hAnsi="Times New Roman" w:cs="Times New Roman"/>
          <w:sz w:val="28"/>
          <w:szCs w:val="28"/>
        </w:rPr>
        <w:t xml:space="preserve"> столетия является бурный научно-технический прогресс. Обеспечение с помощью современных технологий материальных потребностей общества приходит в явное противоречие с последствиями техногенного загрязнения окружающей среды и его отрицательным воздействием в первую очередь на здоровье человека. </w:t>
      </w:r>
    </w:p>
    <w:p w:rsidR="006A3C20" w:rsidRPr="006A3C20" w:rsidRDefault="006A3C20" w:rsidP="006A3C20">
      <w:pPr>
        <w:pStyle w:val="a4"/>
        <w:ind w:firstLine="851"/>
        <w:jc w:val="both"/>
        <w:rPr>
          <w:rFonts w:ascii="Times New Roman" w:hAnsi="Times New Roman" w:cs="Times New Roman"/>
          <w:sz w:val="28"/>
          <w:szCs w:val="28"/>
        </w:rPr>
      </w:pPr>
      <w:r w:rsidRPr="006A3C20">
        <w:rPr>
          <w:rFonts w:ascii="Times New Roman" w:hAnsi="Times New Roman" w:cs="Times New Roman"/>
          <w:sz w:val="28"/>
          <w:szCs w:val="28"/>
        </w:rPr>
        <w:t xml:space="preserve">Возникает необходимость по-новому, с социальных, политических и экономических позиций рассмотреть ключевые вопросы организации медицинской помощи, практического здравоохранения и (что особенно важно) массового оздоровления трудоспособного населения и общества в целом. </w:t>
      </w:r>
    </w:p>
    <w:p w:rsidR="006A3C20" w:rsidRPr="006A3C20" w:rsidRDefault="006A3C20" w:rsidP="004D660E">
      <w:pPr>
        <w:pStyle w:val="a4"/>
        <w:ind w:firstLine="851"/>
        <w:jc w:val="both"/>
        <w:rPr>
          <w:rFonts w:ascii="Times New Roman" w:hAnsi="Times New Roman" w:cs="Times New Roman"/>
          <w:sz w:val="28"/>
          <w:szCs w:val="28"/>
        </w:rPr>
      </w:pPr>
      <w:r w:rsidRPr="006A3C20">
        <w:rPr>
          <w:rFonts w:ascii="Times New Roman" w:hAnsi="Times New Roman" w:cs="Times New Roman"/>
          <w:sz w:val="28"/>
          <w:szCs w:val="28"/>
        </w:rPr>
        <w:t xml:space="preserve">Выдающийся врач всех времен и народов Авиценна еще тысячу лет назад лечил музыкой больных нервными и психическими заболеваниями. В Европе упоминание об этом относится к началу XIX века, когда французский психиатр Эскироль стал вводить музыкотерапию в психиатрические учреждения. Характерно, что применение музыки в медицине носило преимущественно эмпирический характер. </w:t>
      </w:r>
    </w:p>
    <w:p w:rsidR="006A3C20" w:rsidRPr="006A3C20" w:rsidRDefault="006A3C20" w:rsidP="004D660E">
      <w:pPr>
        <w:pStyle w:val="a4"/>
        <w:ind w:firstLine="851"/>
        <w:jc w:val="both"/>
        <w:rPr>
          <w:rFonts w:ascii="Times New Roman" w:hAnsi="Times New Roman" w:cs="Times New Roman"/>
          <w:sz w:val="28"/>
          <w:szCs w:val="28"/>
        </w:rPr>
      </w:pPr>
      <w:r w:rsidRPr="006A3C20">
        <w:rPr>
          <w:rFonts w:ascii="Times New Roman" w:hAnsi="Times New Roman" w:cs="Times New Roman"/>
          <w:sz w:val="28"/>
          <w:szCs w:val="28"/>
        </w:rPr>
        <w:lastRenderedPageBreak/>
        <w:t xml:space="preserve">В XX веке, особенно во второй его половине, музыкальная терапия как независимая дисциплина стала широко практиковаться в различных странах Европы. </w:t>
      </w:r>
    </w:p>
    <w:p w:rsidR="006A3C20" w:rsidRPr="006A3C20" w:rsidRDefault="006A3C20" w:rsidP="004D660E">
      <w:pPr>
        <w:pStyle w:val="a4"/>
        <w:ind w:firstLine="851"/>
        <w:jc w:val="both"/>
        <w:rPr>
          <w:rFonts w:ascii="Times New Roman" w:hAnsi="Times New Roman" w:cs="Times New Roman"/>
          <w:sz w:val="28"/>
          <w:szCs w:val="28"/>
        </w:rPr>
      </w:pPr>
      <w:r w:rsidRPr="006A3C20">
        <w:rPr>
          <w:rFonts w:ascii="Times New Roman" w:hAnsi="Times New Roman" w:cs="Times New Roman"/>
          <w:sz w:val="28"/>
          <w:szCs w:val="28"/>
        </w:rPr>
        <w:t>Современные исследования в области музыкотерапии развиваются по нескольким направлениям. Изучение художественно-эстетических закономерностей музыкального восприятия осуществляются в эстетических и музыкально-теоритических работах.</w:t>
      </w:r>
    </w:p>
    <w:p w:rsidR="006A3C20" w:rsidRPr="006A3C20" w:rsidRDefault="006A3C20" w:rsidP="004D660E">
      <w:pPr>
        <w:pStyle w:val="a4"/>
        <w:ind w:firstLine="851"/>
        <w:jc w:val="both"/>
        <w:rPr>
          <w:rFonts w:ascii="Times New Roman" w:hAnsi="Times New Roman" w:cs="Times New Roman"/>
          <w:sz w:val="28"/>
          <w:szCs w:val="28"/>
        </w:rPr>
      </w:pPr>
      <w:r w:rsidRPr="006A3C20">
        <w:rPr>
          <w:rFonts w:ascii="Times New Roman" w:hAnsi="Times New Roman" w:cs="Times New Roman"/>
          <w:sz w:val="28"/>
          <w:szCs w:val="28"/>
        </w:rPr>
        <w:t>Психофизиологические аспекты музыкотерапии изучаются в работах психологов и физиологов.</w:t>
      </w:r>
    </w:p>
    <w:p w:rsidR="006A3C20" w:rsidRPr="006A3C20" w:rsidRDefault="006A3C20" w:rsidP="004D660E">
      <w:pPr>
        <w:pStyle w:val="a4"/>
        <w:ind w:firstLine="851"/>
        <w:jc w:val="both"/>
        <w:rPr>
          <w:rFonts w:ascii="Times New Roman" w:hAnsi="Times New Roman" w:cs="Times New Roman"/>
          <w:sz w:val="28"/>
          <w:szCs w:val="28"/>
        </w:rPr>
      </w:pPr>
      <w:r w:rsidRPr="006A3C20">
        <w:rPr>
          <w:rFonts w:ascii="Times New Roman" w:hAnsi="Times New Roman" w:cs="Times New Roman"/>
          <w:sz w:val="28"/>
          <w:szCs w:val="28"/>
        </w:rPr>
        <w:t xml:space="preserve">Первые научные работы, исследующие механизм воздействия музыки на человека, появились в конце XIX, начале XX века. В работах В. М. Бехтерева, И. М. Догеля, И. Р. Тарханова и др. появляются данные о благотворном влиянии музыки на ЦНС, дыхание, кровообращение, газообмен. </w:t>
      </w:r>
    </w:p>
    <w:p w:rsidR="006A3C20" w:rsidRPr="006A3C20" w:rsidRDefault="006A3C20" w:rsidP="004D660E">
      <w:pPr>
        <w:pStyle w:val="a4"/>
        <w:ind w:firstLine="851"/>
        <w:jc w:val="both"/>
        <w:rPr>
          <w:rFonts w:ascii="Times New Roman" w:hAnsi="Times New Roman" w:cs="Times New Roman"/>
          <w:sz w:val="28"/>
          <w:szCs w:val="28"/>
        </w:rPr>
      </w:pPr>
      <w:r w:rsidRPr="006A3C20">
        <w:rPr>
          <w:rFonts w:ascii="Times New Roman" w:hAnsi="Times New Roman" w:cs="Times New Roman"/>
          <w:sz w:val="28"/>
          <w:szCs w:val="28"/>
        </w:rPr>
        <w:t xml:space="preserve">Во второй половине XX века интерес к музыкальной терапии и механизму её воздействия существенно возрос. По-видимому, это можно объяснить научно-техническим прогрессом, позволившим изучать физиологические реакции, возникающие в организме в ответ на музыкально-терапевтическое воздействие, на новом, более высоком уровне. Вместе с тем этот интерес обусловлен возможностью использования музыки в качестве одного из средств для предупреждения и снятия усталости, утомления, а также для повышенной работоспособности человека, в том числе в условиях космических полётов человека. </w:t>
      </w:r>
    </w:p>
    <w:p w:rsidR="006A3C20" w:rsidRPr="006A3C20" w:rsidRDefault="006A3C20" w:rsidP="006A3C20">
      <w:pPr>
        <w:pStyle w:val="a4"/>
        <w:jc w:val="both"/>
        <w:rPr>
          <w:rFonts w:ascii="Times New Roman" w:hAnsi="Times New Roman" w:cs="Times New Roman"/>
          <w:sz w:val="28"/>
          <w:szCs w:val="28"/>
        </w:rPr>
      </w:pPr>
      <w:r w:rsidRPr="006A3C20">
        <w:rPr>
          <w:rFonts w:ascii="Times New Roman" w:hAnsi="Times New Roman" w:cs="Times New Roman"/>
          <w:sz w:val="28"/>
          <w:szCs w:val="28"/>
        </w:rPr>
        <w:t xml:space="preserve">Исследования ряда авторов показывают, что музыка оказывает стойкое воздействие на ЦНС. </w:t>
      </w:r>
    </w:p>
    <w:p w:rsidR="006A3C20" w:rsidRPr="006A3C20" w:rsidRDefault="006A3C20" w:rsidP="004D660E">
      <w:pPr>
        <w:pStyle w:val="a4"/>
        <w:ind w:firstLine="851"/>
        <w:jc w:val="both"/>
        <w:rPr>
          <w:rFonts w:ascii="Times New Roman" w:hAnsi="Times New Roman" w:cs="Times New Roman"/>
          <w:sz w:val="28"/>
          <w:szCs w:val="28"/>
        </w:rPr>
      </w:pPr>
      <w:r w:rsidRPr="006A3C20">
        <w:rPr>
          <w:rFonts w:ascii="Times New Roman" w:hAnsi="Times New Roman" w:cs="Times New Roman"/>
          <w:sz w:val="28"/>
          <w:szCs w:val="28"/>
        </w:rPr>
        <w:t xml:space="preserve">Так, Н. Н. Захарова и В. М. Авдеев исследовали функциональные изменения в ЦHC при восприятии музыки, осуществляя запись электроэнцефалограмм у испытуемых с одновременной регистрацией кожно-гальванических реакций. Обнаруженные данные свидетельствовали об изменении потока возбуждения в кортико-таламических и кортико-лимбических кругах. Более глубокие положительные эмоции при прослушивании определенных музыкальных произведений сопровождались изменениями ЭЭГ, свидетельствующими о большой активности коры головного мозга, учащением сердечных сокращений и дыханий. </w:t>
      </w:r>
    </w:p>
    <w:p w:rsidR="006A3C20" w:rsidRPr="006A3C20" w:rsidRDefault="006A3C20" w:rsidP="004D660E">
      <w:pPr>
        <w:pStyle w:val="a4"/>
        <w:ind w:firstLine="851"/>
        <w:jc w:val="both"/>
        <w:rPr>
          <w:rFonts w:ascii="Times New Roman" w:hAnsi="Times New Roman" w:cs="Times New Roman"/>
          <w:sz w:val="28"/>
          <w:szCs w:val="28"/>
        </w:rPr>
      </w:pPr>
      <w:r w:rsidRPr="006A3C20">
        <w:rPr>
          <w:rFonts w:ascii="Times New Roman" w:hAnsi="Times New Roman" w:cs="Times New Roman"/>
          <w:sz w:val="28"/>
          <w:szCs w:val="28"/>
        </w:rPr>
        <w:t xml:space="preserve">И. М. Гринева обнаружила, что прослушивание мелодичной музыки в спортивном темпе негромкого звучания оказывало на больных седативное воздействие, а на ЭЭГ фиксировалось уменьшение в частотном спектре α-ритма или заметное увеличение его индекса, увеличение амплитуды α-ритма и снижение амплитуды быстрых колебаний. </w:t>
      </w:r>
    </w:p>
    <w:p w:rsidR="006A3C20" w:rsidRPr="006A3C20" w:rsidRDefault="006A3C20" w:rsidP="006A3C20">
      <w:pPr>
        <w:pStyle w:val="a4"/>
        <w:jc w:val="both"/>
        <w:rPr>
          <w:rFonts w:ascii="Times New Roman" w:hAnsi="Times New Roman" w:cs="Times New Roman"/>
          <w:sz w:val="28"/>
          <w:szCs w:val="28"/>
        </w:rPr>
      </w:pPr>
      <w:r w:rsidRPr="006A3C20">
        <w:rPr>
          <w:rFonts w:ascii="Times New Roman" w:hAnsi="Times New Roman" w:cs="Times New Roman"/>
          <w:sz w:val="28"/>
          <w:szCs w:val="28"/>
        </w:rPr>
        <w:t xml:space="preserve">Музыка энергичная, с четким ритмом, контрастная, умеренного темпа и громкости давала тонизирующий эффект, что сопровождалось депрессией α-ритма, увеличением амплитуды и индекса быстрых колебаний. </w:t>
      </w:r>
    </w:p>
    <w:p w:rsidR="006A3C20" w:rsidRPr="006A3C20" w:rsidRDefault="006A3C20" w:rsidP="004D660E">
      <w:pPr>
        <w:pStyle w:val="a4"/>
        <w:ind w:firstLine="851"/>
        <w:jc w:val="both"/>
        <w:rPr>
          <w:rFonts w:ascii="Times New Roman" w:hAnsi="Times New Roman" w:cs="Times New Roman"/>
          <w:sz w:val="28"/>
          <w:szCs w:val="28"/>
        </w:rPr>
      </w:pPr>
      <w:r w:rsidRPr="006A3C20">
        <w:rPr>
          <w:rFonts w:ascii="Times New Roman" w:hAnsi="Times New Roman" w:cs="Times New Roman"/>
          <w:sz w:val="28"/>
          <w:szCs w:val="28"/>
        </w:rPr>
        <w:t xml:space="preserve">И. В. Темкин исследовал вегетативные реакции в зависимости от характера музыки. Мажорная музыка быстрого темпа учащала пульс, </w:t>
      </w:r>
      <w:r w:rsidRPr="006A3C20">
        <w:rPr>
          <w:rFonts w:ascii="Times New Roman" w:hAnsi="Times New Roman" w:cs="Times New Roman"/>
          <w:sz w:val="28"/>
          <w:szCs w:val="28"/>
        </w:rPr>
        <w:lastRenderedPageBreak/>
        <w:t xml:space="preserve">повышала максимальное артериальное давление, увеличивала тонус мышц, повышала температуру кожных покровов предплечья. </w:t>
      </w:r>
    </w:p>
    <w:p w:rsidR="006A3C20" w:rsidRPr="006A3C20" w:rsidRDefault="006A3C20" w:rsidP="006A3C20">
      <w:pPr>
        <w:pStyle w:val="a4"/>
        <w:jc w:val="both"/>
        <w:rPr>
          <w:rFonts w:ascii="Times New Roman" w:hAnsi="Times New Roman" w:cs="Times New Roman"/>
          <w:sz w:val="28"/>
          <w:szCs w:val="28"/>
        </w:rPr>
      </w:pPr>
      <w:r w:rsidRPr="006A3C20">
        <w:rPr>
          <w:rFonts w:ascii="Times New Roman" w:hAnsi="Times New Roman" w:cs="Times New Roman"/>
          <w:sz w:val="28"/>
          <w:szCs w:val="28"/>
        </w:rPr>
        <w:t xml:space="preserve">Таким образом, характер исполняемой музыки может давать прямо противоположные физиологические реакции. </w:t>
      </w:r>
    </w:p>
    <w:p w:rsidR="006A3C20" w:rsidRPr="006A3C20" w:rsidRDefault="006A3C20" w:rsidP="004D660E">
      <w:pPr>
        <w:pStyle w:val="a4"/>
        <w:ind w:firstLine="851"/>
        <w:jc w:val="both"/>
        <w:rPr>
          <w:rFonts w:ascii="Times New Roman" w:hAnsi="Times New Roman" w:cs="Times New Roman"/>
          <w:sz w:val="28"/>
          <w:szCs w:val="28"/>
        </w:rPr>
      </w:pPr>
      <w:r w:rsidRPr="006A3C20">
        <w:rPr>
          <w:rFonts w:ascii="Times New Roman" w:hAnsi="Times New Roman" w:cs="Times New Roman"/>
          <w:sz w:val="28"/>
          <w:szCs w:val="28"/>
        </w:rPr>
        <w:t xml:space="preserve">Воздействие музыкой влияет не только на ЦНС, но и на функции других жизненно важных физиологических систем: кардиореспираторной, мышечной, пищеварительной. </w:t>
      </w:r>
    </w:p>
    <w:p w:rsidR="006A3C20" w:rsidRPr="006A3C20" w:rsidRDefault="006A3C20" w:rsidP="004D660E">
      <w:pPr>
        <w:pStyle w:val="a4"/>
        <w:ind w:firstLine="851"/>
        <w:jc w:val="both"/>
        <w:rPr>
          <w:rFonts w:ascii="Times New Roman" w:hAnsi="Times New Roman" w:cs="Times New Roman"/>
          <w:sz w:val="28"/>
          <w:szCs w:val="28"/>
        </w:rPr>
      </w:pPr>
      <w:r w:rsidRPr="006A3C20">
        <w:rPr>
          <w:rFonts w:ascii="Times New Roman" w:hAnsi="Times New Roman" w:cs="Times New Roman"/>
          <w:sz w:val="28"/>
          <w:szCs w:val="28"/>
        </w:rPr>
        <w:t xml:space="preserve">Так, И. М. Догель и И.М. Сеченов отмечали стимулирующее воздействие маршевой музыки на мышечную работоспособность, которая, в частности, оживляюще действует на уставших солдат. </w:t>
      </w:r>
    </w:p>
    <w:p w:rsidR="006A3C20" w:rsidRPr="006A3C20" w:rsidRDefault="006A3C20" w:rsidP="004D660E">
      <w:pPr>
        <w:pStyle w:val="a4"/>
        <w:ind w:firstLine="851"/>
        <w:jc w:val="both"/>
        <w:rPr>
          <w:rFonts w:ascii="Times New Roman" w:hAnsi="Times New Roman" w:cs="Times New Roman"/>
          <w:sz w:val="28"/>
          <w:szCs w:val="28"/>
        </w:rPr>
      </w:pPr>
      <w:r w:rsidRPr="006A3C20">
        <w:rPr>
          <w:rFonts w:ascii="Times New Roman" w:hAnsi="Times New Roman" w:cs="Times New Roman"/>
          <w:sz w:val="28"/>
          <w:szCs w:val="28"/>
        </w:rPr>
        <w:t xml:space="preserve">И. Р. Тарханов своими оригинальными исследованиями показал, что мелодии, доставлявшие человеку радость, замедляют пульс, увеличивают силу сердечных сокращений, способствуют расширению сосудов и нормализации артериального давления, а раздражающая музыка даёт прямо противоположный эффект. </w:t>
      </w:r>
    </w:p>
    <w:p w:rsidR="006A3C20" w:rsidRPr="006A3C20" w:rsidRDefault="006A3C20" w:rsidP="004D660E">
      <w:pPr>
        <w:pStyle w:val="a4"/>
        <w:ind w:firstLine="851"/>
        <w:jc w:val="both"/>
        <w:rPr>
          <w:rFonts w:ascii="Times New Roman" w:hAnsi="Times New Roman" w:cs="Times New Roman"/>
          <w:sz w:val="28"/>
          <w:szCs w:val="28"/>
        </w:rPr>
      </w:pPr>
      <w:r w:rsidRPr="006A3C20">
        <w:rPr>
          <w:rFonts w:ascii="Times New Roman" w:hAnsi="Times New Roman" w:cs="Times New Roman"/>
          <w:sz w:val="28"/>
          <w:szCs w:val="28"/>
        </w:rPr>
        <w:t xml:space="preserve">Л.Демлинг выявил, что некоторые симфонические произведения изменяют кислотность желудочного сока. В связи с этим обед в музыкальном сопровождении оправдан не только с эстетической, </w:t>
      </w:r>
      <w:r w:rsidR="004D660E">
        <w:rPr>
          <w:rFonts w:ascii="Times New Roman" w:hAnsi="Times New Roman" w:cs="Times New Roman"/>
          <w:sz w:val="28"/>
          <w:szCs w:val="28"/>
        </w:rPr>
        <w:t>н</w:t>
      </w:r>
      <w:r w:rsidRPr="006A3C20">
        <w:rPr>
          <w:rFonts w:ascii="Times New Roman" w:hAnsi="Times New Roman" w:cs="Times New Roman"/>
          <w:sz w:val="28"/>
          <w:szCs w:val="28"/>
        </w:rPr>
        <w:t xml:space="preserve">о и с утилитарной точек зрения. </w:t>
      </w:r>
    </w:p>
    <w:p w:rsidR="006A3C20" w:rsidRPr="006A3C20" w:rsidRDefault="006A3C20" w:rsidP="004D660E">
      <w:pPr>
        <w:pStyle w:val="a4"/>
        <w:ind w:firstLine="851"/>
        <w:jc w:val="both"/>
        <w:rPr>
          <w:rFonts w:ascii="Times New Roman" w:hAnsi="Times New Roman" w:cs="Times New Roman"/>
          <w:sz w:val="28"/>
          <w:szCs w:val="28"/>
        </w:rPr>
      </w:pPr>
      <w:r w:rsidRPr="006A3C20">
        <w:rPr>
          <w:rFonts w:ascii="Times New Roman" w:hAnsi="Times New Roman" w:cs="Times New Roman"/>
          <w:sz w:val="28"/>
          <w:szCs w:val="28"/>
        </w:rPr>
        <w:t xml:space="preserve">Европейскими специалистами было также отмечено, что музыка действует избирательно - в зависимости не только от её характера, но и от инструмента, на котором исполняется. </w:t>
      </w:r>
    </w:p>
    <w:p w:rsidR="006A3C20" w:rsidRPr="006A3C20" w:rsidRDefault="006A3C20" w:rsidP="004D660E">
      <w:pPr>
        <w:pStyle w:val="a4"/>
        <w:ind w:firstLine="851"/>
        <w:jc w:val="both"/>
        <w:rPr>
          <w:rFonts w:ascii="Times New Roman" w:hAnsi="Times New Roman" w:cs="Times New Roman"/>
          <w:sz w:val="28"/>
          <w:szCs w:val="28"/>
        </w:rPr>
      </w:pPr>
      <w:r w:rsidRPr="006A3C20">
        <w:rPr>
          <w:rFonts w:ascii="Times New Roman" w:hAnsi="Times New Roman" w:cs="Times New Roman"/>
          <w:sz w:val="28"/>
          <w:szCs w:val="28"/>
        </w:rPr>
        <w:t xml:space="preserve">Н. А. Фудин и соавторы, изучая влияния музыкальных воздействий на состояние студентов перед экзаменом и на эффективность выполнения ими тестовой операторской деятельности, выявили, что определенным образом подобранные музыкальные произведения улучшают самочувствие, снижают психоэмоциональное напряжение, нормализуют вегетативный тонус и повышают эффективность деятельности обследуемых. </w:t>
      </w:r>
    </w:p>
    <w:p w:rsidR="006A3C20" w:rsidRPr="006A3C20" w:rsidRDefault="004D660E" w:rsidP="004D660E">
      <w:pPr>
        <w:pStyle w:val="a4"/>
        <w:ind w:firstLine="851"/>
        <w:jc w:val="both"/>
        <w:rPr>
          <w:rFonts w:ascii="Times New Roman" w:hAnsi="Times New Roman" w:cs="Times New Roman"/>
          <w:sz w:val="28"/>
          <w:szCs w:val="28"/>
        </w:rPr>
      </w:pPr>
      <w:r>
        <w:rPr>
          <w:rFonts w:ascii="Times New Roman" w:hAnsi="Times New Roman" w:cs="Times New Roman"/>
          <w:sz w:val="28"/>
          <w:szCs w:val="28"/>
        </w:rPr>
        <w:t xml:space="preserve">Анализ литературы и данные </w:t>
      </w:r>
      <w:r w:rsidR="006A3C20" w:rsidRPr="006A3C20">
        <w:rPr>
          <w:rFonts w:ascii="Times New Roman" w:hAnsi="Times New Roman" w:cs="Times New Roman"/>
          <w:sz w:val="28"/>
          <w:szCs w:val="28"/>
        </w:rPr>
        <w:t xml:space="preserve"> исс</w:t>
      </w:r>
      <w:r>
        <w:rPr>
          <w:rFonts w:ascii="Times New Roman" w:hAnsi="Times New Roman" w:cs="Times New Roman"/>
          <w:sz w:val="28"/>
          <w:szCs w:val="28"/>
        </w:rPr>
        <w:t>ледований свидетельствуют о том,</w:t>
      </w:r>
      <w:r w:rsidR="006A3C20" w:rsidRPr="006A3C20">
        <w:rPr>
          <w:rFonts w:ascii="Times New Roman" w:hAnsi="Times New Roman" w:cs="Times New Roman"/>
          <w:sz w:val="28"/>
          <w:szCs w:val="28"/>
        </w:rPr>
        <w:t xml:space="preserve"> что многообразие физиологических реакций, возникающих в организме человека в результате музыкально-терапевтических воздействий, первую очередь обусловлено сложным механизмом акустической рецепции. </w:t>
      </w:r>
    </w:p>
    <w:p w:rsidR="006A3C20" w:rsidRPr="006A3C20" w:rsidRDefault="006A3C20" w:rsidP="004D660E">
      <w:pPr>
        <w:pStyle w:val="a4"/>
        <w:ind w:firstLine="851"/>
        <w:jc w:val="both"/>
        <w:rPr>
          <w:rFonts w:ascii="Times New Roman" w:hAnsi="Times New Roman" w:cs="Times New Roman"/>
          <w:sz w:val="28"/>
          <w:szCs w:val="28"/>
        </w:rPr>
      </w:pPr>
      <w:r w:rsidRPr="006A3C20">
        <w:rPr>
          <w:rFonts w:ascii="Times New Roman" w:hAnsi="Times New Roman" w:cs="Times New Roman"/>
          <w:sz w:val="28"/>
          <w:szCs w:val="28"/>
        </w:rPr>
        <w:t xml:space="preserve">Во Франции в Национальном институте переливания крови во время операций звучит музыка, подобранная в строгом соответствии с ее физиологическим действием на организм, индивидуальными особенностями человека и характером заболевания. </w:t>
      </w:r>
    </w:p>
    <w:p w:rsidR="006A3C20" w:rsidRPr="006A3C20" w:rsidRDefault="006A3C20" w:rsidP="004D660E">
      <w:pPr>
        <w:pStyle w:val="a4"/>
        <w:ind w:firstLine="851"/>
        <w:jc w:val="both"/>
        <w:rPr>
          <w:rFonts w:ascii="Times New Roman" w:hAnsi="Times New Roman" w:cs="Times New Roman"/>
          <w:sz w:val="28"/>
          <w:szCs w:val="28"/>
        </w:rPr>
      </w:pPr>
      <w:r w:rsidRPr="006A3C20">
        <w:rPr>
          <w:rFonts w:ascii="Times New Roman" w:hAnsi="Times New Roman" w:cs="Times New Roman"/>
          <w:sz w:val="28"/>
          <w:szCs w:val="28"/>
        </w:rPr>
        <w:t xml:space="preserve">Применяя иглорефлексотерапию в комплексе с музыкотерапией в лечении функциональных нарушений толстой кишки, В.П. Лапшин и соавторы  показали высокую клиническую эффективность такого терапевтического сочетания, позволившего получить положительную динамику в моторике толстой кишки с одновременной оптимизацией общего состояния, уменьшением эмоциональной лабильности, улучшением вегетососудистых реакций. </w:t>
      </w:r>
    </w:p>
    <w:p w:rsidR="006A3C20" w:rsidRPr="006A3C20" w:rsidRDefault="006A3C20" w:rsidP="004D660E">
      <w:pPr>
        <w:pStyle w:val="a4"/>
        <w:ind w:firstLine="851"/>
        <w:jc w:val="both"/>
        <w:rPr>
          <w:rFonts w:ascii="Times New Roman" w:hAnsi="Times New Roman" w:cs="Times New Roman"/>
          <w:sz w:val="28"/>
          <w:szCs w:val="28"/>
        </w:rPr>
      </w:pPr>
      <w:r w:rsidRPr="006A3C20">
        <w:rPr>
          <w:rFonts w:ascii="Times New Roman" w:hAnsi="Times New Roman" w:cs="Times New Roman"/>
          <w:sz w:val="28"/>
          <w:szCs w:val="28"/>
        </w:rPr>
        <w:t xml:space="preserve">В ряде больниц Голландии исследовалось влияние музыки на течение заболеваний сердечнососудистой системы. Выявлено, что специально </w:t>
      </w:r>
      <w:r w:rsidRPr="006A3C20">
        <w:rPr>
          <w:rFonts w:ascii="Times New Roman" w:hAnsi="Times New Roman" w:cs="Times New Roman"/>
          <w:sz w:val="28"/>
          <w:szCs w:val="28"/>
        </w:rPr>
        <w:lastRenderedPageBreak/>
        <w:t xml:space="preserve">подобранная классическая музыка помогает преодолевать состояние одиночества, улучшает психоэмоциональный фон, оказывая позитивное влияние на гемодинамику. В результате проведенных исследований показано положительное воздействие музыки на больных с сердечными заболеваниями. </w:t>
      </w:r>
    </w:p>
    <w:p w:rsidR="006A3C20" w:rsidRPr="006A3C20" w:rsidRDefault="006A3C20" w:rsidP="004D660E">
      <w:pPr>
        <w:pStyle w:val="a4"/>
        <w:ind w:firstLine="851"/>
        <w:jc w:val="both"/>
        <w:rPr>
          <w:rFonts w:ascii="Times New Roman" w:hAnsi="Times New Roman" w:cs="Times New Roman"/>
          <w:sz w:val="28"/>
          <w:szCs w:val="28"/>
        </w:rPr>
      </w:pPr>
      <w:r w:rsidRPr="006A3C20">
        <w:rPr>
          <w:rFonts w:ascii="Times New Roman" w:hAnsi="Times New Roman" w:cs="Times New Roman"/>
          <w:sz w:val="28"/>
          <w:szCs w:val="28"/>
        </w:rPr>
        <w:t xml:space="preserve">Новые изыскания в области альтернативных (минующих слух, аппликационных) музыкальнотерапевтических воздействий являются также актуальными, позволяя осуществлять местное воздействие акустическими сигналами на органы. </w:t>
      </w:r>
    </w:p>
    <w:p w:rsidR="006A3C20" w:rsidRPr="006A3C20" w:rsidRDefault="006A3C20" w:rsidP="004D660E">
      <w:pPr>
        <w:pStyle w:val="a4"/>
        <w:ind w:firstLine="851"/>
        <w:jc w:val="both"/>
        <w:rPr>
          <w:rFonts w:ascii="Times New Roman" w:hAnsi="Times New Roman" w:cs="Times New Roman"/>
          <w:sz w:val="28"/>
          <w:szCs w:val="28"/>
        </w:rPr>
      </w:pPr>
      <w:r w:rsidRPr="006A3C20">
        <w:rPr>
          <w:rFonts w:ascii="Times New Roman" w:hAnsi="Times New Roman" w:cs="Times New Roman"/>
          <w:sz w:val="28"/>
          <w:szCs w:val="28"/>
        </w:rPr>
        <w:t xml:space="preserve">Постепенно растущее признание эффективности музыкальной терапии привело к необходимости разработки академической программы по подготовке </w:t>
      </w:r>
      <w:r w:rsidR="004D660E">
        <w:rPr>
          <w:rFonts w:ascii="Times New Roman" w:hAnsi="Times New Roman" w:cs="Times New Roman"/>
          <w:sz w:val="28"/>
          <w:szCs w:val="28"/>
        </w:rPr>
        <w:t xml:space="preserve"> профессиональных музыко</w:t>
      </w:r>
      <w:r w:rsidRPr="006A3C20">
        <w:rPr>
          <w:rFonts w:ascii="Times New Roman" w:hAnsi="Times New Roman" w:cs="Times New Roman"/>
          <w:sz w:val="28"/>
          <w:szCs w:val="28"/>
        </w:rPr>
        <w:t xml:space="preserve">терапевтов. </w:t>
      </w:r>
    </w:p>
    <w:p w:rsidR="006A3C20" w:rsidRPr="006A3C20" w:rsidRDefault="006A3C20" w:rsidP="004D660E">
      <w:pPr>
        <w:pStyle w:val="a4"/>
        <w:ind w:firstLine="851"/>
        <w:jc w:val="both"/>
        <w:rPr>
          <w:rFonts w:ascii="Times New Roman" w:hAnsi="Times New Roman" w:cs="Times New Roman"/>
          <w:sz w:val="28"/>
          <w:szCs w:val="28"/>
        </w:rPr>
      </w:pPr>
      <w:r w:rsidRPr="006A3C20">
        <w:rPr>
          <w:rFonts w:ascii="Times New Roman" w:hAnsi="Times New Roman" w:cs="Times New Roman"/>
          <w:sz w:val="28"/>
          <w:szCs w:val="28"/>
        </w:rPr>
        <w:t xml:space="preserve">Первая учебная программа в Великобритании была осуществлена в Лондоне в </w:t>
      </w:r>
      <w:smartTag w:uri="urn:schemas-microsoft-com:office:smarttags" w:element="metricconverter">
        <w:smartTagPr>
          <w:attr w:name="ProductID" w:val="1961 г"/>
        </w:smartTagPr>
        <w:r w:rsidRPr="006A3C20">
          <w:rPr>
            <w:rFonts w:ascii="Times New Roman" w:hAnsi="Times New Roman" w:cs="Times New Roman"/>
            <w:sz w:val="28"/>
            <w:szCs w:val="28"/>
          </w:rPr>
          <w:t>1961 г</w:t>
        </w:r>
      </w:smartTag>
      <w:r w:rsidRPr="006A3C20">
        <w:rPr>
          <w:rFonts w:ascii="Times New Roman" w:hAnsi="Times New Roman" w:cs="Times New Roman"/>
          <w:sz w:val="28"/>
          <w:szCs w:val="28"/>
        </w:rPr>
        <w:t xml:space="preserve">., а в </w:t>
      </w:r>
      <w:smartTag w:uri="urn:schemas-microsoft-com:office:smarttags" w:element="metricconverter">
        <w:smartTagPr>
          <w:attr w:name="ProductID" w:val="1975 г"/>
        </w:smartTagPr>
        <w:r w:rsidRPr="006A3C20">
          <w:rPr>
            <w:rFonts w:ascii="Times New Roman" w:hAnsi="Times New Roman" w:cs="Times New Roman"/>
            <w:sz w:val="28"/>
            <w:szCs w:val="28"/>
          </w:rPr>
          <w:t>1975 г</w:t>
        </w:r>
      </w:smartTag>
      <w:r w:rsidRPr="006A3C20">
        <w:rPr>
          <w:rFonts w:ascii="Times New Roman" w:hAnsi="Times New Roman" w:cs="Times New Roman"/>
          <w:sz w:val="28"/>
          <w:szCs w:val="28"/>
        </w:rPr>
        <w:t xml:space="preserve">. там же был основан Центр музыкальной терапии. </w:t>
      </w:r>
    </w:p>
    <w:p w:rsidR="006A3C20" w:rsidRPr="006A3C20" w:rsidRDefault="004D660E" w:rsidP="004D660E">
      <w:pPr>
        <w:pStyle w:val="a4"/>
        <w:ind w:firstLine="851"/>
        <w:jc w:val="both"/>
        <w:rPr>
          <w:rFonts w:ascii="Times New Roman" w:hAnsi="Times New Roman" w:cs="Times New Roman"/>
          <w:sz w:val="28"/>
          <w:szCs w:val="28"/>
        </w:rPr>
      </w:pPr>
      <w:r>
        <w:rPr>
          <w:rFonts w:ascii="Times New Roman" w:hAnsi="Times New Roman" w:cs="Times New Roman"/>
          <w:sz w:val="28"/>
          <w:szCs w:val="28"/>
        </w:rPr>
        <w:t>В Германии музыко</w:t>
      </w:r>
      <w:r w:rsidR="006A3C20" w:rsidRPr="006A3C20">
        <w:rPr>
          <w:rFonts w:ascii="Times New Roman" w:hAnsi="Times New Roman" w:cs="Times New Roman"/>
          <w:sz w:val="28"/>
          <w:szCs w:val="28"/>
        </w:rPr>
        <w:t xml:space="preserve">терапевты, подготовленные по системе Нордоффа-Роббинса начали работу в </w:t>
      </w:r>
      <w:smartTag w:uri="urn:schemas-microsoft-com:office:smarttags" w:element="metricconverter">
        <w:smartTagPr>
          <w:attr w:name="ProductID" w:val="1978 г"/>
        </w:smartTagPr>
        <w:r w:rsidR="006A3C20" w:rsidRPr="006A3C20">
          <w:rPr>
            <w:rFonts w:ascii="Times New Roman" w:hAnsi="Times New Roman" w:cs="Times New Roman"/>
            <w:sz w:val="28"/>
            <w:szCs w:val="28"/>
          </w:rPr>
          <w:t>1978 г</w:t>
        </w:r>
      </w:smartTag>
      <w:r w:rsidR="006A3C20" w:rsidRPr="006A3C20">
        <w:rPr>
          <w:rFonts w:ascii="Times New Roman" w:hAnsi="Times New Roman" w:cs="Times New Roman"/>
          <w:sz w:val="28"/>
          <w:szCs w:val="28"/>
        </w:rPr>
        <w:t xml:space="preserve">. в больнице Хердеке и в Музыкальном колледже в Аахене. В </w:t>
      </w:r>
      <w:smartTag w:uri="urn:schemas-microsoft-com:office:smarttags" w:element="metricconverter">
        <w:smartTagPr>
          <w:attr w:name="ProductID" w:val="1985 г"/>
        </w:smartTagPr>
        <w:r w:rsidR="006A3C20" w:rsidRPr="006A3C20">
          <w:rPr>
            <w:rFonts w:ascii="Times New Roman" w:hAnsi="Times New Roman" w:cs="Times New Roman"/>
            <w:sz w:val="28"/>
            <w:szCs w:val="28"/>
          </w:rPr>
          <w:t>1985 г</w:t>
        </w:r>
      </w:smartTag>
      <w:r w:rsidR="006A3C20" w:rsidRPr="006A3C20">
        <w:rPr>
          <w:rFonts w:ascii="Times New Roman" w:hAnsi="Times New Roman" w:cs="Times New Roman"/>
          <w:sz w:val="28"/>
          <w:szCs w:val="28"/>
        </w:rPr>
        <w:t xml:space="preserve">. при медицинском факультете университета Виттен/Хердеке был организован Институт музыкальной терапии. </w:t>
      </w:r>
    </w:p>
    <w:p w:rsidR="006A3C20" w:rsidRPr="006A3C20" w:rsidRDefault="006A3C20" w:rsidP="004D660E">
      <w:pPr>
        <w:pStyle w:val="a4"/>
        <w:ind w:firstLine="851"/>
        <w:jc w:val="both"/>
        <w:rPr>
          <w:rFonts w:ascii="Times New Roman" w:hAnsi="Times New Roman" w:cs="Times New Roman"/>
          <w:sz w:val="28"/>
          <w:szCs w:val="28"/>
        </w:rPr>
      </w:pPr>
      <w:r w:rsidRPr="006A3C20">
        <w:rPr>
          <w:rFonts w:ascii="Times New Roman" w:hAnsi="Times New Roman" w:cs="Times New Roman"/>
          <w:sz w:val="28"/>
          <w:szCs w:val="28"/>
        </w:rPr>
        <w:t>Работая совместно с врачами и исследователями, сотрудники этого института распространили применение музыкотерапии на многие области: детскую и взрослую психиатрию, педиатрию, спинномозговые травмы, невропатологию, психосоматические заболевания, внутренние болезни, интенсивную терапию.</w:t>
      </w:r>
    </w:p>
    <w:p w:rsidR="006A3C20" w:rsidRPr="006A3C20" w:rsidRDefault="006A3C20" w:rsidP="004D660E">
      <w:pPr>
        <w:pStyle w:val="a4"/>
        <w:ind w:firstLine="851"/>
        <w:jc w:val="both"/>
        <w:rPr>
          <w:rFonts w:ascii="Times New Roman" w:hAnsi="Times New Roman" w:cs="Times New Roman"/>
          <w:sz w:val="28"/>
          <w:szCs w:val="28"/>
        </w:rPr>
      </w:pPr>
      <w:r w:rsidRPr="006A3C20">
        <w:rPr>
          <w:rFonts w:ascii="Times New Roman" w:hAnsi="Times New Roman" w:cs="Times New Roman"/>
          <w:sz w:val="28"/>
          <w:szCs w:val="28"/>
        </w:rPr>
        <w:t xml:space="preserve">В дальнейшем учебные музыкально-терапевтические программы были внедрены в ряде других стран Европы. </w:t>
      </w:r>
    </w:p>
    <w:p w:rsidR="006A3C20" w:rsidRPr="006A3C20" w:rsidRDefault="006A3C20" w:rsidP="006A3C20">
      <w:pPr>
        <w:pStyle w:val="a4"/>
        <w:jc w:val="both"/>
        <w:rPr>
          <w:rFonts w:ascii="Times New Roman" w:hAnsi="Times New Roman" w:cs="Times New Roman"/>
          <w:sz w:val="28"/>
          <w:szCs w:val="28"/>
        </w:rPr>
      </w:pPr>
      <w:r w:rsidRPr="006A3C20">
        <w:rPr>
          <w:rFonts w:ascii="Times New Roman" w:hAnsi="Times New Roman" w:cs="Times New Roman"/>
          <w:i/>
          <w:sz w:val="28"/>
          <w:szCs w:val="28"/>
        </w:rPr>
        <w:t>Музыкальная терапия</w:t>
      </w:r>
      <w:r w:rsidRPr="006A3C20">
        <w:rPr>
          <w:rFonts w:ascii="Times New Roman" w:hAnsi="Times New Roman" w:cs="Times New Roman"/>
          <w:sz w:val="28"/>
          <w:szCs w:val="28"/>
        </w:rPr>
        <w:t xml:space="preserve"> как независимая дисциплина широко практикуется в США; сфера ее применения постоянно расширяется в Австралии, Японии, Новой Зеландии, Южной Америке и других странах. </w:t>
      </w:r>
    </w:p>
    <w:p w:rsidR="006A3C20" w:rsidRPr="006A3C20" w:rsidRDefault="006A3C20" w:rsidP="004D660E">
      <w:pPr>
        <w:pStyle w:val="a4"/>
        <w:ind w:firstLine="851"/>
        <w:jc w:val="both"/>
        <w:rPr>
          <w:rFonts w:ascii="Times New Roman" w:hAnsi="Times New Roman" w:cs="Times New Roman"/>
          <w:sz w:val="28"/>
          <w:szCs w:val="28"/>
        </w:rPr>
      </w:pPr>
      <w:r w:rsidRPr="006A3C20">
        <w:rPr>
          <w:rFonts w:ascii="Times New Roman" w:hAnsi="Times New Roman" w:cs="Times New Roman"/>
          <w:sz w:val="28"/>
          <w:szCs w:val="28"/>
        </w:rPr>
        <w:t xml:space="preserve">В США терапевтическое использование музыки впервые получило признание после второй мировой войны, когда музыка была с успехом применена при лечении эмоциональных расстройств у ветеранов. </w:t>
      </w:r>
    </w:p>
    <w:p w:rsidR="006A3C20" w:rsidRPr="006A3C20" w:rsidRDefault="006A3C20" w:rsidP="004D660E">
      <w:pPr>
        <w:pStyle w:val="a4"/>
        <w:ind w:firstLine="851"/>
        <w:jc w:val="both"/>
        <w:rPr>
          <w:rFonts w:ascii="Times New Roman" w:hAnsi="Times New Roman" w:cs="Times New Roman"/>
          <w:sz w:val="28"/>
          <w:szCs w:val="28"/>
        </w:rPr>
      </w:pPr>
      <w:r w:rsidRPr="006A3C20">
        <w:rPr>
          <w:rFonts w:ascii="Times New Roman" w:hAnsi="Times New Roman" w:cs="Times New Roman"/>
          <w:sz w:val="28"/>
          <w:szCs w:val="28"/>
        </w:rPr>
        <w:t xml:space="preserve">Национальная ассоциация музыкальной терапии была основана в </w:t>
      </w:r>
      <w:smartTag w:uri="urn:schemas-microsoft-com:office:smarttags" w:element="metricconverter">
        <w:smartTagPr>
          <w:attr w:name="ProductID" w:val="1950 г"/>
        </w:smartTagPr>
        <w:r w:rsidRPr="006A3C20">
          <w:rPr>
            <w:rFonts w:ascii="Times New Roman" w:hAnsi="Times New Roman" w:cs="Times New Roman"/>
            <w:sz w:val="28"/>
            <w:szCs w:val="28"/>
          </w:rPr>
          <w:t>1950 г</w:t>
        </w:r>
      </w:smartTag>
      <w:r w:rsidRPr="006A3C20">
        <w:rPr>
          <w:rFonts w:ascii="Times New Roman" w:hAnsi="Times New Roman" w:cs="Times New Roman"/>
          <w:sz w:val="28"/>
          <w:szCs w:val="28"/>
        </w:rPr>
        <w:t xml:space="preserve">. В настоящее время в США зарегистрировано около 3500 профессиональных музыкальных терапевтов и потребность в специалистах этого профиля неуклонно возрастает. Академическая подготовка в данной области впервые была начата в университете штата Мичиган, а затем быстро распространилась в более чем 70 колледжей и университетов по всей стране. </w:t>
      </w:r>
    </w:p>
    <w:p w:rsidR="006A3C20" w:rsidRPr="006A3C20" w:rsidRDefault="006A3C20" w:rsidP="004D660E">
      <w:pPr>
        <w:pStyle w:val="a4"/>
        <w:ind w:firstLine="851"/>
        <w:jc w:val="both"/>
        <w:rPr>
          <w:rFonts w:ascii="Times New Roman" w:hAnsi="Times New Roman" w:cs="Times New Roman"/>
          <w:sz w:val="28"/>
          <w:szCs w:val="28"/>
        </w:rPr>
      </w:pPr>
      <w:r w:rsidRPr="006A3C20">
        <w:rPr>
          <w:rFonts w:ascii="Times New Roman" w:hAnsi="Times New Roman" w:cs="Times New Roman"/>
          <w:sz w:val="28"/>
          <w:szCs w:val="28"/>
        </w:rPr>
        <w:t xml:space="preserve">В целом за рубежом более 100 университетов и колледжей предлагают курсы, по окончании которых студенты получают степень бакалавра, магистра или доктора. </w:t>
      </w:r>
    </w:p>
    <w:p w:rsidR="006A3C20" w:rsidRPr="006A3C20" w:rsidRDefault="006A3C20" w:rsidP="004D660E">
      <w:pPr>
        <w:pStyle w:val="a4"/>
        <w:ind w:firstLine="851"/>
        <w:jc w:val="both"/>
        <w:rPr>
          <w:rFonts w:ascii="Times New Roman" w:hAnsi="Times New Roman" w:cs="Times New Roman"/>
          <w:sz w:val="28"/>
          <w:szCs w:val="28"/>
        </w:rPr>
      </w:pPr>
      <w:r w:rsidRPr="006A3C20">
        <w:rPr>
          <w:rFonts w:ascii="Times New Roman" w:hAnsi="Times New Roman" w:cs="Times New Roman"/>
          <w:sz w:val="28"/>
          <w:szCs w:val="28"/>
        </w:rPr>
        <w:t xml:space="preserve">В России не существует системы подготовки профессиональных кадров в области музыкотерапии, хотя необходимость в этом очевидна. В настоящее время в Московском  институте традиционной медицины и </w:t>
      </w:r>
      <w:r w:rsidRPr="006A3C20">
        <w:rPr>
          <w:rFonts w:ascii="Times New Roman" w:hAnsi="Times New Roman" w:cs="Times New Roman"/>
          <w:sz w:val="28"/>
          <w:szCs w:val="28"/>
        </w:rPr>
        <w:lastRenderedPageBreak/>
        <w:t xml:space="preserve">музыкотерапии при участии Центра восстановительной медицины и курортологии Минздрава РФ и Московской медицинской академии им. И. М. Сеченова подготовлена учебная программа по клинической музыкотерапии. </w:t>
      </w:r>
    </w:p>
    <w:p w:rsidR="0053000D" w:rsidRDefault="0053000D" w:rsidP="006A3C20">
      <w:pPr>
        <w:pStyle w:val="a4"/>
        <w:jc w:val="both"/>
        <w:rPr>
          <w:rFonts w:ascii="Times New Roman" w:hAnsi="Times New Roman" w:cs="Times New Roman"/>
          <w:sz w:val="28"/>
          <w:szCs w:val="28"/>
        </w:rPr>
      </w:pPr>
    </w:p>
    <w:p w:rsidR="0053000D" w:rsidRDefault="006A3C20" w:rsidP="0053000D">
      <w:pPr>
        <w:pStyle w:val="a4"/>
        <w:rPr>
          <w:rFonts w:ascii="Times New Roman" w:hAnsi="Times New Roman" w:cs="Times New Roman"/>
          <w:b/>
          <w:sz w:val="28"/>
          <w:szCs w:val="28"/>
        </w:rPr>
      </w:pPr>
      <w:r w:rsidRPr="0053000D">
        <w:rPr>
          <w:rFonts w:ascii="Times New Roman" w:hAnsi="Times New Roman" w:cs="Times New Roman"/>
          <w:b/>
          <w:sz w:val="28"/>
          <w:szCs w:val="28"/>
        </w:rPr>
        <w:t xml:space="preserve">Коррекционно-развивающая работа с эмоциональной сферой младших школьников </w:t>
      </w:r>
    </w:p>
    <w:p w:rsidR="0053000D" w:rsidRDefault="0053000D" w:rsidP="0053000D">
      <w:pPr>
        <w:pStyle w:val="a4"/>
        <w:rPr>
          <w:rFonts w:ascii="Times New Roman" w:hAnsi="Times New Roman" w:cs="Times New Roman"/>
          <w:sz w:val="28"/>
          <w:szCs w:val="28"/>
        </w:rPr>
      </w:pPr>
    </w:p>
    <w:p w:rsidR="006A3C20" w:rsidRPr="006A3C20" w:rsidRDefault="006A3C20" w:rsidP="006A3C20">
      <w:pPr>
        <w:pStyle w:val="a4"/>
        <w:jc w:val="both"/>
        <w:rPr>
          <w:rFonts w:ascii="Times New Roman" w:hAnsi="Times New Roman" w:cs="Times New Roman"/>
          <w:sz w:val="28"/>
          <w:szCs w:val="28"/>
        </w:rPr>
      </w:pPr>
      <w:r w:rsidRPr="006A3C20">
        <w:rPr>
          <w:rFonts w:ascii="Times New Roman" w:hAnsi="Times New Roman" w:cs="Times New Roman"/>
          <w:sz w:val="28"/>
          <w:szCs w:val="28"/>
        </w:rPr>
        <w:t>1. Тренинговые занятия по развитию эмоциональной сферы учащихся младших классов</w:t>
      </w:r>
    </w:p>
    <w:p w:rsidR="006A3C20" w:rsidRPr="006A3C20" w:rsidRDefault="006A3C20" w:rsidP="006A3C20">
      <w:pPr>
        <w:pStyle w:val="a4"/>
        <w:jc w:val="both"/>
        <w:rPr>
          <w:rFonts w:ascii="Times New Roman" w:hAnsi="Times New Roman" w:cs="Times New Roman"/>
          <w:sz w:val="28"/>
          <w:szCs w:val="28"/>
        </w:rPr>
      </w:pPr>
      <w:r w:rsidRPr="006A3C20">
        <w:rPr>
          <w:rFonts w:ascii="Times New Roman" w:hAnsi="Times New Roman" w:cs="Times New Roman"/>
          <w:sz w:val="28"/>
          <w:szCs w:val="28"/>
        </w:rPr>
        <w:t xml:space="preserve">Занятие 1. </w:t>
      </w:r>
    </w:p>
    <w:p w:rsidR="006A3C20" w:rsidRPr="006A3C20" w:rsidRDefault="006A3C20" w:rsidP="006A3C20">
      <w:pPr>
        <w:pStyle w:val="a4"/>
        <w:jc w:val="both"/>
        <w:rPr>
          <w:rFonts w:ascii="Times New Roman" w:hAnsi="Times New Roman" w:cs="Times New Roman"/>
          <w:sz w:val="28"/>
          <w:szCs w:val="28"/>
        </w:rPr>
      </w:pPr>
      <w:r w:rsidRPr="006A3C20">
        <w:rPr>
          <w:rFonts w:ascii="Times New Roman" w:hAnsi="Times New Roman" w:cs="Times New Roman"/>
          <w:sz w:val="28"/>
          <w:szCs w:val="28"/>
        </w:rPr>
        <w:t>Цель — снятие эмоционального напряжения.</w:t>
      </w:r>
    </w:p>
    <w:p w:rsidR="006A3C20" w:rsidRPr="006A3C20" w:rsidRDefault="006A3C20" w:rsidP="006A3C20">
      <w:pPr>
        <w:pStyle w:val="a4"/>
        <w:jc w:val="both"/>
        <w:rPr>
          <w:rFonts w:ascii="Times New Roman" w:hAnsi="Times New Roman" w:cs="Times New Roman"/>
          <w:sz w:val="28"/>
          <w:szCs w:val="28"/>
        </w:rPr>
      </w:pPr>
      <w:r w:rsidRPr="006A3C20">
        <w:rPr>
          <w:rFonts w:ascii="Times New Roman" w:hAnsi="Times New Roman" w:cs="Times New Roman"/>
          <w:sz w:val="28"/>
          <w:szCs w:val="28"/>
        </w:rPr>
        <w:t>Задачи:</w:t>
      </w:r>
    </w:p>
    <w:p w:rsidR="006A3C20" w:rsidRPr="006A3C20" w:rsidRDefault="006A3C20" w:rsidP="006A3C20">
      <w:pPr>
        <w:pStyle w:val="a4"/>
        <w:jc w:val="both"/>
        <w:rPr>
          <w:rFonts w:ascii="Times New Roman" w:hAnsi="Times New Roman" w:cs="Times New Roman"/>
          <w:sz w:val="28"/>
          <w:szCs w:val="28"/>
        </w:rPr>
      </w:pPr>
      <w:r w:rsidRPr="006A3C20">
        <w:rPr>
          <w:rFonts w:ascii="Times New Roman" w:hAnsi="Times New Roman" w:cs="Times New Roman"/>
          <w:sz w:val="28"/>
          <w:szCs w:val="28"/>
        </w:rPr>
        <w:t>а) снятие утомляемости, тревожности, речевых и мышечных зажимов;</w:t>
      </w:r>
    </w:p>
    <w:p w:rsidR="006A3C20" w:rsidRPr="006A3C20" w:rsidRDefault="006A3C20" w:rsidP="006A3C20">
      <w:pPr>
        <w:pStyle w:val="a4"/>
        <w:jc w:val="both"/>
        <w:rPr>
          <w:rFonts w:ascii="Times New Roman" w:hAnsi="Times New Roman" w:cs="Times New Roman"/>
          <w:sz w:val="28"/>
          <w:szCs w:val="28"/>
        </w:rPr>
      </w:pPr>
      <w:r w:rsidRPr="006A3C20">
        <w:rPr>
          <w:rFonts w:ascii="Times New Roman" w:hAnsi="Times New Roman" w:cs="Times New Roman"/>
          <w:sz w:val="28"/>
          <w:szCs w:val="28"/>
        </w:rPr>
        <w:t>б) укрепление эмоциональной устойчивости, повышение настроения;</w:t>
      </w:r>
    </w:p>
    <w:p w:rsidR="006A3C20" w:rsidRPr="006A3C20" w:rsidRDefault="006A3C20" w:rsidP="006A3C20">
      <w:pPr>
        <w:pStyle w:val="a4"/>
        <w:jc w:val="both"/>
        <w:rPr>
          <w:rFonts w:ascii="Times New Roman" w:hAnsi="Times New Roman" w:cs="Times New Roman"/>
          <w:sz w:val="28"/>
          <w:szCs w:val="28"/>
        </w:rPr>
      </w:pPr>
      <w:r w:rsidRPr="006A3C20">
        <w:rPr>
          <w:rFonts w:ascii="Times New Roman" w:hAnsi="Times New Roman" w:cs="Times New Roman"/>
          <w:sz w:val="28"/>
          <w:szCs w:val="28"/>
        </w:rPr>
        <w:t>в) повышение готовности к деятельности.</w:t>
      </w:r>
    </w:p>
    <w:p w:rsidR="006A3C20" w:rsidRPr="006A3C20" w:rsidRDefault="006A3C20" w:rsidP="006A3C20">
      <w:pPr>
        <w:pStyle w:val="a4"/>
        <w:jc w:val="both"/>
        <w:rPr>
          <w:rFonts w:ascii="Times New Roman" w:hAnsi="Times New Roman" w:cs="Times New Roman"/>
          <w:i/>
          <w:sz w:val="28"/>
          <w:szCs w:val="28"/>
        </w:rPr>
      </w:pPr>
      <w:r w:rsidRPr="006A3C20">
        <w:rPr>
          <w:rFonts w:ascii="Times New Roman" w:hAnsi="Times New Roman" w:cs="Times New Roman"/>
          <w:i/>
          <w:sz w:val="28"/>
          <w:szCs w:val="28"/>
        </w:rPr>
        <w:t xml:space="preserve">Упражнение «Споем» </w:t>
      </w:r>
    </w:p>
    <w:p w:rsidR="006A3C20" w:rsidRPr="006A3C20" w:rsidRDefault="006A3C20" w:rsidP="006A3C20">
      <w:pPr>
        <w:pStyle w:val="a4"/>
        <w:jc w:val="both"/>
        <w:rPr>
          <w:rFonts w:ascii="Times New Roman" w:hAnsi="Times New Roman" w:cs="Times New Roman"/>
          <w:sz w:val="28"/>
          <w:szCs w:val="28"/>
        </w:rPr>
      </w:pPr>
      <w:r w:rsidRPr="006A3C20">
        <w:rPr>
          <w:rFonts w:ascii="Times New Roman" w:hAnsi="Times New Roman" w:cs="Times New Roman"/>
          <w:sz w:val="28"/>
          <w:szCs w:val="28"/>
        </w:rPr>
        <w:t>Мелодичное соединение АЕОУЫИЕ, АЕОУЫИ поется, как песня, но по задачам-действиям:</w:t>
      </w:r>
    </w:p>
    <w:p w:rsidR="006A3C20" w:rsidRPr="006A3C20" w:rsidRDefault="006A3C20" w:rsidP="006A3C20">
      <w:pPr>
        <w:pStyle w:val="a4"/>
        <w:jc w:val="both"/>
        <w:rPr>
          <w:rFonts w:ascii="Times New Roman" w:hAnsi="Times New Roman" w:cs="Times New Roman"/>
          <w:sz w:val="28"/>
          <w:szCs w:val="28"/>
        </w:rPr>
      </w:pPr>
      <w:r w:rsidRPr="006A3C20">
        <w:rPr>
          <w:rFonts w:ascii="Times New Roman" w:hAnsi="Times New Roman" w:cs="Times New Roman"/>
          <w:sz w:val="28"/>
          <w:szCs w:val="28"/>
        </w:rPr>
        <w:t>1) укорить, пристыдить другого,</w:t>
      </w:r>
    </w:p>
    <w:p w:rsidR="006A3C20" w:rsidRPr="006A3C20" w:rsidRDefault="006A3C20" w:rsidP="006A3C20">
      <w:pPr>
        <w:pStyle w:val="a4"/>
        <w:jc w:val="both"/>
        <w:rPr>
          <w:rFonts w:ascii="Times New Roman" w:hAnsi="Times New Roman" w:cs="Times New Roman"/>
          <w:sz w:val="28"/>
          <w:szCs w:val="28"/>
        </w:rPr>
      </w:pPr>
      <w:r w:rsidRPr="006A3C20">
        <w:rPr>
          <w:rFonts w:ascii="Times New Roman" w:hAnsi="Times New Roman" w:cs="Times New Roman"/>
          <w:sz w:val="28"/>
          <w:szCs w:val="28"/>
        </w:rPr>
        <w:t>2) удивиться другому,</w:t>
      </w:r>
    </w:p>
    <w:p w:rsidR="006A3C20" w:rsidRPr="006A3C20" w:rsidRDefault="006A3C20" w:rsidP="006A3C20">
      <w:pPr>
        <w:pStyle w:val="a4"/>
        <w:jc w:val="both"/>
        <w:rPr>
          <w:rFonts w:ascii="Times New Roman" w:hAnsi="Times New Roman" w:cs="Times New Roman"/>
          <w:sz w:val="28"/>
          <w:szCs w:val="28"/>
        </w:rPr>
      </w:pPr>
      <w:r w:rsidRPr="006A3C20">
        <w:rPr>
          <w:rFonts w:ascii="Times New Roman" w:hAnsi="Times New Roman" w:cs="Times New Roman"/>
          <w:sz w:val="28"/>
          <w:szCs w:val="28"/>
        </w:rPr>
        <w:t xml:space="preserve">3) попросить прощения. </w:t>
      </w:r>
    </w:p>
    <w:p w:rsidR="006A3C20" w:rsidRPr="006A3C20" w:rsidRDefault="006A3C20" w:rsidP="006A3C20">
      <w:pPr>
        <w:pStyle w:val="a4"/>
        <w:jc w:val="both"/>
        <w:rPr>
          <w:rFonts w:ascii="Times New Roman" w:hAnsi="Times New Roman" w:cs="Times New Roman"/>
          <w:sz w:val="28"/>
          <w:szCs w:val="28"/>
        </w:rPr>
      </w:pPr>
      <w:r w:rsidRPr="006A3C20">
        <w:rPr>
          <w:rFonts w:ascii="Times New Roman" w:hAnsi="Times New Roman" w:cs="Times New Roman"/>
          <w:sz w:val="28"/>
          <w:szCs w:val="28"/>
        </w:rPr>
        <w:t>Ведущий:</w:t>
      </w:r>
    </w:p>
    <w:p w:rsidR="006A3C20" w:rsidRPr="006A3C20" w:rsidRDefault="006A3C20" w:rsidP="006A3C20">
      <w:pPr>
        <w:pStyle w:val="a4"/>
        <w:jc w:val="both"/>
        <w:rPr>
          <w:rFonts w:ascii="Times New Roman" w:hAnsi="Times New Roman" w:cs="Times New Roman"/>
          <w:sz w:val="28"/>
          <w:szCs w:val="28"/>
        </w:rPr>
      </w:pPr>
      <w:r w:rsidRPr="006A3C20">
        <w:rPr>
          <w:rFonts w:ascii="Times New Roman" w:hAnsi="Times New Roman" w:cs="Times New Roman"/>
          <w:sz w:val="28"/>
          <w:szCs w:val="28"/>
        </w:rPr>
        <w:t>— В заключение занятия давайте похлопаем в ладоши. Громче! Громче! Молодцы!</w:t>
      </w:r>
    </w:p>
    <w:p w:rsidR="006A3C20" w:rsidRPr="006A3C20" w:rsidRDefault="006A3C20" w:rsidP="006A3C20">
      <w:pPr>
        <w:pStyle w:val="a4"/>
        <w:jc w:val="both"/>
        <w:rPr>
          <w:rFonts w:ascii="Times New Roman" w:hAnsi="Times New Roman" w:cs="Times New Roman"/>
          <w:sz w:val="28"/>
          <w:szCs w:val="28"/>
        </w:rPr>
      </w:pPr>
      <w:r w:rsidRPr="006A3C20">
        <w:rPr>
          <w:rFonts w:ascii="Times New Roman" w:hAnsi="Times New Roman" w:cs="Times New Roman"/>
          <w:sz w:val="28"/>
          <w:szCs w:val="28"/>
        </w:rPr>
        <w:t>Занятие 2.</w:t>
      </w:r>
    </w:p>
    <w:p w:rsidR="006A3C20" w:rsidRPr="006A3C20" w:rsidRDefault="006A3C20" w:rsidP="006A3C20">
      <w:pPr>
        <w:pStyle w:val="a4"/>
        <w:jc w:val="both"/>
        <w:rPr>
          <w:rFonts w:ascii="Times New Roman" w:hAnsi="Times New Roman" w:cs="Times New Roman"/>
          <w:sz w:val="28"/>
          <w:szCs w:val="28"/>
        </w:rPr>
      </w:pPr>
      <w:r w:rsidRPr="006A3C20">
        <w:rPr>
          <w:rFonts w:ascii="Times New Roman" w:hAnsi="Times New Roman" w:cs="Times New Roman"/>
          <w:sz w:val="28"/>
          <w:szCs w:val="28"/>
        </w:rPr>
        <w:t>Цель — развитие произвольной активности детей. Формирование их эмоциональной и волевой сфер.</w:t>
      </w:r>
    </w:p>
    <w:p w:rsidR="006A3C20" w:rsidRPr="006A3C20" w:rsidRDefault="006A3C20" w:rsidP="006A3C20">
      <w:pPr>
        <w:pStyle w:val="a4"/>
        <w:jc w:val="both"/>
        <w:rPr>
          <w:rFonts w:ascii="Times New Roman" w:hAnsi="Times New Roman" w:cs="Times New Roman"/>
          <w:sz w:val="28"/>
          <w:szCs w:val="28"/>
        </w:rPr>
      </w:pPr>
      <w:r w:rsidRPr="006A3C20">
        <w:rPr>
          <w:rFonts w:ascii="Times New Roman" w:hAnsi="Times New Roman" w:cs="Times New Roman"/>
          <w:sz w:val="28"/>
          <w:szCs w:val="28"/>
        </w:rPr>
        <w:t>Задачи: а) развитие раскованности, произвольности; б) снятие напряженности, страхов; снижение возбужденности детей. в) развитие выразительных движений ребенка, его коммуникативных способностей.</w:t>
      </w:r>
    </w:p>
    <w:p w:rsidR="006A3C20" w:rsidRPr="006A3C20" w:rsidRDefault="006A3C20" w:rsidP="006A3C20">
      <w:pPr>
        <w:pStyle w:val="a4"/>
        <w:jc w:val="both"/>
        <w:rPr>
          <w:rFonts w:ascii="Times New Roman" w:hAnsi="Times New Roman" w:cs="Times New Roman"/>
          <w:sz w:val="28"/>
          <w:szCs w:val="28"/>
        </w:rPr>
      </w:pPr>
      <w:r w:rsidRPr="006A3C20">
        <w:rPr>
          <w:rFonts w:ascii="Times New Roman" w:hAnsi="Times New Roman" w:cs="Times New Roman"/>
          <w:i/>
          <w:sz w:val="28"/>
          <w:szCs w:val="28"/>
        </w:rPr>
        <w:t xml:space="preserve">1.Упражнение «Поссорились два петушка» </w:t>
      </w:r>
      <w:r w:rsidRPr="006A3C20">
        <w:rPr>
          <w:rFonts w:ascii="Times New Roman" w:hAnsi="Times New Roman" w:cs="Times New Roman"/>
          <w:sz w:val="28"/>
          <w:szCs w:val="28"/>
        </w:rPr>
        <w:t>(цель — развитие раскованности, самоконтроля.)</w:t>
      </w:r>
    </w:p>
    <w:p w:rsidR="006A3C20" w:rsidRPr="006A3C20" w:rsidRDefault="006A3C20" w:rsidP="006A3C20">
      <w:pPr>
        <w:pStyle w:val="a4"/>
        <w:jc w:val="both"/>
        <w:rPr>
          <w:rFonts w:ascii="Times New Roman" w:hAnsi="Times New Roman" w:cs="Times New Roman"/>
          <w:sz w:val="28"/>
          <w:szCs w:val="28"/>
        </w:rPr>
      </w:pPr>
      <w:r w:rsidRPr="006A3C20">
        <w:rPr>
          <w:rFonts w:ascii="Times New Roman" w:hAnsi="Times New Roman" w:cs="Times New Roman"/>
          <w:sz w:val="28"/>
          <w:szCs w:val="28"/>
        </w:rPr>
        <w:t>Процедура. Звучит веселая музыка (желательно А. Райчева «Поссорились два петушка»). Дети двигаются по типу «броуновского движения» и слегка толкаются плечами.</w:t>
      </w:r>
    </w:p>
    <w:p w:rsidR="006A3C20" w:rsidRPr="006A3C20" w:rsidRDefault="006A3C20" w:rsidP="006A3C20">
      <w:pPr>
        <w:pStyle w:val="a4"/>
        <w:jc w:val="both"/>
        <w:rPr>
          <w:rFonts w:ascii="Times New Roman" w:hAnsi="Times New Roman" w:cs="Times New Roman"/>
          <w:sz w:val="28"/>
          <w:szCs w:val="28"/>
        </w:rPr>
      </w:pPr>
      <w:r w:rsidRPr="006A3C20">
        <w:rPr>
          <w:rFonts w:ascii="Times New Roman" w:hAnsi="Times New Roman" w:cs="Times New Roman"/>
          <w:sz w:val="28"/>
          <w:szCs w:val="28"/>
        </w:rPr>
        <w:t>Замечание: не разрешается, чтобы удары детей были слишком сильными и болезненными. Дети обязательно должны играть «по правде» и одновременно держать символизм игры («понарошку»).</w:t>
      </w:r>
    </w:p>
    <w:p w:rsidR="006A3C20" w:rsidRPr="006A3C20" w:rsidRDefault="006A3C20" w:rsidP="006A3C20">
      <w:pPr>
        <w:pStyle w:val="a4"/>
        <w:jc w:val="both"/>
        <w:rPr>
          <w:rFonts w:ascii="Times New Roman" w:hAnsi="Times New Roman" w:cs="Times New Roman"/>
          <w:sz w:val="28"/>
          <w:szCs w:val="28"/>
        </w:rPr>
      </w:pPr>
      <w:r w:rsidRPr="006A3C20">
        <w:rPr>
          <w:rFonts w:ascii="Times New Roman" w:hAnsi="Times New Roman" w:cs="Times New Roman"/>
          <w:i/>
          <w:sz w:val="28"/>
          <w:szCs w:val="28"/>
        </w:rPr>
        <w:t>2.Упражнение «Иголка и нитка»</w:t>
      </w:r>
      <w:r w:rsidRPr="006A3C20">
        <w:rPr>
          <w:rFonts w:ascii="Times New Roman" w:hAnsi="Times New Roman" w:cs="Times New Roman"/>
          <w:sz w:val="28"/>
          <w:szCs w:val="28"/>
        </w:rPr>
        <w:t xml:space="preserve"> (цель — развитие произвольности)</w:t>
      </w:r>
    </w:p>
    <w:p w:rsidR="006A3C20" w:rsidRPr="006A3C20" w:rsidRDefault="006A3C20" w:rsidP="006A3C20">
      <w:pPr>
        <w:pStyle w:val="a4"/>
        <w:jc w:val="both"/>
        <w:rPr>
          <w:rFonts w:ascii="Times New Roman" w:hAnsi="Times New Roman" w:cs="Times New Roman"/>
          <w:sz w:val="28"/>
          <w:szCs w:val="28"/>
        </w:rPr>
      </w:pPr>
      <w:r w:rsidRPr="006A3C20">
        <w:rPr>
          <w:rFonts w:ascii="Times New Roman" w:hAnsi="Times New Roman" w:cs="Times New Roman"/>
          <w:sz w:val="28"/>
          <w:szCs w:val="28"/>
        </w:rPr>
        <w:t>Процедура. Выбирается водящий из детей. Под веселую музыку водящий играет роль иголки, а все другие дети — роль нитки. «Иголка» бегает между стульями, а «нитка» (группа детей друг за другом) — за ней.</w:t>
      </w:r>
    </w:p>
    <w:p w:rsidR="006A3C20" w:rsidRPr="006A3C20" w:rsidRDefault="006A3C20" w:rsidP="006A3C20">
      <w:pPr>
        <w:pStyle w:val="a4"/>
        <w:jc w:val="both"/>
        <w:rPr>
          <w:rFonts w:ascii="Times New Roman" w:hAnsi="Times New Roman" w:cs="Times New Roman"/>
          <w:sz w:val="28"/>
          <w:szCs w:val="28"/>
        </w:rPr>
      </w:pPr>
      <w:r w:rsidRPr="006A3C20">
        <w:rPr>
          <w:rFonts w:ascii="Times New Roman" w:hAnsi="Times New Roman" w:cs="Times New Roman"/>
          <w:sz w:val="28"/>
          <w:szCs w:val="28"/>
        </w:rPr>
        <w:t xml:space="preserve">Замечание: если в группе имеется зажатый, аутичный ребенок, то предложите роль «иголки» ему. В ходе игры, когда он будет водить за собой </w:t>
      </w:r>
      <w:r w:rsidRPr="006A3C20">
        <w:rPr>
          <w:rFonts w:ascii="Times New Roman" w:hAnsi="Times New Roman" w:cs="Times New Roman"/>
          <w:sz w:val="28"/>
          <w:szCs w:val="28"/>
        </w:rPr>
        <w:lastRenderedPageBreak/>
        <w:t>группу детей, у него будут развиваться коммуникативные и организаторские способности.</w:t>
      </w:r>
    </w:p>
    <w:p w:rsidR="006A3C20" w:rsidRPr="006A3C20" w:rsidRDefault="006A3C20" w:rsidP="006A3C20">
      <w:pPr>
        <w:pStyle w:val="a4"/>
        <w:jc w:val="both"/>
        <w:rPr>
          <w:rFonts w:ascii="Times New Roman" w:hAnsi="Times New Roman" w:cs="Times New Roman"/>
          <w:sz w:val="28"/>
          <w:szCs w:val="28"/>
        </w:rPr>
      </w:pPr>
      <w:r w:rsidRPr="006A3C20">
        <w:rPr>
          <w:rFonts w:ascii="Times New Roman" w:hAnsi="Times New Roman" w:cs="Times New Roman"/>
          <w:i/>
          <w:sz w:val="28"/>
          <w:szCs w:val="28"/>
        </w:rPr>
        <w:t xml:space="preserve">3. Упражнение «Дракон кусает свой хвост» </w:t>
      </w:r>
      <w:r w:rsidRPr="006A3C20">
        <w:rPr>
          <w:rFonts w:ascii="Times New Roman" w:hAnsi="Times New Roman" w:cs="Times New Roman"/>
          <w:sz w:val="28"/>
          <w:szCs w:val="28"/>
        </w:rPr>
        <w:t>(цель — снятие напряженности, невротических состояний, страхов)</w:t>
      </w:r>
    </w:p>
    <w:p w:rsidR="006A3C20" w:rsidRPr="006A3C20" w:rsidRDefault="006A3C20" w:rsidP="006A3C20">
      <w:pPr>
        <w:pStyle w:val="a4"/>
        <w:jc w:val="both"/>
        <w:rPr>
          <w:rFonts w:ascii="Times New Roman" w:hAnsi="Times New Roman" w:cs="Times New Roman"/>
          <w:sz w:val="28"/>
          <w:szCs w:val="28"/>
        </w:rPr>
      </w:pPr>
      <w:r w:rsidRPr="006A3C20">
        <w:rPr>
          <w:rFonts w:ascii="Times New Roman" w:hAnsi="Times New Roman" w:cs="Times New Roman"/>
          <w:sz w:val="28"/>
          <w:szCs w:val="28"/>
        </w:rPr>
        <w:t>Процедура. Звучит веселая музыка. Дети встают друг за другом и крепко держатся друг за друга (за плечи). Первый ребенок — «голова дракона», последний — «хвост дракона». «Голова дракона» пытается поймать, «хвост», а тот уворачивается — от нее.</w:t>
      </w:r>
    </w:p>
    <w:p w:rsidR="006A3C20" w:rsidRPr="006A3C20" w:rsidRDefault="006A3C20" w:rsidP="006A3C20">
      <w:pPr>
        <w:pStyle w:val="a4"/>
        <w:jc w:val="both"/>
        <w:rPr>
          <w:rFonts w:ascii="Times New Roman" w:hAnsi="Times New Roman" w:cs="Times New Roman"/>
          <w:sz w:val="28"/>
          <w:szCs w:val="28"/>
        </w:rPr>
      </w:pPr>
      <w:r w:rsidRPr="006A3C20">
        <w:rPr>
          <w:rFonts w:ascii="Times New Roman" w:hAnsi="Times New Roman" w:cs="Times New Roman"/>
          <w:sz w:val="28"/>
          <w:szCs w:val="28"/>
        </w:rPr>
        <w:t>Замечание: Следите, чтобы дети не отпускали друг друга. Следите также, чтобы роли «головы дракона» и «хвост» выполнили все желающие.</w:t>
      </w:r>
    </w:p>
    <w:p w:rsidR="006A3C20" w:rsidRPr="006A3C20" w:rsidRDefault="006A3C20" w:rsidP="006A3C20">
      <w:pPr>
        <w:pStyle w:val="a4"/>
        <w:jc w:val="both"/>
        <w:rPr>
          <w:rFonts w:ascii="Times New Roman" w:hAnsi="Times New Roman" w:cs="Times New Roman"/>
          <w:sz w:val="28"/>
          <w:szCs w:val="28"/>
        </w:rPr>
      </w:pPr>
      <w:r w:rsidRPr="006A3C20">
        <w:rPr>
          <w:rFonts w:ascii="Times New Roman" w:hAnsi="Times New Roman" w:cs="Times New Roman"/>
          <w:i/>
          <w:sz w:val="28"/>
          <w:szCs w:val="28"/>
        </w:rPr>
        <w:t>4. Упражнение «Слушай команду»</w:t>
      </w:r>
      <w:r w:rsidRPr="006A3C20">
        <w:rPr>
          <w:rFonts w:ascii="Times New Roman" w:hAnsi="Times New Roman" w:cs="Times New Roman"/>
          <w:sz w:val="28"/>
          <w:szCs w:val="28"/>
        </w:rPr>
        <w:t xml:space="preserve"> (цель — развитие способности к сосредоточению)</w:t>
      </w:r>
    </w:p>
    <w:p w:rsidR="006A3C20" w:rsidRPr="006A3C20" w:rsidRDefault="006A3C20" w:rsidP="006A3C20">
      <w:pPr>
        <w:pStyle w:val="a4"/>
        <w:jc w:val="both"/>
        <w:rPr>
          <w:rFonts w:ascii="Times New Roman" w:hAnsi="Times New Roman" w:cs="Times New Roman"/>
          <w:sz w:val="28"/>
          <w:szCs w:val="28"/>
        </w:rPr>
      </w:pPr>
      <w:r w:rsidRPr="006A3C20">
        <w:rPr>
          <w:rFonts w:ascii="Times New Roman" w:hAnsi="Times New Roman" w:cs="Times New Roman"/>
          <w:sz w:val="28"/>
          <w:szCs w:val="28"/>
        </w:rPr>
        <w:t>Процедура. Дети маршируют под музыку. Затем музыка внезапно прерывается и ведущий шепотом произносит команду'(сесть на стулья, поднять правую руку, присесть, взяться за руки и т. д.).</w:t>
      </w:r>
    </w:p>
    <w:p w:rsidR="006A3C20" w:rsidRPr="006A3C20" w:rsidRDefault="006A3C20" w:rsidP="006A3C20">
      <w:pPr>
        <w:pStyle w:val="a4"/>
        <w:jc w:val="both"/>
        <w:rPr>
          <w:rFonts w:ascii="Times New Roman" w:hAnsi="Times New Roman" w:cs="Times New Roman"/>
          <w:sz w:val="28"/>
          <w:szCs w:val="28"/>
        </w:rPr>
      </w:pPr>
      <w:r w:rsidRPr="006A3C20">
        <w:rPr>
          <w:rFonts w:ascii="Times New Roman" w:hAnsi="Times New Roman" w:cs="Times New Roman"/>
          <w:sz w:val="28"/>
          <w:szCs w:val="28"/>
        </w:rPr>
        <w:t>Замечание: — Команда дается только на выполнение спокойных движений. Игра выполняется до тех пор, пока дети хорошо слушают и контролируют себя.</w:t>
      </w:r>
    </w:p>
    <w:p w:rsidR="006A3C20" w:rsidRPr="006A3C20" w:rsidRDefault="006A3C20" w:rsidP="006A3C20">
      <w:pPr>
        <w:pStyle w:val="a4"/>
        <w:jc w:val="both"/>
        <w:rPr>
          <w:rFonts w:ascii="Times New Roman" w:hAnsi="Times New Roman" w:cs="Times New Roman"/>
          <w:sz w:val="28"/>
          <w:szCs w:val="28"/>
        </w:rPr>
      </w:pPr>
      <w:r w:rsidRPr="006A3C20">
        <w:rPr>
          <w:rFonts w:ascii="Times New Roman" w:hAnsi="Times New Roman" w:cs="Times New Roman"/>
          <w:i/>
          <w:sz w:val="28"/>
          <w:szCs w:val="28"/>
        </w:rPr>
        <w:t>5</w:t>
      </w:r>
      <w:r w:rsidR="0053000D">
        <w:rPr>
          <w:rFonts w:ascii="Times New Roman" w:hAnsi="Times New Roman" w:cs="Times New Roman"/>
          <w:i/>
          <w:sz w:val="28"/>
          <w:szCs w:val="28"/>
        </w:rPr>
        <w:t xml:space="preserve">. </w:t>
      </w:r>
      <w:r w:rsidRPr="006A3C20">
        <w:rPr>
          <w:rFonts w:ascii="Times New Roman" w:hAnsi="Times New Roman" w:cs="Times New Roman"/>
          <w:i/>
          <w:sz w:val="28"/>
          <w:szCs w:val="28"/>
        </w:rPr>
        <w:t xml:space="preserve">Упражнение «Раздумье» </w:t>
      </w:r>
      <w:r w:rsidRPr="006A3C20">
        <w:rPr>
          <w:rFonts w:ascii="Times New Roman" w:hAnsi="Times New Roman" w:cs="Times New Roman"/>
          <w:sz w:val="28"/>
          <w:szCs w:val="28"/>
        </w:rPr>
        <w:t>(цель — укрепление способности к концентрации, успокоении.)</w:t>
      </w:r>
    </w:p>
    <w:p w:rsidR="006A3C20" w:rsidRPr="006A3C20" w:rsidRDefault="006A3C20" w:rsidP="006A3C20">
      <w:pPr>
        <w:pStyle w:val="a4"/>
        <w:jc w:val="both"/>
        <w:rPr>
          <w:rFonts w:ascii="Times New Roman" w:hAnsi="Times New Roman" w:cs="Times New Roman"/>
          <w:sz w:val="28"/>
          <w:szCs w:val="28"/>
        </w:rPr>
      </w:pPr>
      <w:r w:rsidRPr="006A3C20">
        <w:rPr>
          <w:rFonts w:ascii="Times New Roman" w:hAnsi="Times New Roman" w:cs="Times New Roman"/>
          <w:sz w:val="28"/>
          <w:szCs w:val="28"/>
        </w:rPr>
        <w:t>Процедура игры. Звучит спокойная музыка. Один из детей — «грибник» (пошел в лес по грибы), а другие — лесные деревья. Грибник ходит по лесу между деревьями и плутает, он заблудился. Затем, когда музыка кончается, он останавливается и задумывается: «Куда идти?»</w:t>
      </w:r>
    </w:p>
    <w:p w:rsidR="006A3C20" w:rsidRPr="006A3C20" w:rsidRDefault="006A3C20" w:rsidP="006A3C20">
      <w:pPr>
        <w:pStyle w:val="a4"/>
        <w:jc w:val="both"/>
        <w:rPr>
          <w:rFonts w:ascii="Times New Roman" w:hAnsi="Times New Roman" w:cs="Times New Roman"/>
          <w:sz w:val="28"/>
          <w:szCs w:val="28"/>
        </w:rPr>
      </w:pPr>
      <w:r w:rsidRPr="006A3C20">
        <w:rPr>
          <w:rFonts w:ascii="Times New Roman" w:hAnsi="Times New Roman" w:cs="Times New Roman"/>
          <w:sz w:val="28"/>
          <w:szCs w:val="28"/>
        </w:rPr>
        <w:t>Выразительные движения: ребенок стоит, руки скрещены на груди, смотрит перед собой (роль грибника должен сыграть каждый ребенок).</w:t>
      </w:r>
    </w:p>
    <w:p w:rsidR="006A3C20" w:rsidRPr="0053000D" w:rsidRDefault="006A3C20" w:rsidP="0053000D">
      <w:pPr>
        <w:pStyle w:val="a4"/>
        <w:jc w:val="both"/>
        <w:rPr>
          <w:rFonts w:ascii="Times New Roman" w:hAnsi="Times New Roman" w:cs="Times New Roman"/>
          <w:sz w:val="28"/>
          <w:szCs w:val="28"/>
        </w:rPr>
      </w:pPr>
    </w:p>
    <w:p w:rsidR="0053000D" w:rsidRDefault="0053000D" w:rsidP="0053000D">
      <w:pPr>
        <w:pStyle w:val="a4"/>
        <w:jc w:val="both"/>
        <w:rPr>
          <w:rFonts w:ascii="Times New Roman" w:hAnsi="Times New Roman" w:cs="Times New Roman"/>
          <w:b/>
          <w:sz w:val="28"/>
          <w:szCs w:val="28"/>
        </w:rPr>
      </w:pPr>
      <w:r w:rsidRPr="0053000D">
        <w:rPr>
          <w:rFonts w:ascii="Times New Roman" w:hAnsi="Times New Roman" w:cs="Times New Roman"/>
          <w:b/>
          <w:sz w:val="28"/>
          <w:szCs w:val="28"/>
        </w:rPr>
        <w:t>Музыкотерапия в системе психокоррекции детей с эмоциональными нарушениями</w:t>
      </w:r>
    </w:p>
    <w:p w:rsidR="0053000D" w:rsidRPr="0053000D" w:rsidRDefault="0053000D" w:rsidP="0053000D">
      <w:pPr>
        <w:pStyle w:val="a4"/>
        <w:jc w:val="both"/>
        <w:rPr>
          <w:rFonts w:ascii="Times New Roman" w:hAnsi="Times New Roman" w:cs="Times New Roman"/>
          <w:b/>
          <w:sz w:val="28"/>
          <w:szCs w:val="28"/>
        </w:rPr>
      </w:pPr>
    </w:p>
    <w:p w:rsidR="0053000D" w:rsidRDefault="0053000D" w:rsidP="0053000D">
      <w:pPr>
        <w:pStyle w:val="a4"/>
        <w:ind w:firstLine="851"/>
        <w:jc w:val="both"/>
        <w:rPr>
          <w:rFonts w:ascii="Times New Roman" w:hAnsi="Times New Roman" w:cs="Times New Roman"/>
          <w:sz w:val="28"/>
          <w:szCs w:val="28"/>
        </w:rPr>
      </w:pPr>
      <w:r w:rsidRPr="0053000D">
        <w:rPr>
          <w:rFonts w:ascii="Times New Roman" w:hAnsi="Times New Roman" w:cs="Times New Roman"/>
          <w:sz w:val="28"/>
          <w:szCs w:val="28"/>
        </w:rPr>
        <w:t>В психокоррекции детей с эмоциональными нарушениями широко используется музыкотерапия. В психологической литературе выделяется четыре основных направления коррекционного воздействия музыкотерапии:</w:t>
      </w:r>
    </w:p>
    <w:p w:rsidR="0053000D" w:rsidRDefault="0053000D" w:rsidP="0053000D">
      <w:pPr>
        <w:pStyle w:val="a4"/>
        <w:numPr>
          <w:ilvl w:val="0"/>
          <w:numId w:val="2"/>
        </w:numPr>
        <w:jc w:val="both"/>
        <w:rPr>
          <w:rFonts w:ascii="Times New Roman" w:hAnsi="Times New Roman" w:cs="Times New Roman"/>
          <w:sz w:val="28"/>
          <w:szCs w:val="28"/>
        </w:rPr>
      </w:pPr>
      <w:r w:rsidRPr="0053000D">
        <w:rPr>
          <w:rFonts w:ascii="Times New Roman" w:hAnsi="Times New Roman" w:cs="Times New Roman"/>
          <w:sz w:val="28"/>
          <w:szCs w:val="28"/>
        </w:rPr>
        <w:t>Эмоциональное активирование</w:t>
      </w:r>
      <w:r>
        <w:rPr>
          <w:rFonts w:ascii="Times New Roman" w:hAnsi="Times New Roman" w:cs="Times New Roman"/>
          <w:sz w:val="28"/>
          <w:szCs w:val="28"/>
        </w:rPr>
        <w:t xml:space="preserve"> в ходе вербальной психотерапии</w:t>
      </w:r>
    </w:p>
    <w:p w:rsidR="0053000D" w:rsidRDefault="0053000D" w:rsidP="0053000D">
      <w:pPr>
        <w:pStyle w:val="a4"/>
        <w:numPr>
          <w:ilvl w:val="0"/>
          <w:numId w:val="2"/>
        </w:numPr>
        <w:jc w:val="both"/>
        <w:rPr>
          <w:rFonts w:ascii="Times New Roman" w:hAnsi="Times New Roman" w:cs="Times New Roman"/>
          <w:sz w:val="28"/>
          <w:szCs w:val="28"/>
        </w:rPr>
      </w:pPr>
      <w:r w:rsidRPr="0053000D">
        <w:rPr>
          <w:rFonts w:ascii="Times New Roman" w:hAnsi="Times New Roman" w:cs="Times New Roman"/>
          <w:sz w:val="28"/>
          <w:szCs w:val="28"/>
        </w:rPr>
        <w:t>Регулирующее влияни</w:t>
      </w:r>
      <w:r>
        <w:rPr>
          <w:rFonts w:ascii="Times New Roman" w:hAnsi="Times New Roman" w:cs="Times New Roman"/>
          <w:sz w:val="28"/>
          <w:szCs w:val="28"/>
        </w:rPr>
        <w:t>е на психовегетативные процессы</w:t>
      </w:r>
    </w:p>
    <w:p w:rsidR="0053000D" w:rsidRDefault="0053000D" w:rsidP="0053000D">
      <w:pPr>
        <w:pStyle w:val="a4"/>
        <w:numPr>
          <w:ilvl w:val="0"/>
          <w:numId w:val="2"/>
        </w:numPr>
        <w:jc w:val="both"/>
        <w:rPr>
          <w:rFonts w:ascii="Times New Roman" w:hAnsi="Times New Roman" w:cs="Times New Roman"/>
          <w:sz w:val="28"/>
          <w:szCs w:val="28"/>
        </w:rPr>
      </w:pPr>
      <w:r w:rsidRPr="0053000D">
        <w:rPr>
          <w:rFonts w:ascii="Times New Roman" w:hAnsi="Times New Roman" w:cs="Times New Roman"/>
          <w:sz w:val="28"/>
          <w:szCs w:val="28"/>
        </w:rPr>
        <w:t>Развитие</w:t>
      </w:r>
      <w:r>
        <w:rPr>
          <w:rFonts w:ascii="Times New Roman" w:hAnsi="Times New Roman" w:cs="Times New Roman"/>
          <w:sz w:val="28"/>
          <w:szCs w:val="28"/>
        </w:rPr>
        <w:t xml:space="preserve"> навыков межличностного общения</w:t>
      </w:r>
    </w:p>
    <w:p w:rsidR="0053000D" w:rsidRPr="0053000D" w:rsidRDefault="0053000D" w:rsidP="0053000D">
      <w:pPr>
        <w:pStyle w:val="a4"/>
        <w:numPr>
          <w:ilvl w:val="0"/>
          <w:numId w:val="2"/>
        </w:numPr>
        <w:jc w:val="both"/>
        <w:rPr>
          <w:rFonts w:ascii="Times New Roman" w:hAnsi="Times New Roman" w:cs="Times New Roman"/>
          <w:sz w:val="28"/>
          <w:szCs w:val="28"/>
        </w:rPr>
      </w:pPr>
      <w:r w:rsidRPr="0053000D">
        <w:rPr>
          <w:rFonts w:ascii="Times New Roman" w:hAnsi="Times New Roman" w:cs="Times New Roman"/>
          <w:sz w:val="28"/>
          <w:szCs w:val="28"/>
        </w:rPr>
        <w:t>Повы</w:t>
      </w:r>
      <w:r>
        <w:rPr>
          <w:rFonts w:ascii="Times New Roman" w:hAnsi="Times New Roman" w:cs="Times New Roman"/>
          <w:sz w:val="28"/>
          <w:szCs w:val="28"/>
        </w:rPr>
        <w:t>шение эстетических потребностей</w:t>
      </w:r>
    </w:p>
    <w:p w:rsidR="0053000D" w:rsidRDefault="0053000D" w:rsidP="0053000D">
      <w:pPr>
        <w:pStyle w:val="a4"/>
        <w:ind w:firstLine="851"/>
        <w:jc w:val="both"/>
        <w:rPr>
          <w:rFonts w:ascii="Times New Roman" w:hAnsi="Times New Roman" w:cs="Times New Roman"/>
          <w:sz w:val="28"/>
          <w:szCs w:val="28"/>
        </w:rPr>
      </w:pPr>
      <w:r w:rsidRPr="0053000D">
        <w:rPr>
          <w:rFonts w:ascii="Times New Roman" w:hAnsi="Times New Roman" w:cs="Times New Roman"/>
          <w:sz w:val="28"/>
          <w:szCs w:val="28"/>
        </w:rPr>
        <w:t>В качестве психологических механизмов психокоррекционного воздействия музыкотерапии авторы указывают:</w:t>
      </w:r>
    </w:p>
    <w:p w:rsidR="0053000D" w:rsidRDefault="0053000D" w:rsidP="0053000D">
      <w:pPr>
        <w:pStyle w:val="a4"/>
        <w:numPr>
          <w:ilvl w:val="0"/>
          <w:numId w:val="3"/>
        </w:numPr>
        <w:jc w:val="both"/>
        <w:rPr>
          <w:rFonts w:ascii="Times New Roman" w:hAnsi="Times New Roman" w:cs="Times New Roman"/>
          <w:sz w:val="28"/>
          <w:szCs w:val="28"/>
        </w:rPr>
      </w:pPr>
      <w:r w:rsidRPr="0053000D">
        <w:rPr>
          <w:rFonts w:ascii="Times New Roman" w:hAnsi="Times New Roman" w:cs="Times New Roman"/>
          <w:sz w:val="28"/>
          <w:szCs w:val="28"/>
        </w:rPr>
        <w:t>катарсис — эмоциональную разрядку, регулирование эмоционального состояния;</w:t>
      </w:r>
    </w:p>
    <w:p w:rsidR="0053000D" w:rsidRDefault="0053000D" w:rsidP="0053000D">
      <w:pPr>
        <w:pStyle w:val="a4"/>
        <w:numPr>
          <w:ilvl w:val="0"/>
          <w:numId w:val="3"/>
        </w:numPr>
        <w:jc w:val="both"/>
        <w:rPr>
          <w:rFonts w:ascii="Times New Roman" w:hAnsi="Times New Roman" w:cs="Times New Roman"/>
          <w:sz w:val="28"/>
          <w:szCs w:val="28"/>
        </w:rPr>
      </w:pPr>
      <w:r w:rsidRPr="0053000D">
        <w:rPr>
          <w:rFonts w:ascii="Times New Roman" w:hAnsi="Times New Roman" w:cs="Times New Roman"/>
          <w:sz w:val="28"/>
          <w:szCs w:val="28"/>
        </w:rPr>
        <w:t>усвоение новых способов эмоциональной экспрессии;</w:t>
      </w:r>
    </w:p>
    <w:p w:rsidR="0053000D" w:rsidRPr="0053000D" w:rsidRDefault="0053000D" w:rsidP="0053000D">
      <w:pPr>
        <w:pStyle w:val="a4"/>
        <w:numPr>
          <w:ilvl w:val="0"/>
          <w:numId w:val="3"/>
        </w:numPr>
        <w:jc w:val="both"/>
        <w:rPr>
          <w:rFonts w:ascii="Times New Roman" w:hAnsi="Times New Roman" w:cs="Times New Roman"/>
          <w:sz w:val="28"/>
          <w:szCs w:val="28"/>
        </w:rPr>
      </w:pPr>
      <w:r w:rsidRPr="0053000D">
        <w:rPr>
          <w:rFonts w:ascii="Times New Roman" w:hAnsi="Times New Roman" w:cs="Times New Roman"/>
          <w:sz w:val="28"/>
          <w:szCs w:val="28"/>
        </w:rPr>
        <w:t>повышение социальной активности и др. (Завьялов, 1995).</w:t>
      </w:r>
    </w:p>
    <w:p w:rsidR="0053000D" w:rsidRPr="0053000D" w:rsidRDefault="0053000D" w:rsidP="0053000D">
      <w:pPr>
        <w:pStyle w:val="a4"/>
        <w:ind w:firstLine="851"/>
        <w:jc w:val="both"/>
        <w:rPr>
          <w:rFonts w:ascii="Times New Roman" w:hAnsi="Times New Roman" w:cs="Times New Roman"/>
          <w:sz w:val="28"/>
          <w:szCs w:val="28"/>
        </w:rPr>
      </w:pPr>
      <w:r w:rsidRPr="0053000D">
        <w:rPr>
          <w:rFonts w:ascii="Times New Roman" w:hAnsi="Times New Roman" w:cs="Times New Roman"/>
          <w:sz w:val="28"/>
          <w:szCs w:val="28"/>
        </w:rPr>
        <w:lastRenderedPageBreak/>
        <w:t>Традиционно выделяются следующие варианты музыкотерапии: рецептивная музыкотерапия, которая предполагает восприятие музыки с коррекционной целью, и активная, которая представляет собой коррекционно направленную, активную музыкальную деятельность.</w:t>
      </w:r>
    </w:p>
    <w:p w:rsid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Различают три формы рецептивной психокоррекции:</w:t>
      </w:r>
    </w:p>
    <w:p w:rsidR="0053000D" w:rsidRDefault="0053000D" w:rsidP="0053000D">
      <w:pPr>
        <w:pStyle w:val="a4"/>
        <w:numPr>
          <w:ilvl w:val="0"/>
          <w:numId w:val="4"/>
        </w:numPr>
        <w:jc w:val="both"/>
        <w:rPr>
          <w:rFonts w:ascii="Times New Roman" w:hAnsi="Times New Roman" w:cs="Times New Roman"/>
          <w:sz w:val="28"/>
          <w:szCs w:val="28"/>
        </w:rPr>
      </w:pPr>
      <w:r w:rsidRPr="0053000D">
        <w:rPr>
          <w:rFonts w:ascii="Times New Roman" w:hAnsi="Times New Roman" w:cs="Times New Roman"/>
          <w:sz w:val="28"/>
          <w:szCs w:val="28"/>
        </w:rPr>
        <w:t>Коммуникативная — совместное прослушивание музыкальных произведений, направленное на поддержание взаимных конта</w:t>
      </w:r>
      <w:r>
        <w:rPr>
          <w:rFonts w:ascii="Times New Roman" w:hAnsi="Times New Roman" w:cs="Times New Roman"/>
          <w:sz w:val="28"/>
          <w:szCs w:val="28"/>
        </w:rPr>
        <w:t>ктов, взаимопонимания и доверия</w:t>
      </w:r>
    </w:p>
    <w:p w:rsidR="0053000D" w:rsidRDefault="0053000D" w:rsidP="0053000D">
      <w:pPr>
        <w:pStyle w:val="a4"/>
        <w:numPr>
          <w:ilvl w:val="0"/>
          <w:numId w:val="4"/>
        </w:numPr>
        <w:jc w:val="both"/>
        <w:rPr>
          <w:rFonts w:ascii="Times New Roman" w:hAnsi="Times New Roman" w:cs="Times New Roman"/>
          <w:sz w:val="28"/>
          <w:szCs w:val="28"/>
        </w:rPr>
      </w:pPr>
      <w:r w:rsidRPr="0053000D">
        <w:rPr>
          <w:rFonts w:ascii="Times New Roman" w:hAnsi="Times New Roman" w:cs="Times New Roman"/>
          <w:sz w:val="28"/>
          <w:szCs w:val="28"/>
        </w:rPr>
        <w:t>Реактивная, помогающая достижению катарсиса.</w:t>
      </w:r>
    </w:p>
    <w:p w:rsidR="0053000D" w:rsidRPr="0053000D" w:rsidRDefault="0053000D" w:rsidP="0053000D">
      <w:pPr>
        <w:pStyle w:val="a4"/>
        <w:numPr>
          <w:ilvl w:val="0"/>
          <w:numId w:val="4"/>
        </w:numPr>
        <w:jc w:val="both"/>
        <w:rPr>
          <w:rFonts w:ascii="Times New Roman" w:hAnsi="Times New Roman" w:cs="Times New Roman"/>
          <w:sz w:val="28"/>
          <w:szCs w:val="28"/>
        </w:rPr>
      </w:pPr>
      <w:r w:rsidRPr="0053000D">
        <w:rPr>
          <w:rFonts w:ascii="Times New Roman" w:hAnsi="Times New Roman" w:cs="Times New Roman"/>
          <w:sz w:val="28"/>
          <w:szCs w:val="28"/>
        </w:rPr>
        <w:t>Результативная, способная к снижению нервно-психического напряжения.</w:t>
      </w:r>
    </w:p>
    <w:p w:rsidR="0053000D" w:rsidRPr="0053000D" w:rsidRDefault="0053000D" w:rsidP="0053000D">
      <w:pPr>
        <w:pStyle w:val="a4"/>
        <w:ind w:firstLine="851"/>
        <w:jc w:val="both"/>
        <w:rPr>
          <w:rFonts w:ascii="Times New Roman" w:hAnsi="Times New Roman" w:cs="Times New Roman"/>
          <w:sz w:val="28"/>
          <w:szCs w:val="28"/>
        </w:rPr>
      </w:pPr>
      <w:r w:rsidRPr="0053000D">
        <w:rPr>
          <w:rFonts w:ascii="Times New Roman" w:hAnsi="Times New Roman" w:cs="Times New Roman"/>
          <w:sz w:val="28"/>
          <w:szCs w:val="28"/>
        </w:rPr>
        <w:t>При работе с детьми целесообразно использовать оба варианта музыкальной психокоррекции. Активная широко используется в групповых занятиях с целью сплочения группы и эффективности группового взаимодействия. Например, хоровое пение, исполнение музыкальных произведений на музыкальных инструментах или с помощью ложек, расчески и пр.</w:t>
      </w:r>
    </w:p>
    <w:p w:rsidR="0053000D" w:rsidRPr="0053000D" w:rsidRDefault="0053000D" w:rsidP="0053000D">
      <w:pPr>
        <w:pStyle w:val="a4"/>
        <w:ind w:firstLine="851"/>
        <w:jc w:val="both"/>
        <w:rPr>
          <w:rFonts w:ascii="Times New Roman" w:hAnsi="Times New Roman" w:cs="Times New Roman"/>
          <w:sz w:val="28"/>
          <w:szCs w:val="28"/>
        </w:rPr>
      </w:pPr>
      <w:r w:rsidRPr="0053000D">
        <w:rPr>
          <w:rFonts w:ascii="Times New Roman" w:hAnsi="Times New Roman" w:cs="Times New Roman"/>
          <w:sz w:val="28"/>
          <w:szCs w:val="28"/>
        </w:rPr>
        <w:t>Рецептивную музыкотерапию целесообразно использовать для решения конкретных психокоррек</w:t>
      </w:r>
      <w:r>
        <w:rPr>
          <w:rFonts w:ascii="Times New Roman" w:hAnsi="Times New Roman" w:cs="Times New Roman"/>
          <w:sz w:val="28"/>
          <w:szCs w:val="28"/>
        </w:rPr>
        <w:t>ционных задач: оптимизация об</w:t>
      </w:r>
      <w:r w:rsidRPr="0053000D">
        <w:rPr>
          <w:rFonts w:ascii="Times New Roman" w:hAnsi="Times New Roman" w:cs="Times New Roman"/>
          <w:sz w:val="28"/>
          <w:szCs w:val="28"/>
        </w:rPr>
        <w:t>щения членов группы, создание доверительной эмпатийной атмосферы в группе, снижение эмоционального дискомфорта и пр.</w:t>
      </w:r>
    </w:p>
    <w:p w:rsidR="0053000D" w:rsidRPr="0053000D" w:rsidRDefault="0053000D" w:rsidP="0053000D">
      <w:pPr>
        <w:pStyle w:val="a4"/>
        <w:ind w:firstLine="851"/>
        <w:jc w:val="both"/>
        <w:rPr>
          <w:rFonts w:ascii="Times New Roman" w:hAnsi="Times New Roman" w:cs="Times New Roman"/>
          <w:sz w:val="28"/>
          <w:szCs w:val="28"/>
        </w:rPr>
      </w:pPr>
      <w:r w:rsidRPr="0053000D">
        <w:rPr>
          <w:rFonts w:ascii="Times New Roman" w:hAnsi="Times New Roman" w:cs="Times New Roman"/>
          <w:sz w:val="28"/>
          <w:szCs w:val="28"/>
        </w:rPr>
        <w:t>Активирующее влияние на ребенка с эмоциональными проблемами, особенно с проблемами в межличностном общении оказывает ритмичная музыка, которую можно использовать в группе при выполнении детьми упражнений с мячом, кеглями и пр.</w:t>
      </w:r>
    </w:p>
    <w:p w:rsidR="0053000D" w:rsidRPr="0053000D" w:rsidRDefault="0053000D" w:rsidP="0053000D">
      <w:pPr>
        <w:pStyle w:val="a4"/>
        <w:ind w:firstLine="851"/>
        <w:jc w:val="both"/>
        <w:rPr>
          <w:rFonts w:ascii="Times New Roman" w:hAnsi="Times New Roman" w:cs="Times New Roman"/>
          <w:sz w:val="28"/>
          <w:szCs w:val="28"/>
        </w:rPr>
      </w:pPr>
      <w:r w:rsidRPr="0053000D">
        <w:rPr>
          <w:rFonts w:ascii="Times New Roman" w:hAnsi="Times New Roman" w:cs="Times New Roman"/>
          <w:sz w:val="28"/>
          <w:szCs w:val="28"/>
        </w:rPr>
        <w:t>Следует подчеркнуть, что наряду с положительным отношением детей к музыкальным произведениям может наблюдаться отрицательное отношение, что обусловлено отрицательными ассоциациями, которые вызывает музыка у ребенка, неподготовленностью его к восприятию музыки, а также индивидуально-психологическими особенностями.</w:t>
      </w:r>
    </w:p>
    <w:p w:rsidR="0053000D" w:rsidRPr="0053000D" w:rsidRDefault="0053000D" w:rsidP="0053000D">
      <w:pPr>
        <w:pStyle w:val="a4"/>
        <w:ind w:firstLine="851"/>
        <w:jc w:val="both"/>
        <w:rPr>
          <w:rFonts w:ascii="Times New Roman" w:hAnsi="Times New Roman" w:cs="Times New Roman"/>
          <w:sz w:val="28"/>
          <w:szCs w:val="28"/>
        </w:rPr>
      </w:pPr>
      <w:r w:rsidRPr="0053000D">
        <w:rPr>
          <w:rFonts w:ascii="Times New Roman" w:hAnsi="Times New Roman" w:cs="Times New Roman"/>
          <w:sz w:val="28"/>
          <w:szCs w:val="28"/>
        </w:rPr>
        <w:t>Итак, в процессе психологической коррекции детей с эмоциональными нарушениями целесообразно использовать многообразные психокоррекционные технологии с обязательным учетом степени тяжести эмоциональной проблемы, направленности конфликта, особенностей социальной среды, окружающей ребенка, а также его индивидуально-психологических характеристик.</w:t>
      </w:r>
    </w:p>
    <w:p w:rsidR="0053000D" w:rsidRDefault="0053000D" w:rsidP="0053000D">
      <w:pPr>
        <w:pStyle w:val="a4"/>
        <w:jc w:val="both"/>
        <w:rPr>
          <w:rFonts w:ascii="Times New Roman" w:hAnsi="Times New Roman" w:cs="Times New Roman"/>
          <w:sz w:val="28"/>
          <w:szCs w:val="28"/>
        </w:rPr>
      </w:pPr>
    </w:p>
    <w:p w:rsidR="0053000D" w:rsidRPr="0053000D" w:rsidRDefault="0053000D" w:rsidP="0053000D">
      <w:pPr>
        <w:pStyle w:val="a4"/>
        <w:rPr>
          <w:rFonts w:ascii="Times New Roman" w:hAnsi="Times New Roman" w:cs="Times New Roman"/>
          <w:b/>
          <w:sz w:val="28"/>
          <w:szCs w:val="28"/>
        </w:rPr>
      </w:pPr>
      <w:r w:rsidRPr="0053000D">
        <w:rPr>
          <w:rFonts w:ascii="Times New Roman" w:hAnsi="Times New Roman" w:cs="Times New Roman"/>
          <w:b/>
          <w:sz w:val="28"/>
          <w:szCs w:val="28"/>
        </w:rPr>
        <w:t>Возможности использования музыкальной терапии в образовательном процессе</w:t>
      </w:r>
    </w:p>
    <w:p w:rsidR="0053000D" w:rsidRPr="0053000D" w:rsidRDefault="0053000D" w:rsidP="0053000D">
      <w:pPr>
        <w:pStyle w:val="a4"/>
        <w:jc w:val="both"/>
        <w:rPr>
          <w:rFonts w:ascii="Times New Roman" w:hAnsi="Times New Roman" w:cs="Times New Roman"/>
          <w:sz w:val="28"/>
          <w:szCs w:val="28"/>
        </w:rPr>
      </w:pPr>
    </w:p>
    <w:p w:rsidR="0053000D" w:rsidRPr="0053000D" w:rsidRDefault="0053000D" w:rsidP="001A2B0F">
      <w:pPr>
        <w:pStyle w:val="a4"/>
        <w:ind w:firstLine="851"/>
        <w:jc w:val="both"/>
        <w:rPr>
          <w:rFonts w:ascii="Times New Roman" w:hAnsi="Times New Roman" w:cs="Times New Roman"/>
          <w:sz w:val="28"/>
          <w:szCs w:val="28"/>
        </w:rPr>
      </w:pPr>
      <w:r w:rsidRPr="0053000D">
        <w:rPr>
          <w:rFonts w:ascii="Times New Roman" w:hAnsi="Times New Roman" w:cs="Times New Roman"/>
          <w:sz w:val="28"/>
          <w:szCs w:val="28"/>
        </w:rPr>
        <w:t xml:space="preserve">В последние десятилетия в работе педагогов-музыкантов стали встречаться новые трудности: современный рынок цинично эксплуатирует музыкальную классику в коммерческих целях, «музыкальные» звонки мобильников, рекламные ролики наносят музыкальной культуре подрастающего поколения непоправимый ущерб. Сегодняшняя молодежь </w:t>
      </w:r>
      <w:r w:rsidRPr="0053000D">
        <w:rPr>
          <w:rFonts w:ascii="Times New Roman" w:hAnsi="Times New Roman" w:cs="Times New Roman"/>
          <w:sz w:val="28"/>
          <w:szCs w:val="28"/>
        </w:rPr>
        <w:lastRenderedPageBreak/>
        <w:t>воспринимают мир сквозь набор примитивных мелодий. Поэтому в деле современного музыкального образования на всех его этапах формирование культуры восприятия музыки остается главной и наитруднейшей задачей.</w:t>
      </w:r>
    </w:p>
    <w:p w:rsidR="0053000D" w:rsidRPr="0053000D" w:rsidRDefault="0053000D" w:rsidP="001A2B0F">
      <w:pPr>
        <w:pStyle w:val="a4"/>
        <w:ind w:firstLine="851"/>
        <w:jc w:val="both"/>
        <w:rPr>
          <w:rFonts w:ascii="Times New Roman" w:hAnsi="Times New Roman" w:cs="Times New Roman"/>
          <w:sz w:val="28"/>
          <w:szCs w:val="28"/>
        </w:rPr>
      </w:pPr>
      <w:r w:rsidRPr="0053000D">
        <w:rPr>
          <w:rFonts w:ascii="Times New Roman" w:hAnsi="Times New Roman" w:cs="Times New Roman"/>
          <w:sz w:val="28"/>
          <w:szCs w:val="28"/>
        </w:rPr>
        <w:t>Уроки музыки сконцентрированы в неполной средней школе. Новый государственный стандарт среднего образования не предусматривает часов на музыку в старшей школе ввиду перегрузки обучаемых. Музыкальное образование заканчивается именно тогда, когда в нем остро нуждается формирующаяся личность. В результате полученные ранее в этой области знания без дальнейшего углубления и развития теряются в потоке легковесной эстрады. А ведь именно в этом возрасте у подростков начинают складываться в систему отдельные элементы мировоззрения.</w:t>
      </w:r>
    </w:p>
    <w:p w:rsidR="0053000D" w:rsidRPr="0053000D" w:rsidRDefault="0053000D" w:rsidP="0053000D">
      <w:pPr>
        <w:pStyle w:val="a4"/>
        <w:jc w:val="both"/>
        <w:rPr>
          <w:rFonts w:ascii="Times New Roman" w:hAnsi="Times New Roman" w:cs="Times New Roman"/>
          <w:sz w:val="28"/>
          <w:szCs w:val="28"/>
        </w:rPr>
      </w:pPr>
    </w:p>
    <w:p w:rsidR="001A2B0F"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 xml:space="preserve">           В целом за рубежом более 100 университетов и колледжей предлагают курсы, по окончании которых студенты получают степень бакалавра, магистра или доктора. В России не существует системы подготовки профессиональных кадров в области музыкотерапии, хотя необходимость в этом очевидна</w:t>
      </w:r>
      <w:r w:rsidR="001A2B0F">
        <w:rPr>
          <w:rFonts w:ascii="Times New Roman" w:hAnsi="Times New Roman" w:cs="Times New Roman"/>
          <w:sz w:val="28"/>
          <w:szCs w:val="28"/>
        </w:rPr>
        <w:t>.</w:t>
      </w:r>
    </w:p>
    <w:p w:rsidR="0053000D" w:rsidRPr="0053000D" w:rsidRDefault="0053000D" w:rsidP="001A2B0F">
      <w:pPr>
        <w:pStyle w:val="a4"/>
        <w:ind w:firstLine="851"/>
        <w:jc w:val="both"/>
        <w:rPr>
          <w:rFonts w:ascii="Times New Roman" w:hAnsi="Times New Roman" w:cs="Times New Roman"/>
          <w:sz w:val="28"/>
          <w:szCs w:val="28"/>
        </w:rPr>
      </w:pPr>
      <w:r w:rsidRPr="0053000D">
        <w:rPr>
          <w:rFonts w:ascii="Times New Roman" w:hAnsi="Times New Roman" w:cs="Times New Roman"/>
          <w:sz w:val="28"/>
          <w:szCs w:val="28"/>
        </w:rPr>
        <w:t>Формирование осознанного восприятия музыки у школьников – сложный, своеобразный, неравномерно протекающий процесс, зависящий от возрастных особенностей. Восприятие 7–9-летних детей музыкального произведения отличается диффузностью, нерасчлененностью, неполнотой. Многие учащиеся не различают особенностей интонационного строения мелодии, не замечают конкретных изменений элементов музыкальной речи: мелодии или ритма (хотя чувствуют, что произведение в целом изменилось), не слышат изменение гармонических функций и красоты тембровой окраски гармонии. Исследователи в области музыкального восприятия утверждают, что из компонентов музыкального восприятия у детей ярче всего проявляется эмоциональность. Музыкальное мышление и слух развиты недостаточно, жизненный опыт у них также невелик, осознанные музыкальные представления и знания о музыке почти совершенно отсутствуют. В то же время уже достаточно развито воображение, образы которого эмоционально насыщенны и ярки, хотя бедны деталями.</w:t>
      </w:r>
    </w:p>
    <w:p w:rsidR="0053000D" w:rsidRPr="0053000D" w:rsidRDefault="0053000D" w:rsidP="001A2B0F">
      <w:pPr>
        <w:pStyle w:val="a4"/>
        <w:ind w:firstLine="851"/>
        <w:jc w:val="both"/>
        <w:rPr>
          <w:rFonts w:ascii="Times New Roman" w:hAnsi="Times New Roman" w:cs="Times New Roman"/>
          <w:sz w:val="28"/>
          <w:szCs w:val="28"/>
        </w:rPr>
      </w:pPr>
      <w:r w:rsidRPr="0053000D">
        <w:rPr>
          <w:rFonts w:ascii="Times New Roman" w:hAnsi="Times New Roman" w:cs="Times New Roman"/>
          <w:sz w:val="28"/>
          <w:szCs w:val="28"/>
        </w:rPr>
        <w:t xml:space="preserve">При выделении уровней формирования музыкального восприятия школьника с позиций системно-целостного подхода мы исходили из методологического положения, что система в своем развитии проходит ряд этапов от зарождения отдельных элементов в единую систему к целостности, когда активизируются силы самодвижения. Поэтому мы сочли возможным вычленить следующие критерии сформированности навыка музыкального восприятия школьника: </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w:t>
      </w:r>
      <w:r w:rsidR="001A2B0F">
        <w:rPr>
          <w:rFonts w:ascii="Times New Roman" w:hAnsi="Times New Roman" w:cs="Times New Roman"/>
          <w:sz w:val="28"/>
          <w:szCs w:val="28"/>
        </w:rPr>
        <w:t xml:space="preserve">     </w:t>
      </w:r>
      <w:r w:rsidRPr="0053000D">
        <w:rPr>
          <w:rFonts w:ascii="Times New Roman" w:hAnsi="Times New Roman" w:cs="Times New Roman"/>
          <w:sz w:val="28"/>
          <w:szCs w:val="28"/>
        </w:rPr>
        <w:t xml:space="preserve">эмоциональная окрашенность образов; </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w:t>
      </w:r>
      <w:r w:rsidR="001A2B0F">
        <w:rPr>
          <w:rFonts w:ascii="Times New Roman" w:hAnsi="Times New Roman" w:cs="Times New Roman"/>
          <w:sz w:val="28"/>
          <w:szCs w:val="28"/>
        </w:rPr>
        <w:t xml:space="preserve">    </w:t>
      </w:r>
      <w:r w:rsidRPr="0053000D">
        <w:rPr>
          <w:rFonts w:ascii="Times New Roman" w:hAnsi="Times New Roman" w:cs="Times New Roman"/>
          <w:sz w:val="28"/>
          <w:szCs w:val="28"/>
        </w:rPr>
        <w:t xml:space="preserve">дифференцирование отдельных элементов музыкальной речи и осознание их выразительного значения; </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w:t>
      </w:r>
      <w:r w:rsidR="001A2B0F">
        <w:rPr>
          <w:rFonts w:ascii="Times New Roman" w:hAnsi="Times New Roman" w:cs="Times New Roman"/>
          <w:sz w:val="28"/>
          <w:szCs w:val="28"/>
        </w:rPr>
        <w:t xml:space="preserve">     </w:t>
      </w:r>
      <w:r w:rsidRPr="0053000D">
        <w:rPr>
          <w:rFonts w:ascii="Times New Roman" w:hAnsi="Times New Roman" w:cs="Times New Roman"/>
          <w:sz w:val="28"/>
          <w:szCs w:val="28"/>
        </w:rPr>
        <w:t xml:space="preserve"> развернутость и доказательность суждений; </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w:t>
      </w:r>
      <w:r w:rsidR="001A2B0F">
        <w:rPr>
          <w:rFonts w:ascii="Times New Roman" w:hAnsi="Times New Roman" w:cs="Times New Roman"/>
          <w:sz w:val="28"/>
          <w:szCs w:val="28"/>
        </w:rPr>
        <w:t xml:space="preserve">      </w:t>
      </w:r>
      <w:r w:rsidRPr="0053000D">
        <w:rPr>
          <w:rFonts w:ascii="Times New Roman" w:hAnsi="Times New Roman" w:cs="Times New Roman"/>
          <w:sz w:val="28"/>
          <w:szCs w:val="28"/>
        </w:rPr>
        <w:t xml:space="preserve">правильное понимание развития музыкального образа и адекватность его замыслу композитора; </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lastRenderedPageBreak/>
        <w:t>-</w:t>
      </w:r>
      <w:r w:rsidR="001A2B0F">
        <w:rPr>
          <w:rFonts w:ascii="Times New Roman" w:hAnsi="Times New Roman" w:cs="Times New Roman"/>
          <w:sz w:val="28"/>
          <w:szCs w:val="28"/>
        </w:rPr>
        <w:t xml:space="preserve">  </w:t>
      </w:r>
      <w:r w:rsidRPr="0053000D">
        <w:rPr>
          <w:rFonts w:ascii="Times New Roman" w:hAnsi="Times New Roman" w:cs="Times New Roman"/>
          <w:sz w:val="28"/>
          <w:szCs w:val="28"/>
        </w:rPr>
        <w:t xml:space="preserve">степень самостоятельности учащегося при выполнении заданий и их творческий характер; </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w:t>
      </w:r>
      <w:r w:rsidR="001A2B0F">
        <w:rPr>
          <w:rFonts w:ascii="Times New Roman" w:hAnsi="Times New Roman" w:cs="Times New Roman"/>
          <w:sz w:val="28"/>
          <w:szCs w:val="28"/>
        </w:rPr>
        <w:t xml:space="preserve">  </w:t>
      </w:r>
      <w:r w:rsidRPr="0053000D">
        <w:rPr>
          <w:rFonts w:ascii="Times New Roman" w:hAnsi="Times New Roman" w:cs="Times New Roman"/>
          <w:sz w:val="28"/>
          <w:szCs w:val="28"/>
        </w:rPr>
        <w:t>умение пользоваться полученными знаниями (на основе жизненного и музыкального опыта) и применять их при анализе музыкального произведения.</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Выделяют  четыре уровня сформированности  музыкального восприятия:</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 xml:space="preserve">       •        Начальный — элементарное восприятие, когда воспринимается лишь в самых общих чертах характер произведения, его сюжетная сторона (если произведение программно); музыкальные звуковые компоненты отождествляются только с двумя эмоциональными аспектами — грустно и весело. При таком восприятии музыкальное произведение выступает в первую очередь как развлекательное. </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       Низкий — направленное восприятие (первый уровень полноценного художественного восприятия), создающееся при помощи установки самим учащимся в результате предшествующего опыта и понимания природы жанра искусства. Уже сами названия «Вальс», «Соната», «Этюд» создают специфическую направленность восприятия, формируют соответствующую «систему ожиданий». Направленно включиться в процесс восприятия музыкального произведения помогают различные формы внешних установок: вступительная беседа, рассказ педагога.</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        Средний — контекстное восприятие, обогащенное знанием исторических условий создания произведения, биографии композитора, особенностей его творчества, тех направлений и течений, к которым он принадлежал. «Давно уже замечено, что знание субъективных источников возникновения произведения искусства облегчает и углубляет его понимание».</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       Высокий — системное восприятие, отличающееся богатством ассоциаций, связывающих восприятие конкретного музыкального произведения с другими произведениями по форме и содержанию, обстоятельствам создания произведения и его последующей судьбы.</w:t>
      </w:r>
      <w:r w:rsidR="001A2B0F">
        <w:rPr>
          <w:rFonts w:ascii="Times New Roman" w:hAnsi="Times New Roman" w:cs="Times New Roman"/>
          <w:sz w:val="28"/>
          <w:szCs w:val="28"/>
        </w:rPr>
        <w:t xml:space="preserve">   </w:t>
      </w:r>
      <w:r w:rsidRPr="0053000D">
        <w:rPr>
          <w:rFonts w:ascii="Times New Roman" w:hAnsi="Times New Roman" w:cs="Times New Roman"/>
          <w:sz w:val="28"/>
          <w:szCs w:val="28"/>
        </w:rPr>
        <w:t xml:space="preserve"> </w:t>
      </w:r>
      <w:r w:rsidR="001A2B0F">
        <w:rPr>
          <w:rFonts w:ascii="Times New Roman" w:hAnsi="Times New Roman" w:cs="Times New Roman"/>
          <w:sz w:val="28"/>
          <w:szCs w:val="28"/>
        </w:rPr>
        <w:t xml:space="preserve">       </w:t>
      </w:r>
      <w:r w:rsidRPr="0053000D">
        <w:rPr>
          <w:rFonts w:ascii="Times New Roman" w:hAnsi="Times New Roman" w:cs="Times New Roman"/>
          <w:sz w:val="28"/>
          <w:szCs w:val="28"/>
        </w:rPr>
        <w:t xml:space="preserve">Постижение музыкального искусства в рамках общеобразовательной школы также осуществляется на перечисленных выше уровнях. Направленное восприятие помогает верному и глубокому осмыслению отдельных музыкальных произведений, но оказывается недостаточным для овладения музыкальным искусством. Только когда конкретный опыт восприятия учащегося соединяется с выработанными в общественно-художественной и музыкальной практике основными понятиями, в которых человечество осознает данную предметную область, то есть когда восприятие становится контекстным, тогда ученик сможет овладеть всем духовным богатством общества, в том числе и музыкальным. </w:t>
      </w:r>
    </w:p>
    <w:p w:rsidR="0053000D" w:rsidRPr="0053000D" w:rsidRDefault="0053000D" w:rsidP="001A2B0F">
      <w:pPr>
        <w:pStyle w:val="a4"/>
        <w:ind w:firstLine="851"/>
        <w:jc w:val="both"/>
        <w:rPr>
          <w:rFonts w:ascii="Times New Roman" w:hAnsi="Times New Roman" w:cs="Times New Roman"/>
          <w:sz w:val="28"/>
          <w:szCs w:val="28"/>
        </w:rPr>
      </w:pPr>
      <w:r w:rsidRPr="0053000D">
        <w:rPr>
          <w:rFonts w:ascii="Times New Roman" w:hAnsi="Times New Roman" w:cs="Times New Roman"/>
          <w:sz w:val="28"/>
          <w:szCs w:val="28"/>
        </w:rPr>
        <w:t>Владение общими закономерностями музыкального языка выводит учащегося в понимании музыкального искусства на уровень «научного эмпирического сознания». На этой ступени конкретный опыт ученика в восприятии музыкальных произведений «элементарно упорядочивается, систематизируется», благодаря чему все огромное многообразие музыкально-</w:t>
      </w:r>
      <w:r w:rsidRPr="0053000D">
        <w:rPr>
          <w:rFonts w:ascii="Times New Roman" w:hAnsi="Times New Roman" w:cs="Times New Roman"/>
          <w:sz w:val="28"/>
          <w:szCs w:val="28"/>
        </w:rPr>
        <w:lastRenderedPageBreak/>
        <w:t>слуховых впечатлений «редуцируется» (сводится к более простым комбинациям) и становится обозримым. Узнавание знакомых интонаций произведений и систематизирование музыкальных впечатлений — главные гносеологические операции эмпирического уровня познания. Этот уровень наиболее характерен для начальной школы.</w:t>
      </w:r>
    </w:p>
    <w:p w:rsidR="0053000D" w:rsidRPr="0053000D" w:rsidRDefault="0053000D" w:rsidP="001A2B0F">
      <w:pPr>
        <w:pStyle w:val="a4"/>
        <w:ind w:firstLine="851"/>
        <w:jc w:val="both"/>
        <w:rPr>
          <w:rFonts w:ascii="Times New Roman" w:hAnsi="Times New Roman" w:cs="Times New Roman"/>
          <w:sz w:val="28"/>
          <w:szCs w:val="28"/>
        </w:rPr>
      </w:pPr>
      <w:r w:rsidRPr="0053000D">
        <w:rPr>
          <w:rFonts w:ascii="Times New Roman" w:hAnsi="Times New Roman" w:cs="Times New Roman"/>
          <w:sz w:val="28"/>
          <w:szCs w:val="28"/>
        </w:rPr>
        <w:t>Количественное накопление музыкального слухового опыта и знаний на относительно узком участке (например, знакомство с различными музыкальными произведениями одного жанра или одного композитора) приводит к постепенному качественному скачку, «к установлению новых типов связей между объектами — историко-художественных (генетических)».</w:t>
      </w:r>
    </w:p>
    <w:p w:rsidR="0053000D" w:rsidRPr="0053000D" w:rsidRDefault="0053000D" w:rsidP="001A2B0F">
      <w:pPr>
        <w:pStyle w:val="a4"/>
        <w:ind w:firstLine="851"/>
        <w:jc w:val="both"/>
        <w:rPr>
          <w:rFonts w:ascii="Times New Roman" w:hAnsi="Times New Roman" w:cs="Times New Roman"/>
          <w:sz w:val="28"/>
          <w:szCs w:val="28"/>
        </w:rPr>
      </w:pPr>
      <w:r w:rsidRPr="0053000D">
        <w:rPr>
          <w:rFonts w:ascii="Times New Roman" w:hAnsi="Times New Roman" w:cs="Times New Roman"/>
          <w:sz w:val="28"/>
          <w:szCs w:val="28"/>
        </w:rPr>
        <w:t xml:space="preserve">Таким образом, активное восприятие музыки - основа музыкального восприятия в целом. Только тогда музыка может выполнять свою эстетическую, познавательную и воспитательную роль, когда дети научаться слышать и размышлять о ней. Прочувствованное и продуманное восприятие музыки - одна из самых активных форм приобщения к музыке, потому что при этом активизируется внутренний духовный мир учащихся, их чувства и мысли. От сформированности восприятия зависит, будет ли человек сам совершенствовать свой внутренний мир при общении с искусством или же нет. </w:t>
      </w:r>
    </w:p>
    <w:p w:rsidR="0053000D" w:rsidRPr="0053000D" w:rsidRDefault="0053000D" w:rsidP="001A2B0F">
      <w:pPr>
        <w:pStyle w:val="a4"/>
        <w:ind w:firstLine="851"/>
        <w:jc w:val="both"/>
        <w:rPr>
          <w:rFonts w:ascii="Times New Roman" w:hAnsi="Times New Roman" w:cs="Times New Roman"/>
          <w:sz w:val="28"/>
          <w:szCs w:val="28"/>
        </w:rPr>
      </w:pPr>
      <w:r w:rsidRPr="0053000D">
        <w:rPr>
          <w:rFonts w:ascii="Times New Roman" w:hAnsi="Times New Roman" w:cs="Times New Roman"/>
          <w:sz w:val="28"/>
          <w:szCs w:val="28"/>
        </w:rPr>
        <w:t>На занятиях со школьниками важно создать позитивную установку на восприятие музыкального произведения. Школьники должны слушать музыку в атмосфере, приближенной к «атмосфере концертного зала» («как на настоящем концерте»). Процесс восприятия и исполнения возникает из тишины и тишиной заканчивается. Можно предвосхищать слушание музыки точно сформулированным вопросом - проблемой, или предложить ряд словесных характеристик музыки, из которых нужно выбрать наиболее подходящий образ данного сочинения и т.п.</w:t>
      </w:r>
    </w:p>
    <w:p w:rsidR="0053000D" w:rsidRPr="001A2B0F" w:rsidRDefault="0053000D" w:rsidP="0053000D">
      <w:pPr>
        <w:pStyle w:val="a4"/>
        <w:jc w:val="both"/>
        <w:rPr>
          <w:rFonts w:ascii="Times New Roman" w:hAnsi="Times New Roman" w:cs="Times New Roman"/>
          <w:i/>
          <w:sz w:val="28"/>
          <w:szCs w:val="28"/>
        </w:rPr>
      </w:pPr>
      <w:r w:rsidRPr="001A2B0F">
        <w:rPr>
          <w:rFonts w:ascii="Times New Roman" w:hAnsi="Times New Roman" w:cs="Times New Roman"/>
          <w:i/>
          <w:sz w:val="28"/>
          <w:szCs w:val="28"/>
        </w:rPr>
        <w:t>Принципы включения элементов музыкотерапии в учебно-воспитательный процесс:</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        Принцип формирования социальной активности личности (осуществляется посредством включения каждого учащегося в посильную для него активную музыкальную деятельность в сообществе сверстников).</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       Принцип обязательного успеха внедрения элементов музыкотерапии (определяется профессиональной компетентностью педагога).</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        Принцип преемственности в процессе организации занятий гуманитарной направленности (реализуется с целью создания психологической уравновешенности и уверенности в жизненной необходимости, как учебных занятий, так и внеклассных мероприятий).</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 xml:space="preserve">-        Принцип индивидуально-личностного подхода (предполагает разностороннее изучение личностных качеств учащихся). </w:t>
      </w:r>
    </w:p>
    <w:p w:rsidR="0053000D" w:rsidRPr="001A2B0F" w:rsidRDefault="0053000D" w:rsidP="0053000D">
      <w:pPr>
        <w:pStyle w:val="a4"/>
        <w:jc w:val="both"/>
        <w:rPr>
          <w:rFonts w:ascii="Times New Roman" w:hAnsi="Times New Roman" w:cs="Times New Roman"/>
          <w:i/>
          <w:sz w:val="28"/>
          <w:szCs w:val="28"/>
        </w:rPr>
      </w:pPr>
      <w:r w:rsidRPr="0053000D">
        <w:rPr>
          <w:rFonts w:ascii="Times New Roman" w:hAnsi="Times New Roman" w:cs="Times New Roman"/>
          <w:sz w:val="28"/>
          <w:szCs w:val="28"/>
        </w:rPr>
        <w:t xml:space="preserve">-        Принцип оптимизма (реализуется через создание психолого-комфортных для учащихся условий учебно-воспитательного процесса). </w:t>
      </w:r>
      <w:r w:rsidRPr="001A2B0F">
        <w:rPr>
          <w:rFonts w:ascii="Times New Roman" w:hAnsi="Times New Roman" w:cs="Times New Roman"/>
          <w:i/>
          <w:sz w:val="28"/>
          <w:szCs w:val="28"/>
        </w:rPr>
        <w:t>Методы включения элементов музыкотерапии в учебно-воспитательный процесс:</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lastRenderedPageBreak/>
        <w:t>-       методы разъяснения, убеждения;</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      методы внушения в состоянии релаксации (расслабления);</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       методы психической саморегуляции с целью выработки эмоционально-волевых навыков (самообладания, выдержки, самодисциплины).</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        методы игровой деятельности (интерактивные, ассоциативные, медитативные игры);</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      методы активной музыкотерапии;</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       методы рецептивной музыкотерапии;</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      методы воспитания на положительных, героических примерах поведения людей;</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       метод имаготерапии, т.е. вхождения в желаемый положительный образ, определенную форму поведения, желаемую для учащегося.</w:t>
      </w:r>
    </w:p>
    <w:p w:rsidR="0053000D" w:rsidRPr="0053000D" w:rsidRDefault="0053000D" w:rsidP="001A2B0F">
      <w:pPr>
        <w:pStyle w:val="a4"/>
        <w:ind w:firstLine="851"/>
        <w:jc w:val="both"/>
        <w:rPr>
          <w:rFonts w:ascii="Times New Roman" w:hAnsi="Times New Roman" w:cs="Times New Roman"/>
          <w:sz w:val="28"/>
          <w:szCs w:val="28"/>
        </w:rPr>
      </w:pPr>
      <w:r w:rsidRPr="0053000D">
        <w:rPr>
          <w:rFonts w:ascii="Times New Roman" w:hAnsi="Times New Roman" w:cs="Times New Roman"/>
          <w:sz w:val="28"/>
          <w:szCs w:val="28"/>
        </w:rPr>
        <w:t xml:space="preserve">Музыкотерапия может быть представлена в двух видах: </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 xml:space="preserve">1) активная (коррекционная музыкотерапевтическая деятельность, направленная на воспроизведение, фантазирование, импровизацию с помощью человеческого голоса и выбранных музыкальных инструментов); 2) пассивная (рецептивная). При этом немногочисленные исследователи данной проблемы различают динамическую музыкотерапию (служит замыслу эмоциональной активизации слушателя) и регулятивную (направлена на провоцирование аффективно – динамических реакций, вызывая катарсис, духовное очищение) </w:t>
      </w:r>
    </w:p>
    <w:p w:rsidR="0053000D" w:rsidRPr="0053000D" w:rsidRDefault="0053000D" w:rsidP="001A2B0F">
      <w:pPr>
        <w:pStyle w:val="a4"/>
        <w:ind w:firstLine="851"/>
        <w:jc w:val="both"/>
        <w:rPr>
          <w:rFonts w:ascii="Times New Roman" w:hAnsi="Times New Roman" w:cs="Times New Roman"/>
          <w:sz w:val="28"/>
          <w:szCs w:val="28"/>
        </w:rPr>
      </w:pPr>
      <w:r w:rsidRPr="0053000D">
        <w:rPr>
          <w:rFonts w:ascii="Times New Roman" w:hAnsi="Times New Roman" w:cs="Times New Roman"/>
          <w:sz w:val="28"/>
          <w:szCs w:val="28"/>
        </w:rPr>
        <w:t xml:space="preserve">Исследователи отмечают, что рецептивная музыкотерапия отличается тем, что слушатель получает музыкотерапевтический сеанс по той или иной технологии, не участвуя в нём активно. В рецептивной музыкотерапии существует два основных направления: </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 xml:space="preserve">а) музыкопсихотерапия – основной задачей, которой является нормализация психоэмоционального состояния;       </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 xml:space="preserve"> б) музыкосоматотерапия, преследующая своей целью контактное лечебное воздействие непосредственно на тело человека.</w:t>
      </w:r>
    </w:p>
    <w:p w:rsidR="0053000D" w:rsidRPr="0053000D" w:rsidRDefault="0053000D" w:rsidP="001A2B0F">
      <w:pPr>
        <w:pStyle w:val="a4"/>
        <w:ind w:firstLine="851"/>
        <w:jc w:val="both"/>
        <w:rPr>
          <w:rFonts w:ascii="Times New Roman" w:hAnsi="Times New Roman" w:cs="Times New Roman"/>
          <w:sz w:val="28"/>
          <w:szCs w:val="28"/>
        </w:rPr>
      </w:pPr>
      <w:r w:rsidRPr="0053000D">
        <w:rPr>
          <w:rFonts w:ascii="Times New Roman" w:hAnsi="Times New Roman" w:cs="Times New Roman"/>
          <w:sz w:val="28"/>
          <w:szCs w:val="28"/>
        </w:rPr>
        <w:t>Рецептивная музыкотерапия предполагает восприятие музыки с коррекционной целью. Теоретический анализ психолого-педагогической литературы позволил сделать вывод о том, что рецептивная музыкотерапия возникла на стыке науки и искусства и объединяет достижения педагогики, психологии, музыкального искусства, культурологии, социологии. В настоящее время некоторые ученые, например, А.И. Копытин, рассматривают данное направление как инструмент прогрессивной педагогики, направленной на развитие потенциала психического здоровья, формирования полноценной творческой личности и отмечают два аспекта воздействия:</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       психосоматическое (лечебное воздействие на функции организма);</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       психотерапевтическое (коррекция отклонений в психоэмоциональном состоянии).</w:t>
      </w:r>
    </w:p>
    <w:p w:rsidR="0053000D" w:rsidRPr="0053000D" w:rsidRDefault="0053000D" w:rsidP="001C2EF8">
      <w:pPr>
        <w:pStyle w:val="a4"/>
        <w:ind w:firstLine="851"/>
        <w:jc w:val="both"/>
        <w:rPr>
          <w:rFonts w:ascii="Times New Roman" w:hAnsi="Times New Roman" w:cs="Times New Roman"/>
          <w:sz w:val="28"/>
          <w:szCs w:val="28"/>
        </w:rPr>
      </w:pPr>
      <w:r w:rsidRPr="0053000D">
        <w:rPr>
          <w:rFonts w:ascii="Times New Roman" w:hAnsi="Times New Roman" w:cs="Times New Roman"/>
          <w:sz w:val="28"/>
          <w:szCs w:val="28"/>
        </w:rPr>
        <w:t xml:space="preserve">Многие исследователи (Л.С. Брусиловский, В.И. Петрушин,                  В.С. Шушарджан и др.) отмечают влияние рецептивной музыкотерапии на регулирование психовегетативных процессов, физиологических функций </w:t>
      </w:r>
      <w:r w:rsidRPr="0053000D">
        <w:rPr>
          <w:rFonts w:ascii="Times New Roman" w:hAnsi="Times New Roman" w:cs="Times New Roman"/>
          <w:sz w:val="28"/>
          <w:szCs w:val="28"/>
        </w:rPr>
        <w:lastRenderedPageBreak/>
        <w:t xml:space="preserve">организма, повышение социальной активности, облегчение усвоения новых положительных установок и форм поведения. Комплексное коррекционное воздействие музыкотерапии может использоваться в различных формах. </w:t>
      </w:r>
      <w:r w:rsidRPr="001C2EF8">
        <w:rPr>
          <w:rFonts w:ascii="Times New Roman" w:hAnsi="Times New Roman" w:cs="Times New Roman"/>
          <w:i/>
          <w:sz w:val="28"/>
          <w:szCs w:val="28"/>
        </w:rPr>
        <w:t>Различают три формы психокоррекции:</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        коммуникативная – совместное прослушивание музыки, направленное на поддержание взаимных контактов, взаимопонимание и доверие, это наиболее простая форма музыкотерапии;</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       реактивная, направленная на достижения катарсиса;</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        регулятивная, способствующая снижению нервно – психического напряжения.</w:t>
      </w:r>
    </w:p>
    <w:p w:rsidR="0053000D" w:rsidRPr="0053000D" w:rsidRDefault="0053000D" w:rsidP="001C2EF8">
      <w:pPr>
        <w:pStyle w:val="a4"/>
        <w:ind w:firstLine="851"/>
        <w:jc w:val="both"/>
        <w:rPr>
          <w:rFonts w:ascii="Times New Roman" w:hAnsi="Times New Roman" w:cs="Times New Roman"/>
          <w:sz w:val="28"/>
          <w:szCs w:val="28"/>
        </w:rPr>
      </w:pPr>
      <w:r w:rsidRPr="0053000D">
        <w:rPr>
          <w:rFonts w:ascii="Times New Roman" w:hAnsi="Times New Roman" w:cs="Times New Roman"/>
          <w:sz w:val="28"/>
          <w:szCs w:val="28"/>
        </w:rPr>
        <w:t>Рецептивная музыкотерапия может проводиться в форме пассивного и активного прослушивания, что определяется особенностями организации групповой дискуссии, возникшей в процессе музыкотерапии. Рецептивная музыкотерапия чаще всего используется с ориентацией на коммуникативные задачи. Слушатели в группе совместно прослушивают специально подобранное произведение музыкального искусства, а затем обсуждают собственное переживание, ассоциации, фантазии, возникшие в ходе прослушивания. Групповая пассивная рецептивная музыкотерапия проводится в форме регулярного группового прослушивания произведений инструментальной классической музыки. Использование рецептивной музыкотерапии на занятиях гуманитарной направленности возможно в двух направлениях:</w:t>
      </w:r>
    </w:p>
    <w:p w:rsidR="001C2EF8" w:rsidRDefault="0053000D" w:rsidP="001C2EF8">
      <w:pPr>
        <w:pStyle w:val="a4"/>
        <w:ind w:firstLine="851"/>
        <w:jc w:val="both"/>
        <w:rPr>
          <w:rFonts w:ascii="Times New Roman" w:hAnsi="Times New Roman" w:cs="Times New Roman"/>
          <w:sz w:val="28"/>
          <w:szCs w:val="28"/>
        </w:rPr>
      </w:pPr>
      <w:r w:rsidRPr="0053000D">
        <w:rPr>
          <w:rFonts w:ascii="Times New Roman" w:hAnsi="Times New Roman" w:cs="Times New Roman"/>
          <w:sz w:val="28"/>
          <w:szCs w:val="28"/>
        </w:rPr>
        <w:t>Первое направление основано на пассивном восприятии произведения музыкального искусства. Работа может идти индивидуально, в парах, группах, причём в парной или групповой работе хорошо осознаются и отрабатываются поведенческие модели, связанные с взаимодействием, невербальным общением. Музыкальный материал выступает в подобных фрагментах занятий в качестве фона, не требующего специального вслушивания, осмысления, переживания содержания звучащего произведения. В процессе занятия возможны случаи гипперпассивного восприятия, после которого слушатель не может с уверенностью сказать, звучала ли музыка вообще. Здесь музыка выполняет функцию катализатора эмоциональных процессов, а внимание слушателя направленно на иные внутренние или внешние факторы, к примеру, на собственные мысли. Главная сложность в данных процедурах заключается в точном подборе музыкального материала, соответствующего терапевтическим задачам.</w:t>
      </w:r>
    </w:p>
    <w:p w:rsidR="0053000D" w:rsidRPr="0053000D" w:rsidRDefault="0053000D" w:rsidP="001C2EF8">
      <w:pPr>
        <w:pStyle w:val="a4"/>
        <w:ind w:firstLine="851"/>
        <w:jc w:val="both"/>
        <w:rPr>
          <w:rFonts w:ascii="Times New Roman" w:hAnsi="Times New Roman" w:cs="Times New Roman"/>
          <w:sz w:val="28"/>
          <w:szCs w:val="28"/>
        </w:rPr>
      </w:pPr>
      <w:r w:rsidRPr="0053000D">
        <w:rPr>
          <w:rFonts w:ascii="Times New Roman" w:hAnsi="Times New Roman" w:cs="Times New Roman"/>
          <w:sz w:val="28"/>
          <w:szCs w:val="28"/>
        </w:rPr>
        <w:t xml:space="preserve"> К настоящему времени на практике апробированы следующие варианты данного направления рецептивной музыкотерапии:</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 xml:space="preserve">•       Медитативные игры - направлены на осознание себя в настоящем «здесь и сейчас», улучшение взаимодействия, отношения к окружающему, раскрывающих личностный потенциал слушателя. Данная методика, разработанная К.Роджерсом (в отечественной музыкальной психологии ее аналог отчасти описан В.И. Петрушиным). Данный вид игровой музыкальной деятельности основан на благотворном воздействии музыки на психоэмоциональное состояние слушателя при помощи слуховых образов, </w:t>
      </w:r>
      <w:r w:rsidRPr="0053000D">
        <w:rPr>
          <w:rFonts w:ascii="Times New Roman" w:hAnsi="Times New Roman" w:cs="Times New Roman"/>
          <w:sz w:val="28"/>
          <w:szCs w:val="28"/>
        </w:rPr>
        <w:lastRenderedPageBreak/>
        <w:t xml:space="preserve">имеющих различную эмоциональную окраску. По мнению исследователя, слушатель в процессе восприятия переносит свои мысли и чувства на образ героя музыкального произведения, воплощенного композитором, за которым можно видеть конкретного человека. При этом возникает невербальное общение. Необходимо отметить, что в качестве основы для музыкальной игры можно использовать практически любое произведение западноевропейского инструментального музыкального искусства. Многолетний опыт показывает, что взаимосвязь между содержанием музыкального произведения и возрастом слушателя отсутствует. Одни и те же сочинения можно использовать как для студентов среднего педагогического учебного заведения, так и для младших школьников. И те, и другие с удовольствием эмоционально откликаются на восприятие красивой мелодичной музыки. Разница составляет: </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а) во время звучания музыки (для студентов – это 20-25 минут, для младших школьников – 5-7 минут);</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 xml:space="preserve"> б) в характере анализа впечатлений (обусловлено возрастными особенностями слушателей). В качестве примера можно привести содержание игры «Музыкальный сон», в процессе которой дается прослушивание фрагмента музыкального произведения (к примеру, Э. Григ «Утро» из музыки к драме Г. Ибсена «Пер Гюнт»), после чего проводится беседа о содержании того, что «снилось». В ходе игры проводится анализ динамики воздействия восприятия произведений музыкального искусства на эмоциональное состояние слушателя.</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 xml:space="preserve">•       Психокоррекционные игры - к ним можно отнести игры, целью которых является установление контактов с окружающим миром, снятие усталости, апатии. По мнению одного из создателей этого направления игровой деятельности немецкого психолога К. Фопеля,  игры помогают создавать дружескую атмосферу взаимопомощи, доверия, доброжелательности, облегчают процесс совместного обучения. Примером использования подобных игр может являться, например, такая ситуация: Перед началом игры педагог говорит: «Когда вы сосредоточены и внимательны, ваши уши как будто широко раскрываются; можете ли вы себе представить, что вы в состоянии слышать не только ушами, но и носом, ртом, кожей? Как бы вы стали слышать, если бы у вас по всему телу были бы расположены крошечные ушки? Это, наверное, очень хорошо, особенно, когда вы слушаете прекрасные звуки музыки; я сейчас поставлю вам фрагмент музыкального произведения, его очень приятно слушать; сядьте поудобнее и закройте глаза; три раза глубоко вздохните; когда начнется музыка, представьте себе, что вы вдыхаете звуки музыки ушами, носом и ртом, всеми порами вашей кожи; (звучит мелодия, к примеру, «Романс» из музыки к драме А.С. Пушкина «Метель» Г.В. Свиридова); дышите глубоко через нос,… и через уши,… через кожу; почувствуйте, как звуки везде проникают в вас, в ваши руки, в ваши ноги, в ваш живот и ваше сердце;… пусть ваше тело будет как одно большое ухо, которое очень внимательно слушает и </w:t>
      </w:r>
      <w:r w:rsidRPr="0053000D">
        <w:rPr>
          <w:rFonts w:ascii="Times New Roman" w:hAnsi="Times New Roman" w:cs="Times New Roman"/>
          <w:sz w:val="28"/>
          <w:szCs w:val="28"/>
        </w:rPr>
        <w:lastRenderedPageBreak/>
        <w:t>наслаждается; почувствуйте, что музыка делает в вашем сердце, как она дарит вам покой, тепло и защиту…</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Второе  направление содержит техники, основанные на активной работе ребёнка с образами музыки, звучащей извне. Терапевтический эффект достигается путём активного переживания эмоционального содержания звучащего произведения: рисование, движение под музыку и т.д. Данное направление основано на самовыражении через музицирование в процессе терапевтической работы. В зависимости от замысла педагога данные упражнения позволяют самовыразиться, осознать степень своей уверенности, а также стимулировать способность проявлять инициативу в нестандартной ситуации. Данные задания связаны со слышанием музыки как бы «внутри себя». В процессе работы физический организм становится источником ритмов и звуков: слушателю предлагается прислушаться к своему дыханию, ощутить его глубину, ритм, место его фокусировки. Важно почувствовать и вынести этот звук, как музыкальный. Предлагается прислушаться к своему телу, где ощущается пульс, с какой силой, в каком месте, ритме, хорошо, если спонтанные движения перейдут в танец, построенный на собственных телесных ритмах танцующего. Можно предложить следующие примеры заданий в этом направлении:</w:t>
      </w:r>
    </w:p>
    <w:p w:rsidR="001C2EF8"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 xml:space="preserve">•      Музыкальные программы тонизирующей или успокаивающей направленности (созданы на основе метода моделирования эмоций, предложенного В.И. Петрушиным). Слушателям предлагается «шагнуть» из реальной действительности в другой, воображаемый мир причудливых образов и настроений посредством использования тонизирующих, направленных на активизацию деятельностного начала, и успокаивающих программ, призванных воздействовать на психоэмоциональное состояние. Каждая из них должна состоять из нескольких фрагментов музыкальных произведений (примерно 3-5), различных по темповым и ладовым характеристикам. Время звучания - 10-15 минут. Логика их чередования должна быть построена от тождества к контрасту. Первые один-два фрагмента должны быть направлены на активное изживание подавляемых или подавленных ранее отрицательных переживаний, их разблокировку, отреагирование и устранение травмирующей остроты. </w:t>
      </w:r>
    </w:p>
    <w:p w:rsidR="0053000D" w:rsidRPr="0053000D" w:rsidRDefault="001C2EF8" w:rsidP="0053000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3000D" w:rsidRPr="0053000D">
        <w:rPr>
          <w:rFonts w:ascii="Times New Roman" w:hAnsi="Times New Roman" w:cs="Times New Roman"/>
          <w:sz w:val="28"/>
          <w:szCs w:val="28"/>
        </w:rPr>
        <w:t xml:space="preserve">В настоящее время </w:t>
      </w:r>
      <w:r>
        <w:rPr>
          <w:rFonts w:ascii="Times New Roman" w:hAnsi="Times New Roman" w:cs="Times New Roman"/>
          <w:sz w:val="28"/>
          <w:szCs w:val="28"/>
        </w:rPr>
        <w:t xml:space="preserve">в своей работе нами </w:t>
      </w:r>
      <w:r w:rsidR="0053000D" w:rsidRPr="0053000D">
        <w:rPr>
          <w:rFonts w:ascii="Times New Roman" w:hAnsi="Times New Roman" w:cs="Times New Roman"/>
          <w:sz w:val="28"/>
          <w:szCs w:val="28"/>
        </w:rPr>
        <w:t>апробировано по 4 варианта программ, каждая из которых состоит из пяти-шести фрагментов инструментальной музыки, в основном, западноевропейского искусства, звучащих без перерыва общей длительностью 10 – 15 минут, и является моделью эмоционального перехода из одного состояния в противоположное.</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Возможный вариант успокаивающей программы:</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 А. Вивальди. Фрагмент из концерта «Времена года».</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 Н. Паганини. Концерт для скрипки с оркестром. 1 часть.</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  И.С. Бах. Шутка.</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 xml:space="preserve">-  Боккерини. Менуэт.  </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 Глюк. Мелодия.</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Возможный вариант тонизирующей программы:</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lastRenderedPageBreak/>
        <w:t>- П.И. Чайковский. Осенняя песня из цикла «Времена года».</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  П.И. Чайковский. Баркарола из цикла «Времена года».</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 Ф.Шуберт. Музыкальный момент.</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  Ф.Шопен. Экспромт.</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  В.А. Моцарт. Турецкий марш.</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       Психотерапевтические игры. Раскрывают глубинный смысл происходящих событий, помогающих слушателю увидеть ситуацию со стороны. Данный вид музыкальной игровой деятельности позволяет играющему «шагнуть» из реальной жизни в другой, воображаемый мир, мир причудливых образов, настроения, красок. Например, в небольшом, предваряющем слушание рассказе преподаватель настраивает играющих на восприятие определенной образной музыкальной картинки. Для активизации зрительных образов можно использовать различные музыкальные произведения, передающие картины природы. После прослушивания в процессе беседы выясняется, что слушатель «видел», чувствовал, «делал» в воображаемом путешествии, какую картинку словами он нарисовал. Такое восприятие музыки с момента «выхода» за пределы реальной ситуации обеспечивает снятие напряжения, отвлечение от психотравмирующих жизненных ситуаций. С этой целью можно использовать музыкальные сочинения П.И. Чайковского, Н.А. Римского-Корсакова, М.П. Мусоргского и др. Основными задачами данного вида игровой музыкальной деятельности являются: 1) развитие умения передачи эмоций, чувств, образов посредством звуков, мимики, движения красок; 2) обучение распознаванию и анализу звуков окружающего мира; 3) развитие представления о различных характеристиках однотипного звукового явления; 4) обучение самостоятельному созданию звуковых образов на заданную тему. Например, игра «Эмоции». Для ее проведения используются карточки с написанными на них эмоциональными характеристиками (радость, печаль, ярость, нежность) и схематически нарисованными лицами людей, выражающих эти состояния. Карточки раздаются ее участникам. Каждый пытается озвучить и передать в движении или мимикой ту или иную эмоцию (по очереди), а остальные стремятся определить услышанное.</w:t>
      </w:r>
    </w:p>
    <w:p w:rsidR="0053000D" w:rsidRPr="0053000D" w:rsidRDefault="001C2EF8" w:rsidP="0053000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3000D" w:rsidRPr="0053000D">
        <w:rPr>
          <w:rFonts w:ascii="Times New Roman" w:hAnsi="Times New Roman" w:cs="Times New Roman"/>
          <w:sz w:val="28"/>
          <w:szCs w:val="28"/>
        </w:rPr>
        <w:t>Для раскрытия образного содержания музыкального произведения важен комплекс вопросов и заданий, который должен рождать у слушателей варианты творческих прочтений музыкальных сочинений. Важна направленность вопроса, нужно чтобы он заострял внимание учащегося не на вычленение отдельных средств выразительности (громко - тихо, медленно - быстро), а обращал бы его к своему внутреннему миру, к его осознанным и неосознанным чувствам, мыслям, впечатлениям, рождающимся в его душе под воздействием музыки.</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Варианты вопросов:</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      Помните ли вы свои впечатления от этой музыки, полученные на прошлом занятии?</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        Что важно в песне - музыка или слова? А в человеке, что важнее - ум или сердце?</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lastRenderedPageBreak/>
        <w:t>•       Каким ты себя чувствовал, когда звучала эта музыка?</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      Где бы она могла звучать в жизни, с кем бы ты хотел ее слушать?</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      Что переживал композитор, когда писал эту музыку?</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        Какие чувства он хотел нам передать?</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       Звучала ли у вас в душе подобная музыка? Когда?</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        Какие события в своей жизни вы смогли бы связать с этой музыкой?</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В процессе занятий у слушателей должны вырабатываться следующие умения:</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        откликаться на музыку различного характера и различать ее;</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        понимать, что музыка имеет содержание, воспринимать ее выразительно-изобразительные средства;</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        различать яркие средства музыкальной - выразительности, наиболее характерные интонации, тембры, темповые, динамические оттенки, регистровые изменения.</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 xml:space="preserve">         Акцент на классической музыке нами сделан не случайно. </w:t>
      </w:r>
      <w:r w:rsidR="001C2EF8">
        <w:rPr>
          <w:rFonts w:ascii="Times New Roman" w:hAnsi="Times New Roman" w:cs="Times New Roman"/>
          <w:sz w:val="28"/>
          <w:szCs w:val="28"/>
        </w:rPr>
        <w:t>Наш о</w:t>
      </w:r>
      <w:r w:rsidRPr="0053000D">
        <w:rPr>
          <w:rFonts w:ascii="Times New Roman" w:hAnsi="Times New Roman" w:cs="Times New Roman"/>
          <w:sz w:val="28"/>
          <w:szCs w:val="28"/>
        </w:rPr>
        <w:t>пыт работы показывает, что уже в начальной школе классические произведения, такие как «Сурок» Л.Бетховена, «Ария Ивана Сусанина» М.И. Глинки, 3 часть 5 симфонии Л.В. Бетховена, «Вальс» из балета «Спящая красавица» П.И. Чайковского, «Утро» Э. Грига и др. могут стать любимыми у слушателей всех возрастов.</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 xml:space="preserve">•        Вокалотерапия - активный вид музыкотерапии, в основе которого положена групповая или индивидуальная вокально-хоровая работа. Данная проблема не нова. Она рассматривается учеными уже в течение нескольких десятилетий. Так, ее последователями за рубежом являются Г. Алвин, У. Коффер, Г. Огтф, П. Нордофф, К.Роббинс, в нашей стране - Л.С. Брусиловский, В.И. Петрушин; В.С. Шушарджан и другие. Однако разработки исследователей направлены, прежде всего, на использование вокалотерапии в медицинских учреждениях как сопутствующее средство воздействия. Теоретический анализ специальной литературы позволяет сделать вывод о том, что активное участие в занятии молодого человека, получающего возможность выразить самого себя, свое непосредственное эмоциональное состояние при помощи пения, приводит к разрешению внутреннего конфликта и, как следствие, к стабилизации психоэмоционального состояния организма. В ходе практической работы педагог может использовать на занятиях гуманитарной направленности вокальные произведения музыкального психолога Валентина Ивановича Петрушина, предназначенные для утверждения позитивных мыслей и повышения самооценки. Разученные на уроках музыки попевки «Расправив широко плечи», «Да и нет», «Песенки о смехе» и др. впоследствии могут повторяться учащимися в начале урока в момент оргмомента с целью создания позитивного настроя на процесс обучения, а так же в минуты утомления, во время организации досуга (в том числе перемен, внеклассных занятий и т.д.). </w:t>
      </w:r>
    </w:p>
    <w:p w:rsidR="0053000D" w:rsidRPr="0053000D" w:rsidRDefault="0053000D" w:rsidP="0053000D">
      <w:pPr>
        <w:pStyle w:val="a4"/>
        <w:jc w:val="both"/>
        <w:rPr>
          <w:rFonts w:ascii="Times New Roman" w:hAnsi="Times New Roman" w:cs="Times New Roman"/>
          <w:sz w:val="28"/>
          <w:szCs w:val="28"/>
        </w:rPr>
      </w:pPr>
      <w:r w:rsidRPr="0053000D">
        <w:rPr>
          <w:rFonts w:ascii="Times New Roman" w:hAnsi="Times New Roman" w:cs="Times New Roman"/>
          <w:sz w:val="28"/>
          <w:szCs w:val="28"/>
        </w:rPr>
        <w:t xml:space="preserve">•        Эвритмия как способ развития познавательной активности и эмоциональности представляет собой активный вид музыкотерапии, </w:t>
      </w:r>
      <w:r w:rsidRPr="0053000D">
        <w:rPr>
          <w:rFonts w:ascii="Times New Roman" w:hAnsi="Times New Roman" w:cs="Times New Roman"/>
          <w:sz w:val="28"/>
          <w:szCs w:val="28"/>
        </w:rPr>
        <w:lastRenderedPageBreak/>
        <w:t>основанный на выражении эмоционального состояния слушателя при помощи пантомимы. Данная методика исходит из анализа описания опыта практической работы вальдорфской педагогики и ее основателя Р. Штейнера. В настоящее время практически апробированы такие виды музыкальной эвритмии как ритмические  упражнения под музыку, инсценирование сказок, юмореска, выражение эмоционального состояния при помощи свободных движений по музыку.</w:t>
      </w:r>
    </w:p>
    <w:p w:rsidR="0053000D" w:rsidRPr="0053000D" w:rsidRDefault="0053000D" w:rsidP="0053000D">
      <w:pPr>
        <w:pStyle w:val="a4"/>
        <w:jc w:val="both"/>
        <w:rPr>
          <w:rFonts w:ascii="Times New Roman" w:hAnsi="Times New Roman" w:cs="Times New Roman"/>
          <w:sz w:val="28"/>
          <w:szCs w:val="28"/>
        </w:rPr>
      </w:pPr>
    </w:p>
    <w:p w:rsidR="0053000D" w:rsidRPr="00DB4C57" w:rsidRDefault="0053000D" w:rsidP="0053000D">
      <w:pPr>
        <w:spacing w:line="360" w:lineRule="auto"/>
        <w:rPr>
          <w:rFonts w:ascii="Times New Roman" w:hAnsi="Times New Roman"/>
          <w:sz w:val="28"/>
          <w:szCs w:val="28"/>
        </w:rPr>
      </w:pPr>
    </w:p>
    <w:p w:rsidR="001C2EF8" w:rsidRDefault="001C2EF8" w:rsidP="001C2EF8">
      <w:pPr>
        <w:pStyle w:val="a4"/>
        <w:jc w:val="both"/>
        <w:rPr>
          <w:rFonts w:ascii="Times New Roman" w:hAnsi="Times New Roman" w:cs="Times New Roman"/>
          <w:b/>
          <w:sz w:val="28"/>
          <w:szCs w:val="28"/>
        </w:rPr>
      </w:pPr>
      <w:r w:rsidRPr="001C2EF8">
        <w:rPr>
          <w:rFonts w:ascii="Times New Roman" w:hAnsi="Times New Roman" w:cs="Times New Roman"/>
          <w:b/>
          <w:sz w:val="28"/>
          <w:szCs w:val="28"/>
        </w:rPr>
        <w:t>Заключение</w:t>
      </w:r>
    </w:p>
    <w:p w:rsidR="001C2EF8" w:rsidRPr="001C2EF8" w:rsidRDefault="001C2EF8" w:rsidP="001C2EF8">
      <w:pPr>
        <w:pStyle w:val="a4"/>
        <w:jc w:val="both"/>
        <w:rPr>
          <w:rFonts w:ascii="Times New Roman" w:hAnsi="Times New Roman" w:cs="Times New Roman"/>
          <w:b/>
          <w:sz w:val="28"/>
          <w:szCs w:val="28"/>
        </w:rPr>
      </w:pPr>
    </w:p>
    <w:p w:rsidR="001C2EF8" w:rsidRPr="001C2EF8" w:rsidRDefault="001C2EF8" w:rsidP="001C2EF8">
      <w:pPr>
        <w:pStyle w:val="a4"/>
        <w:ind w:firstLine="851"/>
        <w:jc w:val="both"/>
        <w:rPr>
          <w:rFonts w:ascii="Times New Roman" w:hAnsi="Times New Roman" w:cs="Times New Roman"/>
          <w:sz w:val="28"/>
          <w:szCs w:val="28"/>
        </w:rPr>
      </w:pPr>
      <w:r w:rsidRPr="001C2EF8">
        <w:rPr>
          <w:rFonts w:ascii="Times New Roman" w:hAnsi="Times New Roman" w:cs="Times New Roman"/>
          <w:sz w:val="28"/>
          <w:szCs w:val="28"/>
        </w:rPr>
        <w:t xml:space="preserve">Опыт реализации идей музыкотерапии подсказывает возможности реализации на более широкой основе идеи гармоничного воспитания личности каждого </w:t>
      </w:r>
      <w:r>
        <w:rPr>
          <w:rFonts w:ascii="Times New Roman" w:hAnsi="Times New Roman" w:cs="Times New Roman"/>
          <w:sz w:val="28"/>
          <w:szCs w:val="28"/>
        </w:rPr>
        <w:t>обучающегося</w:t>
      </w:r>
      <w:r w:rsidRPr="001C2EF8">
        <w:rPr>
          <w:rFonts w:ascii="Times New Roman" w:hAnsi="Times New Roman" w:cs="Times New Roman"/>
          <w:sz w:val="28"/>
          <w:szCs w:val="28"/>
        </w:rPr>
        <w:t xml:space="preserve"> через игру как синтетическую форму человеческой жизнедеятельности, способ тренировки одновременно тела и души. Согласно такой концепции, музыкальное воспитание предполагает возвращение музыке того высокого статуса, которым она обладала в представлениях древних философов и в самом эллинском обществе. Речь идет о том, каким образом соединить узкую специализацию и задачи профессионального музыкального образования с осмыслением музыки как звуковой карты мира, необходимого компонента структуры каждого человеческого сообщества и личности отдельно взятого индивида. </w:t>
      </w:r>
    </w:p>
    <w:p w:rsidR="001C2EF8" w:rsidRPr="001C2EF8" w:rsidRDefault="001C2EF8" w:rsidP="001C2EF8">
      <w:pPr>
        <w:pStyle w:val="a4"/>
        <w:ind w:firstLine="851"/>
        <w:jc w:val="both"/>
        <w:rPr>
          <w:rFonts w:ascii="Times New Roman" w:hAnsi="Times New Roman" w:cs="Times New Roman"/>
          <w:sz w:val="28"/>
          <w:szCs w:val="28"/>
        </w:rPr>
      </w:pPr>
      <w:r w:rsidRPr="001C2EF8">
        <w:rPr>
          <w:rFonts w:ascii="Times New Roman" w:hAnsi="Times New Roman" w:cs="Times New Roman"/>
          <w:sz w:val="28"/>
          <w:szCs w:val="28"/>
        </w:rPr>
        <w:t xml:space="preserve">Общеизвестно, что общение с музыкой начинается буквально с первых месяцев жизни ребенка и продолжается на протяжении всей человеческой жизни. В условиях современной системы образования в нашей стране, где преобладают зрительные формы воздействия на человеческую психику и сознание, оно проходит по большей части спонтанно и хаотично. </w:t>
      </w:r>
      <w:r>
        <w:rPr>
          <w:rFonts w:ascii="Times New Roman" w:hAnsi="Times New Roman" w:cs="Times New Roman"/>
          <w:sz w:val="28"/>
          <w:szCs w:val="28"/>
        </w:rPr>
        <w:t xml:space="preserve">  </w:t>
      </w:r>
      <w:r w:rsidRPr="001C2EF8">
        <w:rPr>
          <w:rFonts w:ascii="Times New Roman" w:hAnsi="Times New Roman" w:cs="Times New Roman"/>
          <w:sz w:val="28"/>
          <w:szCs w:val="28"/>
        </w:rPr>
        <w:t xml:space="preserve">Развитие творческих способностей и активизация этического аспекта музыкального воспитания в процессе музыкальной терапии предполагают участие в живом музыкальном созидании. </w:t>
      </w:r>
    </w:p>
    <w:p w:rsidR="001C2EF8" w:rsidRPr="001C2EF8" w:rsidRDefault="001C2EF8" w:rsidP="001C2EF8">
      <w:pPr>
        <w:pStyle w:val="a4"/>
        <w:ind w:firstLine="851"/>
        <w:jc w:val="both"/>
        <w:rPr>
          <w:rFonts w:ascii="Times New Roman" w:hAnsi="Times New Roman" w:cs="Times New Roman"/>
          <w:sz w:val="28"/>
          <w:szCs w:val="28"/>
        </w:rPr>
      </w:pPr>
      <w:r w:rsidRPr="001C2EF8">
        <w:rPr>
          <w:rFonts w:ascii="Times New Roman" w:hAnsi="Times New Roman" w:cs="Times New Roman"/>
          <w:sz w:val="28"/>
          <w:szCs w:val="28"/>
        </w:rPr>
        <w:t xml:space="preserve">Вместе с тем, следует отметить, что в существующей литературе практически отсутствует взаимосвязь между экспериментами ученых-музыковедов и образованием. Отсутствие программ и методических пособий затрудняет использование возможностей музыкального искусства в практической </w:t>
      </w:r>
      <w:r>
        <w:rPr>
          <w:rFonts w:ascii="Times New Roman" w:hAnsi="Times New Roman" w:cs="Times New Roman"/>
          <w:sz w:val="28"/>
          <w:szCs w:val="28"/>
        </w:rPr>
        <w:t xml:space="preserve">деятельности </w:t>
      </w:r>
      <w:r w:rsidRPr="001C2EF8">
        <w:rPr>
          <w:rFonts w:ascii="Times New Roman" w:hAnsi="Times New Roman" w:cs="Times New Roman"/>
          <w:sz w:val="28"/>
          <w:szCs w:val="28"/>
        </w:rPr>
        <w:t>педагога</w:t>
      </w:r>
      <w:r>
        <w:rPr>
          <w:rFonts w:ascii="Times New Roman" w:hAnsi="Times New Roman" w:cs="Times New Roman"/>
          <w:sz w:val="28"/>
          <w:szCs w:val="28"/>
        </w:rPr>
        <w:t>-психолога</w:t>
      </w:r>
      <w:r w:rsidRPr="001C2EF8">
        <w:rPr>
          <w:rFonts w:ascii="Times New Roman" w:hAnsi="Times New Roman" w:cs="Times New Roman"/>
          <w:sz w:val="28"/>
          <w:szCs w:val="28"/>
        </w:rPr>
        <w:t xml:space="preserve"> и тем самым делает данную работу актуальной.</w:t>
      </w:r>
    </w:p>
    <w:p w:rsidR="001C2EF8" w:rsidRPr="001C2EF8" w:rsidRDefault="001C2EF8" w:rsidP="00A96CDE">
      <w:pPr>
        <w:pStyle w:val="a4"/>
        <w:ind w:firstLine="851"/>
        <w:jc w:val="both"/>
        <w:rPr>
          <w:rFonts w:ascii="Times New Roman" w:hAnsi="Times New Roman" w:cs="Times New Roman"/>
          <w:sz w:val="28"/>
          <w:szCs w:val="28"/>
        </w:rPr>
      </w:pPr>
      <w:r w:rsidRPr="001C2EF8">
        <w:rPr>
          <w:rFonts w:ascii="Times New Roman" w:hAnsi="Times New Roman" w:cs="Times New Roman"/>
          <w:sz w:val="28"/>
          <w:szCs w:val="28"/>
        </w:rPr>
        <w:t>Большая нагрузка, которая в ходе профессионального музыкального обучения падает на освоение и преодоление чисто технических трудностей, становится препятствием для целостного постижения искусства звуков, для действенного использования на всех этапах приобщения к музыке эмоционального, сенсорного, наконец, логического аспектов музыкального восприятия. Поэтому, опираясь на многолетн</w:t>
      </w:r>
      <w:r w:rsidR="00A96CDE">
        <w:rPr>
          <w:rFonts w:ascii="Times New Roman" w:hAnsi="Times New Roman" w:cs="Times New Roman"/>
          <w:sz w:val="28"/>
          <w:szCs w:val="28"/>
        </w:rPr>
        <w:t>ий педагогический опыт, осмелимся</w:t>
      </w:r>
      <w:r w:rsidRPr="001C2EF8">
        <w:rPr>
          <w:rFonts w:ascii="Times New Roman" w:hAnsi="Times New Roman" w:cs="Times New Roman"/>
          <w:sz w:val="28"/>
          <w:szCs w:val="28"/>
        </w:rPr>
        <w:t xml:space="preserve"> предложить активнее включать восприятие произведений музыкального искусства в систему интердисциплинарных связей.</w:t>
      </w:r>
    </w:p>
    <w:p w:rsidR="001C2EF8" w:rsidRPr="001C2EF8" w:rsidRDefault="001C2EF8" w:rsidP="00A96CDE">
      <w:pPr>
        <w:pStyle w:val="a4"/>
        <w:ind w:firstLine="851"/>
        <w:jc w:val="both"/>
        <w:rPr>
          <w:rFonts w:ascii="Times New Roman" w:hAnsi="Times New Roman" w:cs="Times New Roman"/>
          <w:sz w:val="28"/>
          <w:szCs w:val="28"/>
        </w:rPr>
      </w:pPr>
      <w:r w:rsidRPr="001C2EF8">
        <w:rPr>
          <w:rFonts w:ascii="Times New Roman" w:hAnsi="Times New Roman" w:cs="Times New Roman"/>
          <w:sz w:val="28"/>
          <w:szCs w:val="28"/>
        </w:rPr>
        <w:lastRenderedPageBreak/>
        <w:t xml:space="preserve">Особую озабоченность вызывает проблема подготовки педагогических кадров для общеобразовательных школ, способных в числе многих других проблем, по-новому осмыслить место музыкального искусства в современном мире. </w:t>
      </w:r>
    </w:p>
    <w:p w:rsidR="001C2EF8" w:rsidRPr="001C2EF8" w:rsidRDefault="001C2EF8" w:rsidP="001C2EF8">
      <w:pPr>
        <w:pStyle w:val="a4"/>
        <w:jc w:val="both"/>
        <w:rPr>
          <w:rFonts w:ascii="Times New Roman" w:hAnsi="Times New Roman" w:cs="Times New Roman"/>
          <w:sz w:val="28"/>
          <w:szCs w:val="28"/>
        </w:rPr>
      </w:pPr>
    </w:p>
    <w:p w:rsidR="001C2EF8" w:rsidRPr="001C2EF8" w:rsidRDefault="001C2EF8" w:rsidP="001C2EF8">
      <w:pPr>
        <w:pStyle w:val="a4"/>
        <w:jc w:val="both"/>
        <w:rPr>
          <w:rFonts w:ascii="Times New Roman" w:hAnsi="Times New Roman" w:cs="Times New Roman"/>
          <w:sz w:val="28"/>
          <w:szCs w:val="28"/>
        </w:rPr>
      </w:pPr>
    </w:p>
    <w:p w:rsidR="001C2EF8" w:rsidRPr="001C2EF8" w:rsidRDefault="001C2EF8" w:rsidP="001C2EF8">
      <w:pPr>
        <w:pStyle w:val="a4"/>
        <w:jc w:val="both"/>
        <w:rPr>
          <w:rFonts w:ascii="Times New Roman" w:hAnsi="Times New Roman" w:cs="Times New Roman"/>
          <w:sz w:val="28"/>
          <w:szCs w:val="28"/>
        </w:rPr>
      </w:pPr>
    </w:p>
    <w:p w:rsidR="001C2EF8" w:rsidRDefault="001C2EF8" w:rsidP="001C2EF8">
      <w:pPr>
        <w:pStyle w:val="a4"/>
        <w:jc w:val="both"/>
        <w:rPr>
          <w:rFonts w:ascii="Times New Roman" w:hAnsi="Times New Roman" w:cs="Times New Roman"/>
          <w:sz w:val="28"/>
          <w:szCs w:val="28"/>
        </w:rPr>
      </w:pPr>
    </w:p>
    <w:p w:rsidR="00A96CDE" w:rsidRDefault="00A96CDE" w:rsidP="001C2EF8">
      <w:pPr>
        <w:pStyle w:val="a4"/>
        <w:jc w:val="both"/>
        <w:rPr>
          <w:rFonts w:ascii="Times New Roman" w:hAnsi="Times New Roman" w:cs="Times New Roman"/>
          <w:sz w:val="28"/>
          <w:szCs w:val="28"/>
        </w:rPr>
      </w:pPr>
    </w:p>
    <w:p w:rsidR="00A96CDE" w:rsidRDefault="00A96CDE" w:rsidP="001C2EF8">
      <w:pPr>
        <w:pStyle w:val="a4"/>
        <w:jc w:val="both"/>
        <w:rPr>
          <w:rFonts w:ascii="Times New Roman" w:hAnsi="Times New Roman" w:cs="Times New Roman"/>
          <w:sz w:val="28"/>
          <w:szCs w:val="28"/>
        </w:rPr>
      </w:pPr>
    </w:p>
    <w:p w:rsidR="00A96CDE" w:rsidRDefault="00A96CDE" w:rsidP="001C2EF8">
      <w:pPr>
        <w:pStyle w:val="a4"/>
        <w:jc w:val="both"/>
        <w:rPr>
          <w:rFonts w:ascii="Times New Roman" w:hAnsi="Times New Roman" w:cs="Times New Roman"/>
          <w:sz w:val="28"/>
          <w:szCs w:val="28"/>
        </w:rPr>
      </w:pPr>
    </w:p>
    <w:p w:rsidR="00A96CDE" w:rsidRDefault="00A96CDE" w:rsidP="001C2EF8">
      <w:pPr>
        <w:pStyle w:val="a4"/>
        <w:jc w:val="both"/>
        <w:rPr>
          <w:rFonts w:ascii="Times New Roman" w:hAnsi="Times New Roman" w:cs="Times New Roman"/>
          <w:sz w:val="28"/>
          <w:szCs w:val="28"/>
        </w:rPr>
      </w:pPr>
    </w:p>
    <w:p w:rsidR="00A96CDE" w:rsidRDefault="00A96CDE" w:rsidP="001C2EF8">
      <w:pPr>
        <w:pStyle w:val="a4"/>
        <w:jc w:val="both"/>
        <w:rPr>
          <w:rFonts w:ascii="Times New Roman" w:hAnsi="Times New Roman" w:cs="Times New Roman"/>
          <w:sz w:val="28"/>
          <w:szCs w:val="28"/>
        </w:rPr>
      </w:pPr>
    </w:p>
    <w:p w:rsidR="00A96CDE" w:rsidRDefault="00A96CDE" w:rsidP="001C2EF8">
      <w:pPr>
        <w:pStyle w:val="a4"/>
        <w:jc w:val="both"/>
        <w:rPr>
          <w:rFonts w:ascii="Times New Roman" w:hAnsi="Times New Roman" w:cs="Times New Roman"/>
          <w:sz w:val="28"/>
          <w:szCs w:val="28"/>
        </w:rPr>
      </w:pPr>
    </w:p>
    <w:p w:rsidR="00A96CDE" w:rsidRDefault="00A96CDE" w:rsidP="001C2EF8">
      <w:pPr>
        <w:pStyle w:val="a4"/>
        <w:jc w:val="both"/>
        <w:rPr>
          <w:rFonts w:ascii="Times New Roman" w:hAnsi="Times New Roman" w:cs="Times New Roman"/>
          <w:sz w:val="28"/>
          <w:szCs w:val="28"/>
        </w:rPr>
      </w:pPr>
    </w:p>
    <w:p w:rsidR="00A96CDE" w:rsidRDefault="00A96CDE" w:rsidP="001C2EF8">
      <w:pPr>
        <w:pStyle w:val="a4"/>
        <w:jc w:val="both"/>
        <w:rPr>
          <w:rFonts w:ascii="Times New Roman" w:hAnsi="Times New Roman" w:cs="Times New Roman"/>
          <w:sz w:val="28"/>
          <w:szCs w:val="28"/>
        </w:rPr>
      </w:pPr>
    </w:p>
    <w:p w:rsidR="00A96CDE" w:rsidRDefault="00A96CDE" w:rsidP="001C2EF8">
      <w:pPr>
        <w:pStyle w:val="a4"/>
        <w:jc w:val="both"/>
        <w:rPr>
          <w:rFonts w:ascii="Times New Roman" w:hAnsi="Times New Roman" w:cs="Times New Roman"/>
          <w:sz w:val="28"/>
          <w:szCs w:val="28"/>
        </w:rPr>
      </w:pPr>
    </w:p>
    <w:p w:rsidR="00A96CDE" w:rsidRDefault="00A96CDE" w:rsidP="001C2EF8">
      <w:pPr>
        <w:pStyle w:val="a4"/>
        <w:jc w:val="both"/>
        <w:rPr>
          <w:rFonts w:ascii="Times New Roman" w:hAnsi="Times New Roman" w:cs="Times New Roman"/>
          <w:sz w:val="28"/>
          <w:szCs w:val="28"/>
        </w:rPr>
      </w:pPr>
    </w:p>
    <w:p w:rsidR="00A96CDE" w:rsidRDefault="00A96CDE" w:rsidP="001C2EF8">
      <w:pPr>
        <w:pStyle w:val="a4"/>
        <w:jc w:val="both"/>
        <w:rPr>
          <w:rFonts w:ascii="Times New Roman" w:hAnsi="Times New Roman" w:cs="Times New Roman"/>
          <w:sz w:val="28"/>
          <w:szCs w:val="28"/>
        </w:rPr>
      </w:pPr>
    </w:p>
    <w:p w:rsidR="00A96CDE" w:rsidRDefault="00A96CDE" w:rsidP="001C2EF8">
      <w:pPr>
        <w:pStyle w:val="a4"/>
        <w:jc w:val="both"/>
        <w:rPr>
          <w:rFonts w:ascii="Times New Roman" w:hAnsi="Times New Roman" w:cs="Times New Roman"/>
          <w:sz w:val="28"/>
          <w:szCs w:val="28"/>
        </w:rPr>
      </w:pPr>
    </w:p>
    <w:p w:rsidR="00A96CDE" w:rsidRDefault="00A96CDE" w:rsidP="001C2EF8">
      <w:pPr>
        <w:pStyle w:val="a4"/>
        <w:jc w:val="both"/>
        <w:rPr>
          <w:rFonts w:ascii="Times New Roman" w:hAnsi="Times New Roman" w:cs="Times New Roman"/>
          <w:sz w:val="28"/>
          <w:szCs w:val="28"/>
        </w:rPr>
      </w:pPr>
    </w:p>
    <w:p w:rsidR="00A96CDE" w:rsidRDefault="00A96CDE" w:rsidP="001C2EF8">
      <w:pPr>
        <w:pStyle w:val="a4"/>
        <w:jc w:val="both"/>
        <w:rPr>
          <w:rFonts w:ascii="Times New Roman" w:hAnsi="Times New Roman" w:cs="Times New Roman"/>
          <w:sz w:val="28"/>
          <w:szCs w:val="28"/>
        </w:rPr>
      </w:pPr>
    </w:p>
    <w:p w:rsidR="00A96CDE" w:rsidRDefault="00A96CDE" w:rsidP="001C2EF8">
      <w:pPr>
        <w:pStyle w:val="a4"/>
        <w:jc w:val="both"/>
        <w:rPr>
          <w:rFonts w:ascii="Times New Roman" w:hAnsi="Times New Roman" w:cs="Times New Roman"/>
          <w:sz w:val="28"/>
          <w:szCs w:val="28"/>
        </w:rPr>
      </w:pPr>
    </w:p>
    <w:p w:rsidR="00A96CDE" w:rsidRDefault="00A96CDE" w:rsidP="001C2EF8">
      <w:pPr>
        <w:pStyle w:val="a4"/>
        <w:jc w:val="both"/>
        <w:rPr>
          <w:rFonts w:ascii="Times New Roman" w:hAnsi="Times New Roman" w:cs="Times New Roman"/>
          <w:sz w:val="28"/>
          <w:szCs w:val="28"/>
        </w:rPr>
      </w:pPr>
    </w:p>
    <w:p w:rsidR="00A96CDE" w:rsidRDefault="00A96CDE" w:rsidP="001C2EF8">
      <w:pPr>
        <w:pStyle w:val="a4"/>
        <w:jc w:val="both"/>
        <w:rPr>
          <w:rFonts w:ascii="Times New Roman" w:hAnsi="Times New Roman" w:cs="Times New Roman"/>
          <w:sz w:val="28"/>
          <w:szCs w:val="28"/>
        </w:rPr>
      </w:pPr>
    </w:p>
    <w:p w:rsidR="00A96CDE" w:rsidRDefault="00A96CDE" w:rsidP="001C2EF8">
      <w:pPr>
        <w:pStyle w:val="a4"/>
        <w:jc w:val="both"/>
        <w:rPr>
          <w:rFonts w:ascii="Times New Roman" w:hAnsi="Times New Roman" w:cs="Times New Roman"/>
          <w:sz w:val="28"/>
          <w:szCs w:val="28"/>
        </w:rPr>
      </w:pPr>
    </w:p>
    <w:p w:rsidR="00A96CDE" w:rsidRDefault="00A96CDE" w:rsidP="001C2EF8">
      <w:pPr>
        <w:pStyle w:val="a4"/>
        <w:jc w:val="both"/>
        <w:rPr>
          <w:rFonts w:ascii="Times New Roman" w:hAnsi="Times New Roman" w:cs="Times New Roman"/>
          <w:sz w:val="28"/>
          <w:szCs w:val="28"/>
        </w:rPr>
      </w:pPr>
    </w:p>
    <w:p w:rsidR="00A96CDE" w:rsidRDefault="00A96CDE" w:rsidP="001C2EF8">
      <w:pPr>
        <w:pStyle w:val="a4"/>
        <w:jc w:val="both"/>
        <w:rPr>
          <w:rFonts w:ascii="Times New Roman" w:hAnsi="Times New Roman" w:cs="Times New Roman"/>
          <w:sz w:val="28"/>
          <w:szCs w:val="28"/>
        </w:rPr>
      </w:pPr>
    </w:p>
    <w:p w:rsidR="00A96CDE" w:rsidRDefault="00A96CDE" w:rsidP="001C2EF8">
      <w:pPr>
        <w:pStyle w:val="a4"/>
        <w:jc w:val="both"/>
        <w:rPr>
          <w:rFonts w:ascii="Times New Roman" w:hAnsi="Times New Roman" w:cs="Times New Roman"/>
          <w:sz w:val="28"/>
          <w:szCs w:val="28"/>
        </w:rPr>
      </w:pPr>
    </w:p>
    <w:p w:rsidR="00A96CDE" w:rsidRDefault="00A96CDE" w:rsidP="001C2EF8">
      <w:pPr>
        <w:pStyle w:val="a4"/>
        <w:jc w:val="both"/>
        <w:rPr>
          <w:rFonts w:ascii="Times New Roman" w:hAnsi="Times New Roman" w:cs="Times New Roman"/>
          <w:sz w:val="28"/>
          <w:szCs w:val="28"/>
        </w:rPr>
      </w:pPr>
    </w:p>
    <w:p w:rsidR="00A96CDE" w:rsidRDefault="00A96CDE" w:rsidP="001C2EF8">
      <w:pPr>
        <w:pStyle w:val="a4"/>
        <w:jc w:val="both"/>
        <w:rPr>
          <w:rFonts w:ascii="Times New Roman" w:hAnsi="Times New Roman" w:cs="Times New Roman"/>
          <w:sz w:val="28"/>
          <w:szCs w:val="28"/>
        </w:rPr>
      </w:pPr>
    </w:p>
    <w:p w:rsidR="00A96CDE" w:rsidRDefault="00A96CDE" w:rsidP="001C2EF8">
      <w:pPr>
        <w:pStyle w:val="a4"/>
        <w:jc w:val="both"/>
        <w:rPr>
          <w:rFonts w:ascii="Times New Roman" w:hAnsi="Times New Roman" w:cs="Times New Roman"/>
          <w:sz w:val="28"/>
          <w:szCs w:val="28"/>
        </w:rPr>
      </w:pPr>
    </w:p>
    <w:p w:rsidR="00A96CDE" w:rsidRDefault="00A96CDE" w:rsidP="001C2EF8">
      <w:pPr>
        <w:pStyle w:val="a4"/>
        <w:jc w:val="both"/>
        <w:rPr>
          <w:rFonts w:ascii="Times New Roman" w:hAnsi="Times New Roman" w:cs="Times New Roman"/>
          <w:sz w:val="28"/>
          <w:szCs w:val="28"/>
        </w:rPr>
      </w:pPr>
    </w:p>
    <w:p w:rsidR="00A96CDE" w:rsidRDefault="00A96CDE" w:rsidP="001C2EF8">
      <w:pPr>
        <w:pStyle w:val="a4"/>
        <w:jc w:val="both"/>
        <w:rPr>
          <w:rFonts w:ascii="Times New Roman" w:hAnsi="Times New Roman" w:cs="Times New Roman"/>
          <w:sz w:val="28"/>
          <w:szCs w:val="28"/>
        </w:rPr>
      </w:pPr>
    </w:p>
    <w:p w:rsidR="00A96CDE" w:rsidRDefault="00A96CDE" w:rsidP="001C2EF8">
      <w:pPr>
        <w:pStyle w:val="a4"/>
        <w:jc w:val="both"/>
        <w:rPr>
          <w:rFonts w:ascii="Times New Roman" w:hAnsi="Times New Roman" w:cs="Times New Roman"/>
          <w:sz w:val="28"/>
          <w:szCs w:val="28"/>
        </w:rPr>
      </w:pPr>
    </w:p>
    <w:p w:rsidR="00A96CDE" w:rsidRDefault="00A96CDE" w:rsidP="001C2EF8">
      <w:pPr>
        <w:pStyle w:val="a4"/>
        <w:jc w:val="both"/>
        <w:rPr>
          <w:rFonts w:ascii="Times New Roman" w:hAnsi="Times New Roman" w:cs="Times New Roman"/>
          <w:sz w:val="28"/>
          <w:szCs w:val="28"/>
        </w:rPr>
      </w:pPr>
    </w:p>
    <w:p w:rsidR="00A96CDE" w:rsidRDefault="00A96CDE" w:rsidP="001C2EF8">
      <w:pPr>
        <w:pStyle w:val="a4"/>
        <w:jc w:val="both"/>
        <w:rPr>
          <w:rFonts w:ascii="Times New Roman" w:hAnsi="Times New Roman" w:cs="Times New Roman"/>
          <w:sz w:val="28"/>
          <w:szCs w:val="28"/>
        </w:rPr>
      </w:pPr>
    </w:p>
    <w:p w:rsidR="00A96CDE" w:rsidRDefault="00A96CDE" w:rsidP="001C2EF8">
      <w:pPr>
        <w:pStyle w:val="a4"/>
        <w:jc w:val="both"/>
        <w:rPr>
          <w:rFonts w:ascii="Times New Roman" w:hAnsi="Times New Roman" w:cs="Times New Roman"/>
          <w:sz w:val="28"/>
          <w:szCs w:val="28"/>
        </w:rPr>
      </w:pPr>
    </w:p>
    <w:p w:rsidR="00A96CDE" w:rsidRPr="001C2EF8" w:rsidRDefault="00A96CDE" w:rsidP="001C2EF8">
      <w:pPr>
        <w:pStyle w:val="a4"/>
        <w:jc w:val="both"/>
        <w:rPr>
          <w:rFonts w:ascii="Times New Roman" w:hAnsi="Times New Roman" w:cs="Times New Roman"/>
          <w:sz w:val="28"/>
          <w:szCs w:val="28"/>
        </w:rPr>
      </w:pPr>
    </w:p>
    <w:p w:rsidR="001C2EF8" w:rsidRPr="001C2EF8" w:rsidRDefault="001C2EF8" w:rsidP="001C2EF8">
      <w:pPr>
        <w:pStyle w:val="a4"/>
        <w:jc w:val="both"/>
        <w:rPr>
          <w:rFonts w:ascii="Times New Roman" w:hAnsi="Times New Roman" w:cs="Times New Roman"/>
          <w:sz w:val="28"/>
          <w:szCs w:val="28"/>
        </w:rPr>
      </w:pPr>
    </w:p>
    <w:p w:rsidR="001C2EF8" w:rsidRDefault="001C2EF8" w:rsidP="001C2EF8">
      <w:pPr>
        <w:pStyle w:val="a4"/>
        <w:jc w:val="both"/>
        <w:rPr>
          <w:rFonts w:ascii="Times New Roman" w:hAnsi="Times New Roman" w:cs="Times New Roman"/>
          <w:sz w:val="28"/>
          <w:szCs w:val="28"/>
        </w:rPr>
      </w:pPr>
    </w:p>
    <w:p w:rsidR="001728FE" w:rsidRDefault="001728FE" w:rsidP="001C2EF8">
      <w:pPr>
        <w:pStyle w:val="a4"/>
        <w:jc w:val="both"/>
        <w:rPr>
          <w:rFonts w:ascii="Times New Roman" w:hAnsi="Times New Roman" w:cs="Times New Roman"/>
          <w:sz w:val="28"/>
          <w:szCs w:val="28"/>
        </w:rPr>
      </w:pPr>
    </w:p>
    <w:p w:rsidR="001728FE" w:rsidRPr="001C2EF8" w:rsidRDefault="001728FE" w:rsidP="001C2EF8">
      <w:pPr>
        <w:pStyle w:val="a4"/>
        <w:jc w:val="both"/>
        <w:rPr>
          <w:rFonts w:ascii="Times New Roman" w:hAnsi="Times New Roman" w:cs="Times New Roman"/>
          <w:sz w:val="28"/>
          <w:szCs w:val="28"/>
        </w:rPr>
      </w:pPr>
    </w:p>
    <w:p w:rsidR="001C2EF8" w:rsidRPr="001C2EF8" w:rsidRDefault="001C2EF8" w:rsidP="001C2EF8">
      <w:pPr>
        <w:pStyle w:val="a4"/>
        <w:jc w:val="both"/>
        <w:rPr>
          <w:rFonts w:ascii="Times New Roman" w:hAnsi="Times New Roman" w:cs="Times New Roman"/>
          <w:sz w:val="28"/>
          <w:szCs w:val="28"/>
        </w:rPr>
      </w:pPr>
    </w:p>
    <w:p w:rsidR="001C2EF8" w:rsidRPr="001C2EF8" w:rsidRDefault="001C2EF8" w:rsidP="001C2EF8">
      <w:pPr>
        <w:pStyle w:val="a4"/>
        <w:jc w:val="both"/>
        <w:rPr>
          <w:rFonts w:ascii="Times New Roman" w:hAnsi="Times New Roman" w:cs="Times New Roman"/>
          <w:sz w:val="28"/>
          <w:szCs w:val="28"/>
        </w:rPr>
      </w:pPr>
    </w:p>
    <w:p w:rsidR="001C2EF8" w:rsidRPr="00A96CDE" w:rsidRDefault="001C2EF8" w:rsidP="001C2EF8">
      <w:pPr>
        <w:pStyle w:val="a4"/>
        <w:jc w:val="both"/>
        <w:rPr>
          <w:rFonts w:ascii="Times New Roman" w:hAnsi="Times New Roman" w:cs="Times New Roman"/>
          <w:b/>
          <w:sz w:val="28"/>
          <w:szCs w:val="28"/>
        </w:rPr>
      </w:pPr>
      <w:r w:rsidRPr="00A96CDE">
        <w:rPr>
          <w:rFonts w:ascii="Times New Roman" w:hAnsi="Times New Roman" w:cs="Times New Roman"/>
          <w:b/>
          <w:sz w:val="28"/>
          <w:szCs w:val="28"/>
        </w:rPr>
        <w:lastRenderedPageBreak/>
        <w:t>Литература:</w:t>
      </w:r>
    </w:p>
    <w:p w:rsidR="001C2EF8" w:rsidRPr="001C2EF8" w:rsidRDefault="001C2EF8" w:rsidP="001C2EF8">
      <w:pPr>
        <w:pStyle w:val="a4"/>
        <w:jc w:val="both"/>
        <w:rPr>
          <w:rStyle w:val="apple-converted-space"/>
          <w:rFonts w:ascii="Times New Roman" w:hAnsi="Times New Roman"/>
          <w:color w:val="000000"/>
          <w:sz w:val="28"/>
          <w:szCs w:val="28"/>
        </w:rPr>
      </w:pPr>
      <w:r w:rsidRPr="001C2EF8">
        <w:rPr>
          <w:rFonts w:ascii="Times New Roman" w:hAnsi="Times New Roman" w:cs="Times New Roman"/>
          <w:sz w:val="28"/>
          <w:szCs w:val="28"/>
        </w:rPr>
        <w:t xml:space="preserve">1. Монография. </w:t>
      </w:r>
      <w:r w:rsidRPr="001C2EF8">
        <w:rPr>
          <w:rStyle w:val="apple-style-span"/>
          <w:rFonts w:ascii="Times New Roman" w:hAnsi="Times New Roman"/>
          <w:b/>
          <w:bCs/>
          <w:color w:val="000000"/>
          <w:sz w:val="28"/>
          <w:szCs w:val="28"/>
        </w:rPr>
        <w:t>-</w:t>
      </w:r>
      <w:r w:rsidRPr="001C2EF8">
        <w:rPr>
          <w:rStyle w:val="apple-style-span"/>
          <w:rFonts w:ascii="Times New Roman" w:hAnsi="Times New Roman"/>
          <w:color w:val="000000"/>
          <w:sz w:val="28"/>
          <w:szCs w:val="28"/>
        </w:rPr>
        <w:t>  Аллаяров Х.А., Семенова (Петракова) Г.Д. Музыко-терапевтический аспект проблемы комплексного воздействия искусств. НПО «Союзмединформ» Д-22876 от 5.11.1992, 33 с.</w:t>
      </w:r>
      <w:r w:rsidRPr="001C2EF8">
        <w:rPr>
          <w:rStyle w:val="apple-converted-space"/>
          <w:rFonts w:ascii="Times New Roman" w:hAnsi="Times New Roman"/>
          <w:color w:val="000000"/>
          <w:sz w:val="28"/>
          <w:szCs w:val="28"/>
        </w:rPr>
        <w:t> </w:t>
      </w:r>
    </w:p>
    <w:p w:rsidR="001C2EF8" w:rsidRPr="001C2EF8" w:rsidRDefault="001C2EF8" w:rsidP="001C2EF8">
      <w:pPr>
        <w:pStyle w:val="a4"/>
        <w:jc w:val="both"/>
        <w:rPr>
          <w:rStyle w:val="apple-style-span"/>
          <w:rFonts w:ascii="Times New Roman" w:hAnsi="Times New Roman"/>
          <w:color w:val="000000"/>
          <w:sz w:val="28"/>
          <w:szCs w:val="28"/>
        </w:rPr>
      </w:pPr>
      <w:r w:rsidRPr="001C2EF8">
        <w:rPr>
          <w:rFonts w:ascii="Times New Roman" w:hAnsi="Times New Roman" w:cs="Times New Roman"/>
          <w:sz w:val="28"/>
          <w:szCs w:val="28"/>
        </w:rPr>
        <w:t xml:space="preserve">2. </w:t>
      </w:r>
      <w:r w:rsidRPr="001C2EF8">
        <w:rPr>
          <w:rStyle w:val="apple-style-span"/>
          <w:rFonts w:ascii="Times New Roman" w:hAnsi="Times New Roman"/>
          <w:color w:val="000000"/>
          <w:sz w:val="28"/>
          <w:szCs w:val="28"/>
        </w:rPr>
        <w:t>Семенова Г.Д. Развитие воображения и интуитивно — образного мышления в процессе обучения музыке. Программа по предмету «Музыка» для 1 — 3 классов общеобразовательной школы.</w:t>
      </w:r>
    </w:p>
    <w:p w:rsidR="001C2EF8" w:rsidRPr="001C2EF8" w:rsidRDefault="001C2EF8" w:rsidP="001C2EF8">
      <w:pPr>
        <w:pStyle w:val="a4"/>
        <w:jc w:val="both"/>
        <w:rPr>
          <w:rFonts w:ascii="Times New Roman" w:hAnsi="Times New Roman" w:cs="Times New Roman"/>
          <w:color w:val="000000"/>
          <w:sz w:val="28"/>
          <w:szCs w:val="28"/>
        </w:rPr>
      </w:pPr>
      <w:r w:rsidRPr="001C2EF8">
        <w:rPr>
          <w:rStyle w:val="apple-style-span"/>
          <w:rFonts w:ascii="Times New Roman" w:hAnsi="Times New Roman"/>
          <w:color w:val="000000"/>
          <w:sz w:val="28"/>
          <w:szCs w:val="28"/>
        </w:rPr>
        <w:t>3</w:t>
      </w:r>
      <w:r w:rsidR="00A96CDE">
        <w:rPr>
          <w:rStyle w:val="apple-style-span"/>
          <w:rFonts w:ascii="Times New Roman" w:hAnsi="Times New Roman"/>
          <w:color w:val="000000"/>
          <w:sz w:val="28"/>
          <w:szCs w:val="28"/>
        </w:rPr>
        <w:t>.</w:t>
      </w:r>
      <w:r w:rsidRPr="001C2EF8">
        <w:rPr>
          <w:rStyle w:val="a6"/>
          <w:rFonts w:ascii="Times New Roman" w:hAnsi="Times New Roman"/>
          <w:color w:val="000000"/>
          <w:sz w:val="28"/>
          <w:szCs w:val="28"/>
          <w:lang w:val="en-US"/>
        </w:rPr>
        <w:t>http</w:t>
      </w:r>
      <w:r w:rsidRPr="001C2EF8">
        <w:rPr>
          <w:rStyle w:val="a6"/>
          <w:rFonts w:ascii="Times New Roman" w:hAnsi="Times New Roman"/>
          <w:color w:val="000000"/>
          <w:sz w:val="28"/>
          <w:szCs w:val="28"/>
        </w:rPr>
        <w:t>://</w:t>
      </w:r>
      <w:hyperlink r:id="rId17" w:history="1">
        <w:r w:rsidRPr="001C2EF8">
          <w:rPr>
            <w:rStyle w:val="a6"/>
            <w:rFonts w:ascii="Times New Roman" w:hAnsi="Times New Roman"/>
            <w:color w:val="333333"/>
            <w:sz w:val="28"/>
            <w:szCs w:val="28"/>
          </w:rPr>
          <w:t>www.psylist.net</w:t>
        </w:r>
      </w:hyperlink>
      <w:r w:rsidRPr="001C2EF8">
        <w:rPr>
          <w:rFonts w:ascii="Times New Roman" w:hAnsi="Times New Roman" w:cs="Times New Roman"/>
          <w:color w:val="000000"/>
          <w:sz w:val="28"/>
          <w:szCs w:val="28"/>
        </w:rPr>
        <w:br/>
      </w:r>
      <w:r w:rsidRPr="001C2EF8">
        <w:rPr>
          <w:rFonts w:ascii="Times New Roman" w:hAnsi="Times New Roman" w:cs="Times New Roman"/>
          <w:sz w:val="28"/>
          <w:szCs w:val="28"/>
        </w:rPr>
        <w:t xml:space="preserve">4. </w:t>
      </w:r>
      <w:hyperlink r:id="rId18" w:history="1">
        <w:r w:rsidRPr="001C2EF8">
          <w:rPr>
            <w:rStyle w:val="a6"/>
            <w:rFonts w:ascii="Times New Roman" w:hAnsi="Times New Roman"/>
            <w:color w:val="auto"/>
            <w:sz w:val="28"/>
            <w:szCs w:val="28"/>
          </w:rPr>
          <w:t>http://www.altermed.ru</w:t>
        </w:r>
      </w:hyperlink>
    </w:p>
    <w:p w:rsidR="001C2EF8" w:rsidRPr="001C2EF8" w:rsidRDefault="001C2EF8" w:rsidP="001C2EF8">
      <w:pPr>
        <w:pStyle w:val="a4"/>
        <w:jc w:val="both"/>
        <w:rPr>
          <w:rFonts w:ascii="Times New Roman" w:hAnsi="Times New Roman" w:cs="Times New Roman"/>
          <w:sz w:val="28"/>
          <w:szCs w:val="28"/>
        </w:rPr>
      </w:pPr>
      <w:r w:rsidRPr="001C2EF8">
        <w:rPr>
          <w:rFonts w:ascii="Times New Roman" w:hAnsi="Times New Roman" w:cs="Times New Roman"/>
          <w:sz w:val="28"/>
          <w:szCs w:val="28"/>
        </w:rPr>
        <w:t>5</w:t>
      </w:r>
      <w:r w:rsidRPr="001C2EF8">
        <w:rPr>
          <w:rFonts w:ascii="Times New Roman" w:hAnsi="Times New Roman" w:cs="Times New Roman"/>
          <w:color w:val="000000"/>
          <w:sz w:val="28"/>
          <w:szCs w:val="28"/>
        </w:rPr>
        <w:t xml:space="preserve">. </w:t>
      </w:r>
      <w:hyperlink r:id="rId19" w:history="1">
        <w:r w:rsidRPr="001C2EF8">
          <w:rPr>
            <w:rStyle w:val="a6"/>
            <w:rFonts w:ascii="Times New Roman" w:hAnsi="Times New Roman"/>
            <w:color w:val="000000"/>
            <w:sz w:val="28"/>
            <w:szCs w:val="28"/>
          </w:rPr>
          <w:t>http://www.sunhome.ru/psychology/</w:t>
        </w:r>
      </w:hyperlink>
    </w:p>
    <w:p w:rsidR="001C2EF8" w:rsidRPr="001C2EF8" w:rsidRDefault="001C2EF8" w:rsidP="001C2EF8">
      <w:pPr>
        <w:pStyle w:val="a4"/>
        <w:jc w:val="both"/>
        <w:rPr>
          <w:rFonts w:ascii="Times New Roman" w:hAnsi="Times New Roman" w:cs="Times New Roman"/>
          <w:sz w:val="28"/>
          <w:szCs w:val="28"/>
        </w:rPr>
      </w:pPr>
      <w:r w:rsidRPr="001C2EF8">
        <w:rPr>
          <w:rFonts w:ascii="Times New Roman" w:hAnsi="Times New Roman" w:cs="Times New Roman"/>
          <w:sz w:val="28"/>
          <w:szCs w:val="28"/>
        </w:rPr>
        <w:t xml:space="preserve">6. </w:t>
      </w:r>
      <w:hyperlink r:id="rId20" w:history="1">
        <w:r w:rsidRPr="001C2EF8">
          <w:rPr>
            <w:rStyle w:val="a6"/>
            <w:rFonts w:ascii="Times New Roman" w:hAnsi="Times New Roman"/>
            <w:color w:val="auto"/>
            <w:sz w:val="28"/>
            <w:szCs w:val="28"/>
          </w:rPr>
          <w:t>http://encbook.ru/content194556/</w:t>
        </w:r>
      </w:hyperlink>
    </w:p>
    <w:p w:rsidR="001C2EF8" w:rsidRPr="001C2EF8" w:rsidRDefault="001C2EF8" w:rsidP="001C2EF8">
      <w:pPr>
        <w:pStyle w:val="a4"/>
        <w:jc w:val="both"/>
        <w:rPr>
          <w:rFonts w:ascii="Times New Roman" w:hAnsi="Times New Roman" w:cs="Times New Roman"/>
          <w:sz w:val="28"/>
          <w:szCs w:val="28"/>
        </w:rPr>
      </w:pPr>
      <w:r w:rsidRPr="001C2EF8">
        <w:rPr>
          <w:rFonts w:ascii="Times New Roman" w:hAnsi="Times New Roman" w:cs="Times New Roman"/>
          <w:sz w:val="28"/>
          <w:szCs w:val="28"/>
        </w:rPr>
        <w:t xml:space="preserve">7. </w:t>
      </w:r>
      <w:hyperlink r:id="rId21" w:history="1">
        <w:r w:rsidRPr="001C2EF8">
          <w:rPr>
            <w:rStyle w:val="a6"/>
            <w:rFonts w:ascii="Times New Roman" w:hAnsi="Times New Roman"/>
            <w:color w:val="auto"/>
            <w:sz w:val="28"/>
            <w:szCs w:val="28"/>
          </w:rPr>
          <w:t>http://psihuk.ru</w:t>
        </w:r>
      </w:hyperlink>
    </w:p>
    <w:p w:rsidR="001C2EF8" w:rsidRPr="001C2EF8" w:rsidRDefault="001C2EF8" w:rsidP="001C2EF8">
      <w:pPr>
        <w:pStyle w:val="a4"/>
        <w:jc w:val="both"/>
        <w:rPr>
          <w:rFonts w:ascii="Times New Roman" w:hAnsi="Times New Roman" w:cs="Times New Roman"/>
          <w:sz w:val="28"/>
          <w:szCs w:val="28"/>
        </w:rPr>
      </w:pPr>
      <w:r w:rsidRPr="001C2EF8">
        <w:rPr>
          <w:rFonts w:ascii="Times New Roman" w:hAnsi="Times New Roman" w:cs="Times New Roman"/>
          <w:sz w:val="28"/>
          <w:szCs w:val="28"/>
        </w:rPr>
        <w:t xml:space="preserve">8. </w:t>
      </w:r>
      <w:hyperlink r:id="rId22" w:history="1">
        <w:r w:rsidRPr="001C2EF8">
          <w:rPr>
            <w:rStyle w:val="a6"/>
            <w:rFonts w:ascii="Times New Roman" w:hAnsi="Times New Roman"/>
            <w:color w:val="auto"/>
            <w:sz w:val="28"/>
            <w:szCs w:val="28"/>
          </w:rPr>
          <w:t>http://www.autism.ru</w:t>
        </w:r>
      </w:hyperlink>
    </w:p>
    <w:p w:rsidR="001C2EF8" w:rsidRPr="00A96CDE" w:rsidRDefault="001C2EF8" w:rsidP="001C2EF8">
      <w:pPr>
        <w:pStyle w:val="a4"/>
        <w:jc w:val="both"/>
        <w:rPr>
          <w:rFonts w:ascii="Times New Roman" w:hAnsi="Times New Roman" w:cs="Times New Roman"/>
          <w:bCs/>
          <w:sz w:val="28"/>
          <w:szCs w:val="28"/>
        </w:rPr>
      </w:pPr>
      <w:r w:rsidRPr="001C2EF8">
        <w:rPr>
          <w:rFonts w:ascii="Times New Roman" w:hAnsi="Times New Roman" w:cs="Times New Roman"/>
          <w:b/>
          <w:sz w:val="28"/>
          <w:szCs w:val="28"/>
        </w:rPr>
        <w:t>9.</w:t>
      </w:r>
      <w:r w:rsidRPr="001C2EF8">
        <w:rPr>
          <w:rFonts w:ascii="Times New Roman" w:hAnsi="Times New Roman" w:cs="Times New Roman"/>
          <w:b/>
          <w:bCs/>
          <w:color w:val="122744"/>
          <w:sz w:val="28"/>
          <w:szCs w:val="28"/>
        </w:rPr>
        <w:t xml:space="preserve"> </w:t>
      </w:r>
      <w:r w:rsidRPr="00A96CDE">
        <w:rPr>
          <w:rFonts w:ascii="Times New Roman" w:hAnsi="Times New Roman" w:cs="Times New Roman"/>
          <w:bCs/>
          <w:sz w:val="28"/>
          <w:szCs w:val="28"/>
        </w:rPr>
        <w:t>Психокоррекция: теория и практика./Под редакцией Ю.С. Шевченко, В.П. Добриденя, О.Н. Усановой. Научно-практический центр «Коррекция». Москва 1995, 224 с.</w:t>
      </w:r>
    </w:p>
    <w:p w:rsidR="001C2EF8" w:rsidRPr="00A96CDE" w:rsidRDefault="001C2EF8" w:rsidP="001C2EF8">
      <w:pPr>
        <w:pStyle w:val="a4"/>
        <w:jc w:val="both"/>
        <w:rPr>
          <w:rStyle w:val="apple-style-span"/>
          <w:rFonts w:ascii="Times New Roman" w:hAnsi="Times New Roman"/>
          <w:color w:val="000000"/>
          <w:sz w:val="28"/>
          <w:szCs w:val="28"/>
        </w:rPr>
      </w:pPr>
      <w:r w:rsidRPr="00A96CDE">
        <w:rPr>
          <w:rFonts w:ascii="Times New Roman" w:hAnsi="Times New Roman" w:cs="Times New Roman"/>
          <w:bCs/>
          <w:sz w:val="28"/>
          <w:szCs w:val="28"/>
        </w:rPr>
        <w:t>10.</w:t>
      </w:r>
      <w:r w:rsidRPr="00A96CDE">
        <w:rPr>
          <w:rStyle w:val="a6"/>
          <w:rFonts w:ascii="Times New Roman" w:hAnsi="Times New Roman"/>
          <w:color w:val="000000"/>
          <w:sz w:val="28"/>
          <w:szCs w:val="28"/>
        </w:rPr>
        <w:t xml:space="preserve"> </w:t>
      </w:r>
      <w:r w:rsidRPr="00A96CDE">
        <w:rPr>
          <w:rStyle w:val="apple-style-span"/>
          <w:rFonts w:ascii="Times New Roman" w:hAnsi="Times New Roman"/>
          <w:color w:val="000000"/>
          <w:sz w:val="28"/>
          <w:szCs w:val="28"/>
        </w:rPr>
        <w:t>Шумарджак С.В. Музыкотерапия и резервы человеческого организма – 1998.</w:t>
      </w:r>
    </w:p>
    <w:p w:rsidR="001C2EF8" w:rsidRPr="00A96CDE" w:rsidRDefault="001C2EF8" w:rsidP="001C2EF8">
      <w:pPr>
        <w:pStyle w:val="a4"/>
        <w:jc w:val="both"/>
        <w:rPr>
          <w:rStyle w:val="apple-style-span"/>
          <w:rFonts w:ascii="Times New Roman" w:hAnsi="Times New Roman"/>
          <w:color w:val="000000"/>
          <w:sz w:val="28"/>
          <w:szCs w:val="28"/>
        </w:rPr>
      </w:pPr>
      <w:r w:rsidRPr="00A96CDE">
        <w:rPr>
          <w:rStyle w:val="apple-style-span"/>
          <w:rFonts w:ascii="Times New Roman" w:hAnsi="Times New Roman"/>
          <w:color w:val="000000"/>
          <w:sz w:val="28"/>
          <w:szCs w:val="28"/>
        </w:rPr>
        <w:t>11.</w:t>
      </w:r>
      <w:r w:rsidRPr="00A96CDE">
        <w:rPr>
          <w:rStyle w:val="a6"/>
          <w:rFonts w:ascii="Times New Roman" w:hAnsi="Times New Roman"/>
          <w:color w:val="000000"/>
          <w:sz w:val="28"/>
          <w:szCs w:val="28"/>
        </w:rPr>
        <w:t xml:space="preserve"> </w:t>
      </w:r>
      <w:r w:rsidRPr="00A96CDE">
        <w:rPr>
          <w:rStyle w:val="apple-style-span"/>
          <w:rFonts w:ascii="Times New Roman" w:hAnsi="Times New Roman"/>
          <w:color w:val="000000"/>
          <w:sz w:val="28"/>
          <w:szCs w:val="28"/>
        </w:rPr>
        <w:t>Герасимович Г.И., Эйныш Е.А. Применение музыкотерапии в медицине // Мед. новости – 1999.-7-с.17-20</w:t>
      </w:r>
    </w:p>
    <w:p w:rsidR="001C2EF8" w:rsidRPr="00A96CDE" w:rsidRDefault="001C2EF8" w:rsidP="001C2EF8">
      <w:pPr>
        <w:pStyle w:val="a4"/>
        <w:jc w:val="both"/>
        <w:rPr>
          <w:rStyle w:val="apple-style-span"/>
          <w:rFonts w:ascii="Times New Roman" w:hAnsi="Times New Roman"/>
          <w:color w:val="000000"/>
          <w:sz w:val="28"/>
          <w:szCs w:val="28"/>
        </w:rPr>
      </w:pPr>
      <w:r w:rsidRPr="00A96CDE">
        <w:rPr>
          <w:rStyle w:val="apple-style-span"/>
          <w:rFonts w:ascii="Times New Roman" w:hAnsi="Times New Roman"/>
          <w:color w:val="000000"/>
          <w:sz w:val="28"/>
          <w:szCs w:val="28"/>
        </w:rPr>
        <w:t>12.Мамайчук И.И. Психологическая помощь детям с проблемами в развитии. – СПб.: Речь, 2001. – 220 с.</w:t>
      </w:r>
    </w:p>
    <w:p w:rsidR="001C2EF8" w:rsidRPr="00A96CDE" w:rsidRDefault="001C2EF8" w:rsidP="001C2EF8">
      <w:pPr>
        <w:pStyle w:val="a4"/>
        <w:jc w:val="both"/>
        <w:rPr>
          <w:rStyle w:val="apple-style-span"/>
          <w:rFonts w:ascii="Times New Roman" w:hAnsi="Times New Roman"/>
          <w:color w:val="000000"/>
          <w:sz w:val="28"/>
          <w:szCs w:val="28"/>
        </w:rPr>
      </w:pPr>
      <w:r w:rsidRPr="00A96CDE">
        <w:rPr>
          <w:rStyle w:val="apple-style-span"/>
          <w:rFonts w:ascii="Times New Roman" w:hAnsi="Times New Roman"/>
          <w:color w:val="000000"/>
          <w:sz w:val="28"/>
          <w:szCs w:val="28"/>
        </w:rPr>
        <w:t>13.Астапов В.М., Микадзе Ю.В., Диагностика и коррекция детей с нарушениями и отклонениями развития. Хрестоматия, изд. Дом “Питер”, 2001</w:t>
      </w:r>
    </w:p>
    <w:p w:rsidR="001C2EF8" w:rsidRPr="00A96CDE" w:rsidRDefault="001C2EF8" w:rsidP="001C2EF8">
      <w:pPr>
        <w:pStyle w:val="a4"/>
        <w:jc w:val="both"/>
        <w:rPr>
          <w:rStyle w:val="apple-style-span"/>
          <w:rFonts w:ascii="Times New Roman" w:hAnsi="Times New Roman"/>
          <w:color w:val="000000"/>
          <w:sz w:val="28"/>
          <w:szCs w:val="28"/>
        </w:rPr>
      </w:pPr>
      <w:r w:rsidRPr="00A96CDE">
        <w:rPr>
          <w:rStyle w:val="apple-style-span"/>
          <w:rFonts w:ascii="Times New Roman" w:hAnsi="Times New Roman"/>
          <w:color w:val="000000"/>
          <w:sz w:val="28"/>
          <w:szCs w:val="28"/>
        </w:rPr>
        <w:t>14.http://www.psyinst.ru</w:t>
      </w:r>
    </w:p>
    <w:p w:rsidR="001C2EF8" w:rsidRPr="00A96CDE" w:rsidRDefault="001C2EF8" w:rsidP="001C2EF8">
      <w:pPr>
        <w:pStyle w:val="a4"/>
        <w:jc w:val="both"/>
        <w:rPr>
          <w:rStyle w:val="apple-style-span"/>
          <w:rFonts w:ascii="Times New Roman" w:hAnsi="Times New Roman"/>
          <w:color w:val="000000"/>
          <w:sz w:val="28"/>
          <w:szCs w:val="28"/>
        </w:rPr>
      </w:pPr>
      <w:r w:rsidRPr="00A96CDE">
        <w:rPr>
          <w:rStyle w:val="apple-style-span"/>
          <w:rFonts w:ascii="Times New Roman" w:hAnsi="Times New Roman"/>
          <w:color w:val="000000"/>
          <w:sz w:val="28"/>
          <w:szCs w:val="28"/>
        </w:rPr>
        <w:t xml:space="preserve">15.Лебединский В.В., Никольская О.С., Баенская Е.Р., Либлинг М.М. Эмоциональные нарушения у детей. М.: МГУ, </w:t>
      </w:r>
      <w:smartTag w:uri="urn:schemas-microsoft-com:office:smarttags" w:element="metricconverter">
        <w:smartTagPr>
          <w:attr w:name="ProductID" w:val="1990 г"/>
        </w:smartTagPr>
        <w:r w:rsidRPr="00A96CDE">
          <w:rPr>
            <w:rStyle w:val="apple-style-span"/>
            <w:rFonts w:ascii="Times New Roman" w:hAnsi="Times New Roman"/>
            <w:color w:val="000000"/>
            <w:sz w:val="28"/>
            <w:szCs w:val="28"/>
          </w:rPr>
          <w:t>1990 г</w:t>
        </w:r>
      </w:smartTag>
    </w:p>
    <w:p w:rsidR="001C2EF8" w:rsidRPr="00A96CDE" w:rsidRDefault="001C2EF8" w:rsidP="001C2EF8">
      <w:pPr>
        <w:pStyle w:val="a4"/>
        <w:jc w:val="both"/>
        <w:rPr>
          <w:rFonts w:ascii="Times New Roman" w:hAnsi="Times New Roman" w:cs="Times New Roman"/>
          <w:bCs/>
          <w:sz w:val="28"/>
          <w:szCs w:val="28"/>
        </w:rPr>
      </w:pPr>
      <w:r w:rsidRPr="00A96CDE">
        <w:rPr>
          <w:rStyle w:val="apple-style-span"/>
          <w:rFonts w:ascii="Times New Roman" w:hAnsi="Times New Roman"/>
          <w:color w:val="000000"/>
          <w:sz w:val="28"/>
          <w:szCs w:val="28"/>
        </w:rPr>
        <w:t>16.</w:t>
      </w:r>
      <w:r w:rsidRPr="00A96CDE">
        <w:rPr>
          <w:rFonts w:ascii="Times New Roman" w:hAnsi="Times New Roman" w:cs="Times New Roman"/>
          <w:sz w:val="28"/>
          <w:szCs w:val="28"/>
        </w:rPr>
        <w:t xml:space="preserve"> </w:t>
      </w:r>
      <w:r w:rsidRPr="00A96CDE">
        <w:rPr>
          <w:rStyle w:val="apple-style-span"/>
          <w:rFonts w:ascii="Times New Roman" w:hAnsi="Times New Roman"/>
          <w:color w:val="000000"/>
          <w:sz w:val="28"/>
          <w:szCs w:val="28"/>
        </w:rPr>
        <w:t>http://lib.rus.ec</w:t>
      </w:r>
    </w:p>
    <w:p w:rsidR="001C2EF8" w:rsidRPr="00A96CDE" w:rsidRDefault="001C2EF8" w:rsidP="001C2EF8">
      <w:pPr>
        <w:pStyle w:val="a4"/>
        <w:jc w:val="both"/>
        <w:rPr>
          <w:rFonts w:ascii="Times New Roman" w:hAnsi="Times New Roman" w:cs="Times New Roman"/>
          <w:sz w:val="28"/>
          <w:szCs w:val="28"/>
        </w:rPr>
      </w:pPr>
    </w:p>
    <w:p w:rsidR="006A3C20" w:rsidRDefault="006A3C20" w:rsidP="006A3C20">
      <w:pPr>
        <w:spacing w:line="360" w:lineRule="auto"/>
        <w:rPr>
          <w:rFonts w:ascii="Times New Roman" w:hAnsi="Times New Roman"/>
          <w:sz w:val="28"/>
          <w:szCs w:val="28"/>
        </w:rPr>
      </w:pPr>
    </w:p>
    <w:p w:rsidR="006A3C20" w:rsidRPr="00845EF8" w:rsidRDefault="006A3C20" w:rsidP="006A3C20">
      <w:pPr>
        <w:spacing w:line="360" w:lineRule="auto"/>
        <w:rPr>
          <w:rFonts w:ascii="Times New Roman" w:hAnsi="Times New Roman"/>
          <w:sz w:val="28"/>
          <w:szCs w:val="28"/>
        </w:rPr>
      </w:pPr>
    </w:p>
    <w:p w:rsidR="006A3C20" w:rsidRPr="006A3C20" w:rsidRDefault="006A3C20" w:rsidP="006A3C20">
      <w:pPr>
        <w:pStyle w:val="a4"/>
        <w:jc w:val="both"/>
        <w:rPr>
          <w:rFonts w:ascii="Times New Roman" w:hAnsi="Times New Roman" w:cs="Times New Roman"/>
          <w:sz w:val="28"/>
          <w:szCs w:val="28"/>
        </w:rPr>
      </w:pPr>
    </w:p>
    <w:p w:rsidR="006A3C20" w:rsidRPr="006A3C20" w:rsidRDefault="006A3C20" w:rsidP="006A3C20">
      <w:pPr>
        <w:pStyle w:val="a4"/>
        <w:jc w:val="both"/>
        <w:rPr>
          <w:rFonts w:ascii="Times New Roman" w:hAnsi="Times New Roman" w:cs="Times New Roman"/>
          <w:sz w:val="28"/>
          <w:szCs w:val="28"/>
        </w:rPr>
      </w:pPr>
    </w:p>
    <w:p w:rsidR="006A3C20" w:rsidRDefault="006A3C20" w:rsidP="006A3C20">
      <w:pPr>
        <w:spacing w:line="360" w:lineRule="auto"/>
        <w:rPr>
          <w:rFonts w:ascii="Times New Roman" w:hAnsi="Times New Roman"/>
          <w:sz w:val="28"/>
          <w:szCs w:val="28"/>
        </w:rPr>
      </w:pPr>
    </w:p>
    <w:p w:rsidR="006A3C20" w:rsidRDefault="006A3C20" w:rsidP="006A3C20">
      <w:pPr>
        <w:spacing w:line="360" w:lineRule="auto"/>
        <w:rPr>
          <w:rFonts w:ascii="Times New Roman" w:hAnsi="Times New Roman"/>
          <w:sz w:val="28"/>
          <w:szCs w:val="28"/>
        </w:rPr>
      </w:pPr>
    </w:p>
    <w:p w:rsidR="006A3C20" w:rsidRDefault="006A3C20" w:rsidP="006A3C20">
      <w:pPr>
        <w:spacing w:line="360" w:lineRule="auto"/>
        <w:rPr>
          <w:rFonts w:ascii="Times New Roman" w:hAnsi="Times New Roman"/>
          <w:sz w:val="28"/>
          <w:szCs w:val="28"/>
        </w:rPr>
      </w:pPr>
    </w:p>
    <w:p w:rsidR="006A3C20" w:rsidRDefault="006A3C20" w:rsidP="006A3C20">
      <w:pPr>
        <w:spacing w:line="360" w:lineRule="auto"/>
        <w:rPr>
          <w:rFonts w:ascii="Times New Roman" w:hAnsi="Times New Roman"/>
          <w:sz w:val="28"/>
          <w:szCs w:val="28"/>
        </w:rPr>
      </w:pPr>
    </w:p>
    <w:p w:rsidR="006A3C20" w:rsidRDefault="006A3C20" w:rsidP="006A3C20">
      <w:pPr>
        <w:spacing w:line="360" w:lineRule="auto"/>
        <w:rPr>
          <w:rFonts w:ascii="Times New Roman" w:hAnsi="Times New Roman"/>
          <w:sz w:val="28"/>
          <w:szCs w:val="28"/>
        </w:rPr>
      </w:pPr>
    </w:p>
    <w:p w:rsidR="006A3C20" w:rsidRDefault="006A3C20" w:rsidP="006A3C20">
      <w:pPr>
        <w:spacing w:line="360" w:lineRule="auto"/>
        <w:rPr>
          <w:rFonts w:ascii="Times New Roman" w:hAnsi="Times New Roman"/>
          <w:sz w:val="28"/>
          <w:szCs w:val="28"/>
        </w:rPr>
      </w:pPr>
    </w:p>
    <w:p w:rsidR="006A3C20" w:rsidRDefault="006A3C20" w:rsidP="006A3C20">
      <w:pPr>
        <w:spacing w:line="360" w:lineRule="auto"/>
        <w:rPr>
          <w:rFonts w:ascii="Times New Roman" w:hAnsi="Times New Roman"/>
          <w:sz w:val="28"/>
          <w:szCs w:val="28"/>
        </w:rPr>
      </w:pPr>
    </w:p>
    <w:p w:rsidR="006A3C20" w:rsidRDefault="006A3C20" w:rsidP="006A3C20">
      <w:pPr>
        <w:spacing w:line="360" w:lineRule="auto"/>
        <w:rPr>
          <w:rFonts w:ascii="Times New Roman" w:hAnsi="Times New Roman"/>
          <w:sz w:val="28"/>
          <w:szCs w:val="28"/>
        </w:rPr>
      </w:pPr>
    </w:p>
    <w:p w:rsidR="006A3C20" w:rsidRDefault="006A3C20" w:rsidP="006A3C20">
      <w:pPr>
        <w:spacing w:line="360" w:lineRule="auto"/>
        <w:rPr>
          <w:rFonts w:ascii="Times New Roman" w:hAnsi="Times New Roman"/>
          <w:sz w:val="28"/>
          <w:szCs w:val="28"/>
        </w:rPr>
      </w:pPr>
    </w:p>
    <w:p w:rsidR="006A3C20" w:rsidRDefault="006A3C20" w:rsidP="006A3C20">
      <w:pPr>
        <w:spacing w:line="360" w:lineRule="auto"/>
        <w:rPr>
          <w:rFonts w:ascii="Times New Roman" w:hAnsi="Times New Roman"/>
          <w:sz w:val="28"/>
          <w:szCs w:val="28"/>
        </w:rPr>
      </w:pPr>
    </w:p>
    <w:p w:rsidR="006A3C20" w:rsidRDefault="006A3C20" w:rsidP="006A3C20">
      <w:pPr>
        <w:spacing w:line="360" w:lineRule="auto"/>
        <w:rPr>
          <w:rFonts w:ascii="Times New Roman" w:hAnsi="Times New Roman"/>
          <w:sz w:val="28"/>
          <w:szCs w:val="28"/>
        </w:rPr>
      </w:pPr>
    </w:p>
    <w:p w:rsidR="0018662C" w:rsidRPr="007874A7" w:rsidRDefault="0018662C" w:rsidP="0018662C">
      <w:pPr>
        <w:spacing w:before="100" w:beforeAutospacing="1" w:after="100" w:afterAutospacing="1" w:line="360" w:lineRule="auto"/>
        <w:ind w:firstLine="720"/>
        <w:jc w:val="both"/>
        <w:rPr>
          <w:rFonts w:ascii="Times New Roman" w:hAnsi="Times New Roman"/>
          <w:sz w:val="28"/>
          <w:szCs w:val="28"/>
        </w:rPr>
      </w:pPr>
    </w:p>
    <w:p w:rsidR="0018662C" w:rsidRDefault="0018662C" w:rsidP="0018662C">
      <w:pPr>
        <w:spacing w:before="100" w:beforeAutospacing="1" w:after="100" w:afterAutospacing="1" w:line="360" w:lineRule="auto"/>
        <w:ind w:firstLine="709"/>
        <w:jc w:val="both"/>
        <w:rPr>
          <w:rFonts w:ascii="Times New Roman" w:hAnsi="Times New Roman"/>
          <w:sz w:val="28"/>
          <w:szCs w:val="28"/>
        </w:rPr>
      </w:pPr>
    </w:p>
    <w:p w:rsidR="0018662C" w:rsidRDefault="0018662C" w:rsidP="0018662C">
      <w:pPr>
        <w:spacing w:before="100" w:beforeAutospacing="1" w:after="100" w:afterAutospacing="1" w:line="360" w:lineRule="auto"/>
        <w:ind w:firstLine="709"/>
        <w:jc w:val="both"/>
        <w:rPr>
          <w:rFonts w:ascii="Times New Roman" w:hAnsi="Times New Roman"/>
          <w:sz w:val="28"/>
          <w:szCs w:val="28"/>
        </w:rPr>
      </w:pPr>
    </w:p>
    <w:p w:rsidR="0018662C" w:rsidRPr="002746D4" w:rsidRDefault="0018662C" w:rsidP="0018662C">
      <w:pPr>
        <w:spacing w:before="100" w:beforeAutospacing="1" w:after="100" w:afterAutospacing="1" w:line="360" w:lineRule="auto"/>
        <w:ind w:firstLine="709"/>
        <w:jc w:val="both"/>
        <w:rPr>
          <w:rFonts w:ascii="Times New Roman" w:hAnsi="Times New Roman"/>
          <w:sz w:val="28"/>
          <w:szCs w:val="28"/>
        </w:rPr>
      </w:pPr>
    </w:p>
    <w:p w:rsidR="006D424B" w:rsidRDefault="006D424B" w:rsidP="0018662C">
      <w:pPr>
        <w:spacing w:before="100" w:beforeAutospacing="1" w:after="100" w:afterAutospacing="1" w:line="360" w:lineRule="auto"/>
        <w:rPr>
          <w:rFonts w:ascii="Times New Roman" w:hAnsi="Times New Roman"/>
          <w:sz w:val="28"/>
          <w:szCs w:val="28"/>
        </w:rPr>
      </w:pPr>
    </w:p>
    <w:p w:rsidR="00F22624" w:rsidRDefault="00F22624" w:rsidP="00F22624">
      <w:pPr>
        <w:pStyle w:val="a3"/>
        <w:spacing w:line="360" w:lineRule="auto"/>
        <w:rPr>
          <w:sz w:val="28"/>
          <w:szCs w:val="28"/>
        </w:rPr>
      </w:pPr>
    </w:p>
    <w:p w:rsidR="00294702" w:rsidRDefault="00294702" w:rsidP="00294702">
      <w:pPr>
        <w:pStyle w:val="1"/>
        <w:spacing w:after="272" w:afterAutospacing="0" w:line="360" w:lineRule="auto"/>
        <w:rPr>
          <w:b w:val="0"/>
          <w:sz w:val="28"/>
          <w:szCs w:val="28"/>
        </w:rPr>
      </w:pPr>
    </w:p>
    <w:p w:rsidR="00294702" w:rsidRDefault="00294702" w:rsidP="00294702">
      <w:pPr>
        <w:pStyle w:val="1"/>
        <w:spacing w:after="272" w:afterAutospacing="0" w:line="360" w:lineRule="auto"/>
        <w:rPr>
          <w:b w:val="0"/>
          <w:sz w:val="28"/>
          <w:szCs w:val="28"/>
        </w:rPr>
      </w:pPr>
    </w:p>
    <w:p w:rsidR="00294702" w:rsidRDefault="00294702" w:rsidP="00294702">
      <w:pPr>
        <w:pStyle w:val="1"/>
        <w:spacing w:after="272" w:afterAutospacing="0" w:line="360" w:lineRule="auto"/>
        <w:rPr>
          <w:b w:val="0"/>
          <w:sz w:val="28"/>
          <w:szCs w:val="28"/>
        </w:rPr>
      </w:pPr>
    </w:p>
    <w:p w:rsidR="00294702" w:rsidRPr="00294702" w:rsidRDefault="00294702" w:rsidP="00294702">
      <w:pPr>
        <w:pStyle w:val="a4"/>
        <w:jc w:val="both"/>
        <w:rPr>
          <w:rFonts w:ascii="Times New Roman" w:hAnsi="Times New Roman" w:cs="Times New Roman"/>
          <w:sz w:val="28"/>
          <w:szCs w:val="28"/>
        </w:rPr>
      </w:pPr>
    </w:p>
    <w:p w:rsidR="00294702" w:rsidRPr="00294702" w:rsidRDefault="00294702" w:rsidP="00294702">
      <w:pPr>
        <w:pStyle w:val="a4"/>
        <w:jc w:val="both"/>
        <w:rPr>
          <w:rFonts w:ascii="Times New Roman" w:hAnsi="Times New Roman" w:cs="Times New Roman"/>
          <w:sz w:val="28"/>
          <w:szCs w:val="28"/>
        </w:rPr>
      </w:pPr>
    </w:p>
    <w:p w:rsidR="00294702" w:rsidRPr="00294702" w:rsidRDefault="00294702" w:rsidP="00294702">
      <w:pPr>
        <w:pStyle w:val="a4"/>
        <w:jc w:val="both"/>
        <w:rPr>
          <w:rFonts w:ascii="Times New Roman" w:hAnsi="Times New Roman" w:cs="Times New Roman"/>
          <w:sz w:val="28"/>
          <w:szCs w:val="28"/>
        </w:rPr>
      </w:pPr>
    </w:p>
    <w:p w:rsidR="00294702" w:rsidRDefault="00294702" w:rsidP="00294702">
      <w:pPr>
        <w:spacing w:line="360" w:lineRule="auto"/>
        <w:rPr>
          <w:rFonts w:ascii="Times New Roman" w:hAnsi="Times New Roman"/>
          <w:sz w:val="28"/>
          <w:szCs w:val="28"/>
        </w:rPr>
      </w:pPr>
    </w:p>
    <w:p w:rsidR="00294702" w:rsidRDefault="00294702" w:rsidP="00294702">
      <w:pPr>
        <w:spacing w:line="360" w:lineRule="auto"/>
        <w:rPr>
          <w:rFonts w:ascii="Times New Roman" w:hAnsi="Times New Roman"/>
          <w:sz w:val="28"/>
          <w:szCs w:val="28"/>
        </w:rPr>
      </w:pPr>
    </w:p>
    <w:p w:rsidR="00294702" w:rsidRDefault="00294702" w:rsidP="00294702">
      <w:pPr>
        <w:spacing w:line="360" w:lineRule="auto"/>
        <w:rPr>
          <w:rFonts w:ascii="Times New Roman" w:hAnsi="Times New Roman"/>
          <w:sz w:val="28"/>
          <w:szCs w:val="28"/>
        </w:rPr>
      </w:pPr>
    </w:p>
    <w:p w:rsidR="000E36E6" w:rsidRPr="00CD248D" w:rsidRDefault="000E36E6" w:rsidP="00CD248D">
      <w:pPr>
        <w:pStyle w:val="a4"/>
        <w:jc w:val="both"/>
        <w:rPr>
          <w:rFonts w:ascii="Times New Roman" w:hAnsi="Times New Roman" w:cs="Times New Roman"/>
          <w:sz w:val="28"/>
          <w:szCs w:val="28"/>
        </w:rPr>
      </w:pPr>
    </w:p>
    <w:sectPr w:rsidR="000E36E6" w:rsidRPr="00CD248D" w:rsidSect="006D1F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55F2E"/>
    <w:multiLevelType w:val="hybridMultilevel"/>
    <w:tmpl w:val="62EC9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F592E4A"/>
    <w:multiLevelType w:val="hybridMultilevel"/>
    <w:tmpl w:val="0568A6C4"/>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
    <w:nsid w:val="601B4469"/>
    <w:multiLevelType w:val="hybridMultilevel"/>
    <w:tmpl w:val="658C0D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6C4A226E"/>
    <w:multiLevelType w:val="hybridMultilevel"/>
    <w:tmpl w:val="1DD01A0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D248D"/>
    <w:rsid w:val="000E36E6"/>
    <w:rsid w:val="001728FE"/>
    <w:rsid w:val="0018662C"/>
    <w:rsid w:val="001A2B0F"/>
    <w:rsid w:val="001C2EF8"/>
    <w:rsid w:val="00294702"/>
    <w:rsid w:val="0035629D"/>
    <w:rsid w:val="004D660E"/>
    <w:rsid w:val="0053000D"/>
    <w:rsid w:val="00676E1B"/>
    <w:rsid w:val="006A3C20"/>
    <w:rsid w:val="006D1FF1"/>
    <w:rsid w:val="006D424B"/>
    <w:rsid w:val="007775A8"/>
    <w:rsid w:val="00852694"/>
    <w:rsid w:val="00A96CDE"/>
    <w:rsid w:val="00CD248D"/>
    <w:rsid w:val="00F226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FF1"/>
  </w:style>
  <w:style w:type="paragraph" w:styleId="1">
    <w:name w:val="heading 1"/>
    <w:basedOn w:val="a"/>
    <w:link w:val="10"/>
    <w:uiPriority w:val="99"/>
    <w:qFormat/>
    <w:rsid w:val="00294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F2262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D248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link w:val="a5"/>
    <w:uiPriority w:val="1"/>
    <w:qFormat/>
    <w:rsid w:val="00CD248D"/>
    <w:pPr>
      <w:spacing w:after="0" w:line="240" w:lineRule="auto"/>
    </w:pPr>
  </w:style>
  <w:style w:type="character" w:styleId="a6">
    <w:name w:val="Hyperlink"/>
    <w:basedOn w:val="a0"/>
    <w:uiPriority w:val="99"/>
    <w:rsid w:val="00CD248D"/>
    <w:rPr>
      <w:rFonts w:cs="Times New Roman"/>
      <w:color w:val="0000FF"/>
      <w:u w:val="single"/>
    </w:rPr>
  </w:style>
  <w:style w:type="character" w:styleId="a7">
    <w:name w:val="Strong"/>
    <w:basedOn w:val="a0"/>
    <w:uiPriority w:val="99"/>
    <w:qFormat/>
    <w:rsid w:val="00CD248D"/>
    <w:rPr>
      <w:rFonts w:cs="Times New Roman"/>
      <w:b/>
      <w:bCs/>
    </w:rPr>
  </w:style>
  <w:style w:type="character" w:customStyle="1" w:styleId="10">
    <w:name w:val="Заголовок 1 Знак"/>
    <w:basedOn w:val="a0"/>
    <w:link w:val="1"/>
    <w:uiPriority w:val="99"/>
    <w:rsid w:val="00294702"/>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semiHidden/>
    <w:rsid w:val="00F22624"/>
    <w:rPr>
      <w:rFonts w:asciiTheme="majorHAnsi" w:eastAsiaTheme="majorEastAsia" w:hAnsiTheme="majorHAnsi" w:cstheme="majorBidi"/>
      <w:b/>
      <w:bCs/>
      <w:color w:val="4F81BD" w:themeColor="accent1"/>
    </w:rPr>
  </w:style>
  <w:style w:type="character" w:customStyle="1" w:styleId="apple-style-span">
    <w:name w:val="apple-style-span"/>
    <w:basedOn w:val="a0"/>
    <w:uiPriority w:val="99"/>
    <w:rsid w:val="001C2EF8"/>
    <w:rPr>
      <w:rFonts w:cs="Times New Roman"/>
    </w:rPr>
  </w:style>
  <w:style w:type="character" w:customStyle="1" w:styleId="apple-converted-space">
    <w:name w:val="apple-converted-space"/>
    <w:basedOn w:val="a0"/>
    <w:uiPriority w:val="99"/>
    <w:rsid w:val="001C2EF8"/>
    <w:rPr>
      <w:rFonts w:cs="Times New Roman"/>
    </w:rPr>
  </w:style>
  <w:style w:type="character" w:customStyle="1" w:styleId="a5">
    <w:name w:val="Без интервала Знак"/>
    <w:link w:val="a4"/>
    <w:uiPriority w:val="1"/>
    <w:rsid w:val="00A96CD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8%D1%81%D0%BA%D1%83%D1%81%D1%81%D1%82%D0%B2%D0%BE" TargetMode="External"/><Relationship Id="rId13" Type="http://schemas.openxmlformats.org/officeDocument/2006/relationships/hyperlink" Target="http://psystatus.ru/article.php?id=62" TargetMode="External"/><Relationship Id="rId18" Type="http://schemas.openxmlformats.org/officeDocument/2006/relationships/hyperlink" Target="http://www.altermed.ru" TargetMode="External"/><Relationship Id="rId3" Type="http://schemas.openxmlformats.org/officeDocument/2006/relationships/settings" Target="settings.xml"/><Relationship Id="rId21" Type="http://schemas.openxmlformats.org/officeDocument/2006/relationships/hyperlink" Target="http://psihuk.ru" TargetMode="External"/><Relationship Id="rId7" Type="http://schemas.openxmlformats.org/officeDocument/2006/relationships/hyperlink" Target="http://ru.wikipedia.org/wiki/%D0%9C%D1%83%D0%B7%D0%B0" TargetMode="External"/><Relationship Id="rId12" Type="http://schemas.openxmlformats.org/officeDocument/2006/relationships/hyperlink" Target="http://psystatus.ru/article.php?id=68" TargetMode="External"/><Relationship Id="rId17" Type="http://schemas.openxmlformats.org/officeDocument/2006/relationships/hyperlink" Target="http://www.psylist.net/" TargetMode="External"/><Relationship Id="rId2" Type="http://schemas.openxmlformats.org/officeDocument/2006/relationships/styles" Target="styles.xml"/><Relationship Id="rId16" Type="http://schemas.openxmlformats.org/officeDocument/2006/relationships/hyperlink" Target="http://www.koob.ru/behterev_v_m/objective_psychology" TargetMode="External"/><Relationship Id="rId20" Type="http://schemas.openxmlformats.org/officeDocument/2006/relationships/hyperlink" Target="http://encbook.ru/content194556/" TargetMode="External"/><Relationship Id="rId1" Type="http://schemas.openxmlformats.org/officeDocument/2006/relationships/numbering" Target="numbering.xml"/><Relationship Id="rId6" Type="http://schemas.openxmlformats.org/officeDocument/2006/relationships/hyperlink" Target="http://ru.wikipedia.org/wiki/%D0%93%D1%80%D0%B5%D1%87%D0%B5%D1%81%D0%BA%D0%B8%D0%B9_%D1%8F%D0%B7%D1%8B%D0%BA" TargetMode="External"/><Relationship Id="rId11" Type="http://schemas.openxmlformats.org/officeDocument/2006/relationships/hyperlink" Target="http://psystatus.ru/contact.php" TargetMode="External"/><Relationship Id="rId24" Type="http://schemas.openxmlformats.org/officeDocument/2006/relationships/theme" Target="theme/theme1.xml"/><Relationship Id="rId5" Type="http://schemas.openxmlformats.org/officeDocument/2006/relationships/hyperlink" Target="http://ru.wikipedia.org/wiki/%D0%93%D1%80%D0%B5%D1%87%D0%B5%D1%81%D0%BA%D0%B8%D0%B9_%D1%8F%D0%B7%D1%8B%D0%BA" TargetMode="External"/><Relationship Id="rId15" Type="http://schemas.openxmlformats.org/officeDocument/2006/relationships/hyperlink" Target="http://psystatus.ru/article.php?id=82" TargetMode="External"/><Relationship Id="rId23" Type="http://schemas.openxmlformats.org/officeDocument/2006/relationships/fontTable" Target="fontTable.xml"/><Relationship Id="rId10" Type="http://schemas.openxmlformats.org/officeDocument/2006/relationships/hyperlink" Target="http://ru.wikipedia.org/wiki/%D0%A5%D1%83%D0%B4%D0%BE%D0%B6%D0%B5%D1%81%D1%82%D0%B2%D0%B5%D0%BD%D0%BD%D1%8B%D0%B9_%D0%BE%D0%B1%D1%80%D0%B0%D0%B7" TargetMode="External"/><Relationship Id="rId19" Type="http://schemas.openxmlformats.org/officeDocument/2006/relationships/hyperlink" Target="http://www.sunhome.ru/psychology/" TargetMode="External"/><Relationship Id="rId4" Type="http://schemas.openxmlformats.org/officeDocument/2006/relationships/webSettings" Target="webSettings.xml"/><Relationship Id="rId9" Type="http://schemas.openxmlformats.org/officeDocument/2006/relationships/hyperlink" Target="http://ru.wikipedia.org/wiki/%D0%9C%D1%83%D0%B7%D1%8B%D0%BA%D0%B0%D0%BB%D1%8C%D0%BD%D1%8B%D0%B9_%D0%B7%D0%B2%D1%83%D0%BA" TargetMode="External"/><Relationship Id="rId14" Type="http://schemas.openxmlformats.org/officeDocument/2006/relationships/hyperlink" Target="http://psystatus.ru/partner_article.php?id=117" TargetMode="External"/><Relationship Id="rId22" Type="http://schemas.openxmlformats.org/officeDocument/2006/relationships/hyperlink" Target="http://www.autis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14303</Words>
  <Characters>81528</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2020-01-14T08:38:00Z</dcterms:created>
  <dcterms:modified xsi:type="dcterms:W3CDTF">2020-11-02T06:08:00Z</dcterms:modified>
</cp:coreProperties>
</file>