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29311786"/>
        <w:docPartObj>
          <w:docPartGallery w:val="Cover Pages"/>
          <w:docPartUnique/>
        </w:docPartObj>
      </w:sdtPr>
      <w:sdtEndPr>
        <w:rPr>
          <w:color w:val="000000"/>
          <w:sz w:val="32"/>
          <w:szCs w:val="32"/>
          <w:lang w:bidi="ru-RU"/>
        </w:rPr>
      </w:sdtEndPr>
      <w:sdtContent>
        <w:p w:rsidR="000925E5" w:rsidRDefault="000925E5"/>
        <w:p w:rsidR="000925E5" w:rsidRDefault="000925E5">
          <w:pPr>
            <w:widowControl/>
            <w:autoSpaceDE/>
            <w:autoSpaceDN/>
            <w:adjustRightInd/>
            <w:rPr>
              <w:rFonts w:ascii="Times New Roman" w:hAnsi="Times New Roman"/>
              <w:b/>
              <w:bCs/>
              <w:color w:val="000000"/>
              <w:sz w:val="32"/>
              <w:szCs w:val="32"/>
              <w:lang w:bidi="ru-RU"/>
            </w:rPr>
          </w:pPr>
          <w:r w:rsidRPr="000925E5">
            <w:rPr>
              <w:noProof/>
              <w:color w:val="000000"/>
              <w:sz w:val="32"/>
              <w:szCs w:val="32"/>
              <w:lang w:bidi="ru-RU"/>
            </w:rPr>
            <mc:AlternateContent>
              <mc:Choice Requires="wps">
                <w:drawing>
                  <wp:anchor distT="118745" distB="118745" distL="114300" distR="114300" simplePos="0" relativeHeight="251663360" behindDoc="0" locked="0" layoutInCell="0" allowOverlap="1" wp14:anchorId="23534CB0" wp14:editId="4DB1C465">
                    <wp:simplePos x="0" y="0"/>
                    <wp:positionH relativeFrom="column">
                      <wp:posOffset>2376170</wp:posOffset>
                    </wp:positionH>
                    <wp:positionV relativeFrom="paragraph">
                      <wp:posOffset>4707255</wp:posOffset>
                    </wp:positionV>
                    <wp:extent cx="3657600" cy="947420"/>
                    <wp:effectExtent l="0" t="0" r="0" b="0"/>
                    <wp:wrapSquare wrapText="bothSides"/>
                    <wp:docPr id="690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9474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0925E5" w:rsidRDefault="000925E5">
                                <w:pPr>
                                  <w:pBdr>
                                    <w:left w:val="single" w:sz="12" w:space="9" w:color="4F81BD" w:themeColor="accent1"/>
                                  </w:pBdr>
                                  <w:rPr>
                                    <w:i/>
                                    <w:iCs/>
                                    <w:color w:val="365F91" w:themeColor="accent1" w:themeShade="BF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365F91" w:themeColor="accent1" w:themeShade="BF"/>
                                  </w:rPr>
                                  <w:t>Преподаватель</w:t>
                                </w:r>
                              </w:p>
                              <w:p w:rsidR="000925E5" w:rsidRDefault="000925E5">
                                <w:pPr>
                                  <w:pBdr>
                                    <w:left w:val="single" w:sz="12" w:space="9" w:color="4F81BD" w:themeColor="accent1"/>
                                  </w:pBdr>
                                </w:pPr>
                                <w:r>
                                  <w:rPr>
                                    <w:i/>
                                    <w:iCs/>
                                    <w:color w:val="365F91" w:themeColor="accent1" w:themeShade="BF"/>
                                  </w:rPr>
                                  <w:t>Куликова Екатерина Леонидовна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59400</wp14:pctWidth>
                    </wp14:sizeRelH>
                    <wp14:sizeRelV relativeFrom="page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3534CB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187.1pt;margin-top:370.65pt;width:4in;height:74.6pt;z-index:251663360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" o:allowincell="f" filled="f" stroked="f">
                    <v:textbox style="mso-fit-shape-to-text:t">
                      <w:txbxContent>
                        <w:p w:rsidR="000925E5" w:rsidRDefault="000925E5">
                          <w:pPr>
                            <w:pBdr>
                              <w:left w:val="single" w:sz="12" w:space="9" w:color="4F81BD" w:themeColor="accent1"/>
                            </w:pBdr>
                            <w:rPr>
                              <w:i/>
                              <w:iCs/>
                              <w:color w:val="365F91" w:themeColor="accent1" w:themeShade="BF"/>
                            </w:rPr>
                          </w:pPr>
                          <w:r>
                            <w:rPr>
                              <w:i/>
                              <w:iCs/>
                              <w:color w:val="365F91" w:themeColor="accent1" w:themeShade="BF"/>
                            </w:rPr>
                            <w:t>Преподаватель</w:t>
                          </w:r>
                        </w:p>
                        <w:p w:rsidR="000925E5" w:rsidRDefault="000925E5">
                          <w:pPr>
                            <w:pBdr>
                              <w:left w:val="single" w:sz="12" w:space="9" w:color="4F81BD" w:themeColor="accent1"/>
                            </w:pBdr>
                          </w:pPr>
                          <w:r>
                            <w:rPr>
                              <w:i/>
                              <w:iCs/>
                              <w:color w:val="365F91" w:themeColor="accent1" w:themeShade="BF"/>
                            </w:rPr>
                            <w:t>Куликова Екатерина Леонидовна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1312" behindDoc="0" locked="0" layoutInCell="1" allowOverlap="1" wp14:anchorId="6C8002C9" wp14:editId="05F7C931">
                    <wp:simplePos x="0" y="0"/>
                    <wp:positionH relativeFrom="margin">
                      <wp:posOffset>178435</wp:posOffset>
                    </wp:positionH>
                    <wp:positionV relativeFrom="margin">
                      <wp:posOffset>914400</wp:posOffset>
                    </wp:positionV>
                    <wp:extent cx="4686300" cy="6720840"/>
                    <wp:effectExtent l="0" t="0" r="2540" b="1143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25E5" w:rsidRDefault="000925E5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Теория пределов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0925E5" w:rsidRDefault="000925E5">
                                    <w:pPr>
                                      <w:pStyle w:val="ab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Методическое пособие для студентов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0925E5" w:rsidRDefault="000925E5">
                                    <w:pPr>
                                      <w:pStyle w:val="ab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КГБПОУ «Красноярский колледж отраслевых технологий и предпринимательства»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w14:anchorId="6C8002C9" id="Текстовое поле 131" o:spid="_x0000_s1027" type="#_x0000_t202" style="position:absolute;margin-left:14.05pt;margin-top:1in;width:369pt;height:529.2pt;z-index:251661312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margin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" filled="f" stroked="f" strokeweight=".5pt">
                    <v:textbox style="mso-fit-shape-to-text:t" inset="0,0,0,0">
                      <w:txbxContent>
                        <w:p w:rsidR="000925E5" w:rsidRDefault="000925E5">
                          <w:pPr>
                            <w:pStyle w:val="ab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Теория пределов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0925E5" w:rsidRDefault="000925E5">
                              <w:pPr>
                                <w:pStyle w:val="ab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Методическое пособие для студентов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0925E5" w:rsidRDefault="000925E5">
                              <w:pPr>
                                <w:pStyle w:val="ab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КГБПОУ «Красноярский колледж отраслевых технологий и предпринимательства»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610870" cy="735965"/>
                    <wp:effectExtent l="0" t="0" r="0" b="1905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10870" cy="7359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0925E5" w:rsidRDefault="000925E5" w:rsidP="000925E5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8" style="position:absolute;margin-left:-3.1pt;margin-top:0;width:48.1pt;height:57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0925E5" w:rsidRDefault="000925E5" w:rsidP="000925E5">
                              <w:pPr>
                                <w:pStyle w:val="ab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color w:val="000000"/>
              <w:sz w:val="32"/>
              <w:szCs w:val="32"/>
              <w:lang w:bidi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63D66" w:rsidRDefault="00663D66" w:rsidP="00663D66">
      <w:pPr>
        <w:pStyle w:val="30"/>
        <w:shd w:val="clear" w:color="auto" w:fill="auto"/>
        <w:tabs>
          <w:tab w:val="left" w:pos="290"/>
        </w:tabs>
        <w:spacing w:after="0" w:line="240" w:lineRule="auto"/>
        <w:jc w:val="center"/>
        <w:rPr>
          <w:color w:val="000000"/>
          <w:sz w:val="32"/>
          <w:szCs w:val="32"/>
          <w:lang w:bidi="ru-RU"/>
        </w:rPr>
      </w:pPr>
      <w:r w:rsidRPr="00663D66">
        <w:rPr>
          <w:color w:val="000000"/>
          <w:sz w:val="32"/>
          <w:szCs w:val="32"/>
          <w:lang w:bidi="ru-RU"/>
        </w:rPr>
        <w:lastRenderedPageBreak/>
        <w:t>Содержание</w:t>
      </w:r>
    </w:p>
    <w:p w:rsidR="003C3DFA" w:rsidRDefault="003C3DFA" w:rsidP="00663D66">
      <w:pPr>
        <w:pStyle w:val="30"/>
        <w:shd w:val="clear" w:color="auto" w:fill="auto"/>
        <w:tabs>
          <w:tab w:val="left" w:pos="290"/>
        </w:tabs>
        <w:spacing w:after="0" w:line="240" w:lineRule="auto"/>
        <w:jc w:val="center"/>
        <w:rPr>
          <w:color w:val="000000"/>
          <w:lang w:bidi="ru-RU"/>
        </w:rPr>
      </w:pPr>
    </w:p>
    <w:p w:rsidR="00663D66" w:rsidRPr="002B35E1" w:rsidRDefault="00663D66" w:rsidP="00663D66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sz w:val="24"/>
          <w:szCs w:val="24"/>
          <w:lang w:bidi="ru-RU"/>
        </w:rPr>
      </w:pPr>
      <w:r w:rsidRPr="003C3DFA">
        <w:rPr>
          <w:b w:val="0"/>
          <w:sz w:val="24"/>
          <w:szCs w:val="24"/>
          <w:lang w:bidi="ru-RU"/>
        </w:rPr>
        <w:t>Памятка студенту</w:t>
      </w:r>
      <w:r w:rsidR="00E00FF5">
        <w:rPr>
          <w:b w:val="0"/>
          <w:sz w:val="24"/>
          <w:szCs w:val="24"/>
          <w:lang w:bidi="ru-RU"/>
        </w:rPr>
        <w:t>……………………………………………2</w:t>
      </w:r>
    </w:p>
    <w:p w:rsidR="00E00FF5" w:rsidRPr="00E00FF5" w:rsidRDefault="002B35E1" w:rsidP="00E00FF5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b w:val="0"/>
          <w:sz w:val="24"/>
          <w:szCs w:val="24"/>
          <w:lang w:bidi="ru-RU"/>
        </w:rPr>
      </w:pPr>
      <w:r w:rsidRPr="002B35E1">
        <w:rPr>
          <w:b w:val="0"/>
          <w:sz w:val="24"/>
          <w:szCs w:val="24"/>
          <w:lang w:bidi="ru-RU"/>
        </w:rPr>
        <w:t>Теоретический материал</w:t>
      </w:r>
      <w:r w:rsidR="00E00FF5">
        <w:rPr>
          <w:b w:val="0"/>
          <w:sz w:val="24"/>
          <w:szCs w:val="24"/>
          <w:lang w:bidi="ru-RU"/>
        </w:rPr>
        <w:t>……………………………………4</w:t>
      </w:r>
    </w:p>
    <w:p w:rsidR="00F8041E" w:rsidRDefault="00F8041E" w:rsidP="00663D66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Задачи на закрепления</w:t>
      </w:r>
      <w:r w:rsidR="00E00FF5">
        <w:rPr>
          <w:b w:val="0"/>
          <w:sz w:val="24"/>
          <w:szCs w:val="24"/>
          <w:lang w:bidi="ru-RU"/>
        </w:rPr>
        <w:t>………………………………</w:t>
      </w:r>
      <w:proofErr w:type="gramStart"/>
      <w:r w:rsidR="00E00FF5">
        <w:rPr>
          <w:b w:val="0"/>
          <w:sz w:val="24"/>
          <w:szCs w:val="24"/>
          <w:lang w:bidi="ru-RU"/>
        </w:rPr>
        <w:t>…….</w:t>
      </w:r>
      <w:proofErr w:type="gramEnd"/>
      <w:r w:rsidR="00E00FF5">
        <w:rPr>
          <w:b w:val="0"/>
          <w:sz w:val="24"/>
          <w:szCs w:val="24"/>
          <w:lang w:bidi="ru-RU"/>
        </w:rPr>
        <w:t>.10</w:t>
      </w:r>
    </w:p>
    <w:p w:rsidR="00437CF1" w:rsidRDefault="00437CF1" w:rsidP="00663D66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Проверочная работа</w:t>
      </w:r>
      <w:r w:rsidR="00E00FF5">
        <w:rPr>
          <w:b w:val="0"/>
          <w:sz w:val="24"/>
          <w:szCs w:val="24"/>
          <w:lang w:bidi="ru-RU"/>
        </w:rPr>
        <w:t>…………………………………</w:t>
      </w:r>
      <w:proofErr w:type="gramStart"/>
      <w:r w:rsidR="00E00FF5">
        <w:rPr>
          <w:b w:val="0"/>
          <w:sz w:val="24"/>
          <w:szCs w:val="24"/>
          <w:lang w:bidi="ru-RU"/>
        </w:rPr>
        <w:t>…….</w:t>
      </w:r>
      <w:proofErr w:type="gramEnd"/>
      <w:r w:rsidR="00E00FF5">
        <w:rPr>
          <w:b w:val="0"/>
          <w:sz w:val="24"/>
          <w:szCs w:val="24"/>
          <w:lang w:bidi="ru-RU"/>
        </w:rPr>
        <w:t>.12</w:t>
      </w:r>
    </w:p>
    <w:p w:rsidR="00437CF1" w:rsidRDefault="00437CF1" w:rsidP="00663D66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Справочный материал</w:t>
      </w:r>
      <w:r w:rsidR="00E00FF5">
        <w:rPr>
          <w:b w:val="0"/>
          <w:sz w:val="24"/>
          <w:szCs w:val="24"/>
          <w:lang w:bidi="ru-RU"/>
        </w:rPr>
        <w:t>……………………………………...13</w:t>
      </w:r>
    </w:p>
    <w:p w:rsidR="00437CF1" w:rsidRDefault="00437CF1" w:rsidP="00663D66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Эталоны ответов</w:t>
      </w:r>
      <w:r w:rsidR="00E00FF5">
        <w:rPr>
          <w:b w:val="0"/>
          <w:sz w:val="24"/>
          <w:szCs w:val="24"/>
          <w:lang w:bidi="ru-RU"/>
        </w:rPr>
        <w:t>………………………………………</w:t>
      </w:r>
      <w:proofErr w:type="gramStart"/>
      <w:r w:rsidR="00E00FF5">
        <w:rPr>
          <w:b w:val="0"/>
          <w:sz w:val="24"/>
          <w:szCs w:val="24"/>
          <w:lang w:bidi="ru-RU"/>
        </w:rPr>
        <w:t>…….</w:t>
      </w:r>
      <w:proofErr w:type="gramEnd"/>
      <w:r w:rsidR="00E00FF5">
        <w:rPr>
          <w:b w:val="0"/>
          <w:sz w:val="24"/>
          <w:szCs w:val="24"/>
          <w:lang w:bidi="ru-RU"/>
        </w:rPr>
        <w:t>14</w:t>
      </w:r>
    </w:p>
    <w:p w:rsidR="00437CF1" w:rsidRDefault="00437CF1" w:rsidP="00663D66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Литература</w:t>
      </w:r>
      <w:r w:rsidR="00E00FF5">
        <w:rPr>
          <w:b w:val="0"/>
          <w:sz w:val="24"/>
          <w:szCs w:val="24"/>
          <w:lang w:bidi="ru-RU"/>
        </w:rPr>
        <w:t>……………………………………………</w:t>
      </w:r>
      <w:proofErr w:type="gramStart"/>
      <w:r w:rsidR="00E00FF5">
        <w:rPr>
          <w:b w:val="0"/>
          <w:sz w:val="24"/>
          <w:szCs w:val="24"/>
          <w:lang w:bidi="ru-RU"/>
        </w:rPr>
        <w:t>…….</w:t>
      </w:r>
      <w:proofErr w:type="gramEnd"/>
      <w:r w:rsidR="00E00FF5">
        <w:rPr>
          <w:b w:val="0"/>
          <w:sz w:val="24"/>
          <w:szCs w:val="24"/>
          <w:lang w:bidi="ru-RU"/>
        </w:rPr>
        <w:t>.15</w:t>
      </w:r>
    </w:p>
    <w:p w:rsidR="003B4A2F" w:rsidRPr="003B4A2F" w:rsidRDefault="003B4A2F" w:rsidP="003B4A2F">
      <w:pPr>
        <w:pStyle w:val="30"/>
        <w:numPr>
          <w:ilvl w:val="0"/>
          <w:numId w:val="13"/>
        </w:numPr>
        <w:shd w:val="clear" w:color="auto" w:fill="auto"/>
        <w:tabs>
          <w:tab w:val="left" w:pos="290"/>
          <w:tab w:val="left" w:pos="4135"/>
        </w:tabs>
        <w:spacing w:after="0" w:line="240" w:lineRule="auto"/>
        <w:ind w:left="0" w:firstLine="0"/>
        <w:jc w:val="left"/>
        <w:rPr>
          <w:b w:val="0"/>
          <w:sz w:val="24"/>
          <w:szCs w:val="24"/>
          <w:lang w:bidi="ru-RU"/>
        </w:rPr>
      </w:pPr>
      <w:r w:rsidRPr="003B4A2F">
        <w:rPr>
          <w:b w:val="0"/>
          <w:sz w:val="24"/>
          <w:szCs w:val="24"/>
          <w:lang w:bidi="ru-RU"/>
        </w:rPr>
        <w:t>Интересные факты о математике</w:t>
      </w:r>
      <w:r>
        <w:rPr>
          <w:b w:val="0"/>
          <w:sz w:val="24"/>
          <w:szCs w:val="24"/>
          <w:lang w:bidi="ru-RU"/>
        </w:rPr>
        <w:t>……………………</w:t>
      </w:r>
      <w:proofErr w:type="gramStart"/>
      <w:r>
        <w:rPr>
          <w:b w:val="0"/>
          <w:sz w:val="24"/>
          <w:szCs w:val="24"/>
          <w:lang w:bidi="ru-RU"/>
        </w:rPr>
        <w:t>…….</w:t>
      </w:r>
      <w:proofErr w:type="gramEnd"/>
      <w:r>
        <w:rPr>
          <w:b w:val="0"/>
          <w:sz w:val="24"/>
          <w:szCs w:val="24"/>
          <w:lang w:bidi="ru-RU"/>
        </w:rPr>
        <w:t>.16</w:t>
      </w:r>
    </w:p>
    <w:p w:rsidR="00663D66" w:rsidRDefault="00663D66" w:rsidP="00663D66">
      <w:pPr>
        <w:pStyle w:val="30"/>
        <w:shd w:val="clear" w:color="auto" w:fill="auto"/>
        <w:tabs>
          <w:tab w:val="left" w:pos="290"/>
        </w:tabs>
        <w:spacing w:after="0" w:line="240" w:lineRule="auto"/>
        <w:jc w:val="center"/>
      </w:pPr>
      <w:r w:rsidRPr="00663D66">
        <w:rPr>
          <w:lang w:bidi="ru-RU"/>
        </w:rPr>
        <w:br w:type="page"/>
      </w:r>
      <w:r>
        <w:rPr>
          <w:color w:val="000000"/>
          <w:lang w:bidi="ru-RU"/>
        </w:rPr>
        <w:lastRenderedPageBreak/>
        <w:t>ПАМЯТКА СТУДЕНТУ</w:t>
      </w:r>
    </w:p>
    <w:p w:rsidR="003C3DFA" w:rsidRDefault="003C3DFA" w:rsidP="00663D66">
      <w:pPr>
        <w:pStyle w:val="20"/>
        <w:shd w:val="clear" w:color="auto" w:fill="auto"/>
        <w:spacing w:before="0" w:after="37" w:line="180" w:lineRule="exact"/>
        <w:ind w:left="3720" w:firstLine="0"/>
        <w:rPr>
          <w:color w:val="000000"/>
          <w:lang w:bidi="ru-RU"/>
        </w:rPr>
      </w:pPr>
    </w:p>
    <w:p w:rsidR="00663D66" w:rsidRDefault="00663D66" w:rsidP="00663D66">
      <w:pPr>
        <w:pStyle w:val="20"/>
        <w:shd w:val="clear" w:color="auto" w:fill="auto"/>
        <w:spacing w:before="0" w:after="37" w:line="180" w:lineRule="exact"/>
        <w:ind w:left="3720" w:firstLine="0"/>
      </w:pPr>
      <w:r>
        <w:rPr>
          <w:color w:val="000000"/>
          <w:lang w:bidi="ru-RU"/>
        </w:rPr>
        <w:t>* *</w:t>
      </w:r>
    </w:p>
    <w:p w:rsidR="00663D66" w:rsidRDefault="00663D66" w:rsidP="00663D66">
      <w:pPr>
        <w:pStyle w:val="20"/>
        <w:shd w:val="clear" w:color="auto" w:fill="auto"/>
        <w:spacing w:before="0" w:after="0" w:line="239" w:lineRule="exact"/>
        <w:ind w:left="2720" w:firstLine="0"/>
        <w:jc w:val="both"/>
      </w:pPr>
      <w:r>
        <w:rPr>
          <w:color w:val="000000"/>
          <w:lang w:bidi="ru-RU"/>
        </w:rPr>
        <w:t>Математический анализ не менее всеобъемлющ, чем сама природа; он определяет все ощутимые взаимосвязи, измеряет времена, пространства, силы, температуры</w:t>
      </w:r>
      <w:r w:rsidR="00971517">
        <w:rPr>
          <w:color w:val="000000"/>
          <w:lang w:bidi="ru-RU"/>
        </w:rPr>
        <w:t>…</w:t>
      </w:r>
      <w:r>
        <w:rPr>
          <w:color w:val="000000"/>
          <w:lang w:bidi="ru-RU"/>
        </w:rPr>
        <w:t xml:space="preserve">. Его главный атрибут </w:t>
      </w:r>
      <w:r w:rsidR="00971517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ясность; в нем </w:t>
      </w:r>
      <w:r w:rsidR="003C3DFA">
        <w:rPr>
          <w:color w:val="000000"/>
          <w:lang w:bidi="ru-RU"/>
        </w:rPr>
        <w:t>совершенно</w:t>
      </w:r>
      <w:r>
        <w:rPr>
          <w:color w:val="000000"/>
          <w:lang w:bidi="ru-RU"/>
        </w:rPr>
        <w:t xml:space="preserve"> не имеется знаков для выражения туманных понятий.</w:t>
      </w:r>
    </w:p>
    <w:p w:rsidR="00663D66" w:rsidRDefault="00663D66" w:rsidP="00663D66">
      <w:pPr>
        <w:pStyle w:val="20"/>
        <w:shd w:val="clear" w:color="auto" w:fill="auto"/>
        <w:spacing w:before="0" w:after="0" w:line="239" w:lineRule="exact"/>
        <w:ind w:firstLine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Ж. Фурье</w:t>
      </w:r>
    </w:p>
    <w:p w:rsidR="003C3DFA" w:rsidRDefault="003C3DFA" w:rsidP="00663D66">
      <w:pPr>
        <w:pStyle w:val="20"/>
        <w:shd w:val="clear" w:color="auto" w:fill="auto"/>
        <w:spacing w:before="0" w:after="0" w:line="239" w:lineRule="exact"/>
        <w:ind w:firstLine="0"/>
        <w:jc w:val="right"/>
      </w:pPr>
    </w:p>
    <w:p w:rsidR="00663D66" w:rsidRDefault="00663D66" w:rsidP="003C3DFA">
      <w:pPr>
        <w:pStyle w:val="40"/>
        <w:shd w:val="clear" w:color="auto" w:fill="auto"/>
        <w:tabs>
          <w:tab w:val="left" w:pos="2806"/>
          <w:tab w:val="left" w:pos="4332"/>
          <w:tab w:val="left" w:pos="6501"/>
        </w:tabs>
        <w:ind w:left="700"/>
      </w:pPr>
      <w:r>
        <w:rPr>
          <w:color w:val="000000"/>
          <w:lang w:bidi="ru-RU"/>
        </w:rPr>
        <w:t>Воз</w:t>
      </w:r>
      <w:r w:rsidR="003C3DFA">
        <w:rPr>
          <w:color w:val="000000"/>
          <w:lang w:bidi="ru-RU"/>
        </w:rPr>
        <w:t>никновение</w:t>
      </w:r>
      <w:proofErr w:type="gramStart"/>
      <w:r w:rsidR="003C3DFA">
        <w:rPr>
          <w:color w:val="000000"/>
          <w:lang w:bidi="ru-RU"/>
        </w:rPr>
        <w:tab/>
        <w:t>«</w:t>
      </w:r>
      <w:proofErr w:type="gramEnd"/>
      <w:r w:rsidR="003C3DFA">
        <w:rPr>
          <w:color w:val="000000"/>
          <w:lang w:bidi="ru-RU"/>
        </w:rPr>
        <w:t>высшей</w:t>
      </w:r>
      <w:r w:rsidR="003C3DFA">
        <w:rPr>
          <w:color w:val="000000"/>
          <w:lang w:bidi="ru-RU"/>
        </w:rPr>
        <w:tab/>
        <w:t xml:space="preserve">математики», </w:t>
      </w:r>
      <w:r>
        <w:rPr>
          <w:color w:val="000000"/>
          <w:lang w:bidi="ru-RU"/>
        </w:rPr>
        <w:t>т.е.</w:t>
      </w:r>
    </w:p>
    <w:p w:rsidR="00663D66" w:rsidRDefault="00663D66" w:rsidP="003C3DFA">
      <w:pPr>
        <w:pStyle w:val="40"/>
        <w:shd w:val="clear" w:color="auto" w:fill="auto"/>
        <w:spacing w:after="240"/>
      </w:pPr>
      <w:r>
        <w:rPr>
          <w:color w:val="000000"/>
          <w:lang w:bidi="ru-RU"/>
        </w:rPr>
        <w:t>дифференциального и интегрального исчисления</w:t>
      </w:r>
      <w:r>
        <w:rPr>
          <w:rStyle w:val="413pt"/>
        </w:rPr>
        <w:t xml:space="preserve">, </w:t>
      </w:r>
      <w:r>
        <w:rPr>
          <w:color w:val="000000"/>
          <w:lang w:bidi="ru-RU"/>
        </w:rPr>
        <w:t>явилось переломным моментом во всей истории человеческой культуры. Сегодня, когда современная наука далеко раздвинула рамки видимого мира, понятие производной и интеграла стали необходимым элементом. Без этих понятий невозмо</w:t>
      </w:r>
      <w:r w:rsidR="003C3DFA">
        <w:rPr>
          <w:color w:val="000000"/>
          <w:lang w:bidi="ru-RU"/>
        </w:rPr>
        <w:t>ж</w:t>
      </w:r>
      <w:r>
        <w:rPr>
          <w:color w:val="000000"/>
          <w:lang w:bidi="ru-RU"/>
        </w:rPr>
        <w:t>но описать и исследовать переменные величины и функции, характеризующие зависимости одних величин от других.</w:t>
      </w:r>
    </w:p>
    <w:p w:rsidR="00BC6A48" w:rsidRDefault="003C3DFA" w:rsidP="00BC6A48">
      <w:pPr>
        <w:pStyle w:val="Style17"/>
        <w:widowControl/>
        <w:spacing w:before="182"/>
        <w:jc w:val="center"/>
        <w:rPr>
          <w:rStyle w:val="FontStyle43"/>
          <w:rFonts w:ascii="Times New Roman" w:hAnsi="Times New Roman" w:cs="Times New Roman"/>
          <w:b/>
          <w:sz w:val="28"/>
          <w:szCs w:val="28"/>
        </w:rPr>
      </w:pPr>
      <w:r>
        <w:rPr>
          <w:rStyle w:val="FontStyle43"/>
          <w:rFonts w:ascii="Times New Roman" w:hAnsi="Times New Roman" w:cs="Times New Roman"/>
          <w:b/>
          <w:sz w:val="28"/>
          <w:szCs w:val="28"/>
        </w:rPr>
        <w:br w:type="page"/>
      </w:r>
    </w:p>
    <w:p w:rsidR="002B35E1" w:rsidRDefault="002B35E1" w:rsidP="00D506C6">
      <w:pPr>
        <w:jc w:val="both"/>
        <w:rPr>
          <w:rFonts w:ascii="Times New Roman" w:hAnsi="Times New Roman"/>
          <w:b/>
          <w:noProof/>
        </w:rPr>
      </w:pPr>
    </w:p>
    <w:p w:rsidR="00D506C6" w:rsidRPr="00D506C6" w:rsidRDefault="00D506C6" w:rsidP="00D506C6">
      <w:pPr>
        <w:jc w:val="both"/>
        <w:rPr>
          <w:rFonts w:ascii="Times New Roman" w:hAnsi="Times New Roman"/>
          <w:noProof/>
        </w:rPr>
      </w:pPr>
      <w:r w:rsidRPr="00D506C6">
        <w:rPr>
          <w:rFonts w:ascii="Times New Roman" w:hAnsi="Times New Roman"/>
          <w:b/>
          <w:noProof/>
        </w:rPr>
        <w:t xml:space="preserve">Теория пределов </w:t>
      </w:r>
      <w:r w:rsidRPr="00D506C6">
        <w:rPr>
          <w:rFonts w:ascii="Times New Roman" w:hAnsi="Times New Roman"/>
          <w:noProof/>
        </w:rPr>
        <w:t xml:space="preserve">– это один из разделов математического анализа. Вопрос решения пределов является достаточно обширным, поскольку существуют десятки приемов решений пределов различных видов. Существуют десятки нюансов и хитростей, позволяющих решить тот или иной предел. </w:t>
      </w:r>
    </w:p>
    <w:p w:rsidR="00D506C6" w:rsidRDefault="00D506C6" w:rsidP="00D506C6">
      <w:pPr>
        <w:jc w:val="both"/>
        <w:rPr>
          <w:rFonts w:ascii="Times New Roman" w:hAnsi="Times New Roman"/>
          <w:b/>
          <w:noProof/>
        </w:rPr>
      </w:pPr>
    </w:p>
    <w:p w:rsidR="00D506C6" w:rsidRPr="00D506C6" w:rsidRDefault="00D506C6" w:rsidP="00D506C6">
      <w:pPr>
        <w:jc w:val="both"/>
        <w:rPr>
          <w:rFonts w:ascii="Times New Roman" w:hAnsi="Times New Roman"/>
          <w:b/>
          <w:noProof/>
        </w:rPr>
      </w:pPr>
      <w:r w:rsidRPr="00D506C6">
        <w:rPr>
          <w:rFonts w:ascii="Times New Roman" w:hAnsi="Times New Roman"/>
          <w:b/>
          <w:noProof/>
        </w:rPr>
        <w:t>Цели занятия:</w:t>
      </w:r>
    </w:p>
    <w:p w:rsidR="00D506C6" w:rsidRPr="00D506C6" w:rsidRDefault="00D506C6" w:rsidP="00D506C6">
      <w:pPr>
        <w:jc w:val="both"/>
        <w:rPr>
          <w:rFonts w:ascii="Times New Roman" w:hAnsi="Times New Roman"/>
          <w:noProof/>
        </w:rPr>
      </w:pPr>
      <w:r w:rsidRPr="00D506C6">
        <w:rPr>
          <w:rFonts w:ascii="Times New Roman" w:hAnsi="Times New Roman"/>
          <w:noProof/>
        </w:rPr>
        <w:t>Образовательная (обучающая) цель:</w:t>
      </w:r>
    </w:p>
    <w:p w:rsidR="00D506C6" w:rsidRPr="00D506C6" w:rsidRDefault="00D506C6" w:rsidP="00D506C6">
      <w:pPr>
        <w:jc w:val="both"/>
        <w:rPr>
          <w:rFonts w:ascii="Times New Roman" w:hAnsi="Times New Roman"/>
          <w:b/>
          <w:noProof/>
        </w:rPr>
      </w:pPr>
      <w:r w:rsidRPr="00D506C6">
        <w:rPr>
          <w:rFonts w:ascii="Times New Roman" w:hAnsi="Times New Roman"/>
          <w:b/>
          <w:noProof/>
        </w:rPr>
        <w:t>Знать:</w:t>
      </w:r>
    </w:p>
    <w:p w:rsidR="00D506C6" w:rsidRPr="00D506C6" w:rsidRDefault="00D506C6" w:rsidP="00D506C6">
      <w:pPr>
        <w:jc w:val="both"/>
        <w:rPr>
          <w:rFonts w:ascii="Times New Roman" w:hAnsi="Times New Roman"/>
          <w:noProof/>
        </w:rPr>
      </w:pPr>
      <w:r w:rsidRPr="00D506C6">
        <w:rPr>
          <w:rFonts w:ascii="Times New Roman" w:hAnsi="Times New Roman"/>
          <w:noProof/>
        </w:rPr>
        <w:t>Пределы функций и последовательности.</w:t>
      </w:r>
    </w:p>
    <w:p w:rsidR="00D506C6" w:rsidRPr="00D506C6" w:rsidRDefault="00D506C6" w:rsidP="00D506C6">
      <w:pPr>
        <w:jc w:val="both"/>
        <w:rPr>
          <w:rFonts w:ascii="Times New Roman" w:hAnsi="Times New Roman"/>
          <w:noProof/>
        </w:rPr>
      </w:pPr>
      <w:r w:rsidRPr="00D506C6">
        <w:rPr>
          <w:rFonts w:ascii="Times New Roman" w:hAnsi="Times New Roman"/>
          <w:noProof/>
        </w:rPr>
        <w:t>Нахождение пределов последовательности и функции в точке и на бесконечности.</w:t>
      </w:r>
    </w:p>
    <w:p w:rsidR="00D506C6" w:rsidRPr="00D506C6" w:rsidRDefault="00D506C6" w:rsidP="00D506C6">
      <w:pPr>
        <w:jc w:val="both"/>
        <w:rPr>
          <w:rFonts w:ascii="Times New Roman" w:hAnsi="Times New Roman"/>
          <w:b/>
          <w:noProof/>
        </w:rPr>
      </w:pPr>
      <w:r w:rsidRPr="00D506C6">
        <w:rPr>
          <w:rFonts w:ascii="Times New Roman" w:hAnsi="Times New Roman"/>
          <w:b/>
          <w:noProof/>
        </w:rPr>
        <w:t>Уметь:</w:t>
      </w:r>
    </w:p>
    <w:p w:rsidR="00D506C6" w:rsidRPr="00D506C6" w:rsidRDefault="00D506C6" w:rsidP="00D506C6">
      <w:pPr>
        <w:jc w:val="both"/>
        <w:rPr>
          <w:rFonts w:ascii="Times New Roman" w:hAnsi="Times New Roman"/>
          <w:noProof/>
        </w:rPr>
      </w:pPr>
      <w:r w:rsidRPr="00D506C6">
        <w:rPr>
          <w:rFonts w:ascii="Times New Roman" w:hAnsi="Times New Roman"/>
          <w:noProof/>
        </w:rPr>
        <w:t xml:space="preserve">Вычислять предел последовательности и функции </w:t>
      </w:r>
    </w:p>
    <w:p w:rsidR="00D506C6" w:rsidRPr="00D506C6" w:rsidRDefault="00D506C6" w:rsidP="00D506C6">
      <w:pPr>
        <w:jc w:val="both"/>
        <w:rPr>
          <w:noProof/>
        </w:rPr>
      </w:pPr>
    </w:p>
    <w:p w:rsidR="002B35E1" w:rsidRDefault="002B35E1" w:rsidP="002B35E1">
      <w:pPr>
        <w:pStyle w:val="30"/>
        <w:shd w:val="clear" w:color="auto" w:fill="auto"/>
        <w:spacing w:after="0" w:line="261" w:lineRule="exact"/>
      </w:pPr>
      <w:r>
        <w:rPr>
          <w:color w:val="000000"/>
          <w:lang w:bidi="ru-RU"/>
        </w:rPr>
        <w:t>Алгоритм работы</w:t>
      </w:r>
    </w:p>
    <w:p w:rsidR="002B35E1" w:rsidRDefault="002B35E1" w:rsidP="002B35E1">
      <w:pPr>
        <w:pStyle w:val="50"/>
        <w:numPr>
          <w:ilvl w:val="0"/>
          <w:numId w:val="15"/>
        </w:numPr>
        <w:shd w:val="clear" w:color="auto" w:fill="auto"/>
        <w:tabs>
          <w:tab w:val="left" w:pos="251"/>
        </w:tabs>
        <w:spacing w:line="261" w:lineRule="exact"/>
        <w:ind w:left="220"/>
        <w:jc w:val="left"/>
      </w:pPr>
      <w:r>
        <w:rPr>
          <w:color w:val="000000"/>
          <w:lang w:bidi="ru-RU"/>
        </w:rPr>
        <w:t>Прочитайте теоретический материал, запишите в тетрадь основные формулы и определения.</w:t>
      </w:r>
    </w:p>
    <w:p w:rsidR="002B35E1" w:rsidRDefault="002B35E1" w:rsidP="002B35E1">
      <w:pPr>
        <w:pStyle w:val="50"/>
        <w:numPr>
          <w:ilvl w:val="0"/>
          <w:numId w:val="15"/>
        </w:numPr>
        <w:shd w:val="clear" w:color="auto" w:fill="auto"/>
        <w:tabs>
          <w:tab w:val="left" w:pos="251"/>
        </w:tabs>
        <w:spacing w:line="261" w:lineRule="exact"/>
        <w:ind w:firstLine="0"/>
      </w:pPr>
      <w:r>
        <w:rPr>
          <w:color w:val="000000"/>
          <w:lang w:bidi="ru-RU"/>
        </w:rPr>
        <w:t>Рассмотрите примеры решения задач.</w:t>
      </w:r>
    </w:p>
    <w:p w:rsidR="002B35E1" w:rsidRDefault="002B35E1" w:rsidP="002B35E1">
      <w:pPr>
        <w:pStyle w:val="50"/>
        <w:numPr>
          <w:ilvl w:val="0"/>
          <w:numId w:val="15"/>
        </w:numPr>
        <w:shd w:val="clear" w:color="auto" w:fill="auto"/>
        <w:tabs>
          <w:tab w:val="left" w:pos="251"/>
        </w:tabs>
        <w:spacing w:line="261" w:lineRule="exact"/>
        <w:ind w:firstLine="0"/>
      </w:pPr>
      <w:r>
        <w:rPr>
          <w:color w:val="000000"/>
          <w:lang w:bidi="ru-RU"/>
        </w:rPr>
        <w:t>Решите задачи на закрепление.</w:t>
      </w:r>
    </w:p>
    <w:p w:rsidR="002B35E1" w:rsidRDefault="002B35E1" w:rsidP="002B35E1">
      <w:pPr>
        <w:pStyle w:val="50"/>
        <w:numPr>
          <w:ilvl w:val="0"/>
          <w:numId w:val="15"/>
        </w:numPr>
        <w:shd w:val="clear" w:color="auto" w:fill="auto"/>
        <w:tabs>
          <w:tab w:val="left" w:pos="251"/>
        </w:tabs>
        <w:spacing w:line="261" w:lineRule="exact"/>
        <w:ind w:firstLine="0"/>
      </w:pPr>
      <w:r>
        <w:rPr>
          <w:color w:val="000000"/>
          <w:lang w:bidi="ru-RU"/>
        </w:rPr>
        <w:t>Напишите проверочную работу.</w:t>
      </w:r>
    </w:p>
    <w:p w:rsidR="002B35E1" w:rsidRDefault="002B35E1" w:rsidP="00D506C6">
      <w:pPr>
        <w:pStyle w:val="Style17"/>
        <w:widowControl/>
        <w:spacing w:line="240" w:lineRule="auto"/>
        <w:jc w:val="center"/>
        <w:rPr>
          <w:rStyle w:val="FontStyle43"/>
          <w:rFonts w:ascii="Times New Roman" w:hAnsi="Times New Roman" w:cs="Times New Roman"/>
          <w:b/>
          <w:sz w:val="28"/>
          <w:szCs w:val="28"/>
        </w:rPr>
      </w:pPr>
      <w:r>
        <w:rPr>
          <w:rStyle w:val="FontStyle43"/>
          <w:rFonts w:ascii="Times New Roman" w:hAnsi="Times New Roman" w:cs="Times New Roman"/>
          <w:b/>
          <w:sz w:val="28"/>
          <w:szCs w:val="28"/>
        </w:rPr>
        <w:br w:type="page"/>
      </w:r>
      <w:r>
        <w:rPr>
          <w:rStyle w:val="FontStyle43"/>
          <w:rFonts w:ascii="Times New Roman" w:hAnsi="Times New Roman" w:cs="Times New Roman"/>
          <w:b/>
          <w:sz w:val="28"/>
          <w:szCs w:val="28"/>
        </w:rPr>
        <w:lastRenderedPageBreak/>
        <w:t>ТЕОРЕТИЧЕСКИЙ МАТЕРИАЛ</w:t>
      </w:r>
      <w:r w:rsidRPr="00D536B3">
        <w:rPr>
          <w:rStyle w:val="FontStyle4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5E1" w:rsidRDefault="002B35E1" w:rsidP="00D506C6">
      <w:pPr>
        <w:pStyle w:val="Style17"/>
        <w:widowControl/>
        <w:spacing w:line="240" w:lineRule="auto"/>
        <w:jc w:val="center"/>
        <w:rPr>
          <w:rStyle w:val="FontStyle43"/>
          <w:rFonts w:ascii="Times New Roman" w:hAnsi="Times New Roman" w:cs="Times New Roman"/>
          <w:b/>
          <w:sz w:val="28"/>
          <w:szCs w:val="28"/>
        </w:rPr>
      </w:pPr>
    </w:p>
    <w:p w:rsidR="00BC6A48" w:rsidRPr="00AD7A21" w:rsidRDefault="00BC6A48" w:rsidP="00F500E2">
      <w:pPr>
        <w:pStyle w:val="Style17"/>
        <w:widowControl/>
        <w:spacing w:before="182" w:line="240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 xml:space="preserve">Пусть функция </w:t>
      </w:r>
      <w:r w:rsidRPr="00AD7A21">
        <w:rPr>
          <w:rStyle w:val="FontStyle44"/>
          <w:rFonts w:ascii="Times New Roman" w:hAnsi="Times New Roman" w:cs="Times New Roman"/>
          <w:sz w:val="24"/>
          <w:szCs w:val="24"/>
          <w:lang w:val="en-US"/>
        </w:rPr>
        <w:t>f</w:t>
      </w: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>(х</w:t>
      </w:r>
      <w:r>
        <w:rPr>
          <w:rStyle w:val="FontStyle44"/>
          <w:rFonts w:ascii="Times New Roman" w:hAnsi="Times New Roman"/>
        </w:rPr>
        <w:t xml:space="preserve">) </w:t>
      </w:r>
      <w:r w:rsidRPr="00BC6A48">
        <w:rPr>
          <w:rStyle w:val="FontStyle44"/>
          <w:rFonts w:ascii="Times New Roman" w:hAnsi="Times New Roman" w:cs="Times New Roman"/>
          <w:sz w:val="24"/>
          <w:szCs w:val="24"/>
        </w:rPr>
        <w:t>определена на некотором интер</w:t>
      </w: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>вале</w:t>
      </w:r>
      <w:r w:rsidRPr="00AD7A21">
        <w:rPr>
          <w:rStyle w:val="FontStyle44"/>
          <w:rFonts w:ascii="Times New Roman" w:hAnsi="Times New Roman"/>
        </w:rPr>
        <w:t xml:space="preserve"> </w:t>
      </w:r>
      <w:r w:rsidRPr="00AD7A21">
        <w:rPr>
          <w:rStyle w:val="FontStyle50"/>
          <w:rFonts w:ascii="Times New Roman" w:hAnsi="Times New Roman" w:cs="Times New Roman"/>
          <w:sz w:val="24"/>
          <w:szCs w:val="24"/>
        </w:rPr>
        <w:t>(</w:t>
      </w:r>
      <w:proofErr w:type="gramStart"/>
      <w:r w:rsidRPr="00AD7A21">
        <w:rPr>
          <w:rStyle w:val="FontStyle50"/>
          <w:rFonts w:ascii="Times New Roman" w:hAnsi="Times New Roman" w:cs="Times New Roman"/>
          <w:sz w:val="24"/>
          <w:szCs w:val="24"/>
        </w:rPr>
        <w:t>а,</w:t>
      </w:r>
      <w:r w:rsidRPr="00AD7A21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AD7A21">
        <w:rPr>
          <w:rStyle w:val="FontStyle50"/>
          <w:rFonts w:ascii="Times New Roman" w:hAnsi="Times New Roman" w:cs="Times New Roman"/>
          <w:sz w:val="24"/>
          <w:szCs w:val="24"/>
        </w:rPr>
        <w:t xml:space="preserve">), </w:t>
      </w: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>кроме, быть может, точки</w:t>
      </w:r>
      <w:r w:rsidRPr="00AD7A21">
        <w:rPr>
          <w:rStyle w:val="FontStyle44"/>
          <w:rFonts w:ascii="Times New Roman" w:hAnsi="Times New Roman"/>
          <w:sz w:val="24"/>
          <w:szCs w:val="24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8pt" o:ole="">
            <v:imagedata r:id="rId9" o:title=""/>
          </v:shape>
          <o:OLEObject Type="Embed" ProgID="Equation.3" ShapeID="_x0000_i1025" DrawAspect="Content" ObjectID="_1650103563" r:id="rId10"/>
        </w:object>
      </w:r>
      <w:r w:rsidRPr="00AD7A21">
        <w:rPr>
          <w:rStyle w:val="FontStyle50"/>
          <w:rFonts w:ascii="Times New Roman" w:hAnsi="Times New Roman" w:cs="Times New Roman"/>
          <w:sz w:val="24"/>
          <w:szCs w:val="24"/>
        </w:rPr>
        <w:t xml:space="preserve">. </w:t>
      </w:r>
      <w:r w:rsidRPr="00AD7A21">
        <w:rPr>
          <w:rStyle w:val="FontStyle44"/>
          <w:rFonts w:ascii="Times New Roman" w:hAnsi="Times New Roman"/>
          <w:sz w:val="24"/>
          <w:szCs w:val="24"/>
        </w:rPr>
        <w:t xml:space="preserve">Число </w:t>
      </w: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 xml:space="preserve">А называется пределом функции </w:t>
      </w:r>
      <w:r w:rsidRPr="00AD7A21">
        <w:rPr>
          <w:rStyle w:val="FontStyle50"/>
          <w:rFonts w:ascii="Times New Roman" w:hAnsi="Times New Roman"/>
          <w:sz w:val="24"/>
          <w:szCs w:val="24"/>
          <w:lang w:val="en-US"/>
        </w:rPr>
        <w:t>f</w:t>
      </w:r>
      <w:r w:rsidRPr="00AD7A21">
        <w:rPr>
          <w:rStyle w:val="FontStyle50"/>
          <w:rFonts w:ascii="Times New Roman" w:hAnsi="Times New Roman"/>
          <w:sz w:val="24"/>
          <w:szCs w:val="24"/>
        </w:rPr>
        <w:t>(</w:t>
      </w:r>
      <w:r w:rsidRPr="00AD7A21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>x</w:t>
      </w:r>
      <w:r w:rsidRPr="00AD7A21">
        <w:rPr>
          <w:rStyle w:val="FontStyle50"/>
          <w:rFonts w:ascii="Times New Roman" w:hAnsi="Times New Roman" w:cs="Times New Roman"/>
          <w:sz w:val="24"/>
          <w:szCs w:val="24"/>
        </w:rPr>
        <w:t xml:space="preserve">) </w:t>
      </w: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>в точке х</w:t>
      </w:r>
      <w:r w:rsidRPr="00AD7A21">
        <w:rPr>
          <w:rStyle w:val="FontStyle44"/>
          <w:rFonts w:ascii="Times New Roman" w:hAnsi="Times New Roman" w:cs="Times New Roman"/>
          <w:sz w:val="24"/>
          <w:szCs w:val="24"/>
          <w:vertAlign w:val="subscript"/>
        </w:rPr>
        <w:t>о</w:t>
      </w: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 xml:space="preserve">, т.е. </w:t>
      </w:r>
    </w:p>
    <w:p w:rsidR="00BC6A48" w:rsidRPr="00AD7A21" w:rsidRDefault="00BC6A48" w:rsidP="00F500E2">
      <w:pPr>
        <w:pStyle w:val="Style18"/>
        <w:widowControl/>
        <w:spacing w:before="58" w:line="240" w:lineRule="auto"/>
        <w:ind w:firstLine="0"/>
        <w:jc w:val="center"/>
        <w:rPr>
          <w:rStyle w:val="FontStyle50"/>
          <w:rFonts w:ascii="Times New Roman" w:hAnsi="Times New Roman" w:cs="Times New Roman"/>
          <w:sz w:val="24"/>
          <w:szCs w:val="24"/>
          <w:lang w:val="en-US"/>
        </w:rPr>
      </w:pPr>
      <w:r w:rsidRPr="00AD7A21">
        <w:rPr>
          <w:rStyle w:val="FontStyle50"/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AD7A21">
        <w:rPr>
          <w:rStyle w:val="FontStyle44"/>
          <w:rFonts w:ascii="Times New Roman" w:hAnsi="Times New Roman" w:cs="Times New Roman"/>
          <w:sz w:val="24"/>
          <w:szCs w:val="24"/>
        </w:rPr>
        <w:t xml:space="preserve">= </w:t>
      </w:r>
      <w:r w:rsidRPr="00AD7A21">
        <w:rPr>
          <w:rStyle w:val="FontStyle44"/>
          <w:rFonts w:ascii="Times New Roman" w:hAnsi="Times New Roman"/>
        </w:rPr>
        <w:object w:dxaOrig="900" w:dyaOrig="620">
          <v:shape id="_x0000_i1026" type="#_x0000_t75" style="width:45pt;height:31.5pt" o:ole="">
            <v:imagedata r:id="rId11" o:title=""/>
          </v:shape>
          <o:OLEObject Type="Embed" ProgID="Equation.3" ShapeID="_x0000_i1026" DrawAspect="Content" ObjectID="_1650103564" r:id="rId12"/>
        </w:object>
      </w:r>
      <w:r>
        <w:rPr>
          <w:rStyle w:val="FontStyle44"/>
          <w:rFonts w:ascii="Times New Roman" w:hAnsi="Times New Roman"/>
          <w:lang w:val="en-US"/>
        </w:rPr>
        <w:t>,</w:t>
      </w:r>
      <w:proofErr w:type="gramEnd"/>
    </w:p>
    <w:p w:rsidR="00BC6A48" w:rsidRDefault="00BC6A48" w:rsidP="00F500E2">
      <w:pPr>
        <w:pStyle w:val="Style28"/>
        <w:widowControl/>
        <w:spacing w:before="91" w:line="240" w:lineRule="auto"/>
        <w:rPr>
          <w:rStyle w:val="FontStyle44"/>
          <w:rFonts w:ascii="Times New Roman" w:hAnsi="Times New Roman"/>
          <w:lang w:val="en-US"/>
        </w:rPr>
      </w:pPr>
      <w:proofErr w:type="gramStart"/>
      <w:r w:rsidRPr="00FD5005">
        <w:rPr>
          <w:rStyle w:val="FontStyle44"/>
          <w:rFonts w:ascii="Times New Roman" w:hAnsi="Times New Roman"/>
          <w:sz w:val="24"/>
          <w:szCs w:val="24"/>
        </w:rPr>
        <w:t xml:space="preserve">если </w:t>
      </w:r>
      <w:r w:rsidR="00162534" w:rsidRPr="00162534">
        <w:rPr>
          <w:rStyle w:val="FontStyle44"/>
          <w:rFonts w:ascii="Times New Roman" w:hAnsi="Times New Roman"/>
          <w:lang w:val="en-US"/>
        </w:rPr>
        <w:object w:dxaOrig="3280" w:dyaOrig="320">
          <v:shape id="_x0000_i1027" type="#_x0000_t75" style="width:163.5pt;height:16.5pt" o:ole="">
            <v:imagedata r:id="rId13" o:title=""/>
          </v:shape>
          <o:OLEObject Type="Embed" ProgID="Equation.3" ShapeID="_x0000_i1027" DrawAspect="Content" ObjectID="_1650103565" r:id="rId14"/>
        </w:object>
      </w:r>
      <w:r w:rsidRPr="00AD7A21">
        <w:rPr>
          <w:rStyle w:val="FontStyle50"/>
          <w:rFonts w:ascii="Times New Roman" w:hAnsi="Times New Roman" w:cs="Times New Roman"/>
          <w:spacing w:val="30"/>
          <w:sz w:val="24"/>
          <w:szCs w:val="24"/>
        </w:rPr>
        <w:t>,</w:t>
      </w:r>
      <w:proofErr w:type="gramEnd"/>
      <w:r w:rsidRPr="00AD7A21"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Pr="00AD7A21">
        <w:rPr>
          <w:rStyle w:val="FontStyle44"/>
          <w:rFonts w:ascii="Times New Roman" w:hAnsi="Times New Roman" w:cs="Times New Roman"/>
          <w:sz w:val="24"/>
          <w:szCs w:val="24"/>
        </w:rPr>
        <w:t>удовлетворяющих условию</w:t>
      </w:r>
    </w:p>
    <w:p w:rsidR="00BC6A48" w:rsidRPr="00AD7A21" w:rsidRDefault="00BC6A48" w:rsidP="00F500E2">
      <w:pPr>
        <w:pStyle w:val="Style28"/>
        <w:widowControl/>
        <w:spacing w:before="91" w:line="240" w:lineRule="auto"/>
        <w:jc w:val="center"/>
        <w:rPr>
          <w:rStyle w:val="FontStyle44"/>
          <w:rFonts w:ascii="Times New Roman" w:hAnsi="Times New Roman" w:cs="Times New Roman"/>
          <w:sz w:val="24"/>
          <w:szCs w:val="24"/>
          <w:lang w:val="en-US"/>
        </w:rPr>
      </w:pPr>
      <w:r w:rsidRPr="00AD7A21">
        <w:rPr>
          <w:rStyle w:val="FontStyle44"/>
          <w:rFonts w:ascii="Times New Roman" w:hAnsi="Times New Roman"/>
          <w:lang w:val="en-US"/>
        </w:rPr>
        <w:object w:dxaOrig="3400" w:dyaOrig="400">
          <v:shape id="_x0000_i1028" type="#_x0000_t75" style="width:170.15pt;height:19.5pt" o:ole="">
            <v:imagedata r:id="rId15" o:title=""/>
          </v:shape>
          <o:OLEObject Type="Embed" ProgID="Equation.3" ShapeID="_x0000_i1028" DrawAspect="Content" ObjectID="_1650103566" r:id="rId16"/>
        </w:object>
      </w:r>
    </w:p>
    <w:p w:rsidR="00BC6A48" w:rsidRPr="00D536B3" w:rsidRDefault="008423E4" w:rsidP="00F500E2">
      <w:pPr>
        <w:widowControl/>
        <w:spacing w:before="48"/>
        <w:ind w:left="1022" w:right="1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12700</wp:posOffset>
                </wp:positionV>
                <wp:extent cx="685800" cy="302895"/>
                <wp:effectExtent l="127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63" w:rsidRPr="00DA70F7" w:rsidRDefault="00476D63" w:rsidP="00BC6A4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70F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y=f(x)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7.6pt;margin-top:1pt;width:54pt;height: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ijhwIAABU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" stroked="f">
                <v:textbox>
                  <w:txbxContent>
                    <w:p w:rsidR="00476D63" w:rsidRPr="00DA70F7" w:rsidRDefault="00476D63" w:rsidP="00BC6A48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DA70F7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y=f(x)</w:t>
                      </w:r>
                    </w:p>
                  </w:txbxContent>
                </v:textbox>
              </v:shape>
            </w:pict>
          </mc:Fallback>
        </mc:AlternateContent>
      </w:r>
      <w:r w:rsidR="008740E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8675" cy="1336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E1" w:rsidRDefault="002B35E1" w:rsidP="002B35E1">
      <w:pPr>
        <w:pStyle w:val="Style17"/>
        <w:widowControl/>
        <w:spacing w:line="240" w:lineRule="auto"/>
        <w:jc w:val="both"/>
        <w:rPr>
          <w:rStyle w:val="FontStyle43"/>
          <w:rFonts w:ascii="Times New Roman" w:hAnsi="Times New Roman" w:cs="Times New Roman"/>
          <w:b/>
          <w:sz w:val="28"/>
          <w:szCs w:val="28"/>
        </w:rPr>
      </w:pPr>
      <w:r w:rsidRPr="00D536B3">
        <w:rPr>
          <w:rStyle w:val="FontStyle43"/>
          <w:rFonts w:ascii="Times New Roman" w:hAnsi="Times New Roman" w:cs="Times New Roman"/>
          <w:b/>
          <w:sz w:val="28"/>
          <w:szCs w:val="28"/>
        </w:rPr>
        <w:t>Определение предела функции</w:t>
      </w:r>
      <w:r>
        <w:rPr>
          <w:rStyle w:val="FontStyle43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6A48" w:rsidRPr="002B35E1" w:rsidRDefault="00BC6A48" w:rsidP="002B35E1">
      <w:pPr>
        <w:pStyle w:val="Style17"/>
        <w:widowControl/>
        <w:spacing w:line="240" w:lineRule="auto"/>
        <w:ind w:firstLine="567"/>
        <w:jc w:val="both"/>
        <w:rPr>
          <w:rStyle w:val="FontStyle44"/>
          <w:rFonts w:ascii="Times New Roman" w:hAnsi="Times New Roman" w:cs="Times New Roman"/>
          <w:i/>
          <w:sz w:val="24"/>
          <w:szCs w:val="24"/>
        </w:rPr>
      </w:pPr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>Число</w:t>
      </w:r>
      <w:r w:rsidRPr="002B35E1">
        <w:rPr>
          <w:rStyle w:val="FontStyle50"/>
          <w:rFonts w:ascii="Times New Roman" w:hAnsi="Times New Roman"/>
          <w:sz w:val="24"/>
          <w:szCs w:val="24"/>
        </w:rPr>
        <w:t xml:space="preserve"> </w:t>
      </w:r>
      <w:r w:rsidRPr="002B35E1">
        <w:rPr>
          <w:rStyle w:val="FontStyle50"/>
          <w:rFonts w:ascii="Times New Roman" w:hAnsi="Times New Roman" w:cs="Times New Roman"/>
          <w:sz w:val="24"/>
          <w:szCs w:val="24"/>
        </w:rPr>
        <w:t>А</w:t>
      </w:r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 xml:space="preserve"> называется пределом, функции </w:t>
      </w:r>
      <w:r w:rsidRPr="002B35E1">
        <w:rPr>
          <w:rStyle w:val="FontStyle50"/>
          <w:rFonts w:ascii="Times New Roman" w:hAnsi="Times New Roman" w:cs="Times New Roman"/>
          <w:i w:val="0"/>
          <w:spacing w:val="30"/>
          <w:sz w:val="24"/>
          <w:szCs w:val="24"/>
          <w:lang w:val="en-US"/>
        </w:rPr>
        <w:t>f</w:t>
      </w:r>
      <w:r w:rsidRPr="002B35E1">
        <w:rPr>
          <w:rStyle w:val="FontStyle50"/>
          <w:rFonts w:ascii="Times New Roman" w:hAnsi="Times New Roman" w:cs="Times New Roman"/>
          <w:i w:val="0"/>
          <w:spacing w:val="30"/>
          <w:sz w:val="24"/>
          <w:szCs w:val="24"/>
        </w:rPr>
        <w:t>(</w:t>
      </w:r>
      <w:r w:rsidRPr="002B35E1">
        <w:rPr>
          <w:rStyle w:val="FontStyle50"/>
          <w:rFonts w:ascii="Times New Roman" w:hAnsi="Times New Roman" w:cs="Times New Roman"/>
          <w:i w:val="0"/>
          <w:spacing w:val="30"/>
          <w:sz w:val="24"/>
          <w:szCs w:val="24"/>
          <w:lang w:val="en-US"/>
        </w:rPr>
        <w:t>x</w:t>
      </w:r>
      <w:r w:rsidRPr="002B35E1">
        <w:rPr>
          <w:rStyle w:val="FontStyle50"/>
          <w:rFonts w:ascii="Times New Roman" w:hAnsi="Times New Roman" w:cs="Times New Roman"/>
          <w:i w:val="0"/>
          <w:spacing w:val="30"/>
          <w:sz w:val="24"/>
          <w:szCs w:val="24"/>
        </w:rPr>
        <w:t xml:space="preserve">) </w:t>
      </w:r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 xml:space="preserve">при х стремящемся к а, если для любого </w:t>
      </w:r>
      <w:proofErr w:type="gramStart"/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 xml:space="preserve">числа </w:t>
      </w:r>
      <w:r w:rsidRPr="002B35E1">
        <w:rPr>
          <w:rStyle w:val="FontStyle50"/>
          <w:rFonts w:ascii="Times New Roman" w:hAnsi="Times New Roman"/>
          <w:iCs w:val="0"/>
          <w:sz w:val="24"/>
          <w:szCs w:val="24"/>
        </w:rPr>
        <w:object w:dxaOrig="560" w:dyaOrig="279">
          <v:shape id="_x0000_i1029" type="#_x0000_t75" style="width:28.5pt;height:13.5pt" o:ole="">
            <v:imagedata r:id="rId18" o:title=""/>
          </v:shape>
          <o:OLEObject Type="Embed" ProgID="Equation.3" ShapeID="_x0000_i1029" DrawAspect="Content" ObjectID="_1650103567" r:id="rId19"/>
        </w:object>
      </w:r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 xml:space="preserve"> существует</w:t>
      </w:r>
      <w:proofErr w:type="gramEnd"/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 xml:space="preserve"> такое число</w:t>
      </w:r>
      <w:r w:rsidRPr="002B35E1">
        <w:rPr>
          <w:rStyle w:val="FontStyle50"/>
          <w:rFonts w:ascii="Times New Roman" w:hAnsi="Times New Roman"/>
          <w:i w:val="0"/>
          <w:sz w:val="24"/>
          <w:szCs w:val="24"/>
        </w:rPr>
        <w:t xml:space="preserve"> </w:t>
      </w:r>
      <w:r w:rsidRPr="002B35E1">
        <w:rPr>
          <w:rStyle w:val="FontStyle50"/>
          <w:rFonts w:ascii="Times New Roman" w:hAnsi="Times New Roman"/>
          <w:i w:val="0"/>
          <w:sz w:val="24"/>
          <w:szCs w:val="24"/>
        </w:rPr>
        <w:object w:dxaOrig="580" w:dyaOrig="279">
          <v:shape id="_x0000_i1030" type="#_x0000_t75" style="width:29.25pt;height:13.5pt" o:ole="">
            <v:imagedata r:id="rId20" o:title=""/>
          </v:shape>
          <o:OLEObject Type="Embed" ProgID="Equation.3" ShapeID="_x0000_i1030" DrawAspect="Content" ObjectID="_1650103568" r:id="rId21"/>
        </w:object>
      </w:r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 xml:space="preserve">, что для всех </w:t>
      </w:r>
      <w:r w:rsidRPr="002B35E1">
        <w:rPr>
          <w:rStyle w:val="FontStyle50"/>
          <w:rFonts w:ascii="Times New Roman" w:hAnsi="Times New Roman"/>
          <w:i w:val="0"/>
          <w:sz w:val="24"/>
          <w:szCs w:val="24"/>
        </w:rPr>
        <w:object w:dxaOrig="580" w:dyaOrig="240">
          <v:shape id="_x0000_i1031" type="#_x0000_t75" style="width:29.25pt;height:12pt" o:ole="">
            <v:imagedata r:id="rId22" o:title=""/>
          </v:shape>
          <o:OLEObject Type="Embed" ProgID="Equation.3" ShapeID="_x0000_i1031" DrawAspect="Content" ObjectID="_1650103569" r:id="rId23"/>
        </w:object>
      </w:r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>, удовлетворяющих условию</w:t>
      </w:r>
      <w:r w:rsidRPr="002B35E1">
        <w:rPr>
          <w:rStyle w:val="FontStyle50"/>
          <w:rFonts w:ascii="Times New Roman" w:hAnsi="Times New Roman"/>
          <w:i w:val="0"/>
          <w:sz w:val="24"/>
          <w:szCs w:val="24"/>
        </w:rPr>
        <w:t xml:space="preserve"> </w:t>
      </w:r>
      <w:r w:rsidRPr="002B35E1">
        <w:rPr>
          <w:rStyle w:val="FontStyle50"/>
          <w:rFonts w:ascii="Times New Roman" w:hAnsi="Times New Roman"/>
          <w:iCs w:val="0"/>
          <w:sz w:val="24"/>
          <w:szCs w:val="24"/>
          <w:lang w:val="en-US"/>
        </w:rPr>
        <w:object w:dxaOrig="999" w:dyaOrig="400">
          <v:shape id="_x0000_i1032" type="#_x0000_t75" style="width:49.5pt;height:19.5pt" o:ole="">
            <v:imagedata r:id="rId24" o:title=""/>
          </v:shape>
          <o:OLEObject Type="Embed" ProgID="Equation.3" ShapeID="_x0000_i1032" DrawAspect="Content" ObjectID="_1650103570" r:id="rId25"/>
        </w:object>
      </w:r>
      <w:r w:rsidRPr="002B35E1">
        <w:rPr>
          <w:rStyle w:val="FontStyle53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2B35E1">
        <w:rPr>
          <w:rStyle w:val="FontStyle50"/>
          <w:rFonts w:ascii="Times New Roman" w:hAnsi="Times New Roman" w:cs="Times New Roman"/>
          <w:i w:val="0"/>
          <w:sz w:val="24"/>
          <w:szCs w:val="24"/>
        </w:rPr>
        <w:t>имеет место неравенство</w:t>
      </w:r>
      <w:r w:rsidRPr="002B35E1">
        <w:rPr>
          <w:rStyle w:val="FontStyle50"/>
          <w:rFonts w:ascii="Times New Roman" w:hAnsi="Times New Roman"/>
          <w:i w:val="0"/>
          <w:sz w:val="24"/>
          <w:szCs w:val="24"/>
        </w:rPr>
        <w:t xml:space="preserve"> </w:t>
      </w:r>
      <w:r w:rsidRPr="002B35E1">
        <w:rPr>
          <w:rStyle w:val="FontStyle50"/>
          <w:rFonts w:ascii="Times New Roman" w:hAnsi="Times New Roman"/>
          <w:i w:val="0"/>
          <w:sz w:val="24"/>
          <w:szCs w:val="24"/>
        </w:rPr>
        <w:object w:dxaOrig="1340" w:dyaOrig="400">
          <v:shape id="_x0000_i1033" type="#_x0000_t75" style="width:66.75pt;height:19.5pt" o:ole="">
            <v:imagedata r:id="rId26" o:title=""/>
          </v:shape>
          <o:OLEObject Type="Embed" ProgID="Equation.3" ShapeID="_x0000_i1033" DrawAspect="Content" ObjectID="_1650103571" r:id="rId27"/>
        </w:object>
      </w:r>
      <w:r w:rsidRPr="002B35E1">
        <w:rPr>
          <w:rStyle w:val="FontStyle44"/>
          <w:rFonts w:ascii="Times New Roman" w:hAnsi="Times New Roman" w:cs="Times New Roman"/>
          <w:i/>
          <w:sz w:val="24"/>
          <w:szCs w:val="24"/>
        </w:rPr>
        <w:t>.</w:t>
      </w:r>
    </w:p>
    <w:p w:rsidR="00BC6A48" w:rsidRDefault="00BC6A48" w:rsidP="00F500E2">
      <w:pPr>
        <w:pStyle w:val="Style18"/>
        <w:widowControl/>
        <w:spacing w:line="240" w:lineRule="auto"/>
        <w:ind w:left="346" w:firstLine="0"/>
        <w:jc w:val="left"/>
        <w:rPr>
          <w:rStyle w:val="FontStyle44"/>
          <w:rFonts w:ascii="Times New Roman" w:hAnsi="Times New Roman"/>
          <w:lang w:val="en-US"/>
        </w:rPr>
      </w:pP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>Обозначают это так:</w:t>
      </w:r>
    </w:p>
    <w:p w:rsidR="00BC6A48" w:rsidRPr="00BA7BBA" w:rsidRDefault="008423E4" w:rsidP="00F500E2">
      <w:pPr>
        <w:pStyle w:val="Style18"/>
        <w:widowControl/>
        <w:spacing w:line="240" w:lineRule="auto"/>
        <w:ind w:left="346" w:firstLine="0"/>
        <w:jc w:val="center"/>
        <w:rPr>
          <w:rStyle w:val="FontStyle44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44"/>
          <w:rFonts w:ascii="Times New Roman" w:hAnsi="Times New Roman"/>
          <w:noProof/>
          <w:position w:val="-24"/>
        </w:rPr>
        <w:drawing>
          <wp:inline distT="0" distB="0" distL="0" distR="0">
            <wp:extent cx="291465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48" w:rsidRPr="009E2438" w:rsidRDefault="00BC6A48" w:rsidP="00F500E2">
      <w:pPr>
        <w:pStyle w:val="Style18"/>
        <w:widowControl/>
        <w:spacing w:before="86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 xml:space="preserve">Число А называется пределом функции </w:t>
      </w:r>
      <w:r w:rsidRPr="009E2438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>f</w:t>
      </w:r>
      <w:r w:rsidRPr="00BA7BBA">
        <w:rPr>
          <w:rStyle w:val="FontStyle50"/>
          <w:rFonts w:ascii="Times New Roman" w:hAnsi="Times New Roman"/>
        </w:rPr>
        <w:t>(</w:t>
      </w:r>
      <w:r w:rsidRPr="009E2438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>x</w:t>
      </w:r>
      <w:r w:rsidRPr="009E2438">
        <w:rPr>
          <w:rStyle w:val="FontStyle50"/>
          <w:rFonts w:ascii="Times New Roman" w:hAnsi="Times New Roman" w:cs="Times New Roman"/>
          <w:sz w:val="24"/>
          <w:szCs w:val="24"/>
        </w:rPr>
        <w:t xml:space="preserve">) </w: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 xml:space="preserve">при х стремящемся </w:t>
      </w:r>
      <w:proofErr w:type="gramStart"/>
      <w:r w:rsidRPr="009E2438">
        <w:rPr>
          <w:rStyle w:val="FontStyle44"/>
          <w:rFonts w:ascii="Times New Roman" w:hAnsi="Times New Roman" w:cs="Times New Roman"/>
          <w:sz w:val="24"/>
          <w:szCs w:val="24"/>
        </w:rPr>
        <w:t xml:space="preserve">к </w:t>
      </w:r>
      <w:r w:rsidRPr="00BA7BBA">
        <w:rPr>
          <w:rStyle w:val="FontStyle44"/>
          <w:rFonts w:ascii="Times New Roman" w:hAnsi="Times New Roman"/>
        </w:rPr>
        <w:object w:dxaOrig="240" w:dyaOrig="200">
          <v:shape id="_x0000_i1034" type="#_x0000_t75" style="width:12pt;height:10.5pt" o:ole="">
            <v:imagedata r:id="rId29" o:title=""/>
          </v:shape>
          <o:OLEObject Type="Embed" ProgID="Equation.3" ShapeID="_x0000_i1034" DrawAspect="Content" ObjectID="_1650103572" r:id="rId30"/>
        </w:object>
      </w:r>
      <w:r w:rsidRPr="009E2438">
        <w:rPr>
          <w:rStyle w:val="FontStyle52"/>
          <w:rFonts w:ascii="Times New Roman" w:hAnsi="Times New Roman" w:cs="Times New Roman"/>
          <w:sz w:val="24"/>
          <w:szCs w:val="24"/>
        </w:rPr>
        <w:t>,</w:t>
      </w:r>
      <w:proofErr w:type="gramEnd"/>
      <w:r w:rsidRPr="009E2438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 xml:space="preserve">если для любого числа </w:t>
      </w:r>
      <w:r w:rsidRPr="009E2438">
        <w:rPr>
          <w:rStyle w:val="FontStyle50"/>
          <w:rFonts w:ascii="Times New Roman" w:hAnsi="Times New Roman"/>
          <w:b/>
          <w:iCs w:val="0"/>
        </w:rPr>
        <w:object w:dxaOrig="560" w:dyaOrig="279">
          <v:shape id="_x0000_i1035" type="#_x0000_t75" style="width:28.5pt;height:13.5pt" o:ole="">
            <v:imagedata r:id="rId18" o:title=""/>
          </v:shape>
          <o:OLEObject Type="Embed" ProgID="Equation.3" ShapeID="_x0000_i1035" DrawAspect="Content" ObjectID="_1650103573" r:id="rId31"/>
        </w:objec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 xml:space="preserve">существует </w: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такое положительное число </w:t>
      </w:r>
      <w:r w:rsidRPr="009E2438">
        <w:rPr>
          <w:rStyle w:val="FontStyle50"/>
          <w:rFonts w:ascii="Times New Roman" w:hAnsi="Times New Roman" w:cs="Times New Roman"/>
          <w:spacing w:val="30"/>
          <w:sz w:val="24"/>
          <w:szCs w:val="24"/>
          <w:lang w:val="en-US"/>
        </w:rPr>
        <w:t>N</w:t>
      </w:r>
      <w:r w:rsidRPr="009E2438">
        <w:rPr>
          <w:rStyle w:val="FontStyle50"/>
          <w:rFonts w:ascii="Times New Roman" w:hAnsi="Times New Roman" w:cs="Times New Roman"/>
          <w:spacing w:val="30"/>
          <w:sz w:val="24"/>
          <w:szCs w:val="24"/>
        </w:rPr>
        <w:t>,</w:t>
      </w:r>
      <w:r w:rsidRPr="009E2438"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>что для всех х, удовлет</w: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воряющих условию </w:t>
      </w:r>
      <w:r w:rsidRPr="009E2438">
        <w:rPr>
          <w:rStyle w:val="FontStyle44"/>
          <w:rFonts w:ascii="Times New Roman" w:hAnsi="Times New Roman" w:cs="Times New Roman"/>
          <w:spacing w:val="-20"/>
          <w:sz w:val="24"/>
          <w:szCs w:val="24"/>
        </w:rPr>
        <w:t>|х</w: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 xml:space="preserve"> | &gt; </w:t>
      </w:r>
      <w:r w:rsidRPr="009E2438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>N</w:t>
      </w:r>
      <w:r w:rsidRPr="009E2438">
        <w:rPr>
          <w:rStyle w:val="FontStyle50"/>
          <w:rFonts w:ascii="Times New Roman" w:hAnsi="Times New Roman" w:cs="Times New Roman"/>
          <w:sz w:val="24"/>
          <w:szCs w:val="24"/>
        </w:rPr>
        <w:t xml:space="preserve">, </w:t>
      </w: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 xml:space="preserve">имеет место неравенство </w:t>
      </w:r>
      <w:r w:rsidRPr="00BA7BBA">
        <w:rPr>
          <w:rStyle w:val="FontStyle44"/>
          <w:rFonts w:ascii="Times New Roman" w:hAnsi="Times New Roman"/>
        </w:rPr>
        <w:object w:dxaOrig="1200" w:dyaOrig="400">
          <v:shape id="_x0000_i1036" type="#_x0000_t75" style="width:58.5pt;height:18.75pt" o:ole="">
            <v:imagedata r:id="rId32" o:title=""/>
          </v:shape>
          <o:OLEObject Type="Embed" ProgID="Equation.3" ShapeID="_x0000_i1036" DrawAspect="Content" ObjectID="_1650103574" r:id="rId33"/>
        </w:object>
      </w:r>
    </w:p>
    <w:p w:rsidR="00BC6A48" w:rsidRPr="009E2438" w:rsidRDefault="00BC6A48" w:rsidP="00F500E2">
      <w:pPr>
        <w:pStyle w:val="Style18"/>
        <w:widowControl/>
        <w:spacing w:line="240" w:lineRule="auto"/>
        <w:ind w:left="346" w:firstLine="0"/>
        <w:jc w:val="left"/>
        <w:rPr>
          <w:rStyle w:val="FontStyle44"/>
          <w:rFonts w:ascii="Times New Roman" w:hAnsi="Times New Roman" w:cs="Times New Roman"/>
          <w:sz w:val="24"/>
          <w:szCs w:val="24"/>
        </w:rPr>
      </w:pPr>
      <w:r w:rsidRPr="009E2438">
        <w:rPr>
          <w:rStyle w:val="FontStyle44"/>
          <w:rFonts w:ascii="Times New Roman" w:hAnsi="Times New Roman" w:cs="Times New Roman"/>
          <w:sz w:val="24"/>
          <w:szCs w:val="24"/>
        </w:rPr>
        <w:t>Обозначают это так:</w:t>
      </w:r>
    </w:p>
    <w:p w:rsidR="00BC6A48" w:rsidRDefault="00BC6A48" w:rsidP="00BC6A48">
      <w:pPr>
        <w:pStyle w:val="Style28"/>
        <w:widowControl/>
        <w:spacing w:before="106" w:line="240" w:lineRule="auto"/>
        <w:jc w:val="center"/>
        <w:rPr>
          <w:rStyle w:val="FontStyle44"/>
          <w:rFonts w:ascii="Times New Roman" w:hAnsi="Times New Roman"/>
          <w:lang w:val="en-US"/>
        </w:rPr>
      </w:pPr>
      <w:r w:rsidRPr="00BA7BBA">
        <w:rPr>
          <w:rStyle w:val="FontStyle44"/>
          <w:rFonts w:ascii="Times New Roman" w:hAnsi="Times New Roman"/>
          <w:lang w:val="en-US"/>
        </w:rPr>
        <w:object w:dxaOrig="4599" w:dyaOrig="480">
          <v:shape id="_x0000_i1037" type="#_x0000_t75" style="width:230.2pt;height:24pt" o:ole="">
            <v:imagedata r:id="rId34" o:title=""/>
          </v:shape>
          <o:OLEObject Type="Embed" ProgID="Equation.3" ShapeID="_x0000_i1037" DrawAspect="Content" ObjectID="_1650103575" r:id="rId35"/>
        </w:object>
      </w:r>
    </w:p>
    <w:p w:rsidR="002B35E1" w:rsidRDefault="00EA115F" w:rsidP="00EA115F">
      <w:pPr>
        <w:pStyle w:val="Style18"/>
        <w:widowControl/>
        <w:spacing w:before="86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EA115F">
        <w:rPr>
          <w:rStyle w:val="FontStyle44"/>
          <w:rFonts w:ascii="Times New Roman" w:hAnsi="Times New Roman" w:cs="Times New Roman"/>
          <w:b/>
          <w:sz w:val="24"/>
          <w:szCs w:val="24"/>
        </w:rPr>
        <w:t>Определение.</w: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 Если f(x</w:t>
      </w:r>
      <w:proofErr w:type="gramStart"/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) </w: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sym w:font="Symbol" w:char="F0AE"/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1 при х </w: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sym w:font="Symbol" w:char="F0AE"/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 а только при x &lt; a, то </w: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object w:dxaOrig="1480" w:dyaOrig="440">
          <v:shape id="_x0000_i1038" type="#_x0000_t75" style="width:73.5pt;height:22.5pt" o:ole="" fillcolor="window">
            <v:imagedata r:id="rId36" o:title=""/>
          </v:shape>
          <o:OLEObject Type="Embed" ProgID="Equation.3" ShapeID="_x0000_i1038" DrawAspect="Content" ObjectID="_1650103576" r:id="rId37"/>
        </w:objec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 - называется пределом функции f(x) в точке </w:t>
      </w:r>
    </w:p>
    <w:p w:rsidR="00EA115F" w:rsidRPr="00EA115F" w:rsidRDefault="00EA115F" w:rsidP="00EA115F">
      <w:pPr>
        <w:pStyle w:val="Style18"/>
        <w:widowControl/>
        <w:spacing w:before="86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>х = а слева, а если f(x</w:t>
      </w:r>
      <w:proofErr w:type="gramStart"/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) </w: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sym w:font="Symbol" w:char="F0AE"/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2 при х </w: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sym w:font="Symbol" w:char="F0AE"/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 а только при x &gt; a, то </w: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object w:dxaOrig="1520" w:dyaOrig="440">
          <v:shape id="_x0000_i1039" type="#_x0000_t75" style="width:75.75pt;height:22.5pt" o:ole="" fillcolor="window">
            <v:imagedata r:id="rId38" o:title=""/>
          </v:shape>
          <o:OLEObject Type="Embed" ProgID="Equation.3" ShapeID="_x0000_i1039" DrawAspect="Content" ObjectID="_1650103577" r:id="rId39"/>
        </w:object>
      </w:r>
      <w:r w:rsidRPr="00EA115F">
        <w:rPr>
          <w:rStyle w:val="FontStyle44"/>
          <w:rFonts w:ascii="Times New Roman" w:hAnsi="Times New Roman" w:cs="Times New Roman"/>
          <w:sz w:val="24"/>
          <w:szCs w:val="24"/>
        </w:rPr>
        <w:t xml:space="preserve"> называется пределом функции f(x) в точке х = а справа.</w:t>
      </w:r>
    </w:p>
    <w:p w:rsidR="00EA115F" w:rsidRDefault="008740E5" w:rsidP="00EA115F">
      <w:pPr>
        <w:pStyle w:val="Style28"/>
        <w:widowControl/>
        <w:spacing w:before="106" w:line="240" w:lineRule="auto"/>
        <w:jc w:val="center"/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887220" cy="1524000"/>
            <wp:effectExtent l="19050" t="0" r="0" b="0"/>
            <wp:docPr id="19" name="Рисунок 19" descr="lect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ct147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b="12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F6" w:rsidRPr="00162534" w:rsidRDefault="0083741D" w:rsidP="00FD5005">
      <w:pPr>
        <w:jc w:val="center"/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  <w:t>Основные теоремы</w:t>
      </w:r>
      <w:r w:rsidR="00C620BD"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свойства</w:t>
      </w:r>
      <w:r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предел</w:t>
      </w:r>
      <w:r w:rsidR="00C620BD"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  <w:t>ов</w:t>
      </w:r>
      <w:r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  <w:t>функи</w:t>
      </w:r>
      <w:r w:rsidR="00C620BD">
        <w:rPr>
          <w:rStyle w:val="FontStyle43"/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spellEnd"/>
    </w:p>
    <w:p w:rsidR="00FD5005" w:rsidRPr="006A291D" w:rsidRDefault="00FD5005" w:rsidP="00C272FD">
      <w:pPr>
        <w:pStyle w:val="Style18"/>
        <w:widowControl/>
        <w:spacing w:before="120" w:line="240" w:lineRule="auto"/>
        <w:ind w:firstLine="340"/>
        <w:rPr>
          <w:rStyle w:val="FontStyle44"/>
          <w:rFonts w:ascii="Times New Roman" w:hAnsi="Times New Roman" w:cs="Times New Roman"/>
          <w:sz w:val="24"/>
          <w:szCs w:val="24"/>
        </w:rPr>
      </w:pP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Пусть все функции, рассматриваемые ниж</w:t>
      </w:r>
      <w:r>
        <w:rPr>
          <w:rStyle w:val="FontStyle44"/>
          <w:rFonts w:ascii="Times New Roman" w:hAnsi="Times New Roman" w:cs="Times New Roman"/>
          <w:sz w:val="24"/>
          <w:szCs w:val="24"/>
        </w:rPr>
        <w:t>е, определе</w:t>
      </w:r>
      <w:r>
        <w:rPr>
          <w:rStyle w:val="FontStyle44"/>
          <w:rFonts w:ascii="Times New Roman" w:hAnsi="Times New Roman" w:cs="Times New Roman"/>
          <w:sz w:val="24"/>
          <w:szCs w:val="24"/>
        </w:rPr>
        <w:softHyphen/>
        <w:t>ны на интервале (</w:t>
      </w:r>
      <w:proofErr w:type="gramStart"/>
      <w:r>
        <w:rPr>
          <w:rStyle w:val="FontStyle44"/>
          <w:rFonts w:ascii="Times New Roman" w:hAnsi="Times New Roman" w:cs="Times New Roman"/>
          <w:sz w:val="24"/>
          <w:szCs w:val="24"/>
        </w:rPr>
        <w:t>а,</w:t>
      </w:r>
      <w:r>
        <w:rPr>
          <w:rStyle w:val="FontStyle44"/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FD5005">
        <w:rPr>
          <w:rStyle w:val="FontStyle44"/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кроме, быть может, фиксирован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softHyphen/>
        <w:t>ной точки</w:t>
      </w:r>
      <w:r w:rsidRPr="00FD50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FD5005">
        <w:rPr>
          <w:rStyle w:val="FontStyle44"/>
          <w:rFonts w:ascii="Times New Roman" w:hAnsi="Times New Roman"/>
        </w:rPr>
        <w:object w:dxaOrig="1020" w:dyaOrig="360">
          <v:shape id="_x0000_i1040" type="#_x0000_t75" style="width:53.25pt;height:21.75pt" o:ole="">
            <v:imagedata r:id="rId41" o:title=""/>
          </v:shape>
          <o:OLEObject Type="Embed" ProgID="Equation.3" ShapeID="_x0000_i1040" DrawAspect="Content" ObjectID="_1650103578" r:id="rId42"/>
        </w:objec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. Тогда верны следующие свойства:</w:t>
      </w:r>
    </w:p>
    <w:p w:rsidR="00FD5005" w:rsidRPr="006A291D" w:rsidRDefault="00FD5005" w:rsidP="00C272FD">
      <w:pPr>
        <w:pStyle w:val="Style18"/>
        <w:widowControl/>
        <w:numPr>
          <w:ilvl w:val="0"/>
          <w:numId w:val="7"/>
        </w:numPr>
        <w:spacing w:before="120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Функция не может иметь двух разн</w:t>
      </w:r>
      <w:r w:rsidR="00C272FD">
        <w:rPr>
          <w:rStyle w:val="FontStyle44"/>
          <w:rFonts w:ascii="Times New Roman" w:hAnsi="Times New Roman" w:cs="Times New Roman"/>
          <w:sz w:val="24"/>
          <w:szCs w:val="24"/>
        </w:rPr>
        <w:t>ых пределов в одной точке, т.е.</w:t>
      </w:r>
      <w:r w:rsidR="00C272FD" w:rsidRPr="00C272FD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если предел существует, то он единс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softHyphen/>
        <w:t>твенный.</w:t>
      </w:r>
    </w:p>
    <w:p w:rsidR="00FD5005" w:rsidRPr="00FD5005" w:rsidRDefault="00FD5005" w:rsidP="00C272FD">
      <w:pPr>
        <w:pStyle w:val="Style18"/>
        <w:widowControl/>
        <w:numPr>
          <w:ilvl w:val="0"/>
          <w:numId w:val="7"/>
        </w:numPr>
        <w:spacing w:before="120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Если</w:t>
      </w:r>
      <w:r w:rsidRPr="00FD50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FD5005">
        <w:rPr>
          <w:rStyle w:val="FontStyle44"/>
          <w:rFonts w:ascii="Times New Roman" w:hAnsi="Times New Roman"/>
        </w:rPr>
        <w:object w:dxaOrig="2180" w:dyaOrig="320">
          <v:shape id="_x0000_i1041" type="#_x0000_t75" style="width:108.8pt;height:16.5pt" o:ole="">
            <v:imagedata r:id="rId43" o:title=""/>
          </v:shape>
          <o:OLEObject Type="Embed" ProgID="Equation.3" ShapeID="_x0000_i1041" DrawAspect="Content" ObjectID="_1650103579" r:id="rId44"/>
        </w:object>
      </w:r>
      <w:r w:rsidRPr="00FD5005">
        <w:rPr>
          <w:rStyle w:val="FontStyle44"/>
          <w:rFonts w:ascii="Times New Roman" w:hAnsi="Times New Roman" w:cs="Times New Roman"/>
          <w:sz w:val="24"/>
          <w:szCs w:val="24"/>
        </w:rPr>
        <w:t>и</w:t>
      </w:r>
    </w:p>
    <w:p w:rsidR="00FD5005" w:rsidRPr="00FD5005" w:rsidRDefault="00FD5005" w:rsidP="00C272FD">
      <w:pPr>
        <w:pStyle w:val="Style18"/>
        <w:widowControl/>
        <w:spacing w:before="120" w:line="240" w:lineRule="auto"/>
        <w:ind w:left="180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FD5005">
        <w:rPr>
          <w:rStyle w:val="FontStyle44"/>
          <w:rFonts w:ascii="Times New Roman" w:hAnsi="Times New Roman"/>
        </w:rPr>
        <w:object w:dxaOrig="4020" w:dyaOrig="460">
          <v:shape id="_x0000_i1042" type="#_x0000_t75" style="width:201pt;height:23.25pt" o:ole="">
            <v:imagedata r:id="rId45" o:title=""/>
          </v:shape>
          <o:OLEObject Type="Embed" ProgID="Equation.3" ShapeID="_x0000_i1042" DrawAspect="Content" ObjectID="_1650103580" r:id="rId46"/>
        </w:object>
      </w:r>
    </w:p>
    <w:p w:rsidR="00FD5005" w:rsidRPr="006A291D" w:rsidRDefault="00FD5005" w:rsidP="00C272FD">
      <w:pPr>
        <w:pStyle w:val="Style18"/>
        <w:widowControl/>
        <w:numPr>
          <w:ilvl w:val="0"/>
          <w:numId w:val="7"/>
        </w:numPr>
        <w:spacing w:before="86" w:line="240" w:lineRule="auto"/>
        <w:ind w:left="1054" w:hanging="357"/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6A291D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="00C272FD" w:rsidRPr="00FD5005">
        <w:rPr>
          <w:rStyle w:val="FontStyle44"/>
          <w:rFonts w:ascii="Times New Roman" w:hAnsi="Times New Roman"/>
        </w:rPr>
        <w:object w:dxaOrig="3960" w:dyaOrig="460">
          <v:shape id="_x0000_i1043" type="#_x0000_t75" style="width:198pt;height:23.25pt" o:ole="">
            <v:imagedata r:id="rId47" o:title=""/>
          </v:shape>
          <o:OLEObject Type="Embed" ProgID="Equation.3" ShapeID="_x0000_i1043" DrawAspect="Content" ObjectID="_1650103581" r:id="rId48"/>
        </w:objec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,</w:t>
      </w:r>
      <w:proofErr w:type="gramEnd"/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 т. е. предел</w:t>
      </w:r>
      <w:r w:rsidR="00C272FD" w:rsidRPr="00C272FD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постоянной величины равен самой постоянной.</w:t>
      </w:r>
    </w:p>
    <w:p w:rsidR="00FD5005" w:rsidRPr="006A291D" w:rsidRDefault="00FD5005" w:rsidP="00C272FD">
      <w:pPr>
        <w:pStyle w:val="Style18"/>
        <w:widowControl/>
        <w:numPr>
          <w:ilvl w:val="0"/>
          <w:numId w:val="7"/>
        </w:numPr>
        <w:spacing w:before="86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Если </w:t>
      </w:r>
      <w:r w:rsidR="00F500E2" w:rsidRPr="00E4789E">
        <w:rPr>
          <w:position w:val="-22"/>
        </w:rPr>
        <w:object w:dxaOrig="920" w:dyaOrig="460">
          <v:shape id="_x0000_i1044" type="#_x0000_t75" style="width:45.75pt;height:23.25pt" o:ole="">
            <v:imagedata r:id="rId49" o:title=""/>
          </v:shape>
          <o:OLEObject Type="Embed" ProgID="Equation.3" ShapeID="_x0000_i1044" DrawAspect="Content" ObjectID="_1650103582" r:id="rId50"/>
        </w:objec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существует и </w:t>
      </w:r>
      <w:r w:rsidR="00C272FD" w:rsidRPr="00C272FD">
        <w:rPr>
          <w:rStyle w:val="FontStyle44"/>
          <w:rFonts w:ascii="Times New Roman" w:hAnsi="Times New Roman"/>
        </w:rPr>
        <w:object w:dxaOrig="460" w:dyaOrig="320">
          <v:shape id="_x0000_i1045" type="#_x0000_t75" style="width:23.25pt;height:16.5pt" o:ole="">
            <v:imagedata r:id="rId51" o:title=""/>
          </v:shape>
          <o:OLEObject Type="Embed" ProgID="Equation.3" ShapeID="_x0000_i1045" DrawAspect="Content" ObjectID="_1650103583" r:id="rId52"/>
        </w:object>
      </w:r>
      <w:r w:rsidRPr="00FD5005">
        <w:rPr>
          <w:rStyle w:val="FontStyle44"/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D5005">
        <w:rPr>
          <w:rStyle w:val="FontStyle44"/>
          <w:rFonts w:ascii="Times New Roman" w:hAnsi="Times New Roman" w:cs="Times New Roman"/>
          <w:sz w:val="24"/>
          <w:szCs w:val="24"/>
        </w:rPr>
        <w:t>const</w:t>
      </w:r>
      <w:proofErr w:type="spellEnd"/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то</w:t>
      </w:r>
      <w:r w:rsidR="00C272FD" w:rsidRPr="00C272FD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DB6E95" w:rsidRPr="00E4789E">
        <w:rPr>
          <w:position w:val="-22"/>
        </w:rPr>
        <w:object w:dxaOrig="2720" w:dyaOrig="460">
          <v:shape id="_x0000_i1046" type="#_x0000_t75" style="width:135.75pt;height:23.25pt" o:ole="">
            <v:imagedata r:id="rId53" o:title=""/>
          </v:shape>
          <o:OLEObject Type="Embed" ProgID="Equation.3" ShapeID="_x0000_i1046" DrawAspect="Content" ObjectID="_1650103584" r:id="rId54"/>
        </w:objec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,</w:t>
      </w:r>
      <w:proofErr w:type="gramEnd"/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 т. е. постоянное число</w:t>
      </w:r>
      <w:r w:rsidR="00DB6E95" w:rsidRPr="00DB6E9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можно вынести за знак предела.</w:t>
      </w:r>
    </w:p>
    <w:p w:rsidR="00FD5005" w:rsidRPr="00DB6E95" w:rsidRDefault="00FD5005" w:rsidP="00F500E2">
      <w:pPr>
        <w:pStyle w:val="Style18"/>
        <w:widowControl/>
        <w:numPr>
          <w:ilvl w:val="0"/>
          <w:numId w:val="7"/>
        </w:numPr>
        <w:spacing w:before="86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Если существуют конечные </w:t>
      </w:r>
      <w:proofErr w:type="gramStart"/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пределы </w:t>
      </w:r>
      <w:r w:rsidR="00DB6E95" w:rsidRPr="00E4789E">
        <w:rPr>
          <w:position w:val="-22"/>
        </w:rPr>
        <w:object w:dxaOrig="920" w:dyaOrig="460">
          <v:shape id="_x0000_i1047" type="#_x0000_t75" style="width:45.75pt;height:23.25pt" o:ole="">
            <v:imagedata r:id="rId55" o:title=""/>
          </v:shape>
          <o:OLEObject Type="Embed" ProgID="Equation.3" ShapeID="_x0000_i1047" DrawAspect="Content" ObjectID="_1650103585" r:id="rId56"/>
        </w:object>
      </w:r>
      <w:r w:rsidRPr="00FD5005">
        <w:rPr>
          <w:rStyle w:val="FontStyle4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и</w:t>
      </w:r>
      <w:proofErr w:type="gramEnd"/>
      <w:r w:rsidR="00DB6E95" w:rsidRPr="00DB6E9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DB6E95" w:rsidRPr="00E4789E">
        <w:rPr>
          <w:position w:val="-22"/>
        </w:rPr>
        <w:object w:dxaOrig="900" w:dyaOrig="460">
          <v:shape id="_x0000_i1048" type="#_x0000_t75" style="width:45pt;height:23.25pt" o:ole="">
            <v:imagedata r:id="rId57" o:title=""/>
          </v:shape>
          <o:OLEObject Type="Embed" ProgID="Equation.3" ShapeID="_x0000_i1048" DrawAspect="Content" ObjectID="_1650103586" r:id="rId58"/>
        </w:object>
      </w:r>
      <w:r w:rsidR="00DB6E95" w:rsidRPr="00DB6E95">
        <w:rPr>
          <w:rFonts w:ascii="Times New Roman" w:hAnsi="Times New Roman"/>
        </w:rPr>
        <w:t xml:space="preserve">, 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тогда </w:t>
      </w:r>
    </w:p>
    <w:p w:rsidR="00FD5005" w:rsidRPr="006A291D" w:rsidRDefault="00F500E2" w:rsidP="00F500E2">
      <w:pPr>
        <w:pStyle w:val="Style18"/>
        <w:widowControl/>
        <w:spacing w:before="86" w:line="240" w:lineRule="auto"/>
        <w:ind w:left="108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E4789E">
        <w:rPr>
          <w:position w:val="-22"/>
        </w:rPr>
        <w:object w:dxaOrig="3840" w:dyaOrig="460">
          <v:shape id="_x0000_i1049" type="#_x0000_t75" style="width:192pt;height:23.25pt" o:ole="">
            <v:imagedata r:id="rId59" o:title=""/>
          </v:shape>
          <o:OLEObject Type="Embed" ProgID="Equation.3" ShapeID="_x0000_i1049" DrawAspect="Content" ObjectID="_1650103587" r:id="rId60"/>
        </w:object>
      </w:r>
      <w:r w:rsidR="00162534" w:rsidRPr="00162534">
        <w:rPr>
          <w:rFonts w:ascii="Times New Roman" w:hAnsi="Times New Roman"/>
        </w:rPr>
        <w:t>,</w:t>
      </w:r>
      <w:r w:rsidR="00162534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FD5005" w:rsidRPr="006A291D">
        <w:rPr>
          <w:rStyle w:val="FontStyle44"/>
          <w:rFonts w:ascii="Times New Roman" w:hAnsi="Times New Roman" w:cs="Times New Roman"/>
          <w:sz w:val="24"/>
          <w:szCs w:val="24"/>
        </w:rPr>
        <w:t>т. е. предел суммы конечного числа функций равен сумме пределов этих функций. Это свойство справед</w:t>
      </w:r>
      <w:r w:rsidR="00FD5005" w:rsidRPr="006A291D">
        <w:rPr>
          <w:rStyle w:val="FontStyle44"/>
          <w:rFonts w:ascii="Times New Roman" w:hAnsi="Times New Roman" w:cs="Times New Roman"/>
          <w:sz w:val="24"/>
          <w:szCs w:val="24"/>
        </w:rPr>
        <w:softHyphen/>
        <w:t>ливо и для разности.</w:t>
      </w:r>
    </w:p>
    <w:p w:rsidR="00FD5005" w:rsidRPr="006A291D" w:rsidRDefault="00FD5005" w:rsidP="0078109D">
      <w:pPr>
        <w:pStyle w:val="Style18"/>
        <w:widowControl/>
        <w:numPr>
          <w:ilvl w:val="0"/>
          <w:numId w:val="10"/>
        </w:numPr>
        <w:spacing w:before="86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Если существуют конечные </w:t>
      </w:r>
      <w:proofErr w:type="gramStart"/>
      <w:r w:rsidRPr="006A291D">
        <w:rPr>
          <w:rStyle w:val="FontStyle44"/>
          <w:rFonts w:ascii="Times New Roman" w:hAnsi="Times New Roman" w:cs="Times New Roman"/>
          <w:sz w:val="24"/>
          <w:szCs w:val="24"/>
        </w:rPr>
        <w:t xml:space="preserve">пределы </w:t>
      </w:r>
      <w:r w:rsidR="00F500E2" w:rsidRPr="00E4789E">
        <w:rPr>
          <w:position w:val="-22"/>
        </w:rPr>
        <w:object w:dxaOrig="940" w:dyaOrig="460">
          <v:shape id="_x0000_i1050" type="#_x0000_t75" style="width:47.25pt;height:23.25pt" o:ole="">
            <v:imagedata r:id="rId61" o:title=""/>
          </v:shape>
          <o:OLEObject Type="Embed" ProgID="Equation.3" ShapeID="_x0000_i1050" DrawAspect="Content" ObjectID="_1650103588" r:id="rId62"/>
        </w:object>
      </w:r>
      <w:r w:rsidR="00112CAB">
        <w:t xml:space="preserve"> </w:t>
      </w:r>
      <w:r w:rsidRPr="006A291D">
        <w:rPr>
          <w:rStyle w:val="FontStyle44"/>
          <w:rFonts w:ascii="Times New Roman" w:hAnsi="Times New Roman" w:cs="Times New Roman"/>
          <w:sz w:val="24"/>
          <w:szCs w:val="24"/>
        </w:rPr>
        <w:t>и</w:t>
      </w:r>
      <w:proofErr w:type="gramEnd"/>
      <w:r w:rsidR="00F500E2" w:rsidRPr="00F500E2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112CAB" w:rsidRPr="00F500E2">
        <w:rPr>
          <w:rStyle w:val="FontStyle44"/>
          <w:rFonts w:ascii="Times New Roman" w:hAnsi="Times New Roman"/>
        </w:rPr>
        <w:object w:dxaOrig="900" w:dyaOrig="460">
          <v:shape id="_x0000_i1051" type="#_x0000_t75" style="width:45pt;height:23.25pt" o:ole="">
            <v:imagedata r:id="rId63" o:title=""/>
          </v:shape>
          <o:OLEObject Type="Embed" ProgID="Equation.3" ShapeID="_x0000_i1051" DrawAspect="Content" ObjectID="_1650103589" r:id="rId64"/>
        </w:object>
      </w:r>
      <w:r w:rsidR="00F500E2" w:rsidRPr="00F500E2">
        <w:rPr>
          <w:rStyle w:val="FontStyle44"/>
          <w:rFonts w:ascii="Times New Roman" w:hAnsi="Times New Roman" w:cs="Times New Roman"/>
          <w:sz w:val="24"/>
          <w:szCs w:val="24"/>
        </w:rPr>
        <w:t xml:space="preserve">, </w:t>
      </w:r>
      <w:r w:rsidR="00162534">
        <w:rPr>
          <w:rStyle w:val="FontStyle44"/>
          <w:rFonts w:ascii="Times New Roman" w:hAnsi="Times New Roman" w:cs="Times New Roman"/>
          <w:sz w:val="24"/>
          <w:szCs w:val="24"/>
        </w:rPr>
        <w:t xml:space="preserve">тогда </w:t>
      </w:r>
      <w:r w:rsidR="00112CAB" w:rsidRPr="00E4789E">
        <w:rPr>
          <w:position w:val="-22"/>
        </w:rPr>
        <w:object w:dxaOrig="3760" w:dyaOrig="460">
          <v:shape id="_x0000_i1052" type="#_x0000_t75" style="width:187.45pt;height:23.25pt" o:ole="">
            <v:imagedata r:id="rId65" o:title=""/>
          </v:shape>
          <o:OLEObject Type="Embed" ProgID="Equation.3" ShapeID="_x0000_i1052" DrawAspect="Content" ObjectID="_1650103590" r:id="rId66"/>
        </w:object>
      </w:r>
    </w:p>
    <w:p w:rsidR="00FD5005" w:rsidRDefault="00F500E2" w:rsidP="0078109D">
      <w:pPr>
        <w:pStyle w:val="Style18"/>
        <w:widowControl/>
        <w:spacing w:before="86" w:line="240" w:lineRule="auto"/>
        <w:ind w:left="108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F500E2">
        <w:rPr>
          <w:rStyle w:val="FontStyle44"/>
          <w:rFonts w:ascii="Times New Roman" w:hAnsi="Times New Roman" w:cs="Times New Roman"/>
          <w:sz w:val="24"/>
          <w:szCs w:val="24"/>
        </w:rPr>
        <w:t>т. е. предел произведения конечного числа функций равен произведению пределов этих функций.</w:t>
      </w:r>
    </w:p>
    <w:p w:rsidR="00112CAB" w:rsidRDefault="00112CAB" w:rsidP="0078109D">
      <w:pPr>
        <w:pStyle w:val="Style18"/>
        <w:widowControl/>
        <w:numPr>
          <w:ilvl w:val="0"/>
          <w:numId w:val="10"/>
        </w:numPr>
        <w:spacing w:line="240" w:lineRule="auto"/>
        <w:ind w:left="1054" w:hanging="357"/>
        <w:rPr>
          <w:rStyle w:val="FontStyle44"/>
          <w:rFonts w:ascii="Times New Roman" w:hAnsi="Times New Roman" w:cs="Times New Roman"/>
          <w:sz w:val="24"/>
          <w:szCs w:val="24"/>
        </w:rPr>
      </w:pPr>
      <w:r w:rsidRPr="0078109D">
        <w:rPr>
          <w:rStyle w:val="FontStyle44"/>
          <w:rFonts w:ascii="Times New Roman" w:hAnsi="Times New Roman" w:cs="Times New Roman"/>
          <w:sz w:val="24"/>
          <w:szCs w:val="24"/>
        </w:rPr>
        <w:t xml:space="preserve">Если существуют конечные </w:t>
      </w:r>
      <w:proofErr w:type="gramStart"/>
      <w:r w:rsidRPr="0078109D">
        <w:rPr>
          <w:rStyle w:val="FontStyle44"/>
          <w:rFonts w:ascii="Times New Roman" w:hAnsi="Times New Roman" w:cs="Times New Roman"/>
          <w:sz w:val="24"/>
          <w:szCs w:val="24"/>
        </w:rPr>
        <w:t xml:space="preserve">пределы </w:t>
      </w:r>
      <w:r w:rsidRPr="00D536B3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E4789E">
        <w:rPr>
          <w:position w:val="-22"/>
        </w:rPr>
        <w:object w:dxaOrig="920" w:dyaOrig="460">
          <v:shape id="_x0000_i1053" type="#_x0000_t75" style="width:45.75pt;height:23.25pt" o:ole="">
            <v:imagedata r:id="rId67" o:title=""/>
          </v:shape>
          <o:OLEObject Type="Embed" ProgID="Equation.3" ShapeID="_x0000_i1053" DrawAspect="Content" ObjectID="_1650103591" r:id="rId68"/>
        </w:object>
      </w:r>
      <w:r w:rsidRPr="00C620BD">
        <w:rPr>
          <w:rStyle w:val="FontStyle44"/>
          <w:rFonts w:ascii="Times New Roman" w:hAnsi="Times New Roman" w:cs="Times New Roman"/>
          <w:sz w:val="24"/>
          <w:szCs w:val="24"/>
        </w:rPr>
        <w:t>и</w:t>
      </w:r>
      <w:proofErr w:type="gramEnd"/>
      <w:r w:rsidRPr="00C620BD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E4789E">
        <w:rPr>
          <w:position w:val="-22"/>
        </w:rPr>
        <w:object w:dxaOrig="900" w:dyaOrig="460">
          <v:shape id="_x0000_i1054" type="#_x0000_t75" style="width:45pt;height:23.25pt" o:ole="">
            <v:imagedata r:id="rId69" o:title=""/>
          </v:shape>
          <o:OLEObject Type="Embed" ProgID="Equation.3" ShapeID="_x0000_i1054" DrawAspect="Content" ObjectID="_1650103592" r:id="rId70"/>
        </w:object>
      </w:r>
      <w:r w:rsidR="00C620BD" w:rsidRPr="00C620BD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BD">
        <w:rPr>
          <w:rStyle w:val="FontStyle44"/>
          <w:rFonts w:ascii="Times New Roman" w:hAnsi="Times New Roman" w:cs="Times New Roman"/>
          <w:sz w:val="24"/>
          <w:szCs w:val="24"/>
        </w:rPr>
        <w:t>и</w:t>
      </w:r>
      <w:proofErr w:type="spellEnd"/>
      <w:r>
        <w:t xml:space="preserve"> </w:t>
      </w:r>
      <w:r w:rsidRPr="00E4789E">
        <w:rPr>
          <w:position w:val="-22"/>
        </w:rPr>
        <w:object w:dxaOrig="1280" w:dyaOrig="460">
          <v:shape id="_x0000_i1055" type="#_x0000_t75" style="width:63.75pt;height:23.25pt" o:ole="">
            <v:imagedata r:id="rId71" o:title=""/>
          </v:shape>
          <o:OLEObject Type="Embed" ProgID="Equation.3" ShapeID="_x0000_i1055" DrawAspect="Content" ObjectID="_1650103593" r:id="rId72"/>
        </w:object>
      </w:r>
      <w:r w:rsidRPr="00112C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то </w:t>
      </w:r>
      <w:r w:rsidRPr="00112CAB">
        <w:rPr>
          <w:rFonts w:ascii="Times New Roman" w:hAnsi="Times New Roman"/>
        </w:rPr>
        <w:t xml:space="preserve"> </w:t>
      </w:r>
      <w:r w:rsidR="00984866" w:rsidRPr="00984866">
        <w:rPr>
          <w:rFonts w:ascii="Times New Roman" w:hAnsi="Times New Roman"/>
          <w:position w:val="-42"/>
        </w:rPr>
        <w:object w:dxaOrig="2120" w:dyaOrig="920">
          <v:shape id="_x0000_i1056" type="#_x0000_t75" style="width:105.8pt;height:45.75pt" o:ole="">
            <v:imagedata r:id="rId73" o:title=""/>
          </v:shape>
          <o:OLEObject Type="Embed" ProgID="Equation.3" ShapeID="_x0000_i1056" DrawAspect="Content" ObjectID="_1650103594" r:id="rId74"/>
        </w:object>
      </w:r>
      <w:r w:rsidR="00984866">
        <w:rPr>
          <w:rFonts w:ascii="Times New Roman" w:hAnsi="Times New Roman"/>
        </w:rPr>
        <w:t xml:space="preserve">, </w:t>
      </w:r>
      <w:r w:rsidR="00984866" w:rsidRPr="00984866">
        <w:rPr>
          <w:rStyle w:val="FontStyle44"/>
          <w:rFonts w:ascii="Times New Roman" w:hAnsi="Times New Roman" w:cs="Times New Roman"/>
          <w:sz w:val="24"/>
          <w:szCs w:val="24"/>
        </w:rPr>
        <w:t>то есть предел отношения двух функций равен отноше</w:t>
      </w:r>
      <w:r w:rsidR="00984866" w:rsidRPr="00984866">
        <w:rPr>
          <w:rStyle w:val="FontStyle44"/>
          <w:rFonts w:ascii="Times New Roman" w:hAnsi="Times New Roman" w:cs="Times New Roman"/>
          <w:sz w:val="24"/>
          <w:szCs w:val="24"/>
        </w:rPr>
        <w:softHyphen/>
        <w:t>нию пределов этих функций, если эти пределы су</w:t>
      </w:r>
      <w:r w:rsidR="00984866" w:rsidRPr="00984866">
        <w:rPr>
          <w:rStyle w:val="FontStyle44"/>
          <w:rFonts w:ascii="Times New Roman" w:hAnsi="Times New Roman" w:cs="Times New Roman"/>
          <w:sz w:val="24"/>
          <w:szCs w:val="24"/>
        </w:rPr>
        <w:softHyphen/>
        <w:t>ществуют и знаменатель отличен от нуля</w:t>
      </w:r>
      <w:r w:rsidR="00984866">
        <w:rPr>
          <w:rStyle w:val="FontStyle44"/>
          <w:rFonts w:ascii="Times New Roman" w:hAnsi="Times New Roman" w:cs="Times New Roman"/>
          <w:sz w:val="24"/>
          <w:szCs w:val="24"/>
        </w:rPr>
        <w:t>.</w:t>
      </w:r>
    </w:p>
    <w:p w:rsidR="009419FF" w:rsidRPr="009419FF" w:rsidRDefault="009419FF" w:rsidP="009419FF">
      <w:pPr>
        <w:pStyle w:val="Style10"/>
        <w:widowControl/>
        <w:numPr>
          <w:ilvl w:val="0"/>
          <w:numId w:val="10"/>
        </w:numPr>
        <w:spacing w:before="43"/>
        <w:ind w:left="1054" w:hanging="35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9419FF">
        <w:rPr>
          <w:rStyle w:val="FontStyle44"/>
          <w:rFonts w:ascii="Times New Roman" w:hAnsi="Times New Roman" w:cs="Times New Roman"/>
          <w:sz w:val="24"/>
          <w:szCs w:val="24"/>
        </w:rPr>
        <w:t>Для непрерывной функции можно переставлять знак предела и знак функции:</w:t>
      </w:r>
    </w:p>
    <w:p w:rsidR="009419FF" w:rsidRPr="009419FF" w:rsidRDefault="009419FF" w:rsidP="009419FF">
      <w:pPr>
        <w:pStyle w:val="Style20"/>
        <w:widowControl/>
        <w:spacing w:before="24" w:line="240" w:lineRule="auto"/>
        <w:ind w:left="1080" w:firstLine="0"/>
        <w:jc w:val="left"/>
        <w:rPr>
          <w:rStyle w:val="FontStyle50"/>
          <w:rFonts w:ascii="Times New Roman" w:hAnsi="Times New Roman" w:cs="Times New Roman"/>
          <w:sz w:val="24"/>
          <w:szCs w:val="24"/>
          <w:lang w:eastAsia="en-US"/>
        </w:rPr>
      </w:pPr>
      <w:r w:rsidRPr="009419FF">
        <w:rPr>
          <w:rStyle w:val="FontStyle50"/>
          <w:rFonts w:ascii="Times New Roman" w:hAnsi="Times New Roman" w:cs="Times New Roman"/>
          <w:sz w:val="24"/>
          <w:szCs w:val="24"/>
          <w:lang w:val="en-US" w:eastAsia="en-US"/>
        </w:rPr>
        <w:object w:dxaOrig="2580" w:dyaOrig="480">
          <v:shape id="_x0000_i1057" type="#_x0000_t75" style="width:129pt;height:24pt" o:ole="">
            <v:imagedata r:id="rId75" o:title=""/>
          </v:shape>
          <o:OLEObject Type="Embed" ProgID="Equation.3" ShapeID="_x0000_i1057" DrawAspect="Content" ObjectID="_1650103595" r:id="rId76"/>
        </w:object>
      </w:r>
      <w:r w:rsidRPr="009419FF">
        <w:rPr>
          <w:rStyle w:val="FontStyle50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419FF" w:rsidRPr="009419FF" w:rsidRDefault="009419FF" w:rsidP="009419FF">
      <w:pPr>
        <w:pStyle w:val="Style21"/>
        <w:widowControl/>
        <w:spacing w:before="29" w:line="240" w:lineRule="auto"/>
        <w:ind w:firstLine="341"/>
        <w:rPr>
          <w:rStyle w:val="FontStyle44"/>
          <w:rFonts w:ascii="Times New Roman" w:hAnsi="Times New Roman" w:cs="Times New Roman"/>
          <w:sz w:val="24"/>
          <w:szCs w:val="24"/>
        </w:rPr>
      </w:pPr>
      <w:r w:rsidRPr="009419FF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Как частный случай — если функция </w:t>
      </w:r>
      <w:r w:rsidRPr="009419FF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>f</w:t>
      </w:r>
      <w:r w:rsidRPr="009419FF">
        <w:rPr>
          <w:rStyle w:val="FontStyle50"/>
          <w:rFonts w:ascii="Times New Roman" w:hAnsi="Times New Roman" w:cs="Times New Roman"/>
          <w:sz w:val="24"/>
          <w:szCs w:val="24"/>
        </w:rPr>
        <w:t>(</w:t>
      </w:r>
      <w:r w:rsidRPr="009419FF">
        <w:rPr>
          <w:rStyle w:val="FontStyle50"/>
          <w:rFonts w:ascii="Times New Roman" w:hAnsi="Times New Roman" w:cs="Times New Roman"/>
          <w:sz w:val="24"/>
          <w:szCs w:val="24"/>
          <w:lang w:val="en-US"/>
        </w:rPr>
        <w:t>x</w:t>
      </w:r>
      <w:r w:rsidRPr="009419FF">
        <w:rPr>
          <w:rStyle w:val="FontStyle50"/>
          <w:rFonts w:ascii="Times New Roman" w:hAnsi="Times New Roman" w:cs="Times New Roman"/>
          <w:sz w:val="24"/>
          <w:szCs w:val="24"/>
        </w:rPr>
        <w:t xml:space="preserve">) </w:t>
      </w:r>
      <w:r w:rsidRPr="009419FF">
        <w:rPr>
          <w:rStyle w:val="FontStyle44"/>
          <w:rFonts w:ascii="Times New Roman" w:hAnsi="Times New Roman" w:cs="Times New Roman"/>
          <w:sz w:val="24"/>
          <w:szCs w:val="24"/>
        </w:rPr>
        <w:t xml:space="preserve">имеет предел </w:t>
      </w:r>
      <w:proofErr w:type="gramStart"/>
      <w:r w:rsidRPr="009419FF">
        <w:rPr>
          <w:rStyle w:val="FontStyle44"/>
          <w:rFonts w:ascii="Times New Roman" w:hAnsi="Times New Roman" w:cs="Times New Roman"/>
          <w:sz w:val="24"/>
          <w:szCs w:val="24"/>
        </w:rPr>
        <w:t xml:space="preserve">при </w:t>
      </w:r>
      <w:r w:rsidRPr="009419FF">
        <w:rPr>
          <w:rStyle w:val="FontStyle44"/>
          <w:rFonts w:ascii="Times New Roman" w:hAnsi="Times New Roman" w:cs="Times New Roman"/>
          <w:sz w:val="24"/>
          <w:szCs w:val="24"/>
        </w:rPr>
        <w:object w:dxaOrig="660" w:dyaOrig="220">
          <v:shape id="_x0000_i1058" type="#_x0000_t75" style="width:33pt;height:10.5pt" o:ole="">
            <v:imagedata r:id="rId77" o:title=""/>
          </v:shape>
          <o:OLEObject Type="Embed" ProgID="Equation.3" ShapeID="_x0000_i1058" DrawAspect="Content" ObjectID="_1650103596" r:id="rId78"/>
        </w:object>
      </w:r>
      <w:r w:rsidRPr="009419FF">
        <w:rPr>
          <w:rStyle w:val="FontStyle50"/>
          <w:rFonts w:ascii="Times New Roman" w:hAnsi="Times New Roman" w:cs="Times New Roman"/>
          <w:sz w:val="24"/>
          <w:szCs w:val="24"/>
        </w:rPr>
        <w:t>,</w:t>
      </w:r>
      <w:proofErr w:type="gramEnd"/>
      <w:r w:rsidRPr="009419FF"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Pr="009419FF">
        <w:rPr>
          <w:rStyle w:val="FontStyle44"/>
          <w:rFonts w:ascii="Times New Roman" w:hAnsi="Times New Roman" w:cs="Times New Roman"/>
          <w:sz w:val="24"/>
          <w:szCs w:val="24"/>
        </w:rPr>
        <w:t xml:space="preserve">то </w:t>
      </w:r>
      <w:r w:rsidR="00565E02" w:rsidRPr="009419FF">
        <w:rPr>
          <w:rStyle w:val="FontStyle44"/>
          <w:rFonts w:ascii="Times New Roman" w:hAnsi="Times New Roman" w:cs="Times New Roman"/>
        </w:rPr>
        <w:object w:dxaOrig="2460" w:dyaOrig="499">
          <v:shape id="_x0000_i1059" type="#_x0000_t75" style="width:123pt;height:24.75pt" o:ole="">
            <v:imagedata r:id="rId79" o:title=""/>
          </v:shape>
          <o:OLEObject Type="Embed" ProgID="Equation.3" ShapeID="_x0000_i1059" DrawAspect="Content" ObjectID="_1650103597" r:id="rId80"/>
        </w:object>
      </w:r>
      <w:r w:rsidRPr="009419FF">
        <w:rPr>
          <w:rStyle w:val="FontStyle44"/>
          <w:rFonts w:ascii="Times New Roman" w:hAnsi="Times New Roman" w:cs="Times New Roman"/>
          <w:sz w:val="24"/>
          <w:szCs w:val="24"/>
        </w:rPr>
        <w:t xml:space="preserve">, где </w:t>
      </w:r>
      <w:r w:rsidRPr="009419FF">
        <w:rPr>
          <w:rStyle w:val="FontStyle50"/>
          <w:rFonts w:ascii="Times New Roman" w:hAnsi="Times New Roman" w:cs="Times New Roman"/>
          <w:sz w:val="24"/>
          <w:szCs w:val="24"/>
        </w:rPr>
        <w:t xml:space="preserve">п — </w:t>
      </w:r>
      <w:r w:rsidRPr="009419FF">
        <w:rPr>
          <w:rStyle w:val="FontStyle44"/>
          <w:rFonts w:ascii="Times New Roman" w:hAnsi="Times New Roman" w:cs="Times New Roman"/>
          <w:sz w:val="24"/>
          <w:szCs w:val="24"/>
        </w:rPr>
        <w:t>натуральное число.</w:t>
      </w:r>
    </w:p>
    <w:p w:rsidR="009419FF" w:rsidRPr="00565E02" w:rsidRDefault="009419FF" w:rsidP="00C0033F">
      <w:pPr>
        <w:ind w:firstLine="360"/>
        <w:jc w:val="both"/>
        <w:rPr>
          <w:rFonts w:ascii="Times New Roman" w:hAnsi="Times New Roman"/>
        </w:rPr>
      </w:pPr>
      <w:r w:rsidRPr="00565E02">
        <w:rPr>
          <w:rFonts w:ascii="Times New Roman" w:hAnsi="Times New Roman"/>
        </w:rPr>
        <w:t>Все эти свойства доказываются одинаковым мето</w:t>
      </w:r>
      <w:r w:rsidRPr="00565E02">
        <w:rPr>
          <w:rFonts w:ascii="Times New Roman" w:hAnsi="Times New Roman"/>
        </w:rPr>
        <w:softHyphen/>
        <w:t>дом, основанным на соответствующих свойствах пре</w:t>
      </w:r>
      <w:r w:rsidRPr="00565E02">
        <w:rPr>
          <w:rFonts w:ascii="Times New Roman" w:hAnsi="Times New Roman"/>
        </w:rPr>
        <w:softHyphen/>
        <w:t>делов последовательностей. Для доказательства этих свойств используются понятия бесконечно малых и бесконечно больших функций.</w:t>
      </w:r>
    </w:p>
    <w:p w:rsidR="00565E02" w:rsidRPr="00565E02" w:rsidRDefault="00565E02" w:rsidP="00C0033F">
      <w:pPr>
        <w:ind w:firstLine="360"/>
        <w:jc w:val="both"/>
        <w:rPr>
          <w:rFonts w:ascii="Times New Roman" w:hAnsi="Times New Roman"/>
        </w:rPr>
      </w:pPr>
      <w:r w:rsidRPr="00565E02">
        <w:rPr>
          <w:rFonts w:ascii="Times New Roman" w:hAnsi="Times New Roman"/>
          <w:b/>
          <w:u w:val="single"/>
        </w:rPr>
        <w:t>Первый замечательный предел.</w:t>
      </w:r>
      <w:r w:rsidRPr="00565E02">
        <w:rPr>
          <w:rFonts w:ascii="Times New Roman" w:hAnsi="Times New Roman"/>
        </w:rPr>
        <w:t xml:space="preserve"> Предел отношения синуса бесконечно малой дуги к самой дуге, выраженной</w:t>
      </w:r>
      <w:r w:rsidR="000F1DF3">
        <w:rPr>
          <w:rFonts w:ascii="Times New Roman" w:hAnsi="Times New Roman"/>
        </w:rPr>
        <w:t xml:space="preserve"> </w:t>
      </w:r>
      <w:r w:rsidRPr="00565E02">
        <w:rPr>
          <w:rFonts w:ascii="Times New Roman" w:hAnsi="Times New Roman"/>
        </w:rPr>
        <w:t>в радианах, равен единице</w:t>
      </w:r>
      <w:proofErr w:type="gramStart"/>
      <w:r w:rsidRPr="00565E02">
        <w:rPr>
          <w:rFonts w:ascii="Times New Roman" w:hAnsi="Times New Roman"/>
        </w:rPr>
        <w:t xml:space="preserve">, </w:t>
      </w:r>
      <w:r w:rsidR="00E9638C" w:rsidRPr="000F1DF3">
        <w:rPr>
          <w:rFonts w:ascii="Times New Roman" w:hAnsi="Times New Roman"/>
          <w:position w:val="-24"/>
        </w:rPr>
        <w:object w:dxaOrig="1219" w:dyaOrig="620">
          <v:shape id="_x0000_i1060" type="#_x0000_t75" style="width:60.75pt;height:31.5pt" o:ole="">
            <v:imagedata r:id="rId81" o:title=""/>
          </v:shape>
          <o:OLEObject Type="Embed" ProgID="Equation.3" ShapeID="_x0000_i1060" DrawAspect="Content" ObjectID="_1650103598" r:id="rId82"/>
        </w:object>
      </w:r>
      <w:r w:rsidR="000F1DF3">
        <w:rPr>
          <w:rFonts w:ascii="Times New Roman" w:hAnsi="Times New Roman"/>
        </w:rPr>
        <w:t>.</w:t>
      </w:r>
      <w:proofErr w:type="gramEnd"/>
    </w:p>
    <w:p w:rsidR="00E9638C" w:rsidRPr="00E9638C" w:rsidRDefault="00E9638C" w:rsidP="00C0033F">
      <w:pPr>
        <w:ind w:firstLine="360"/>
        <w:jc w:val="both"/>
        <w:rPr>
          <w:rFonts w:ascii="Times New Roman" w:hAnsi="Times New Roman"/>
        </w:rPr>
      </w:pPr>
      <w:r w:rsidRPr="00E9638C">
        <w:rPr>
          <w:rFonts w:ascii="Times New Roman" w:hAnsi="Times New Roman"/>
          <w:b/>
          <w:u w:val="single"/>
        </w:rPr>
        <w:t>Второй замечательный предел. (Число е).</w:t>
      </w:r>
    </w:p>
    <w:p w:rsidR="00C620BD" w:rsidRDefault="007D311E" w:rsidP="006F4C74">
      <w:pPr>
        <w:ind w:firstLine="90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object w:dxaOrig="1440" w:dyaOrig="1440">
          <v:shape id="_x0000_s1040" type="#_x0000_t75" style="position:absolute;left:0;text-align:left;margin-left:33.05pt;margin-top:1.1pt;width:190pt;height:37pt;z-index:251658240">
            <v:imagedata r:id="rId83" o:title=""/>
          </v:shape>
          <o:OLEObject Type="Embed" ProgID="Equation.3" ShapeID="_x0000_s1040" DrawAspect="Content" ObjectID="_1650103634" r:id="rId84"/>
        </w:object>
      </w:r>
    </w:p>
    <w:p w:rsidR="00C620BD" w:rsidRDefault="00C620BD" w:rsidP="006F4C74">
      <w:pPr>
        <w:ind w:firstLine="900"/>
        <w:rPr>
          <w:rFonts w:ascii="Times New Roman" w:hAnsi="Times New Roman"/>
        </w:rPr>
      </w:pPr>
    </w:p>
    <w:p w:rsidR="00C620BD" w:rsidRDefault="00C620BD" w:rsidP="006F4C74">
      <w:pPr>
        <w:ind w:firstLine="900"/>
        <w:rPr>
          <w:rFonts w:ascii="Times New Roman" w:hAnsi="Times New Roman"/>
        </w:rPr>
      </w:pPr>
    </w:p>
    <w:p w:rsidR="006F4C74" w:rsidRDefault="006F4C74" w:rsidP="006F4C74">
      <w:pPr>
        <w:ind w:firstLine="900"/>
        <w:rPr>
          <w:rFonts w:ascii="Times New Roman" w:hAnsi="Times New Roman"/>
        </w:rPr>
      </w:pPr>
      <w:r>
        <w:rPr>
          <w:rFonts w:ascii="Times New Roman" w:hAnsi="Times New Roman"/>
        </w:rPr>
        <w:t>где е=2,7182818284…</w:t>
      </w:r>
      <w:r w:rsidR="00C620BD">
        <w:rPr>
          <w:rFonts w:ascii="Times New Roman" w:hAnsi="Times New Roman"/>
        </w:rPr>
        <w:t xml:space="preserve"> - иррациональное число, служащее основанием натуральных логарифмов, обозначаемых </w:t>
      </w:r>
      <w:proofErr w:type="spellStart"/>
      <w:r w:rsidR="00A734C7">
        <w:rPr>
          <w:rFonts w:ascii="Times New Roman" w:hAnsi="Times New Roman"/>
          <w:lang w:val="en-US"/>
        </w:rPr>
        <w:t>ln</w:t>
      </w:r>
      <w:proofErr w:type="spellEnd"/>
      <w:r w:rsidR="00A734C7" w:rsidRPr="00A734C7">
        <w:rPr>
          <w:rFonts w:ascii="Times New Roman" w:hAnsi="Times New Roman"/>
        </w:rPr>
        <w:t xml:space="preserve"> </w:t>
      </w:r>
      <w:r w:rsidR="00A734C7"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>.</w:t>
      </w:r>
    </w:p>
    <w:p w:rsidR="00C0033F" w:rsidRDefault="00C0033F" w:rsidP="00C0033F">
      <w:pPr>
        <w:ind w:firstLine="900"/>
        <w:jc w:val="both"/>
        <w:rPr>
          <w:rFonts w:ascii="Times New Roman" w:hAnsi="Times New Roman"/>
        </w:rPr>
      </w:pPr>
      <w:r w:rsidRPr="00C0033F">
        <w:rPr>
          <w:rFonts w:ascii="Times New Roman" w:hAnsi="Times New Roman"/>
        </w:rPr>
        <w:t>При определении предела некоторой функции, задан</w:t>
      </w:r>
      <w:r w:rsidRPr="00C0033F">
        <w:rPr>
          <w:rFonts w:ascii="Times New Roman" w:hAnsi="Times New Roman"/>
        </w:rPr>
        <w:softHyphen/>
        <w:t xml:space="preserve">ной аналитически, при </w:t>
      </w:r>
      <w:r w:rsidR="00B859D0" w:rsidRPr="00B859D0">
        <w:rPr>
          <w:rFonts w:ascii="Times New Roman" w:hAnsi="Times New Roman"/>
          <w:position w:val="-6"/>
        </w:rPr>
        <w:object w:dxaOrig="660" w:dyaOrig="220">
          <v:shape id="_x0000_i1061" type="#_x0000_t75" style="width:33pt;height:10.5pt" o:ole="">
            <v:imagedata r:id="rId85" o:title=""/>
          </v:shape>
          <o:OLEObject Type="Embed" ProgID="Equation.3" ShapeID="_x0000_i1061" DrawAspect="Content" ObjectID="_1650103599" r:id="rId86"/>
        </w:object>
      </w:r>
      <w:proofErr w:type="gramStart"/>
      <w:r w:rsidRPr="00C0033F">
        <w:rPr>
          <w:rFonts w:ascii="Times New Roman" w:hAnsi="Times New Roman"/>
        </w:rPr>
        <w:t xml:space="preserve">или </w:t>
      </w:r>
      <w:r w:rsidR="00B859D0" w:rsidRPr="00E9638C">
        <w:rPr>
          <w:rFonts w:ascii="Times New Roman" w:hAnsi="Times New Roman"/>
          <w:position w:val="-6"/>
        </w:rPr>
        <w:object w:dxaOrig="700" w:dyaOrig="220">
          <v:shape id="_x0000_i1062" type="#_x0000_t75" style="width:35.25pt;height:10.5pt" o:ole="">
            <v:imagedata r:id="rId87" o:title=""/>
          </v:shape>
          <o:OLEObject Type="Embed" ProgID="Equation.3" ShapeID="_x0000_i1062" DrawAspect="Content" ObjectID="_1650103600" r:id="rId88"/>
        </w:object>
      </w:r>
      <w:r w:rsidR="00B859D0">
        <w:rPr>
          <w:rFonts w:ascii="Times New Roman" w:hAnsi="Times New Roman"/>
        </w:rPr>
        <w:t>,</w:t>
      </w:r>
      <w:proofErr w:type="gramEnd"/>
      <w:r w:rsidR="00B859D0">
        <w:rPr>
          <w:rFonts w:ascii="Times New Roman" w:hAnsi="Times New Roman"/>
        </w:rPr>
        <w:t xml:space="preserve"> </w:t>
      </w:r>
      <w:r w:rsidR="00B859D0" w:rsidRPr="00B859D0">
        <w:rPr>
          <w:rFonts w:ascii="Times New Roman" w:hAnsi="Times New Roman"/>
          <w:position w:val="-4"/>
        </w:rPr>
        <w:object w:dxaOrig="420" w:dyaOrig="220">
          <v:shape id="_x0000_i1063" type="#_x0000_t75" style="width:21pt;height:10.5pt" o:ole="">
            <v:imagedata r:id="rId89" o:title=""/>
          </v:shape>
          <o:OLEObject Type="Embed" ProgID="Equation.3" ShapeID="_x0000_i1063" DrawAspect="Content" ObjectID="_1650103601" r:id="rId90"/>
        </w:object>
      </w:r>
      <w:r w:rsidRPr="00C0033F">
        <w:rPr>
          <w:rFonts w:ascii="Times New Roman" w:hAnsi="Times New Roman"/>
        </w:rPr>
        <w:t xml:space="preserve">, </w:t>
      </w:r>
      <w:r w:rsidR="00B859D0" w:rsidRPr="00B859D0">
        <w:rPr>
          <w:rFonts w:ascii="Times New Roman" w:hAnsi="Times New Roman"/>
          <w:position w:val="-4"/>
        </w:rPr>
        <w:object w:dxaOrig="420" w:dyaOrig="200">
          <v:shape id="_x0000_i1064" type="#_x0000_t75" style="width:21pt;height:10.5pt" o:ole="">
            <v:imagedata r:id="rId91" o:title=""/>
          </v:shape>
          <o:OLEObject Type="Embed" ProgID="Equation.3" ShapeID="_x0000_i1064" DrawAspect="Content" ObjectID="_1650103602" r:id="rId92"/>
        </w:object>
      </w:r>
      <w:r w:rsidR="00B859D0">
        <w:rPr>
          <w:rFonts w:ascii="Times New Roman" w:hAnsi="Times New Roman"/>
        </w:rPr>
        <w:t xml:space="preserve">, </w:t>
      </w:r>
      <w:r w:rsidRPr="00C0033F">
        <w:rPr>
          <w:rFonts w:ascii="Times New Roman" w:hAnsi="Times New Roman"/>
        </w:rPr>
        <w:t>при формальной подстановке этой величины в качестве ар</w:t>
      </w:r>
      <w:r w:rsidRPr="00C0033F">
        <w:rPr>
          <w:rFonts w:ascii="Times New Roman" w:hAnsi="Times New Roman"/>
        </w:rPr>
        <w:softHyphen/>
        <w:t>гумента в формулу можно получить неопределенности</w:t>
      </w:r>
      <w:r w:rsidR="00B859D0">
        <w:rPr>
          <w:rFonts w:ascii="Times New Roman" w:hAnsi="Times New Roman"/>
        </w:rPr>
        <w:t xml:space="preserve"> вида: </w:t>
      </w:r>
      <w:r w:rsidR="00C64AB7" w:rsidRPr="00B859D0">
        <w:rPr>
          <w:rFonts w:ascii="Times New Roman" w:hAnsi="Times New Roman"/>
          <w:position w:val="-24"/>
        </w:rPr>
        <w:object w:dxaOrig="2580" w:dyaOrig="620">
          <v:shape id="_x0000_i1065" type="#_x0000_t75" style="width:129pt;height:31.5pt" o:ole="">
            <v:imagedata r:id="rId93" o:title=""/>
          </v:shape>
          <o:OLEObject Type="Embed" ProgID="Equation.3" ShapeID="_x0000_i1065" DrawAspect="Content" ObjectID="_1650103603" r:id="rId94"/>
        </w:object>
      </w:r>
      <w:r w:rsidR="00B859D0">
        <w:rPr>
          <w:rFonts w:ascii="Times New Roman" w:hAnsi="Times New Roman"/>
        </w:rPr>
        <w:t xml:space="preserve">или </w:t>
      </w:r>
      <w:r w:rsidR="00156972" w:rsidRPr="00B859D0">
        <w:rPr>
          <w:rFonts w:ascii="Times New Roman" w:hAnsi="Times New Roman"/>
          <w:position w:val="-4"/>
        </w:rPr>
        <w:object w:dxaOrig="260" w:dyaOrig="300">
          <v:shape id="_x0000_i1066" type="#_x0000_t75" style="width:12.75pt;height:15pt" o:ole="">
            <v:imagedata r:id="rId95" o:title=""/>
          </v:shape>
          <o:OLEObject Type="Embed" ProgID="Equation.3" ShapeID="_x0000_i1066" DrawAspect="Content" ObjectID="_1650103604" r:id="rId96"/>
        </w:object>
      </w:r>
      <w:r w:rsidR="00B859D0">
        <w:rPr>
          <w:rFonts w:ascii="Times New Roman" w:hAnsi="Times New Roman"/>
        </w:rPr>
        <w:t>.</w:t>
      </w:r>
    </w:p>
    <w:p w:rsidR="00C64AB7" w:rsidRPr="00C64AB7" w:rsidRDefault="00C64AB7" w:rsidP="00C64AB7">
      <w:pPr>
        <w:ind w:firstLine="900"/>
        <w:jc w:val="both"/>
        <w:rPr>
          <w:rFonts w:ascii="Times New Roman" w:hAnsi="Times New Roman"/>
        </w:rPr>
      </w:pPr>
      <w:r w:rsidRPr="00C64AB7">
        <w:rPr>
          <w:rFonts w:ascii="Times New Roman" w:hAnsi="Times New Roman"/>
        </w:rPr>
        <w:t>В этом случае нельзя судить о существовании предела и используют некоторые приемы для раскрытия неопре</w:t>
      </w:r>
      <w:r w:rsidRPr="00C64AB7">
        <w:rPr>
          <w:rFonts w:ascii="Times New Roman" w:hAnsi="Times New Roman"/>
        </w:rPr>
        <w:softHyphen/>
        <w:t>деленности. Например, сокращение дроби, умножение на сопряженное выражение, использование замечательных пределов и т.д.</w:t>
      </w:r>
    </w:p>
    <w:p w:rsidR="00C64AB7" w:rsidRDefault="00C64AB7" w:rsidP="00DB4EDC">
      <w:pPr>
        <w:rPr>
          <w:rFonts w:ascii="Times New Roman" w:hAnsi="Times New Roman"/>
        </w:rPr>
      </w:pPr>
      <w:r w:rsidRPr="00C64AB7">
        <w:rPr>
          <w:rFonts w:ascii="Times New Roman" w:hAnsi="Times New Roman"/>
          <w:b/>
        </w:rPr>
        <w:t>Пример 1.</w:t>
      </w:r>
      <w:r w:rsidR="00DB4EDC">
        <w:rPr>
          <w:rFonts w:ascii="Times New Roman" w:hAnsi="Times New Roman"/>
          <w:b/>
        </w:rPr>
        <w:t xml:space="preserve"> </w:t>
      </w:r>
      <w:r w:rsidRPr="00C64AB7">
        <w:rPr>
          <w:rFonts w:ascii="Times New Roman" w:hAnsi="Times New Roman"/>
        </w:rPr>
        <w:t>Вычислите пределы:</w:t>
      </w:r>
    </w:p>
    <w:p w:rsidR="00C64AB7" w:rsidRDefault="007D311E" w:rsidP="00C64AB7">
      <w:pPr>
        <w:ind w:firstLine="900"/>
        <w:jc w:val="both"/>
        <w:rPr>
          <w:rFonts w:ascii="Times New Roman" w:hAnsi="Times New Roman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x→2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-6x+3</m:t>
                      </m:r>
                    </m:e>
                  </m:d>
                </m:e>
              </m:func>
            </m:e>
            <m:sup/>
          </m:sSup>
        </m:oMath>
      </m:oMathPara>
    </w:p>
    <w:p w:rsidR="009A4E2A" w:rsidRDefault="009A4E2A" w:rsidP="009A4E2A">
      <w:pPr>
        <w:ind w:firstLine="142"/>
        <w:jc w:val="both"/>
        <w:rPr>
          <w:rFonts w:ascii="Times New Roman" w:hAnsi="Times New Roman"/>
        </w:rPr>
      </w:pPr>
      <w:r w:rsidRPr="009A4E2A">
        <w:rPr>
          <w:rFonts w:ascii="Times New Roman" w:hAnsi="Times New Roman"/>
        </w:rPr>
        <w:t>И</w:t>
      </w:r>
      <w:r>
        <w:rPr>
          <w:rFonts w:ascii="Times New Roman" w:hAnsi="Times New Roman"/>
        </w:rPr>
        <w:t>спользуя теоремы о пределах, находим:</w:t>
      </w:r>
    </w:p>
    <w:p w:rsidR="009A4E2A" w:rsidRDefault="007D311E" w:rsidP="00B47E5C">
      <w:pPr>
        <w:ind w:left="-709"/>
        <w:jc w:val="both"/>
        <w:rPr>
          <w:rFonts w:ascii="Times New Roman" w:hAnsi="Times New Roman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2"/>
                          <w:szCs w:val="22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hAnsi="Times New Roman"/>
                      <w:sz w:val="22"/>
                      <w:szCs w:val="22"/>
                    </w:rPr>
                    <m:t>6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 w:hAnsi="Times New Roman"/>
                      <w:sz w:val="22"/>
                      <w:szCs w:val="22"/>
                    </w:rPr>
                    <m:t>+3</m:t>
                  </m:r>
                </m:e>
              </m:d>
            </m:e>
          </m:func>
          <m:r>
            <w:rPr>
              <w:rFonts w:ascii="Cambria Math" w:hAnsi="Times New Roman"/>
              <w:sz w:val="22"/>
              <w:szCs w:val="22"/>
            </w:rPr>
            <m:t>=</m:t>
          </m:r>
          <m:func>
            <m:funcPr>
              <m:ctrlPr>
                <w:rPr>
                  <w:rFonts w:ascii="Cambria Math" w:hAnsi="Times New Roman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2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2"/>
                      <w:szCs w:val="22"/>
                    </w:rPr>
                    <m:t>2</m:t>
                  </m:r>
                </m:sup>
              </m:sSup>
            </m:e>
          </m:func>
          <m:r>
            <w:rPr>
              <w:rFonts w:ascii="Times New Roman" w:hAnsi="Times New Roman"/>
              <w:sz w:val="22"/>
              <w:szCs w:val="22"/>
            </w:rPr>
            <m:t>-</m:t>
          </m:r>
          <m:func>
            <m:funcPr>
              <m:ctrlPr>
                <w:rPr>
                  <w:rFonts w:ascii="Cambria Math" w:hAnsi="Times New Roman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r>
                <w:rPr>
                  <w:rFonts w:ascii="Cambria Math" w:hAnsi="Times New Roman"/>
                  <w:sz w:val="22"/>
                  <w:szCs w:val="22"/>
                </w:rPr>
                <m:t>6</m:t>
              </m:r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  <m:r>
                <w:rPr>
                  <w:rFonts w:ascii="Cambria Math" w:hAnsi="Times New Roman"/>
                  <w:sz w:val="22"/>
                  <w:szCs w:val="22"/>
                </w:rPr>
                <m:t>+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Times New Roman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2"/>
                          <w:szCs w:val="2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2</m:t>
                      </m:r>
                    </m:lim>
                  </m:limLow>
                </m:fName>
                <m:e>
                  <m:r>
                    <w:rPr>
                      <w:rFonts w:ascii="Cambria Math" w:hAnsi="Times New Roman"/>
                      <w:sz w:val="22"/>
                      <w:szCs w:val="22"/>
                    </w:rPr>
                    <m:t>3=4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2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hAnsi="Times New Roman"/>
                  <w:sz w:val="22"/>
                  <w:szCs w:val="22"/>
                </w:rPr>
                <m:t>-</m:t>
              </m:r>
              <m:r>
                <w:rPr>
                  <w:rFonts w:ascii="Cambria Math" w:hAnsi="Times New Roman"/>
                  <w:sz w:val="22"/>
                  <w:szCs w:val="22"/>
                </w:rPr>
                <m:t>6</m:t>
              </m:r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Times New Roman"/>
                  <w:sz w:val="22"/>
                  <w:szCs w:val="22"/>
                </w:rPr>
                <m:t xml:space="preserve">2+3=7 </m:t>
              </m:r>
            </m:e>
          </m:func>
          <m:r>
            <w:rPr>
              <w:rFonts w:ascii="Cambria Math" w:hAnsi="Times New Roman"/>
              <w:sz w:val="22"/>
              <w:szCs w:val="22"/>
            </w:rPr>
            <m:t xml:space="preserve"> </m:t>
          </m:r>
        </m:oMath>
      </m:oMathPara>
    </w:p>
    <w:p w:rsidR="00B47E5C" w:rsidRDefault="00B47E5C" w:rsidP="00B47E5C">
      <w:pPr>
        <w:jc w:val="both"/>
        <w:rPr>
          <w:rFonts w:ascii="Times New Roman" w:hAnsi="Times New Roman"/>
          <w:sz w:val="22"/>
          <w:szCs w:val="22"/>
        </w:rPr>
      </w:pPr>
    </w:p>
    <w:p w:rsidR="00B47E5C" w:rsidRDefault="00B47E5C" w:rsidP="00B47E5C">
      <w:pPr>
        <w:rPr>
          <w:rFonts w:ascii="Times New Roman" w:hAnsi="Times New Roman"/>
        </w:rPr>
      </w:pPr>
      <w:r w:rsidRPr="00C64AB7">
        <w:rPr>
          <w:rFonts w:ascii="Times New Roman" w:hAnsi="Times New Roman"/>
          <w:b/>
        </w:rPr>
        <w:t xml:space="preserve">Пример </w:t>
      </w:r>
      <w:r>
        <w:rPr>
          <w:rFonts w:ascii="Times New Roman" w:hAnsi="Times New Roman"/>
          <w:b/>
        </w:rPr>
        <w:t>2</w:t>
      </w:r>
      <w:r w:rsidRPr="00C64AB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C64AB7">
        <w:rPr>
          <w:rFonts w:ascii="Times New Roman" w:hAnsi="Times New Roman"/>
        </w:rPr>
        <w:t>Вычислите пределы:</w:t>
      </w:r>
    </w:p>
    <w:p w:rsidR="00B47E5C" w:rsidRDefault="00B47E5C" w:rsidP="00B47E5C">
      <w:pPr>
        <w:ind w:firstLine="142"/>
        <w:jc w:val="both"/>
        <w:rPr>
          <w:rFonts w:ascii="Times New Roman" w:hAnsi="Times New Roman"/>
        </w:rPr>
      </w:pPr>
      <w:r w:rsidRPr="009A4E2A">
        <w:rPr>
          <w:rFonts w:ascii="Times New Roman" w:hAnsi="Times New Roman"/>
        </w:rPr>
        <w:lastRenderedPageBreak/>
        <w:t>И</w:t>
      </w:r>
      <w:r>
        <w:rPr>
          <w:rFonts w:ascii="Times New Roman" w:hAnsi="Times New Roman"/>
        </w:rPr>
        <w:t>спользуя теоремы о пределах, находим:</w:t>
      </w:r>
    </w:p>
    <w:p w:rsidR="00B47E5C" w:rsidRDefault="00B47E5C" w:rsidP="00B47E5C">
      <w:pPr>
        <w:rPr>
          <w:rFonts w:ascii="Times New Roman" w:hAnsi="Times New Roman"/>
        </w:rPr>
      </w:pPr>
    </w:p>
    <w:p w:rsidR="00B47E5C" w:rsidRDefault="007D311E" w:rsidP="00B47E5C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+3</m:t>
                  </m:r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3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2x+4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3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+3</m:t>
                  </m:r>
                </m:e>
              </m:func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3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Times New Roman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3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3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func>
            </m:den>
          </m:f>
          <m: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2*3+4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12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6</m:t>
              </m:r>
            </m:den>
          </m:f>
        </m:oMath>
      </m:oMathPara>
    </w:p>
    <w:p w:rsidR="00DE1D15" w:rsidRDefault="00DE1D15" w:rsidP="00B47E5C">
      <w:pPr>
        <w:jc w:val="both"/>
        <w:rPr>
          <w:rFonts w:ascii="Times New Roman" w:hAnsi="Times New Roman"/>
          <w:b/>
        </w:rPr>
      </w:pPr>
      <w:r w:rsidRPr="00DE1D15">
        <w:rPr>
          <w:rFonts w:ascii="Times New Roman" w:hAnsi="Times New Roman"/>
          <w:b/>
        </w:rPr>
        <w:t>Если предел знаменателя равен нулю, а предел числителя не равен нулю, то предел дроби равен бесконечности:</w:t>
      </w:r>
    </w:p>
    <w:p w:rsidR="00DE1D15" w:rsidRDefault="00DE1D15" w:rsidP="00DE1D15">
      <w:pPr>
        <w:rPr>
          <w:rFonts w:ascii="Times New Roman" w:hAnsi="Times New Roman"/>
        </w:rPr>
      </w:pPr>
      <w:r w:rsidRPr="00C64AB7">
        <w:rPr>
          <w:rFonts w:ascii="Times New Roman" w:hAnsi="Times New Roman"/>
          <w:b/>
        </w:rPr>
        <w:t xml:space="preserve">Пример </w:t>
      </w:r>
      <w:r>
        <w:rPr>
          <w:rFonts w:ascii="Times New Roman" w:hAnsi="Times New Roman"/>
          <w:b/>
        </w:rPr>
        <w:t>3</w:t>
      </w:r>
      <w:r w:rsidRPr="00C64AB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C64AB7">
        <w:rPr>
          <w:rFonts w:ascii="Times New Roman" w:hAnsi="Times New Roman"/>
        </w:rPr>
        <w:t>Вычислите пределы:</w:t>
      </w:r>
    </w:p>
    <w:p w:rsidR="00DE1D15" w:rsidRDefault="007D311E" w:rsidP="00DE1D15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x-3</m:t>
                  </m:r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4*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+5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3-3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=∞</m:t>
          </m:r>
        </m:oMath>
      </m:oMathPara>
    </w:p>
    <w:p w:rsidR="00DE1D15" w:rsidRPr="00242D72" w:rsidRDefault="000E31E2" w:rsidP="00B47E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имеем неопределенность </w:t>
      </w:r>
      <w:proofErr w:type="gramStart"/>
      <w:r>
        <w:rPr>
          <w:rFonts w:ascii="Times New Roman" w:hAnsi="Times New Roman"/>
        </w:rPr>
        <w:t xml:space="preserve">вида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>
        <w:rPr>
          <w:rFonts w:ascii="Times New Roman" w:hAnsi="Times New Roman"/>
        </w:rPr>
        <w:t xml:space="preserve"> или</w:t>
      </w:r>
      <w:proofErr w:type="gramEnd"/>
      <w:r>
        <w:rPr>
          <w:rFonts w:ascii="Times New Roman" w:hAnsi="Times New Roma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∞</m:t>
                </m:r>
              </m:num>
              <m:den>
                <m:r>
                  <w:rPr>
                    <w:rFonts w:ascii="Cambria Math" w:hAnsi="Cambria Math"/>
                  </w:rPr>
                  <m:t>∞</m:t>
                </m:r>
              </m:den>
            </m:f>
          </m:e>
        </m:d>
      </m:oMath>
      <w:r>
        <w:rPr>
          <w:rFonts w:ascii="Times New Roman" w:hAnsi="Times New Roman"/>
        </w:rPr>
        <w:t>,</w:t>
      </w:r>
      <w:r w:rsidR="009F53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необходимы преобразования.</w:t>
      </w:r>
    </w:p>
    <w:p w:rsidR="00644BD9" w:rsidRPr="00242D72" w:rsidRDefault="00644BD9" w:rsidP="00B47E5C">
      <w:pPr>
        <w:jc w:val="both"/>
        <w:rPr>
          <w:rFonts w:ascii="Times New Roman" w:hAnsi="Times New Roman"/>
        </w:rPr>
      </w:pPr>
    </w:p>
    <w:p w:rsidR="000E31E2" w:rsidRDefault="000E31E2" w:rsidP="000E31E2">
      <w:pPr>
        <w:rPr>
          <w:rFonts w:ascii="Times New Roman" w:hAnsi="Times New Roman"/>
        </w:rPr>
      </w:pPr>
      <w:r w:rsidRPr="00C64AB7">
        <w:rPr>
          <w:rFonts w:ascii="Times New Roman" w:hAnsi="Times New Roman"/>
          <w:b/>
        </w:rPr>
        <w:t xml:space="preserve">Пример </w:t>
      </w:r>
      <w:r>
        <w:rPr>
          <w:rFonts w:ascii="Times New Roman" w:hAnsi="Times New Roman"/>
          <w:b/>
        </w:rPr>
        <w:t>4</w:t>
      </w:r>
      <w:r w:rsidRPr="00C64AB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C64AB7">
        <w:rPr>
          <w:rFonts w:ascii="Times New Roman" w:hAnsi="Times New Roman"/>
        </w:rPr>
        <w:t>Вычислите пределы:</w:t>
      </w:r>
    </w:p>
    <w:p w:rsidR="000E31E2" w:rsidRDefault="007D311E" w:rsidP="000E31E2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-5x+4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-3x+2</m:t>
                  </m:r>
                </m:den>
              </m:f>
            </m:e>
          </m:func>
        </m:oMath>
      </m:oMathPara>
    </w:p>
    <w:p w:rsidR="000E31E2" w:rsidRDefault="000E31E2" w:rsidP="000E31E2">
      <w:pPr>
        <w:jc w:val="both"/>
        <w:rPr>
          <w:rFonts w:ascii="Times New Roman" w:hAnsi="Times New Roman"/>
          <w:sz w:val="22"/>
          <w:szCs w:val="22"/>
        </w:rPr>
      </w:pPr>
    </w:p>
    <w:p w:rsidR="00163951" w:rsidRPr="00242D72" w:rsidRDefault="000E31E2" w:rsidP="000E31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Числитель и знаменатель дроби при </w:t>
      </w:r>
      <w:r>
        <w:rPr>
          <w:rFonts w:ascii="Times New Roman" w:hAnsi="Times New Roman"/>
          <w:sz w:val="22"/>
          <w:szCs w:val="22"/>
          <w:lang w:val="en-US"/>
        </w:rPr>
        <w:t>x</w:t>
      </w:r>
      <w:r w:rsidRPr="000E31E2">
        <w:rPr>
          <w:rFonts w:ascii="Times New Roman" w:hAnsi="Times New Roman"/>
          <w:sz w:val="22"/>
          <w:szCs w:val="22"/>
        </w:rPr>
        <w:t xml:space="preserve">=1 </w:t>
      </w:r>
      <w:r>
        <w:rPr>
          <w:rFonts w:ascii="Times New Roman" w:hAnsi="Times New Roman"/>
          <w:sz w:val="22"/>
          <w:szCs w:val="22"/>
        </w:rPr>
        <w:t>равны 0</w:t>
      </w:r>
      <w:r w:rsidR="00D7149D">
        <w:rPr>
          <w:rFonts w:ascii="Times New Roman" w:hAnsi="Times New Roman"/>
          <w:sz w:val="22"/>
          <w:szCs w:val="22"/>
        </w:rPr>
        <w:t xml:space="preserve"> (или ∞)</w:t>
      </w:r>
      <w:r>
        <w:rPr>
          <w:rFonts w:ascii="Times New Roman" w:hAnsi="Times New Roman"/>
          <w:sz w:val="22"/>
          <w:szCs w:val="22"/>
        </w:rPr>
        <w:t>. Выполним тождественное преобразование (разложение числителя и знаменателя на множители)</w:t>
      </w:r>
    </w:p>
    <w:p w:rsidR="000E31E2" w:rsidRDefault="00163951" w:rsidP="000E31E2">
      <w:pPr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-5x+4=0</m:t>
        </m:r>
      </m:oMath>
    </w:p>
    <w:p w:rsidR="00163951" w:rsidRPr="00163951" w:rsidRDefault="00163951" w:rsidP="000E31E2">
      <w:pPr>
        <w:jc w:val="both"/>
        <w:rPr>
          <w:rFonts w:ascii="Times New Roman" w:hAnsi="Times New Roman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  <w:lang w:val="en-US"/>
            </w:rPr>
            <m:t>Д=25-4*1*4=25-16=9</m:t>
          </m:r>
        </m:oMath>
      </m:oMathPara>
    </w:p>
    <w:p w:rsidR="00163951" w:rsidRDefault="007D311E" w:rsidP="000E31E2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5+3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=4</m:t>
          </m:r>
        </m:oMath>
      </m:oMathPara>
    </w:p>
    <w:p w:rsidR="00163951" w:rsidRDefault="007D311E" w:rsidP="00163951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5-3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=1</m:t>
          </m:r>
        </m:oMath>
      </m:oMathPara>
    </w:p>
    <w:p w:rsidR="00163951" w:rsidRDefault="007D311E" w:rsidP="00163951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-5x+4=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x-1</m:t>
              </m:r>
            </m:e>
          </m:d>
          <m:r>
            <w:rPr>
              <w:rFonts w:ascii="Cambria Math" w:hAnsi="Cambria Math"/>
              <w:sz w:val="22"/>
              <w:szCs w:val="22"/>
            </w:rPr>
            <m:t>(x-4)</m:t>
          </m:r>
        </m:oMath>
      </m:oMathPara>
    </w:p>
    <w:p w:rsidR="00163951" w:rsidRDefault="00163951" w:rsidP="001639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Аналогично знаменатель</w:t>
      </w:r>
    </w:p>
    <w:p w:rsidR="00163951" w:rsidRDefault="007D311E" w:rsidP="00163951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-3x+2=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x-1</m:t>
              </m:r>
            </m:e>
          </m:d>
          <m:r>
            <w:rPr>
              <w:rFonts w:ascii="Cambria Math" w:hAnsi="Cambria Math"/>
              <w:sz w:val="22"/>
              <w:szCs w:val="22"/>
            </w:rPr>
            <m:t>(x-2)</m:t>
          </m:r>
        </m:oMath>
      </m:oMathPara>
    </w:p>
    <w:p w:rsidR="00163951" w:rsidRPr="00163951" w:rsidRDefault="00163951" w:rsidP="001639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Подставляем:</w:t>
      </w:r>
    </w:p>
    <w:p w:rsidR="00163951" w:rsidRPr="00B85716" w:rsidRDefault="007D311E" w:rsidP="00163951">
      <w:pPr>
        <w:jc w:val="both"/>
        <w:rPr>
          <w:rFonts w:ascii="Times New Roman" w:hAnsi="Times New Roman"/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-5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-3x+2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(x-4)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(x-2)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x-4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x-2</m:t>
                  </m:r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-3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=3</m:t>
          </m:r>
        </m:oMath>
      </m:oMathPara>
    </w:p>
    <w:p w:rsidR="009F5314" w:rsidRDefault="009F5314" w:rsidP="00D7149D">
      <w:pPr>
        <w:rPr>
          <w:rFonts w:ascii="Times New Roman" w:hAnsi="Times New Roman"/>
          <w:b/>
        </w:rPr>
      </w:pPr>
    </w:p>
    <w:p w:rsidR="00D7149D" w:rsidRDefault="00D7149D" w:rsidP="00D7149D">
      <w:pPr>
        <w:rPr>
          <w:rFonts w:ascii="Times New Roman" w:hAnsi="Times New Roman"/>
        </w:rPr>
      </w:pPr>
      <w:r w:rsidRPr="00C64AB7">
        <w:rPr>
          <w:rFonts w:ascii="Times New Roman" w:hAnsi="Times New Roman"/>
          <w:b/>
        </w:rPr>
        <w:t xml:space="preserve">Пример </w:t>
      </w:r>
      <w:r>
        <w:rPr>
          <w:rFonts w:ascii="Times New Roman" w:hAnsi="Times New Roman"/>
          <w:b/>
        </w:rPr>
        <w:t>5</w:t>
      </w:r>
      <w:r w:rsidRPr="00C64AB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C64AB7">
        <w:rPr>
          <w:rFonts w:ascii="Times New Roman" w:hAnsi="Times New Roman"/>
        </w:rPr>
        <w:t>Вычислите предел:</w:t>
      </w:r>
    </w:p>
    <w:p w:rsidR="00D7149D" w:rsidRDefault="007D311E" w:rsidP="00D7149D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x+2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7-x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den>
              </m:f>
            </m:e>
          </m:func>
        </m:oMath>
      </m:oMathPara>
    </w:p>
    <w:p w:rsidR="00A9609C" w:rsidRPr="00A9609C" w:rsidRDefault="00A9609C" w:rsidP="00D7149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подстановки </w:t>
      </w:r>
      <w:r w:rsidR="009F5314">
        <w:rPr>
          <w:rFonts w:ascii="Times New Roman" w:hAnsi="Times New Roman"/>
          <w:sz w:val="22"/>
          <w:szCs w:val="22"/>
        </w:rPr>
        <w:t xml:space="preserve">получаем </w:t>
      </w:r>
      <w:proofErr w:type="gramStart"/>
      <w:r w:rsidR="009F5314">
        <w:rPr>
          <w:rFonts w:ascii="Times New Roman" w:hAnsi="Times New Roman"/>
          <w:sz w:val="22"/>
          <w:szCs w:val="22"/>
        </w:rPr>
        <w:t xml:space="preserve">неопределенность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="009F5314">
        <w:rPr>
          <w:rFonts w:ascii="Times New Roman" w:hAnsi="Times New Roman"/>
        </w:rPr>
        <w:t>.</w:t>
      </w:r>
      <w:proofErr w:type="gramEnd"/>
      <w:r w:rsidR="009F5314">
        <w:rPr>
          <w:rFonts w:ascii="Times New Roman" w:hAnsi="Times New Roman"/>
        </w:rPr>
        <w:t xml:space="preserve"> В этом случае </w:t>
      </w:r>
      <w:r w:rsidR="009F5314">
        <w:rPr>
          <w:rFonts w:ascii="Times New Roman" w:hAnsi="Times New Roman"/>
        </w:rPr>
        <w:lastRenderedPageBreak/>
        <w:t xml:space="preserve">используем преобразование домножение на сопряженный множитель в данном случае </w:t>
      </w:r>
      <w:proofErr w:type="gramStart"/>
      <w:r w:rsidR="009F5314">
        <w:rPr>
          <w:rFonts w:ascii="Times New Roman" w:hAnsi="Times New Roman"/>
        </w:rPr>
        <w:t xml:space="preserve">это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7-</m:t>
            </m:r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</w:rPr>
          <m:t>+3</m:t>
        </m:r>
      </m:oMath>
      <w:r w:rsidR="009F5314">
        <w:rPr>
          <w:rFonts w:ascii="Times New Roman" w:hAnsi="Times New Roman"/>
        </w:rPr>
        <w:t>.</w:t>
      </w:r>
      <w:proofErr w:type="gramEnd"/>
    </w:p>
    <w:p w:rsidR="00A36D5A" w:rsidRDefault="007D311E" w:rsidP="00A36D5A">
      <w:pPr>
        <w:jc w:val="both"/>
        <w:rPr>
          <w:rFonts w:ascii="Times New Roman" w:hAnsi="Times New Roman"/>
          <w:sz w:val="22"/>
          <w:szCs w:val="2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x+2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7-x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x+2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+3)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7-x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+3)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x+2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+3)</m:t>
                  </m:r>
                </m:num>
                <m:den>
                  <m:r>
                    <w:rPr>
                      <w:rFonts w:ascii="Cambria Math" w:hAnsi="Cambria Math"/>
                    </w:rPr>
                    <m:t>7-x-9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x+2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+3)</m:t>
                  </m:r>
                </m:num>
                <m:den>
                  <m:r>
                    <w:rPr>
                      <w:rFonts w:ascii="Cambria Math" w:hAnsi="Cambria Math"/>
                    </w:rPr>
                    <m:t>-(x+2)</m:t>
                  </m:r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+3</m:t>
                  </m:r>
                </m:num>
                <m:den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=-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7+2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+3</m:t>
              </m:r>
            </m:e>
          </m:d>
          <m:r>
            <w:rPr>
              <w:rFonts w:ascii="Cambria Math" w:hAnsi="Cambria Math"/>
              <w:sz w:val="22"/>
              <w:szCs w:val="22"/>
            </w:rPr>
            <m:t>=-6</m:t>
          </m:r>
        </m:oMath>
      </m:oMathPara>
    </w:p>
    <w:p w:rsidR="009F5314" w:rsidRDefault="009F5314" w:rsidP="009F5314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644BD9" w:rsidRDefault="00644BD9" w:rsidP="009B3F31">
      <w:pPr>
        <w:rPr>
          <w:rFonts w:ascii="Times New Roman" w:hAnsi="Times New Roman"/>
          <w:b/>
        </w:rPr>
      </w:pPr>
      <w:r w:rsidRPr="00DE1D15">
        <w:rPr>
          <w:rFonts w:ascii="Times New Roman" w:hAnsi="Times New Roman"/>
          <w:b/>
        </w:rPr>
        <w:t xml:space="preserve">Если предел знаменателя </w:t>
      </w:r>
      <w:r>
        <w:rPr>
          <w:rFonts w:ascii="Times New Roman" w:hAnsi="Times New Roman"/>
          <w:b/>
        </w:rPr>
        <w:t>стремится к бесконечности</w:t>
      </w:r>
      <w:r w:rsidRPr="00DE1D15">
        <w:rPr>
          <w:rFonts w:ascii="Times New Roman" w:hAnsi="Times New Roman"/>
          <w:b/>
        </w:rPr>
        <w:t xml:space="preserve">, а предел числителя не равен нулю, то предел дроби равен </w:t>
      </w:r>
      <w:r>
        <w:rPr>
          <w:rFonts w:ascii="Times New Roman" w:hAnsi="Times New Roman"/>
          <w:b/>
        </w:rPr>
        <w:t>нулю</w:t>
      </w:r>
      <w:r w:rsidRPr="00DE1D15">
        <w:rPr>
          <w:rFonts w:ascii="Times New Roman" w:hAnsi="Times New Roman"/>
          <w:b/>
        </w:rPr>
        <w:t>:</w:t>
      </w:r>
    </w:p>
    <w:p w:rsidR="009B3F31" w:rsidRDefault="009B3F31" w:rsidP="009B3F31">
      <w:pPr>
        <w:rPr>
          <w:rFonts w:ascii="Times New Roman" w:hAnsi="Times New Roman"/>
        </w:rPr>
      </w:pPr>
      <w:r w:rsidRPr="00C64AB7">
        <w:rPr>
          <w:rFonts w:ascii="Times New Roman" w:hAnsi="Times New Roman"/>
          <w:b/>
        </w:rPr>
        <w:t xml:space="preserve">Пример </w:t>
      </w:r>
      <w:r w:rsidRPr="00644BD9">
        <w:rPr>
          <w:rFonts w:ascii="Times New Roman" w:hAnsi="Times New Roman"/>
          <w:b/>
        </w:rPr>
        <w:t>6</w:t>
      </w:r>
      <w:r w:rsidRPr="00C64AB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C64AB7">
        <w:rPr>
          <w:rFonts w:ascii="Times New Roman" w:hAnsi="Times New Roman"/>
        </w:rPr>
        <w:t>Вычислите пределы:</w:t>
      </w:r>
    </w:p>
    <w:p w:rsidR="00644BD9" w:rsidRPr="00B85716" w:rsidRDefault="007D311E" w:rsidP="00644BD9">
      <w:pPr>
        <w:jc w:val="both"/>
        <w:rPr>
          <w:rFonts w:ascii="Times New Roman" w:hAnsi="Times New Roman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=0</m:t>
          </m:r>
        </m:oMath>
      </m:oMathPara>
    </w:p>
    <w:p w:rsidR="00644BD9" w:rsidRDefault="00644BD9" w:rsidP="009B3F31">
      <w:pPr>
        <w:rPr>
          <w:rFonts w:ascii="Times New Roman" w:hAnsi="Times New Roman"/>
        </w:rPr>
      </w:pPr>
    </w:p>
    <w:p w:rsidR="00644BD9" w:rsidRDefault="00644BD9" w:rsidP="009B3F31">
      <w:pPr>
        <w:rPr>
          <w:rFonts w:ascii="Times New Roman" w:hAnsi="Times New Roman"/>
        </w:rPr>
      </w:pPr>
      <w:r w:rsidRPr="00C64AB7">
        <w:rPr>
          <w:rFonts w:ascii="Times New Roman" w:hAnsi="Times New Roman"/>
          <w:b/>
        </w:rPr>
        <w:t xml:space="preserve">Пример </w:t>
      </w:r>
      <w:r>
        <w:rPr>
          <w:rFonts w:ascii="Times New Roman" w:hAnsi="Times New Roman"/>
          <w:b/>
        </w:rPr>
        <w:t>7</w:t>
      </w:r>
      <w:r w:rsidRPr="00C64AB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C64AB7">
        <w:rPr>
          <w:rFonts w:ascii="Times New Roman" w:hAnsi="Times New Roman"/>
        </w:rPr>
        <w:t>Вычислите пределы:</w:t>
      </w:r>
    </w:p>
    <w:p w:rsidR="00163951" w:rsidRPr="00B85716" w:rsidRDefault="007D311E" w:rsidP="009B3F31">
      <w:pPr>
        <w:jc w:val="both"/>
        <w:rPr>
          <w:rFonts w:ascii="Times New Roman" w:hAnsi="Times New Roman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+3x+9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12-6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sup>
                  </m:sSup>
                </m:den>
              </m:f>
            </m:e>
          </m:func>
        </m:oMath>
      </m:oMathPara>
    </w:p>
    <w:p w:rsidR="00681ECE" w:rsidRDefault="00157C90" w:rsidP="000E31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При подстановки получаем </w:t>
      </w:r>
      <w:proofErr w:type="gramStart"/>
      <w:r>
        <w:rPr>
          <w:rFonts w:ascii="Times New Roman" w:hAnsi="Times New Roman"/>
          <w:sz w:val="22"/>
          <w:szCs w:val="22"/>
        </w:rPr>
        <w:t xml:space="preserve">неопределенность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∞</m:t>
                </m:r>
              </m:num>
              <m:den>
                <m:r>
                  <w:rPr>
                    <w:rFonts w:ascii="Cambria Math" w:hAnsi="Cambria Math"/>
                  </w:rPr>
                  <m:t>∞</m:t>
                </m:r>
              </m:den>
            </m:f>
          </m:e>
        </m:d>
      </m:oMath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="00681ECE">
        <w:rPr>
          <w:rFonts w:ascii="Times New Roman" w:hAnsi="Times New Roman"/>
        </w:rPr>
        <w:t xml:space="preserve">Только в </w:t>
      </w:r>
      <w:proofErr w:type="gramStart"/>
      <w:r w:rsidR="00681ECE">
        <w:rPr>
          <w:rFonts w:ascii="Times New Roman" w:hAnsi="Times New Roman"/>
        </w:rPr>
        <w:t xml:space="preserve">случае </w:t>
      </w:r>
      <m:oMath>
        <m:r>
          <w:rPr>
            <w:rFonts w:ascii="Cambria Math" w:hAnsi="Cambria Math"/>
          </w:rPr>
          <m:t>x→∞</m:t>
        </m:r>
      </m:oMath>
      <w:r>
        <w:rPr>
          <w:rFonts w:ascii="Times New Roman" w:hAnsi="Times New Roman"/>
        </w:rPr>
        <w:t xml:space="preserve"> используем</w:t>
      </w:r>
      <w:proofErr w:type="gramEnd"/>
      <w:r>
        <w:rPr>
          <w:rFonts w:ascii="Times New Roman" w:hAnsi="Times New Roman"/>
        </w:rPr>
        <w:t xml:space="preserve"> преобразование </w:t>
      </w:r>
      <w:r w:rsidR="00681ECE">
        <w:rPr>
          <w:rFonts w:ascii="Times New Roman" w:hAnsi="Times New Roman"/>
        </w:rPr>
        <w:t xml:space="preserve">деление числителя и знаменателя на максимальную степень </w:t>
      </w:r>
      <w:r w:rsidR="00681ECE">
        <w:rPr>
          <w:rFonts w:ascii="Times New Roman" w:hAnsi="Times New Roman"/>
          <w:lang w:val="en-US"/>
        </w:rPr>
        <w:t>x</w:t>
      </w:r>
      <w:r w:rsidR="00681ECE">
        <w:rPr>
          <w:rFonts w:ascii="Times New Roman" w:hAnsi="Times New Roman"/>
        </w:rPr>
        <w:t>. В данном случае максимальная степень равна 5.</w:t>
      </w:r>
    </w:p>
    <w:p w:rsidR="00681ECE" w:rsidRDefault="007D311E" w:rsidP="00681ECE">
      <w:pPr>
        <w:jc w:val="both"/>
        <w:rPr>
          <w:rFonts w:ascii="Times New Roman" w:hAnsi="Times New Roman"/>
          <w:i/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+3x+9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12-6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8+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9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6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→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8+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9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6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==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8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=-8</m:t>
          </m:r>
        </m:oMath>
      </m:oMathPara>
    </w:p>
    <w:p w:rsidR="00F8041E" w:rsidRDefault="00F8041E">
      <w:pPr>
        <w:widowControl/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8041E" w:rsidRPr="00F8041E" w:rsidRDefault="00F8041E" w:rsidP="00F8041E">
      <w:pPr>
        <w:jc w:val="center"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</w:rPr>
        <w:lastRenderedPageBreak/>
        <w:t xml:space="preserve">ЗАДАЧИ НА </w:t>
      </w:r>
      <w:r>
        <w:rPr>
          <w:rFonts w:ascii="Times New Roman" w:hAnsi="Times New Roman"/>
          <w:b/>
        </w:rPr>
        <w:t>ЗАКРЕПЛЕНИЕ</w:t>
      </w:r>
    </w:p>
    <w:p w:rsidR="00F8041E" w:rsidRPr="00F8041E" w:rsidRDefault="00F8041E" w:rsidP="00F8041E">
      <w:pPr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</w:rPr>
        <w:t>Вычислите пределы функций</w:t>
      </w:r>
    </w:p>
    <w:p w:rsid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b/>
          <w:sz w:val="28"/>
          <w:szCs w:val="28"/>
        </w:rPr>
        <w:sectPr w:rsidR="00F8041E" w:rsidSect="000925E5">
          <w:headerReference w:type="default" r:id="rId97"/>
          <w:footerReference w:type="even" r:id="rId98"/>
          <w:footerReference w:type="default" r:id="rId99"/>
          <w:pgSz w:w="8419" w:h="11906" w:orient="landscape" w:code="9"/>
          <w:pgMar w:top="289" w:right="1134" w:bottom="902" w:left="720" w:header="284" w:footer="709" w:gutter="0"/>
          <w:pgNumType w:start="0"/>
          <w:cols w:space="708"/>
          <w:titlePg/>
          <w:docGrid w:linePitch="360"/>
        </w:sectPr>
      </w:pP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0"/>
        </w:rPr>
        <w:object w:dxaOrig="620" w:dyaOrig="460">
          <v:shape id="_x0000_i1067" type="#_x0000_t75" style="width:48.75pt;height:36.75pt" o:ole="">
            <v:imagedata r:id="rId100" o:title=""/>
          </v:shape>
          <o:OLEObject Type="Embed" ProgID="Equation.3" ShapeID="_x0000_i1067" DrawAspect="Content" ObjectID="_1650103605" r:id="rId101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0"/>
        </w:rPr>
        <w:object w:dxaOrig="1440" w:dyaOrig="480">
          <v:shape id="_x0000_i1068" type="#_x0000_t75" style="width:111.75pt;height:37.5pt" o:ole="">
            <v:imagedata r:id="rId102" o:title=""/>
          </v:shape>
          <o:OLEObject Type="Embed" ProgID="Equation.3" ShapeID="_x0000_i1068" DrawAspect="Content" ObjectID="_1650103606" r:id="rId103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8"/>
        </w:rPr>
        <w:object w:dxaOrig="1160" w:dyaOrig="700">
          <v:shape id="_x0000_i1069" type="#_x0000_t75" style="width:90pt;height:54.75pt" o:ole="">
            <v:imagedata r:id="rId104" o:title=""/>
          </v:shape>
          <o:OLEObject Type="Embed" ProgID="Equation.3" ShapeID="_x0000_i1069" DrawAspect="Content" ObjectID="_1650103607" r:id="rId105"/>
        </w:object>
      </w:r>
    </w:p>
    <w:p w:rsidR="00F8041E" w:rsidRPr="00F8041E" w:rsidRDefault="00476D63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2040" w:dyaOrig="660">
          <v:shape id="_x0000_i1070" type="#_x0000_t75" style="width:124.55pt;height:40.5pt" o:ole="">
            <v:imagedata r:id="rId106" o:title=""/>
          </v:shape>
          <o:OLEObject Type="Embed" ProgID="Equation.3" ShapeID="_x0000_i1070" DrawAspect="Content" ObjectID="_1650103608" r:id="rId107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0"/>
        </w:rPr>
        <w:object w:dxaOrig="1300" w:dyaOrig="480">
          <v:shape id="_x0000_i1071" type="#_x0000_t75" style="width:100.5pt;height:37.5pt" o:ole="">
            <v:imagedata r:id="rId108" o:title=""/>
          </v:shape>
          <o:OLEObject Type="Embed" ProgID="Equation.3" ShapeID="_x0000_i1071" DrawAspect="Content" ObjectID="_1650103609" r:id="rId109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0"/>
        </w:rPr>
        <w:object w:dxaOrig="740" w:dyaOrig="460">
          <v:shape id="_x0000_i1072" type="#_x0000_t75" style="width:57pt;height:36.75pt" o:ole="">
            <v:imagedata r:id="rId110" o:title=""/>
          </v:shape>
          <o:OLEObject Type="Embed" ProgID="Equation.3" ShapeID="_x0000_i1072" DrawAspect="Content" ObjectID="_1650103610" r:id="rId111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480" w:dyaOrig="660">
          <v:shape id="_x0000_i1073" type="#_x0000_t75" style="width:114.75pt;height:51.75pt" o:ole="">
            <v:imagedata r:id="rId112" o:title=""/>
          </v:shape>
          <o:OLEObject Type="Embed" ProgID="Equation.3" ShapeID="_x0000_i1073" DrawAspect="Content" ObjectID="_1650103611" r:id="rId113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620" w:dyaOrig="660">
          <v:shape id="_x0000_i1074" type="#_x0000_t75" style="width:125.25pt;height:51.75pt" o:ole="">
            <v:imagedata r:id="rId114" o:title=""/>
          </v:shape>
          <o:OLEObject Type="Embed" ProgID="Equation.3" ShapeID="_x0000_i1074" DrawAspect="Content" ObjectID="_1650103612" r:id="rId115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640" w:dyaOrig="660">
          <v:shape id="_x0000_i1075" type="#_x0000_t75" style="width:127.5pt;height:51.75pt" o:ole="">
            <v:imagedata r:id="rId116" o:title=""/>
          </v:shape>
          <o:OLEObject Type="Embed" ProgID="Equation.3" ShapeID="_x0000_i1075" DrawAspect="Content" ObjectID="_1650103613" r:id="rId117"/>
        </w:object>
      </w:r>
    </w:p>
    <w:p w:rsidR="00F8041E" w:rsidRPr="00F8041E" w:rsidRDefault="00F8041E" w:rsidP="00E34760">
      <w:pPr>
        <w:widowControl/>
        <w:numPr>
          <w:ilvl w:val="0"/>
          <w:numId w:val="16"/>
        </w:numPr>
        <w:tabs>
          <w:tab w:val="clear" w:pos="720"/>
          <w:tab w:val="num" w:pos="426"/>
        </w:tabs>
        <w:autoSpaceDE/>
        <w:autoSpaceDN/>
        <w:adjustRightInd/>
        <w:ind w:left="426" w:hanging="578"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0"/>
        </w:rPr>
        <w:object w:dxaOrig="2299" w:dyaOrig="460">
          <v:shape id="_x0000_i1076" type="#_x0000_t75" style="width:178.5pt;height:36.75pt" o:ole="">
            <v:imagedata r:id="rId118" o:title=""/>
          </v:shape>
          <o:OLEObject Type="Embed" ProgID="Equation.3" ShapeID="_x0000_i1076" DrawAspect="Content" ObjectID="_1650103614" r:id="rId119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440" w:dyaOrig="660">
          <v:shape id="_x0000_i1077" type="#_x0000_t75" style="width:111.75pt;height:51.75pt" o:ole="">
            <v:imagedata r:id="rId120" o:title=""/>
          </v:shape>
          <o:OLEObject Type="Embed" ProgID="Equation.3" ShapeID="_x0000_i1077" DrawAspect="Content" ObjectID="_1650103615" r:id="rId121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120" w:dyaOrig="660">
          <v:shape id="_x0000_i1078" type="#_x0000_t75" style="width:87pt;height:51.75pt" o:ole="">
            <v:imagedata r:id="rId122" o:title=""/>
          </v:shape>
          <o:OLEObject Type="Embed" ProgID="Equation.3" ShapeID="_x0000_i1078" DrawAspect="Content" ObjectID="_1650103616" r:id="rId123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600" w:dyaOrig="660">
          <v:shape id="_x0000_i1079" type="#_x0000_t75" style="width:124.5pt;height:51.75pt" o:ole="">
            <v:imagedata r:id="rId124" o:title=""/>
          </v:shape>
          <o:OLEObject Type="Embed" ProgID="Equation.3" ShapeID="_x0000_i1079" DrawAspect="Content" ObjectID="_1650103617" r:id="rId125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2040" w:dyaOrig="660">
          <v:shape id="_x0000_i1080" type="#_x0000_t75" style="width:159pt;height:51.75pt" o:ole="">
            <v:imagedata r:id="rId126" o:title=""/>
          </v:shape>
          <o:OLEObject Type="Embed" ProgID="Equation.3" ShapeID="_x0000_i1080" DrawAspect="Content" ObjectID="_1650103618" r:id="rId127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480" w:dyaOrig="660">
          <v:shape id="_x0000_i1081" type="#_x0000_t75" style="width:114.75pt;height:51.75pt" o:ole="">
            <v:imagedata r:id="rId128" o:title=""/>
          </v:shape>
          <o:OLEObject Type="Embed" ProgID="Equation.3" ShapeID="_x0000_i1081" DrawAspect="Content" ObjectID="_1650103619" r:id="rId129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600" w:dyaOrig="620">
          <v:shape id="_x0000_i1082" type="#_x0000_t75" style="width:46.5pt;height:48.75pt" o:ole="">
            <v:imagedata r:id="rId130" o:title=""/>
          </v:shape>
          <o:OLEObject Type="Embed" ProgID="Equation.3" ShapeID="_x0000_i1082" DrawAspect="Content" ObjectID="_1650103620" r:id="rId131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580" w:dyaOrig="620">
          <v:shape id="_x0000_i1083" type="#_x0000_t75" style="width:45pt;height:48.75pt" o:ole="">
            <v:imagedata r:id="rId132" o:title=""/>
          </v:shape>
          <o:OLEObject Type="Embed" ProgID="Equation.3" ShapeID="_x0000_i1083" DrawAspect="Content" ObjectID="_1650103621" r:id="rId133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30"/>
        </w:rPr>
        <w:object w:dxaOrig="1460" w:dyaOrig="720">
          <v:shape id="_x0000_i1084" type="#_x0000_t75" style="width:113.2pt;height:57pt" o:ole="">
            <v:imagedata r:id="rId134" o:title=""/>
          </v:shape>
          <o:OLEObject Type="Embed" ProgID="Equation.3" ShapeID="_x0000_i1084" DrawAspect="Content" ObjectID="_1650103622" r:id="rId135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480" w:dyaOrig="660">
          <v:shape id="_x0000_i1085" type="#_x0000_t75" style="width:114.75pt;height:51.75pt" o:ole="">
            <v:imagedata r:id="rId136" o:title=""/>
          </v:shape>
          <o:OLEObject Type="Embed" ProgID="Equation.3" ShapeID="_x0000_i1085" DrawAspect="Content" ObjectID="_1650103623" r:id="rId137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060" w:dyaOrig="620">
          <v:shape id="_x0000_i1086" type="#_x0000_t75" style="width:82.5pt;height:48.75pt" o:ole="">
            <v:imagedata r:id="rId138" o:title=""/>
          </v:shape>
          <o:OLEObject Type="Embed" ProgID="Equation.3" ShapeID="_x0000_i1086" DrawAspect="Content" ObjectID="_1650103624" r:id="rId139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840" w:dyaOrig="620">
          <v:shape id="_x0000_i1087" type="#_x0000_t75" style="width:65.25pt;height:48.75pt" o:ole="">
            <v:imagedata r:id="rId140" o:title=""/>
          </v:shape>
          <o:OLEObject Type="Embed" ProgID="Equation.3" ShapeID="_x0000_i1087" DrawAspect="Content" ObjectID="_1650103625" r:id="rId141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8"/>
        </w:rPr>
        <w:object w:dxaOrig="1180" w:dyaOrig="740">
          <v:shape id="_x0000_i1088" type="#_x0000_t75" style="width:91.5pt;height:58.5pt" o:ole="">
            <v:imagedata r:id="rId142" o:title=""/>
          </v:shape>
          <o:OLEObject Type="Embed" ProgID="Equation.3" ShapeID="_x0000_i1088" DrawAspect="Content" ObjectID="_1650103626" r:id="rId143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4"/>
        </w:rPr>
        <w:object w:dxaOrig="1540" w:dyaOrig="620">
          <v:shape id="_x0000_i1089" type="#_x0000_t75" style="width:119.95pt;height:48.75pt" o:ole="">
            <v:imagedata r:id="rId144" o:title=""/>
          </v:shape>
          <o:OLEObject Type="Embed" ProgID="Equation.3" ShapeID="_x0000_i1089" DrawAspect="Content" ObjectID="_1650103627" r:id="rId145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0"/>
        </w:rPr>
        <w:object w:dxaOrig="1620" w:dyaOrig="520">
          <v:shape id="_x0000_i1090" type="#_x0000_t75" style="width:125.25pt;height:40.5pt" o:ole="">
            <v:imagedata r:id="rId146" o:title=""/>
          </v:shape>
          <o:OLEObject Type="Embed" ProgID="Equation.3" ShapeID="_x0000_i1090" DrawAspect="Content" ObjectID="_1650103628" r:id="rId147"/>
        </w:object>
      </w:r>
    </w:p>
    <w:p w:rsidR="00F8041E" w:rsidRPr="00F8041E" w:rsidRDefault="00F8041E" w:rsidP="00F8041E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</w:rPr>
      </w:pPr>
      <w:r w:rsidRPr="00F8041E">
        <w:rPr>
          <w:rFonts w:ascii="Times New Roman" w:hAnsi="Times New Roman"/>
          <w:b/>
          <w:position w:val="-28"/>
        </w:rPr>
        <w:object w:dxaOrig="1480" w:dyaOrig="660">
          <v:shape id="_x0000_i1091" type="#_x0000_t75" style="width:114.75pt;height:51.75pt" o:ole="">
            <v:imagedata r:id="rId148" o:title=""/>
          </v:shape>
          <o:OLEObject Type="Embed" ProgID="Equation.3" ShapeID="_x0000_i1091" DrawAspect="Content" ObjectID="_1650103629" r:id="rId149"/>
        </w:object>
      </w:r>
    </w:p>
    <w:p w:rsidR="00F8041E" w:rsidRDefault="00F8041E" w:rsidP="00881534">
      <w:pPr>
        <w:jc w:val="center"/>
        <w:rPr>
          <w:rFonts w:ascii="Times New Roman" w:hAnsi="Times New Roman"/>
          <w:b/>
        </w:rPr>
        <w:sectPr w:rsidR="00F8041E" w:rsidSect="000925E5">
          <w:pgSz w:w="8419" w:h="11906" w:orient="landscape" w:code="9"/>
          <w:pgMar w:top="289" w:right="1134" w:bottom="902" w:left="720" w:header="284" w:footer="709" w:gutter="0"/>
          <w:cols w:num="2" w:space="708"/>
          <w:docGrid w:linePitch="360"/>
        </w:sectPr>
      </w:pPr>
    </w:p>
    <w:p w:rsidR="00881534" w:rsidRPr="00881534" w:rsidRDefault="00881534" w:rsidP="00881534">
      <w:pPr>
        <w:jc w:val="center"/>
        <w:rPr>
          <w:rFonts w:ascii="Times New Roman" w:hAnsi="Times New Roman"/>
          <w:b/>
        </w:rPr>
      </w:pPr>
    </w:p>
    <w:p w:rsidR="00E34760" w:rsidRDefault="00E34760">
      <w:pPr>
        <w:widowControl/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44BD9" w:rsidRDefault="00E34760" w:rsidP="00E347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Проверочная работа</w:t>
      </w:r>
    </w:p>
    <w:p w:rsidR="00E34760" w:rsidRDefault="00E34760" w:rsidP="00E347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E34760" w:rsidRPr="00E34760" w:rsidRDefault="00E34760" w:rsidP="00E34760">
      <w:pPr>
        <w:rPr>
          <w:rFonts w:ascii="Times New Roman" w:hAnsi="Times New Roman"/>
        </w:rPr>
      </w:pPr>
      <w:r>
        <w:rPr>
          <w:rFonts w:ascii="Times New Roman" w:hAnsi="Times New Roman"/>
        </w:rPr>
        <w:t>Найти предел функций</w:t>
      </w:r>
      <w:r w:rsidRPr="00E34760">
        <w:rPr>
          <w:rFonts w:ascii="Times New Roman" w:hAnsi="Times New Roman"/>
        </w:rPr>
        <w:t>:</w:t>
      </w:r>
    </w:p>
    <w:p w:rsidR="00E34760" w:rsidRDefault="00E34760" w:rsidP="00E34760">
      <w:pPr>
        <w:tabs>
          <w:tab w:val="left" w:pos="1080"/>
        </w:tabs>
        <w:ind w:firstLine="1080"/>
        <w:rPr>
          <w:rFonts w:ascii="Times New Roman" w:hAnsi="Times New Roman"/>
          <w:noProof/>
        </w:rPr>
      </w:pPr>
      <w:r w:rsidRPr="00E34760">
        <w:rPr>
          <w:rFonts w:ascii="Times New Roman" w:hAnsi="Times New Roman"/>
          <w:noProof/>
        </w:rPr>
        <w:t xml:space="preserve">а) </w:t>
      </w:r>
      <w:r w:rsidR="00476D63" w:rsidRPr="00E34760">
        <w:rPr>
          <w:rFonts w:ascii="Times New Roman" w:hAnsi="Times New Roman"/>
          <w:noProof/>
          <w:position w:val="-20"/>
        </w:rPr>
        <w:object w:dxaOrig="2100" w:dyaOrig="460">
          <v:shape id="_x0000_i1092" type="#_x0000_t75" style="width:105.75pt;height:23.25pt" o:ole="">
            <v:imagedata r:id="rId150" o:title=""/>
          </v:shape>
          <o:OLEObject Type="Embed" ProgID="Equation.3" ShapeID="_x0000_i1092" DrawAspect="Content" ObjectID="_1650103630" r:id="rId151"/>
        </w:object>
      </w:r>
      <w:r w:rsidRPr="00E34760">
        <w:rPr>
          <w:rFonts w:ascii="Times New Roman" w:hAnsi="Times New Roman"/>
          <w:noProof/>
        </w:rPr>
        <w:tab/>
      </w:r>
      <w:r w:rsidRPr="00E34760">
        <w:rPr>
          <w:rFonts w:ascii="Times New Roman" w:hAnsi="Times New Roman"/>
          <w:noProof/>
        </w:rPr>
        <w:tab/>
      </w:r>
      <w:r w:rsidRPr="00E34760">
        <w:rPr>
          <w:rFonts w:ascii="Times New Roman" w:hAnsi="Times New Roman"/>
          <w:noProof/>
        </w:rPr>
        <w:tab/>
      </w:r>
    </w:p>
    <w:p w:rsidR="00E34760" w:rsidRDefault="00E34760" w:rsidP="00E34760">
      <w:pPr>
        <w:tabs>
          <w:tab w:val="left" w:pos="1080"/>
        </w:tabs>
        <w:ind w:firstLine="1080"/>
        <w:rPr>
          <w:rFonts w:ascii="Times New Roman" w:hAnsi="Times New Roman"/>
          <w:noProof/>
        </w:rPr>
      </w:pPr>
      <w:r w:rsidRPr="00E34760">
        <w:rPr>
          <w:rFonts w:ascii="Times New Roman" w:hAnsi="Times New Roman"/>
          <w:noProof/>
        </w:rPr>
        <w:t xml:space="preserve">б) </w:t>
      </w:r>
      <w:r w:rsidRPr="00E34760">
        <w:rPr>
          <w:rFonts w:ascii="Times New Roman" w:hAnsi="Times New Roman"/>
          <w:noProof/>
          <w:position w:val="-24"/>
        </w:rPr>
        <w:object w:dxaOrig="1860" w:dyaOrig="660">
          <v:shape id="_x0000_i1093" type="#_x0000_t75" style="width:93pt;height:33pt" o:ole="">
            <v:imagedata r:id="rId152" o:title=""/>
          </v:shape>
          <o:OLEObject Type="Embed" ProgID="Equation.3" ShapeID="_x0000_i1093" DrawAspect="Content" ObjectID="_1650103631" r:id="rId153"/>
        </w:object>
      </w:r>
    </w:p>
    <w:p w:rsidR="00D43658" w:rsidRPr="00E34760" w:rsidRDefault="00D43658" w:rsidP="00E34760">
      <w:pPr>
        <w:tabs>
          <w:tab w:val="left" w:pos="1080"/>
        </w:tabs>
        <w:ind w:firstLine="1080"/>
        <w:rPr>
          <w:rFonts w:ascii="Times New Roman" w:hAnsi="Times New Roman"/>
          <w:noProof/>
        </w:rPr>
      </w:pPr>
    </w:p>
    <w:p w:rsidR="00D43658" w:rsidRDefault="00D43658" w:rsidP="00D436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D43658" w:rsidRPr="00E34760" w:rsidRDefault="00D43658" w:rsidP="00D43658">
      <w:pPr>
        <w:rPr>
          <w:rFonts w:ascii="Times New Roman" w:hAnsi="Times New Roman"/>
        </w:rPr>
      </w:pPr>
      <w:r>
        <w:rPr>
          <w:rFonts w:ascii="Times New Roman" w:hAnsi="Times New Roman"/>
        </w:rPr>
        <w:t>Найти предел функций</w:t>
      </w:r>
      <w:r w:rsidRPr="00E34760">
        <w:rPr>
          <w:rFonts w:ascii="Times New Roman" w:hAnsi="Times New Roman"/>
        </w:rPr>
        <w:t>:</w:t>
      </w:r>
    </w:p>
    <w:p w:rsidR="00D43658" w:rsidRDefault="00D43658" w:rsidP="00E34760">
      <w:pPr>
        <w:ind w:firstLine="1080"/>
        <w:rPr>
          <w:rFonts w:ascii="Times New Roman" w:hAnsi="Times New Roman"/>
          <w:noProof/>
        </w:rPr>
      </w:pPr>
    </w:p>
    <w:p w:rsidR="00D43658" w:rsidRDefault="00E34760" w:rsidP="00E34760">
      <w:pPr>
        <w:ind w:firstLine="1080"/>
        <w:rPr>
          <w:rFonts w:ascii="Times New Roman" w:hAnsi="Times New Roman"/>
          <w:noProof/>
        </w:rPr>
      </w:pPr>
      <w:r w:rsidRPr="00E34760">
        <w:rPr>
          <w:rFonts w:ascii="Times New Roman" w:hAnsi="Times New Roman"/>
          <w:noProof/>
        </w:rPr>
        <w:t xml:space="preserve">а) </w:t>
      </w:r>
      <w:r w:rsidRPr="00E34760">
        <w:rPr>
          <w:rFonts w:ascii="Times New Roman" w:hAnsi="Times New Roman"/>
          <w:noProof/>
          <w:position w:val="-24"/>
        </w:rPr>
        <w:object w:dxaOrig="1480" w:dyaOrig="660">
          <v:shape id="_x0000_i1094" type="#_x0000_t75" style="width:73.5pt;height:33pt" o:ole="">
            <v:imagedata r:id="rId154" o:title=""/>
          </v:shape>
          <o:OLEObject Type="Embed" ProgID="Equation.3" ShapeID="_x0000_i1094" DrawAspect="Content" ObjectID="_1650103632" r:id="rId155"/>
        </w:object>
      </w:r>
      <w:r w:rsidRPr="00E34760">
        <w:rPr>
          <w:rFonts w:ascii="Times New Roman" w:hAnsi="Times New Roman"/>
          <w:noProof/>
        </w:rPr>
        <w:tab/>
      </w:r>
      <w:r w:rsidRPr="00E34760">
        <w:rPr>
          <w:rFonts w:ascii="Times New Roman" w:hAnsi="Times New Roman"/>
          <w:noProof/>
        </w:rPr>
        <w:tab/>
      </w:r>
      <w:r w:rsidRPr="00E34760">
        <w:rPr>
          <w:rFonts w:ascii="Times New Roman" w:hAnsi="Times New Roman"/>
          <w:noProof/>
        </w:rPr>
        <w:tab/>
      </w:r>
      <w:r w:rsidRPr="00E34760">
        <w:rPr>
          <w:rFonts w:ascii="Times New Roman" w:hAnsi="Times New Roman"/>
          <w:noProof/>
        </w:rPr>
        <w:tab/>
      </w:r>
    </w:p>
    <w:p w:rsidR="00E34760" w:rsidRPr="00E34760" w:rsidRDefault="00E34760" w:rsidP="00E34760">
      <w:pPr>
        <w:ind w:firstLine="1080"/>
        <w:rPr>
          <w:rFonts w:ascii="Times New Roman" w:hAnsi="Times New Roman"/>
          <w:noProof/>
        </w:rPr>
      </w:pPr>
      <w:r w:rsidRPr="00E34760">
        <w:rPr>
          <w:rFonts w:ascii="Times New Roman" w:hAnsi="Times New Roman"/>
          <w:noProof/>
        </w:rPr>
        <w:t xml:space="preserve">б) </w:t>
      </w:r>
      <w:r w:rsidR="00293EBB" w:rsidRPr="00E34760">
        <w:rPr>
          <w:rFonts w:ascii="Times New Roman" w:hAnsi="Times New Roman"/>
          <w:noProof/>
          <w:position w:val="-24"/>
        </w:rPr>
        <w:object w:dxaOrig="1920" w:dyaOrig="660">
          <v:shape id="_x0000_i1095" type="#_x0000_t75" style="width:96pt;height:33pt" o:ole="">
            <v:imagedata r:id="rId156" o:title=""/>
          </v:shape>
          <o:OLEObject Type="Embed" ProgID="Equation.3" ShapeID="_x0000_i1095" DrawAspect="Content" ObjectID="_1650103633" r:id="rId157"/>
        </w:object>
      </w:r>
    </w:p>
    <w:p w:rsidR="00E34760" w:rsidRDefault="00E34760" w:rsidP="00E34760">
      <w:pPr>
        <w:rPr>
          <w:rFonts w:ascii="Times New Roman" w:hAnsi="Times New Roman"/>
          <w:b/>
        </w:rPr>
      </w:pPr>
    </w:p>
    <w:p w:rsidR="00681ECE" w:rsidRDefault="00681ECE" w:rsidP="000E31E2">
      <w:pPr>
        <w:jc w:val="both"/>
        <w:rPr>
          <w:rFonts w:ascii="Times New Roman" w:hAnsi="Times New Roman"/>
        </w:rPr>
      </w:pPr>
    </w:p>
    <w:p w:rsidR="00163951" w:rsidRPr="00681ECE" w:rsidRDefault="00681ECE" w:rsidP="000E31E2">
      <w:pPr>
        <w:jc w:val="both"/>
        <w:rPr>
          <w:rFonts w:ascii="Times New Roman" w:hAnsi="Times New Roman"/>
          <w:sz w:val="22"/>
          <w:szCs w:val="22"/>
        </w:rPr>
      </w:pPr>
      <w:r w:rsidRPr="00681ECE">
        <w:rPr>
          <w:rFonts w:ascii="Times New Roman" w:hAnsi="Times New Roman"/>
        </w:rPr>
        <w:t xml:space="preserve"> </w:t>
      </w:r>
    </w:p>
    <w:p w:rsidR="00437CF1" w:rsidRDefault="00437CF1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163951" w:rsidRPr="00437CF1" w:rsidRDefault="00437CF1" w:rsidP="00437CF1">
      <w:pPr>
        <w:jc w:val="center"/>
        <w:rPr>
          <w:rFonts w:ascii="Times New Roman" w:hAnsi="Times New Roman"/>
          <w:b/>
        </w:rPr>
      </w:pPr>
      <w:r w:rsidRPr="00437CF1">
        <w:rPr>
          <w:rFonts w:ascii="Times New Roman" w:hAnsi="Times New Roman"/>
          <w:b/>
        </w:rPr>
        <w:lastRenderedPageBreak/>
        <w:t>СПРАВОЧНЫЙ МАТЕРИАЛ</w:t>
      </w:r>
    </w:p>
    <w:p w:rsidR="000E31E2" w:rsidRDefault="00971517" w:rsidP="00971517">
      <w:pPr>
        <w:jc w:val="center"/>
        <w:rPr>
          <w:rFonts w:ascii="Times New Roman" w:hAnsi="Times New Roman"/>
          <w:b/>
        </w:rPr>
      </w:pPr>
      <w:r w:rsidRPr="00971517">
        <w:rPr>
          <w:rFonts w:ascii="Times New Roman" w:hAnsi="Times New Roman"/>
          <w:b/>
        </w:rPr>
        <w:t>Действия со степенями</w:t>
      </w:r>
    </w:p>
    <w:p w:rsidR="00971517" w:rsidRDefault="007D311E" w:rsidP="00971517">
      <w:pPr>
        <w:jc w:val="center"/>
        <w:rPr>
          <w:rFonts w:ascii="Times New Roman" w:hAnsi="Times New Roman"/>
          <w:b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(a*b*c)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</m:oMath>
      </m:oMathPara>
    </w:p>
    <w:p w:rsidR="00971517" w:rsidRDefault="00971517" w:rsidP="00971517">
      <w:pPr>
        <w:jc w:val="center"/>
        <w:rPr>
          <w:rFonts w:ascii="Times New Roman" w:hAnsi="Times New Roman"/>
          <w:b/>
          <w:lang w:val="en-US"/>
        </w:rPr>
      </w:pPr>
    </w:p>
    <w:p w:rsidR="00971517" w:rsidRDefault="007D311E" w:rsidP="00971517">
      <w:pPr>
        <w:jc w:val="center"/>
        <w:rPr>
          <w:rFonts w:ascii="Times New Roman" w:hAnsi="Times New Roman"/>
          <w:b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>*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m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n+m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,                            </m:t>
          </m:r>
          <m:f>
            <m:f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n-m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   </m:t>
          </m:r>
        </m:oMath>
      </m:oMathPara>
    </w:p>
    <w:p w:rsidR="00971517" w:rsidRDefault="00971517" w:rsidP="00971517">
      <w:pPr>
        <w:jc w:val="center"/>
        <w:rPr>
          <w:rFonts w:ascii="Times New Roman" w:hAnsi="Times New Roman"/>
          <w:b/>
          <w:lang w:val="en-US"/>
        </w:rPr>
      </w:pPr>
    </w:p>
    <w:p w:rsidR="00971517" w:rsidRDefault="007D311E" w:rsidP="00971517">
      <w:pPr>
        <w:jc w:val="center"/>
        <w:rPr>
          <w:rFonts w:ascii="Times New Roman" w:hAnsi="Times New Roman"/>
          <w:b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-n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,                               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(a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m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n*m</m:t>
              </m:r>
            </m:sup>
          </m:sSup>
        </m:oMath>
      </m:oMathPara>
    </w:p>
    <w:p w:rsidR="009818F3" w:rsidRDefault="009818F3" w:rsidP="00971517">
      <w:pPr>
        <w:jc w:val="center"/>
        <w:rPr>
          <w:rFonts w:ascii="Times New Roman" w:hAnsi="Times New Roman"/>
          <w:b/>
          <w:lang w:val="en-US"/>
        </w:rPr>
      </w:pPr>
    </w:p>
    <w:p w:rsidR="009818F3" w:rsidRDefault="009818F3" w:rsidP="009818F3">
      <w:pPr>
        <w:jc w:val="center"/>
        <w:rPr>
          <w:rFonts w:ascii="Times New Roman" w:hAnsi="Times New Roman"/>
          <w:b/>
        </w:rPr>
      </w:pPr>
      <w:r w:rsidRPr="00971517">
        <w:rPr>
          <w:rFonts w:ascii="Times New Roman" w:hAnsi="Times New Roman"/>
          <w:b/>
        </w:rPr>
        <w:t xml:space="preserve">Действия </w:t>
      </w:r>
      <w:r>
        <w:rPr>
          <w:rFonts w:ascii="Times New Roman" w:hAnsi="Times New Roman"/>
          <w:b/>
          <w:lang w:val="en-US"/>
        </w:rPr>
        <w:t xml:space="preserve">c </w:t>
      </w:r>
      <w:r>
        <w:rPr>
          <w:rFonts w:ascii="Times New Roman" w:hAnsi="Times New Roman"/>
          <w:b/>
        </w:rPr>
        <w:t>корнями</w:t>
      </w:r>
    </w:p>
    <w:p w:rsidR="00242D72" w:rsidRPr="00242D72" w:rsidRDefault="007D311E" w:rsidP="009818F3">
      <w:pPr>
        <w:rPr>
          <w:rFonts w:ascii="Times New Roman" w:hAnsi="Times New Roman"/>
          <w:b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m</m:t>
              </m:r>
            </m:deg>
            <m:e>
              <m:r>
                <m:rPr>
                  <m:sty m:val="bi"/>
                </m:rPr>
                <w:rPr>
                  <w:rFonts w:ascii="Cambria Math" w:hAnsi="Cambria Math"/>
                </w:rPr>
                <m:t>a*b*c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g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>*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g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>*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g>
            <m:e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,    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m</m:t>
              </m:r>
            </m:deg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 </m:t>
          </m:r>
        </m:oMath>
      </m:oMathPara>
    </w:p>
    <w:p w:rsidR="00070E3F" w:rsidRPr="00070E3F" w:rsidRDefault="007D311E" w:rsidP="009818F3">
      <w:pPr>
        <w:rPr>
          <w:rFonts w:ascii="Times New Roman" w:hAnsi="Times New Roman"/>
          <w:b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g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e>
                  </m:rad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g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n*p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,   </m:t>
          </m:r>
        </m:oMath>
      </m:oMathPara>
    </w:p>
    <w:p w:rsidR="009818F3" w:rsidRPr="009818F3" w:rsidRDefault="00070E3F" w:rsidP="009818F3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m*p</m:t>
              </m:r>
            </m:deg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n*p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g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                        </m:t>
          </m:r>
        </m:oMath>
      </m:oMathPara>
    </w:p>
    <w:p w:rsidR="009818F3" w:rsidRDefault="00070E3F" w:rsidP="009715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Разложение на множители</w:t>
      </w:r>
    </w:p>
    <w:p w:rsidR="00070E3F" w:rsidRDefault="007D311E" w:rsidP="00070E3F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a+b</m:t>
            </m:r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e>
        </m:d>
      </m:oMath>
      <w:r w:rsidR="00070E3F">
        <w:rPr>
          <w:rFonts w:ascii="Times New Roman" w:hAnsi="Times New Roman"/>
          <w:b/>
        </w:rPr>
        <w:t xml:space="preserve"> разность квадратов</w:t>
      </w:r>
    </w:p>
    <w:p w:rsidR="00070E3F" w:rsidRDefault="007D311E" w:rsidP="00070E3F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e>
        </m:d>
        <m:r>
          <m:rPr>
            <m:sty m:val="bi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+ab+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)</m:t>
        </m:r>
      </m:oMath>
      <w:r w:rsidR="009F1D82" w:rsidRPr="009F1D82">
        <w:rPr>
          <w:rFonts w:ascii="Times New Roman" w:hAnsi="Times New Roman"/>
          <w:b/>
        </w:rPr>
        <w:t xml:space="preserve"> </w:t>
      </w:r>
      <w:r w:rsidR="009F1D82">
        <w:rPr>
          <w:rFonts w:ascii="Times New Roman" w:hAnsi="Times New Roman"/>
          <w:b/>
        </w:rPr>
        <w:t>разность кубов</w:t>
      </w:r>
    </w:p>
    <w:p w:rsidR="009F1D82" w:rsidRDefault="007D311E" w:rsidP="00070E3F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a+b</m:t>
            </m:r>
          </m:e>
        </m:d>
        <m:r>
          <m:rPr>
            <m:sty m:val="bi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-ab+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)</m:t>
        </m:r>
      </m:oMath>
      <w:r w:rsidR="009F1D82">
        <w:rPr>
          <w:rFonts w:ascii="Times New Roman" w:hAnsi="Times New Roman"/>
          <w:b/>
        </w:rPr>
        <w:t xml:space="preserve"> сумма кубов</w:t>
      </w:r>
    </w:p>
    <w:p w:rsidR="00DA5AA1" w:rsidRPr="00070E3F" w:rsidRDefault="007D311E" w:rsidP="00070E3F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±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a±b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±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b±…±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±1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)</m:t>
          </m:r>
        </m:oMath>
      </m:oMathPara>
    </w:p>
    <w:p w:rsidR="00971517" w:rsidRDefault="00576252">
      <w:pPr>
        <w:jc w:val="center"/>
        <w:rPr>
          <w:rFonts w:ascii="Times New Roman" w:hAnsi="Times New Roman"/>
          <w:b/>
        </w:rPr>
      </w:pPr>
      <w:r w:rsidRPr="00576252">
        <w:rPr>
          <w:rFonts w:ascii="Times New Roman" w:hAnsi="Times New Roman"/>
          <w:b/>
        </w:rPr>
        <w:t>Бином Ньютона</w:t>
      </w:r>
    </w:p>
    <w:p w:rsidR="00576252" w:rsidRDefault="007D311E" w:rsidP="00576252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</m:sSub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m-1</m:t>
            </m:r>
          </m:sup>
        </m:sSup>
        <m:r>
          <m:rPr>
            <m:sty m:val="bi"/>
          </m:rPr>
          <w:rPr>
            <w:rFonts w:ascii="Cambria Math" w:hAnsi="Cambria Math"/>
          </w:rPr>
          <m:t>a+…+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b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m-k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</w:rPr>
          <m:t>+…+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+C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m-1</m:t>
            </m:r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bSup>
        <m:r>
          <m:rPr>
            <m:sty m:val="bi"/>
          </m:rP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m-1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p>
        </m:sSup>
      </m:oMath>
      <w:r w:rsidR="00576252">
        <w:rPr>
          <w:rFonts w:ascii="Times New Roman" w:hAnsi="Times New Roman"/>
          <w:b/>
        </w:rPr>
        <w:t>, частности</w:t>
      </w:r>
    </w:p>
    <w:p w:rsidR="00576252" w:rsidRDefault="007D311E" w:rsidP="00576252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</m:t>
        </m:r>
        <m:r>
          <m:rPr>
            <m:sty m:val="bi"/>
          </m:rPr>
          <w:rPr>
            <w:rFonts w:ascii="Cambria Math" w:hAnsi="Cambria Math"/>
          </w:rPr>
          <m:t>xa+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916CA5" w:rsidRPr="00916CA5">
        <w:rPr>
          <w:rFonts w:ascii="Times New Roman" w:hAnsi="Times New Roman"/>
          <w:b/>
        </w:rPr>
        <w:t xml:space="preserve"> </w:t>
      </w:r>
      <w:r w:rsidR="005D6B58">
        <w:rPr>
          <w:rFonts w:ascii="Times New Roman" w:hAnsi="Times New Roman"/>
          <w:b/>
        </w:rPr>
        <w:t xml:space="preserve">квадрат </w:t>
      </w:r>
      <w:r w:rsidR="00916CA5">
        <w:rPr>
          <w:rFonts w:ascii="Times New Roman" w:hAnsi="Times New Roman"/>
          <w:b/>
        </w:rPr>
        <w:t>суммы</w:t>
      </w:r>
    </w:p>
    <w:p w:rsidR="005D6B58" w:rsidRDefault="007D311E" w:rsidP="005D6B58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xa+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5D6B58" w:rsidRPr="005D6B58">
        <w:rPr>
          <w:rFonts w:ascii="Times New Roman" w:hAnsi="Times New Roman"/>
          <w:b/>
        </w:rPr>
        <w:t xml:space="preserve"> </w:t>
      </w:r>
      <w:r w:rsidR="005D6B58">
        <w:rPr>
          <w:rFonts w:ascii="Times New Roman" w:hAnsi="Times New Roman"/>
          <w:b/>
        </w:rPr>
        <w:t>квадрат разности</w:t>
      </w:r>
    </w:p>
    <w:p w:rsidR="005D6B58" w:rsidRDefault="007D311E" w:rsidP="005D6B58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a+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="005D6B58">
        <w:rPr>
          <w:rFonts w:ascii="Times New Roman" w:hAnsi="Times New Roman"/>
          <w:b/>
        </w:rPr>
        <w:t>куб суммы</w:t>
      </w:r>
    </w:p>
    <w:p w:rsidR="00F71D50" w:rsidRDefault="007D311E" w:rsidP="00F71D50">
      <w:pPr>
        <w:rPr>
          <w:rFonts w:ascii="Times New Roman" w:hAnsi="Times New Roman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a+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="00F71D50">
        <w:rPr>
          <w:rFonts w:ascii="Times New Roman" w:hAnsi="Times New Roman"/>
          <w:b/>
        </w:rPr>
        <w:t>куб суммы</w:t>
      </w:r>
    </w:p>
    <w:p w:rsidR="00F71D50" w:rsidRDefault="006F2D77" w:rsidP="006F2D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Логарифмы</w:t>
      </w:r>
    </w:p>
    <w:p w:rsidR="006F2D77" w:rsidRPr="006F2D77" w:rsidRDefault="006F2D77" w:rsidP="006F2D77">
      <w:pPr>
        <w:rPr>
          <w:rFonts w:ascii="Times New Roman" w:hAnsi="Times New Roman"/>
        </w:rPr>
      </w:pPr>
      <w:proofErr w:type="gramStart"/>
      <w:r w:rsidRPr="006F2D77">
        <w:rPr>
          <w:rFonts w:ascii="Times New Roman" w:hAnsi="Times New Roman"/>
        </w:rPr>
        <w:t xml:space="preserve">Запись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</w:rPr>
              <m:t>N=x</m:t>
            </m:r>
          </m:e>
        </m:func>
      </m:oMath>
      <w:r>
        <w:rPr>
          <w:rFonts w:ascii="Times New Roman" w:hAnsi="Times New Roman"/>
        </w:rPr>
        <w:t xml:space="preserve"> равносильна</w:t>
      </w:r>
      <w:proofErr w:type="gramEnd"/>
      <w:r>
        <w:rPr>
          <w:rFonts w:ascii="Times New Roman" w:hAnsi="Times New Roman"/>
        </w:rPr>
        <w:t xml:space="preserve"> запись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=N</m:t>
        </m:r>
      </m:oMath>
      <w:r>
        <w:rPr>
          <w:rFonts w:ascii="Times New Roman" w:hAnsi="Times New Roman"/>
        </w:rPr>
        <w:t xml:space="preserve">, </w:t>
      </w:r>
      <w:r w:rsidR="004D5D40">
        <w:rPr>
          <w:rFonts w:ascii="Times New Roman" w:hAnsi="Times New Roman"/>
        </w:rPr>
        <w:t xml:space="preserve">поэтому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sup>
        </m:sSup>
        <m:r>
          <w:rPr>
            <w:rFonts w:ascii="Cambria Math" w:hAnsi="Cambria Math"/>
          </w:rPr>
          <m:t>=N</m:t>
        </m:r>
      </m:oMath>
    </w:p>
    <w:p w:rsidR="005D6B58" w:rsidRPr="00916CA5" w:rsidRDefault="005D6B58" w:rsidP="00576252">
      <w:pPr>
        <w:rPr>
          <w:rFonts w:ascii="Times New Roman" w:hAnsi="Times New Roman"/>
          <w:b/>
        </w:rPr>
      </w:pPr>
    </w:p>
    <w:p w:rsidR="00C14C31" w:rsidRDefault="00C14C31">
      <w:pPr>
        <w:widowControl/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6252" w:rsidRDefault="00C14C31" w:rsidP="00C14C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Ответы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C14C31">
        <w:rPr>
          <w:rFonts w:ascii="Times New Roman" w:hAnsi="Times New Roman"/>
          <w:sz w:val="22"/>
          <w:szCs w:val="22"/>
        </w:rPr>
        <w:t>4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12,4</w:t>
      </w:r>
    </w:p>
    <w:p w:rsidR="00C14C31" w:rsidRDefault="00476D63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-10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3/7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-2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∞</m:t>
        </m:r>
      </m:oMath>
    </w:p>
    <w:p w:rsidR="00C14C31" w:rsidRDefault="00476D63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∞</m:t>
        </m:r>
      </m:oMath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∞</m:t>
        </m:r>
      </m:oMath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2,5</w:t>
      </w:r>
    </w:p>
    <w:p w:rsid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</w:p>
    <w:p w:rsidR="00C14C31" w:rsidRP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e</w:t>
      </w:r>
    </w:p>
    <w:p w:rsidR="00C14C31" w:rsidRP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-1/6</w:t>
      </w:r>
    </w:p>
    <w:p w:rsidR="00C14C31" w:rsidRP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0</w:t>
      </w:r>
    </w:p>
    <w:p w:rsidR="00C14C31" w:rsidRPr="00C14C31" w:rsidRDefault="00C14C31" w:rsidP="00C14C31">
      <w:pPr>
        <w:pStyle w:val="aa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-6</w:t>
      </w:r>
    </w:p>
    <w:p w:rsidR="00C14C31" w:rsidRDefault="00C14C31">
      <w:pPr>
        <w:widowControl/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6252" w:rsidRDefault="00C14C31" w:rsidP="00C14C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Литература</w:t>
      </w:r>
    </w:p>
    <w:p w:rsidR="00C14C31" w:rsidRDefault="00C14C31" w:rsidP="00C14C31">
      <w:pPr>
        <w:pStyle w:val="aa"/>
        <w:numPr>
          <w:ilvl w:val="0"/>
          <w:numId w:val="19"/>
        </w:numPr>
        <w:rPr>
          <w:rFonts w:ascii="Times New Roman" w:hAnsi="Times New Roman"/>
        </w:rPr>
      </w:pPr>
      <w:r w:rsidRPr="00C14C31">
        <w:rPr>
          <w:rFonts w:ascii="Times New Roman" w:hAnsi="Times New Roman"/>
        </w:rPr>
        <w:t xml:space="preserve">Математика для медицинских колледжей. </w:t>
      </w:r>
      <w:r>
        <w:rPr>
          <w:rFonts w:ascii="Times New Roman" w:hAnsi="Times New Roman"/>
        </w:rPr>
        <w:t>–</w:t>
      </w:r>
      <w:r w:rsidRPr="00C14C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Ростов н/Д: Феникс, 2011. – 410, </w:t>
      </w:r>
      <w:r w:rsidRPr="00C14C31">
        <w:rPr>
          <w:rFonts w:ascii="Times New Roman" w:hAnsi="Times New Roman"/>
        </w:rPr>
        <w:t>[</w:t>
      </w:r>
      <w:r>
        <w:rPr>
          <w:rFonts w:ascii="Times New Roman" w:hAnsi="Times New Roman"/>
        </w:rPr>
        <w:t>1</w:t>
      </w:r>
      <w:r w:rsidRPr="00C14C3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с. (Медицина)</w:t>
      </w:r>
    </w:p>
    <w:p w:rsidR="007560AD" w:rsidRPr="007560AD" w:rsidRDefault="007560AD" w:rsidP="007560AD">
      <w:pPr>
        <w:pStyle w:val="aa"/>
        <w:numPr>
          <w:ilvl w:val="0"/>
          <w:numId w:val="19"/>
        </w:numPr>
        <w:jc w:val="both"/>
        <w:rPr>
          <w:rFonts w:ascii="Times New Roman" w:hAnsi="Times New Roman"/>
        </w:rPr>
      </w:pPr>
      <w:r w:rsidRPr="007560AD">
        <w:rPr>
          <w:rFonts w:ascii="Times New Roman" w:hAnsi="Times New Roman"/>
        </w:rPr>
        <w:t>Яковлев Г.Н. Алгебра и начала анализа. Москва «Наука», 1988.</w:t>
      </w:r>
    </w:p>
    <w:p w:rsidR="007560AD" w:rsidRPr="007560AD" w:rsidRDefault="007560AD" w:rsidP="007560AD">
      <w:pPr>
        <w:pStyle w:val="aa"/>
        <w:numPr>
          <w:ilvl w:val="0"/>
          <w:numId w:val="19"/>
        </w:numPr>
        <w:jc w:val="both"/>
        <w:rPr>
          <w:rFonts w:ascii="Times New Roman" w:hAnsi="Times New Roman"/>
        </w:rPr>
      </w:pPr>
      <w:r w:rsidRPr="007560AD">
        <w:rPr>
          <w:rFonts w:ascii="Times New Roman" w:hAnsi="Times New Roman"/>
        </w:rPr>
        <w:t>Матвеева Н.М. Курс математики для техникумов. Москва «Наука», 1987.</w:t>
      </w:r>
    </w:p>
    <w:p w:rsidR="007560AD" w:rsidRPr="007560AD" w:rsidRDefault="007560AD" w:rsidP="007560AD">
      <w:pPr>
        <w:pStyle w:val="aa"/>
        <w:numPr>
          <w:ilvl w:val="0"/>
          <w:numId w:val="19"/>
        </w:numPr>
        <w:jc w:val="both"/>
        <w:rPr>
          <w:rFonts w:ascii="Times New Roman" w:hAnsi="Times New Roman"/>
        </w:rPr>
      </w:pPr>
      <w:r w:rsidRPr="007560AD">
        <w:rPr>
          <w:rFonts w:ascii="Times New Roman" w:hAnsi="Times New Roman"/>
        </w:rPr>
        <w:t>Лурье И.А. Методические рекомендации по математике. М., Высшая школа, 1986.</w:t>
      </w:r>
    </w:p>
    <w:p w:rsidR="007560AD" w:rsidRPr="007560AD" w:rsidRDefault="007560AD" w:rsidP="007560AD">
      <w:pPr>
        <w:pStyle w:val="aa"/>
        <w:numPr>
          <w:ilvl w:val="0"/>
          <w:numId w:val="19"/>
        </w:numPr>
        <w:jc w:val="both"/>
        <w:rPr>
          <w:rFonts w:ascii="Times New Roman" w:hAnsi="Times New Roman"/>
        </w:rPr>
      </w:pPr>
      <w:proofErr w:type="spellStart"/>
      <w:r w:rsidRPr="007560AD">
        <w:rPr>
          <w:rFonts w:ascii="Times New Roman" w:hAnsi="Times New Roman"/>
        </w:rPr>
        <w:t>Нахимсов</w:t>
      </w:r>
      <w:proofErr w:type="spellEnd"/>
      <w:r w:rsidRPr="007560AD">
        <w:rPr>
          <w:rFonts w:ascii="Times New Roman" w:hAnsi="Times New Roman"/>
        </w:rPr>
        <w:t xml:space="preserve"> Л.М. Элементы интегрального исчисления. М., Высшая школа, 1990.</w:t>
      </w:r>
    </w:p>
    <w:p w:rsidR="00FF7A99" w:rsidRDefault="00FF7A99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14C31" w:rsidRDefault="00FF7A99" w:rsidP="00306319">
      <w:pPr>
        <w:pStyle w:val="aa"/>
        <w:jc w:val="center"/>
        <w:rPr>
          <w:rFonts w:ascii="Times New Roman" w:hAnsi="Times New Roman"/>
          <w:b/>
        </w:rPr>
      </w:pPr>
      <w:r w:rsidRPr="00306319">
        <w:rPr>
          <w:rFonts w:ascii="Times New Roman" w:hAnsi="Times New Roman"/>
          <w:b/>
        </w:rPr>
        <w:lastRenderedPageBreak/>
        <w:t xml:space="preserve">Интересные факты </w:t>
      </w:r>
      <w:r w:rsidR="00306319" w:rsidRPr="00306319">
        <w:rPr>
          <w:rFonts w:ascii="Times New Roman" w:hAnsi="Times New Roman"/>
          <w:b/>
        </w:rPr>
        <w:t>о математике</w:t>
      </w:r>
    </w:p>
    <w:p w:rsidR="00306319" w:rsidRDefault="00306319" w:rsidP="00306319">
      <w:pPr>
        <w:jc w:val="center"/>
        <w:rPr>
          <w:rFonts w:ascii="Times New Roman" w:hAnsi="Times New Roman"/>
        </w:rPr>
      </w:pPr>
    </w:p>
    <w:p w:rsidR="00306319" w:rsidRPr="00306319" w:rsidRDefault="00306319" w:rsidP="00306319">
      <w:pPr>
        <w:jc w:val="center"/>
        <w:rPr>
          <w:rFonts w:ascii="Times New Roman" w:hAnsi="Times New Roman"/>
          <w:u w:val="single"/>
        </w:rPr>
      </w:pPr>
      <w:r w:rsidRPr="00306319">
        <w:rPr>
          <w:rFonts w:ascii="Times New Roman" w:hAnsi="Times New Roman"/>
          <w:u w:val="single"/>
        </w:rPr>
        <w:t>Какой математический закон раскрывается в теореме о двух милиционерах?</w:t>
      </w:r>
    </w:p>
    <w:p w:rsidR="00306319" w:rsidRDefault="00306319" w:rsidP="00306319">
      <w:pPr>
        <w:ind w:firstLine="567"/>
        <w:jc w:val="both"/>
        <w:rPr>
          <w:rFonts w:ascii="Times New Roman" w:hAnsi="Times New Roman"/>
        </w:rPr>
      </w:pPr>
      <w:r w:rsidRPr="00306319">
        <w:rPr>
          <w:rFonts w:ascii="Times New Roman" w:hAnsi="Times New Roman"/>
        </w:rPr>
        <w:t>Некоторые математические законы называют по аналогии с ситуациями в реальной жизни. Например, теорема о существовании предела у функции, которая «зажата» между двумя другими функциями, имеющими одинаковый предел, называется теоремой о двух милиционерах. Это объясняется тем, что если два милиционера держат между собой преступника и при этом идут в камеру, то заключённый также вынужден туда идти.</w:t>
      </w:r>
    </w:p>
    <w:p w:rsidR="00306319" w:rsidRDefault="00306319" w:rsidP="00306319">
      <w:pPr>
        <w:ind w:firstLine="567"/>
        <w:jc w:val="both"/>
        <w:rPr>
          <w:rFonts w:ascii="Times New Roman" w:hAnsi="Times New Roman"/>
        </w:rPr>
      </w:pPr>
    </w:p>
    <w:p w:rsidR="00306319" w:rsidRPr="00306319" w:rsidRDefault="00306319" w:rsidP="00306319">
      <w:pPr>
        <w:jc w:val="center"/>
        <w:rPr>
          <w:rFonts w:ascii="Times New Roman" w:hAnsi="Times New Roman"/>
          <w:u w:val="single"/>
        </w:rPr>
      </w:pPr>
      <w:r w:rsidRPr="00306319">
        <w:rPr>
          <w:rFonts w:ascii="Times New Roman" w:hAnsi="Times New Roman"/>
          <w:u w:val="single"/>
        </w:rPr>
        <w:t>Праздник числа Пи</w:t>
      </w:r>
    </w:p>
    <w:p w:rsidR="00306319" w:rsidRPr="00306319" w:rsidRDefault="00306319" w:rsidP="00306319">
      <w:pPr>
        <w:ind w:firstLine="567"/>
        <w:jc w:val="both"/>
        <w:rPr>
          <w:rFonts w:ascii="Times New Roman" w:hAnsi="Times New Roman"/>
        </w:rPr>
      </w:pPr>
      <w:r w:rsidRPr="00306319">
        <w:rPr>
          <w:rFonts w:ascii="Times New Roman" w:hAnsi="Times New Roman"/>
        </w:rPr>
        <w:t>У числа Пи есть два неофициальных праздника. Первый — 14 марта, потому что этот день в Америке записывается как 3.14. Второй — 22 июля, которое в европейском формате записывается 22/7, а значение такой дроби является достаточно популярным приближённым значением числа Пи.</w:t>
      </w:r>
    </w:p>
    <w:p w:rsidR="00306319" w:rsidRPr="00306319" w:rsidRDefault="00306319" w:rsidP="00306319">
      <w:pPr>
        <w:jc w:val="center"/>
        <w:rPr>
          <w:rFonts w:ascii="Times New Roman" w:hAnsi="Times New Roman"/>
        </w:rPr>
      </w:pPr>
    </w:p>
    <w:p w:rsidR="00306319" w:rsidRPr="00306319" w:rsidRDefault="00306319" w:rsidP="00306319">
      <w:pPr>
        <w:jc w:val="center"/>
        <w:rPr>
          <w:rFonts w:ascii="Times New Roman" w:hAnsi="Times New Roman"/>
        </w:rPr>
      </w:pPr>
    </w:p>
    <w:sectPr w:rsidR="00306319" w:rsidRPr="00306319" w:rsidSect="00F8041E">
      <w:type w:val="continuous"/>
      <w:pgSz w:w="8419" w:h="11906" w:orient="landscape" w:code="9"/>
      <w:pgMar w:top="289" w:right="1134" w:bottom="902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1E" w:rsidRDefault="007D311E">
      <w:r>
        <w:separator/>
      </w:r>
    </w:p>
  </w:endnote>
  <w:endnote w:type="continuationSeparator" w:id="0">
    <w:p w:rsidR="007D311E" w:rsidRDefault="007D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63" w:rsidRDefault="00476D63" w:rsidP="00FD50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6D63" w:rsidRDefault="00476D63" w:rsidP="00FD50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63" w:rsidRPr="00F500E2" w:rsidRDefault="00476D63" w:rsidP="00753040">
    <w:pPr>
      <w:pStyle w:val="a3"/>
      <w:framePr w:wrap="around" w:vAnchor="text" w:hAnchor="margin" w:xAlign="right" w:y="1"/>
      <w:rPr>
        <w:rStyle w:val="a4"/>
        <w:rFonts w:ascii="Times New Roman" w:hAnsi="Times New Roman"/>
        <w:sz w:val="20"/>
        <w:szCs w:val="20"/>
      </w:rPr>
    </w:pPr>
    <w:r w:rsidRPr="00F500E2">
      <w:rPr>
        <w:rStyle w:val="a4"/>
        <w:rFonts w:ascii="Times New Roman" w:hAnsi="Times New Roman"/>
        <w:sz w:val="20"/>
        <w:szCs w:val="20"/>
      </w:rPr>
      <w:fldChar w:fldCharType="begin"/>
    </w:r>
    <w:r w:rsidRPr="00F500E2">
      <w:rPr>
        <w:rStyle w:val="a4"/>
        <w:rFonts w:ascii="Times New Roman" w:hAnsi="Times New Roman"/>
        <w:sz w:val="20"/>
        <w:szCs w:val="20"/>
      </w:rPr>
      <w:instrText xml:space="preserve">PAGE  </w:instrText>
    </w:r>
    <w:r w:rsidRPr="00F500E2">
      <w:rPr>
        <w:rStyle w:val="a4"/>
        <w:rFonts w:ascii="Times New Roman" w:hAnsi="Times New Roman"/>
        <w:sz w:val="20"/>
        <w:szCs w:val="20"/>
      </w:rPr>
      <w:fldChar w:fldCharType="separate"/>
    </w:r>
    <w:r w:rsidR="000925E5">
      <w:rPr>
        <w:rStyle w:val="a4"/>
        <w:rFonts w:ascii="Times New Roman" w:hAnsi="Times New Roman"/>
        <w:noProof/>
        <w:sz w:val="20"/>
        <w:szCs w:val="20"/>
      </w:rPr>
      <w:t>17</w:t>
    </w:r>
    <w:r w:rsidRPr="00F500E2">
      <w:rPr>
        <w:rStyle w:val="a4"/>
        <w:rFonts w:ascii="Times New Roman" w:hAnsi="Times New Roman"/>
        <w:sz w:val="20"/>
        <w:szCs w:val="20"/>
      </w:rPr>
      <w:fldChar w:fldCharType="end"/>
    </w:r>
  </w:p>
  <w:p w:rsidR="00476D63" w:rsidRDefault="00476D63" w:rsidP="00FD5005">
    <w:pPr>
      <w:pStyle w:val="Style7"/>
      <w:widowControl/>
      <w:ind w:left="-1690" w:right="360"/>
      <w:jc w:val="center"/>
      <w:rPr>
        <w:rStyle w:val="FontStyle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1E" w:rsidRDefault="007D311E">
      <w:r>
        <w:separator/>
      </w:r>
    </w:p>
  </w:footnote>
  <w:footnote w:type="continuationSeparator" w:id="0">
    <w:p w:rsidR="007D311E" w:rsidRDefault="007D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E5" w:rsidRDefault="00476D63" w:rsidP="00663D66">
    <w:pPr>
      <w:pStyle w:val="a5"/>
      <w:ind w:left="-284"/>
      <w:rPr>
        <w:rFonts w:ascii="Times New Roman" w:hAnsi="Times New Roman"/>
        <w:sz w:val="18"/>
        <w:szCs w:val="18"/>
      </w:rPr>
    </w:pPr>
    <w:r w:rsidRPr="00663D66">
      <w:rPr>
        <w:rFonts w:ascii="Times New Roman" w:hAnsi="Times New Roman"/>
        <w:sz w:val="18"/>
        <w:szCs w:val="18"/>
      </w:rPr>
      <w:t>Математика</w:t>
    </w:r>
    <w:r w:rsidRPr="00663D66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                              </w:t>
    </w:r>
    <w:r w:rsidR="000925E5">
      <w:rPr>
        <w:rFonts w:ascii="Times New Roman" w:hAnsi="Times New Roman"/>
        <w:sz w:val="18"/>
        <w:szCs w:val="18"/>
      </w:rPr>
      <w:t xml:space="preserve">                                            </w:t>
    </w:r>
  </w:p>
  <w:p w:rsidR="00476D63" w:rsidRDefault="00476D63" w:rsidP="00663D66">
    <w:pPr>
      <w:pStyle w:val="a5"/>
      <w:ind w:left="-284"/>
    </w:pPr>
    <w:r w:rsidRPr="00663D66">
      <w:rPr>
        <w:rFonts w:ascii="Times New Roman" w:hAnsi="Times New Roman"/>
        <w:sz w:val="18"/>
        <w:szCs w:val="18"/>
      </w:rPr>
      <w:t>Теория пределов</w:t>
    </w:r>
    <w:r w:rsidRPr="00663D66"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51"/>
    <w:multiLevelType w:val="hybridMultilevel"/>
    <w:tmpl w:val="DF00C78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EBF62C8"/>
    <w:multiLevelType w:val="singleLevel"/>
    <w:tmpl w:val="A60A5CBA"/>
    <w:lvl w:ilvl="0">
      <w:start w:val="4"/>
      <w:numFmt w:val="decimal"/>
      <w:lvlText w:val="%1.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2">
    <w:nsid w:val="149268B5"/>
    <w:multiLevelType w:val="hybridMultilevel"/>
    <w:tmpl w:val="70F4B776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3">
    <w:nsid w:val="161A114E"/>
    <w:multiLevelType w:val="hybridMultilevel"/>
    <w:tmpl w:val="33440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34B1C"/>
    <w:multiLevelType w:val="hybridMultilevel"/>
    <w:tmpl w:val="D7E2869A"/>
    <w:lvl w:ilvl="0" w:tplc="5906A8A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203D"/>
    <w:multiLevelType w:val="singleLevel"/>
    <w:tmpl w:val="0C8CCD80"/>
    <w:lvl w:ilvl="0">
      <w:start w:val="3"/>
      <w:numFmt w:val="decimal"/>
      <w:lvlText w:val="%1.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6">
    <w:nsid w:val="28556EB4"/>
    <w:multiLevelType w:val="hybridMultilevel"/>
    <w:tmpl w:val="BF362E1A"/>
    <w:lvl w:ilvl="0" w:tplc="EC4CC9B8">
      <w:start w:val="1"/>
      <w:numFmt w:val="decimal"/>
      <w:lvlText w:val="%1."/>
      <w:lvlJc w:val="left"/>
      <w:pPr>
        <w:ind w:left="485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575" w:hanging="360"/>
      </w:pPr>
    </w:lvl>
    <w:lvl w:ilvl="2" w:tplc="0419001B" w:tentative="1">
      <w:start w:val="1"/>
      <w:numFmt w:val="lowerRoman"/>
      <w:lvlText w:val="%3."/>
      <w:lvlJc w:val="right"/>
      <w:pPr>
        <w:ind w:left="6295" w:hanging="180"/>
      </w:pPr>
    </w:lvl>
    <w:lvl w:ilvl="3" w:tplc="0419000F" w:tentative="1">
      <w:start w:val="1"/>
      <w:numFmt w:val="decimal"/>
      <w:lvlText w:val="%4."/>
      <w:lvlJc w:val="left"/>
      <w:pPr>
        <w:ind w:left="7015" w:hanging="360"/>
      </w:pPr>
    </w:lvl>
    <w:lvl w:ilvl="4" w:tplc="04190019" w:tentative="1">
      <w:start w:val="1"/>
      <w:numFmt w:val="lowerLetter"/>
      <w:lvlText w:val="%5."/>
      <w:lvlJc w:val="left"/>
      <w:pPr>
        <w:ind w:left="7735" w:hanging="360"/>
      </w:pPr>
    </w:lvl>
    <w:lvl w:ilvl="5" w:tplc="0419001B" w:tentative="1">
      <w:start w:val="1"/>
      <w:numFmt w:val="lowerRoman"/>
      <w:lvlText w:val="%6."/>
      <w:lvlJc w:val="right"/>
      <w:pPr>
        <w:ind w:left="8455" w:hanging="180"/>
      </w:pPr>
    </w:lvl>
    <w:lvl w:ilvl="6" w:tplc="0419000F" w:tentative="1">
      <w:start w:val="1"/>
      <w:numFmt w:val="decimal"/>
      <w:lvlText w:val="%7."/>
      <w:lvlJc w:val="left"/>
      <w:pPr>
        <w:ind w:left="9175" w:hanging="360"/>
      </w:pPr>
    </w:lvl>
    <w:lvl w:ilvl="7" w:tplc="04190019" w:tentative="1">
      <w:start w:val="1"/>
      <w:numFmt w:val="lowerLetter"/>
      <w:lvlText w:val="%8."/>
      <w:lvlJc w:val="left"/>
      <w:pPr>
        <w:ind w:left="9895" w:hanging="360"/>
      </w:pPr>
    </w:lvl>
    <w:lvl w:ilvl="8" w:tplc="0419001B" w:tentative="1">
      <w:start w:val="1"/>
      <w:numFmt w:val="lowerRoman"/>
      <w:lvlText w:val="%9."/>
      <w:lvlJc w:val="right"/>
      <w:pPr>
        <w:ind w:left="10615" w:hanging="180"/>
      </w:pPr>
    </w:lvl>
  </w:abstractNum>
  <w:abstractNum w:abstractNumId="7">
    <w:nsid w:val="2A5B327E"/>
    <w:multiLevelType w:val="multilevel"/>
    <w:tmpl w:val="9CFAC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77D9A"/>
    <w:multiLevelType w:val="hybridMultilevel"/>
    <w:tmpl w:val="8C7A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613FD"/>
    <w:multiLevelType w:val="multilevel"/>
    <w:tmpl w:val="F7CE405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33121"/>
    <w:multiLevelType w:val="hybridMultilevel"/>
    <w:tmpl w:val="048E302C"/>
    <w:lvl w:ilvl="0" w:tplc="5906A8A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572"/>
    <w:multiLevelType w:val="multilevel"/>
    <w:tmpl w:val="43708BF4"/>
    <w:lvl w:ilvl="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800C6"/>
    <w:multiLevelType w:val="multilevel"/>
    <w:tmpl w:val="D0D8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AF5497"/>
    <w:multiLevelType w:val="multilevel"/>
    <w:tmpl w:val="70F4B776"/>
    <w:lvl w:ilvl="0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4">
    <w:nsid w:val="5E0D6E52"/>
    <w:multiLevelType w:val="hybridMultilevel"/>
    <w:tmpl w:val="388EE968"/>
    <w:lvl w:ilvl="0" w:tplc="75A22D1A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030BE"/>
    <w:multiLevelType w:val="singleLevel"/>
    <w:tmpl w:val="3C3ACB0C"/>
    <w:lvl w:ilvl="0">
      <w:start w:val="1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16">
    <w:nsid w:val="684A2AD8"/>
    <w:multiLevelType w:val="singleLevel"/>
    <w:tmpl w:val="AF641E40"/>
    <w:lvl w:ilvl="0">
      <w:start w:val="5"/>
      <w:numFmt w:val="decimal"/>
      <w:lvlText w:val="%1.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17">
    <w:nsid w:val="720D2E72"/>
    <w:multiLevelType w:val="singleLevel"/>
    <w:tmpl w:val="31FC04BE"/>
    <w:lvl w:ilvl="0">
      <w:start w:val="6"/>
      <w:numFmt w:val="decimal"/>
      <w:lvlText w:val="%1.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18">
    <w:nsid w:val="7A8750EB"/>
    <w:multiLevelType w:val="hybridMultilevel"/>
    <w:tmpl w:val="27B494F6"/>
    <w:lvl w:ilvl="0" w:tplc="2326DE2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Century Schoolbook" w:hAnsi="Century Schoolbook" w:hint="default"/>
        </w:rPr>
      </w:lvl>
    </w:lvlOverride>
  </w:num>
  <w:num w:numId="3">
    <w:abstractNumId w:val="5"/>
  </w:num>
  <w:num w:numId="4">
    <w:abstractNumId w:val="1"/>
  </w:num>
  <w:num w:numId="5">
    <w:abstractNumId w:val="16"/>
  </w:num>
  <w:num w:numId="6">
    <w:abstractNumId w:val="17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6"/>
  </w:num>
  <w:num w:numId="14">
    <w:abstractNumId w:val="18"/>
  </w:num>
  <w:num w:numId="15">
    <w:abstractNumId w:val="9"/>
  </w:num>
  <w:num w:numId="16">
    <w:abstractNumId w:val="3"/>
  </w:num>
  <w:num w:numId="17">
    <w:abstractNumId w:val="8"/>
  </w:num>
  <w:num w:numId="18">
    <w:abstractNumId w:val="4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A2"/>
    <w:rsid w:val="000311DC"/>
    <w:rsid w:val="00070E3F"/>
    <w:rsid w:val="000870A3"/>
    <w:rsid w:val="000925E5"/>
    <w:rsid w:val="000E31E2"/>
    <w:rsid w:val="000E52F6"/>
    <w:rsid w:val="000F1DF3"/>
    <w:rsid w:val="00100824"/>
    <w:rsid w:val="00112CAB"/>
    <w:rsid w:val="001274D7"/>
    <w:rsid w:val="00141605"/>
    <w:rsid w:val="00156972"/>
    <w:rsid w:val="00157C90"/>
    <w:rsid w:val="00162534"/>
    <w:rsid w:val="00163951"/>
    <w:rsid w:val="00191D9D"/>
    <w:rsid w:val="001B373A"/>
    <w:rsid w:val="00237910"/>
    <w:rsid w:val="00242D72"/>
    <w:rsid w:val="00293EBB"/>
    <w:rsid w:val="002B35E1"/>
    <w:rsid w:val="00306319"/>
    <w:rsid w:val="003410C9"/>
    <w:rsid w:val="003579F5"/>
    <w:rsid w:val="00373CA9"/>
    <w:rsid w:val="003B4A2F"/>
    <w:rsid w:val="003C3DFA"/>
    <w:rsid w:val="00400E3D"/>
    <w:rsid w:val="004017D8"/>
    <w:rsid w:val="00407A33"/>
    <w:rsid w:val="00437CF1"/>
    <w:rsid w:val="00461DFE"/>
    <w:rsid w:val="00476D63"/>
    <w:rsid w:val="004849F6"/>
    <w:rsid w:val="004A47CB"/>
    <w:rsid w:val="004D5D40"/>
    <w:rsid w:val="00565E02"/>
    <w:rsid w:val="00576252"/>
    <w:rsid w:val="005A58EC"/>
    <w:rsid w:val="005D6B58"/>
    <w:rsid w:val="00630443"/>
    <w:rsid w:val="00644BD9"/>
    <w:rsid w:val="00663D66"/>
    <w:rsid w:val="00681ECE"/>
    <w:rsid w:val="006A23D8"/>
    <w:rsid w:val="006C7695"/>
    <w:rsid w:val="006F040C"/>
    <w:rsid w:val="006F2D77"/>
    <w:rsid w:val="006F4C74"/>
    <w:rsid w:val="00753040"/>
    <w:rsid w:val="007560AD"/>
    <w:rsid w:val="007670E6"/>
    <w:rsid w:val="00780AF4"/>
    <w:rsid w:val="0078109D"/>
    <w:rsid w:val="00784578"/>
    <w:rsid w:val="007D311E"/>
    <w:rsid w:val="0083741D"/>
    <w:rsid w:val="008423E4"/>
    <w:rsid w:val="00852C15"/>
    <w:rsid w:val="008740E5"/>
    <w:rsid w:val="00881534"/>
    <w:rsid w:val="008B26E1"/>
    <w:rsid w:val="008E1E5D"/>
    <w:rsid w:val="00916CA5"/>
    <w:rsid w:val="009419FF"/>
    <w:rsid w:val="00971517"/>
    <w:rsid w:val="009818F3"/>
    <w:rsid w:val="00984866"/>
    <w:rsid w:val="009A0479"/>
    <w:rsid w:val="009A4E2A"/>
    <w:rsid w:val="009B3F31"/>
    <w:rsid w:val="009D57A7"/>
    <w:rsid w:val="009F1D82"/>
    <w:rsid w:val="009F374E"/>
    <w:rsid w:val="009F5314"/>
    <w:rsid w:val="00A33E2B"/>
    <w:rsid w:val="00A36D5A"/>
    <w:rsid w:val="00A52AB1"/>
    <w:rsid w:val="00A734C7"/>
    <w:rsid w:val="00A9609C"/>
    <w:rsid w:val="00AA5765"/>
    <w:rsid w:val="00AE7D8D"/>
    <w:rsid w:val="00B47E5C"/>
    <w:rsid w:val="00B85716"/>
    <w:rsid w:val="00B859D0"/>
    <w:rsid w:val="00BC6A48"/>
    <w:rsid w:val="00C0033F"/>
    <w:rsid w:val="00C14C31"/>
    <w:rsid w:val="00C272FD"/>
    <w:rsid w:val="00C620BD"/>
    <w:rsid w:val="00C64AB7"/>
    <w:rsid w:val="00C867CB"/>
    <w:rsid w:val="00C86AE4"/>
    <w:rsid w:val="00D112BE"/>
    <w:rsid w:val="00D43658"/>
    <w:rsid w:val="00D506C6"/>
    <w:rsid w:val="00D65B4C"/>
    <w:rsid w:val="00D7149D"/>
    <w:rsid w:val="00D82303"/>
    <w:rsid w:val="00DA5AA1"/>
    <w:rsid w:val="00DB4EDC"/>
    <w:rsid w:val="00DB6E95"/>
    <w:rsid w:val="00DC0323"/>
    <w:rsid w:val="00DC5CA2"/>
    <w:rsid w:val="00DE1D15"/>
    <w:rsid w:val="00E00FF5"/>
    <w:rsid w:val="00E22A03"/>
    <w:rsid w:val="00E34760"/>
    <w:rsid w:val="00E63832"/>
    <w:rsid w:val="00E9638C"/>
    <w:rsid w:val="00EA115F"/>
    <w:rsid w:val="00F13867"/>
    <w:rsid w:val="00F232DC"/>
    <w:rsid w:val="00F35211"/>
    <w:rsid w:val="00F500E2"/>
    <w:rsid w:val="00F64D16"/>
    <w:rsid w:val="00F71D50"/>
    <w:rsid w:val="00F8041E"/>
    <w:rsid w:val="00F86B3A"/>
    <w:rsid w:val="00F9483A"/>
    <w:rsid w:val="00FB72CC"/>
    <w:rsid w:val="00FD500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5C4C90-5E36-4465-AEDB-FCDEE0D0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48"/>
    <w:pPr>
      <w:widowControl w:val="0"/>
      <w:autoSpaceDE w:val="0"/>
      <w:autoSpaceDN w:val="0"/>
      <w:adjustRightInd w:val="0"/>
    </w:pPr>
    <w:rPr>
      <w:rFonts w:ascii="Impact" w:hAnsi="Impac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C6A48"/>
  </w:style>
  <w:style w:type="paragraph" w:customStyle="1" w:styleId="Style17">
    <w:name w:val="Style17"/>
    <w:basedOn w:val="a"/>
    <w:rsid w:val="00BC6A48"/>
    <w:pPr>
      <w:spacing w:line="398" w:lineRule="exact"/>
      <w:ind w:firstLine="139"/>
    </w:pPr>
  </w:style>
  <w:style w:type="paragraph" w:customStyle="1" w:styleId="Style18">
    <w:name w:val="Style18"/>
    <w:basedOn w:val="a"/>
    <w:rsid w:val="00BC6A48"/>
    <w:pPr>
      <w:spacing w:line="234" w:lineRule="exact"/>
      <w:ind w:firstLine="341"/>
      <w:jc w:val="both"/>
    </w:pPr>
  </w:style>
  <w:style w:type="paragraph" w:customStyle="1" w:styleId="Style20">
    <w:name w:val="Style20"/>
    <w:basedOn w:val="a"/>
    <w:rsid w:val="00BC6A48"/>
    <w:pPr>
      <w:spacing w:line="235" w:lineRule="exact"/>
      <w:ind w:firstLine="355"/>
      <w:jc w:val="both"/>
    </w:pPr>
  </w:style>
  <w:style w:type="paragraph" w:customStyle="1" w:styleId="Style28">
    <w:name w:val="Style28"/>
    <w:basedOn w:val="a"/>
    <w:rsid w:val="00BC6A48"/>
    <w:pPr>
      <w:spacing w:line="235" w:lineRule="exact"/>
      <w:jc w:val="both"/>
    </w:pPr>
  </w:style>
  <w:style w:type="character" w:customStyle="1" w:styleId="FontStyle43">
    <w:name w:val="Font Style43"/>
    <w:basedOn w:val="a0"/>
    <w:rsid w:val="00BC6A48"/>
    <w:rPr>
      <w:rFonts w:ascii="Impact" w:hAnsi="Impact" w:cs="Impact"/>
      <w:sz w:val="22"/>
      <w:szCs w:val="22"/>
    </w:rPr>
  </w:style>
  <w:style w:type="character" w:customStyle="1" w:styleId="FontStyle44">
    <w:name w:val="Font Style44"/>
    <w:basedOn w:val="a0"/>
    <w:rsid w:val="00BC6A48"/>
    <w:rPr>
      <w:rFonts w:ascii="Century Schoolbook" w:hAnsi="Century Schoolbook" w:cs="Century Schoolbook"/>
      <w:sz w:val="18"/>
      <w:szCs w:val="18"/>
    </w:rPr>
  </w:style>
  <w:style w:type="character" w:customStyle="1" w:styleId="FontStyle50">
    <w:name w:val="Font Style50"/>
    <w:basedOn w:val="a0"/>
    <w:rsid w:val="00BC6A48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52">
    <w:name w:val="Font Style52"/>
    <w:basedOn w:val="a0"/>
    <w:rsid w:val="00BC6A48"/>
    <w:rPr>
      <w:rFonts w:ascii="Franklin Gothic Medium" w:hAnsi="Franklin Gothic Medium" w:cs="Franklin Gothic Medium"/>
      <w:sz w:val="14"/>
      <w:szCs w:val="14"/>
    </w:rPr>
  </w:style>
  <w:style w:type="character" w:customStyle="1" w:styleId="FontStyle53">
    <w:name w:val="Font Style53"/>
    <w:basedOn w:val="a0"/>
    <w:rsid w:val="00BC6A48"/>
    <w:rPr>
      <w:rFonts w:ascii="Century Schoolbook" w:hAnsi="Century Schoolbook" w:cs="Century Schoolbook"/>
      <w:i/>
      <w:iCs/>
      <w:spacing w:val="-10"/>
      <w:sz w:val="16"/>
      <w:szCs w:val="16"/>
    </w:rPr>
  </w:style>
  <w:style w:type="paragraph" w:styleId="a3">
    <w:name w:val="footer"/>
    <w:basedOn w:val="a"/>
    <w:rsid w:val="00B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6A48"/>
  </w:style>
  <w:style w:type="paragraph" w:customStyle="1" w:styleId="Style5">
    <w:name w:val="Style5"/>
    <w:basedOn w:val="a"/>
    <w:rsid w:val="00FD5005"/>
    <w:pPr>
      <w:spacing w:line="235" w:lineRule="exact"/>
      <w:ind w:firstLine="341"/>
    </w:pPr>
  </w:style>
  <w:style w:type="paragraph" w:customStyle="1" w:styleId="Style6">
    <w:name w:val="Style6"/>
    <w:basedOn w:val="a"/>
    <w:rsid w:val="00FD5005"/>
    <w:pPr>
      <w:spacing w:line="240" w:lineRule="exact"/>
      <w:ind w:hanging="226"/>
    </w:pPr>
  </w:style>
  <w:style w:type="paragraph" w:customStyle="1" w:styleId="Style8">
    <w:name w:val="Style8"/>
    <w:basedOn w:val="a"/>
    <w:rsid w:val="00FD5005"/>
  </w:style>
  <w:style w:type="paragraph" w:customStyle="1" w:styleId="Style9">
    <w:name w:val="Style9"/>
    <w:basedOn w:val="a"/>
    <w:rsid w:val="00FD5005"/>
  </w:style>
  <w:style w:type="paragraph" w:customStyle="1" w:styleId="Style11">
    <w:name w:val="Style11"/>
    <w:basedOn w:val="a"/>
    <w:rsid w:val="00FD5005"/>
  </w:style>
  <w:style w:type="paragraph" w:customStyle="1" w:styleId="Style12">
    <w:name w:val="Style12"/>
    <w:basedOn w:val="a"/>
    <w:rsid w:val="00FD5005"/>
  </w:style>
  <w:style w:type="paragraph" w:customStyle="1" w:styleId="Style13">
    <w:name w:val="Style13"/>
    <w:basedOn w:val="a"/>
    <w:rsid w:val="00FD5005"/>
  </w:style>
  <w:style w:type="paragraph" w:customStyle="1" w:styleId="Style14">
    <w:name w:val="Style14"/>
    <w:basedOn w:val="a"/>
    <w:rsid w:val="00FD5005"/>
  </w:style>
  <w:style w:type="paragraph" w:customStyle="1" w:styleId="Style15">
    <w:name w:val="Style15"/>
    <w:basedOn w:val="a"/>
    <w:rsid w:val="00FD5005"/>
    <w:pPr>
      <w:spacing w:line="230" w:lineRule="exact"/>
      <w:jc w:val="both"/>
    </w:pPr>
  </w:style>
  <w:style w:type="paragraph" w:customStyle="1" w:styleId="Style16">
    <w:name w:val="Style16"/>
    <w:basedOn w:val="a"/>
    <w:rsid w:val="00FD5005"/>
    <w:pPr>
      <w:spacing w:line="178" w:lineRule="exact"/>
      <w:ind w:hanging="168"/>
    </w:pPr>
  </w:style>
  <w:style w:type="character" w:customStyle="1" w:styleId="FontStyle41">
    <w:name w:val="Font Style41"/>
    <w:basedOn w:val="a0"/>
    <w:rsid w:val="00FD5005"/>
    <w:rPr>
      <w:rFonts w:ascii="Book Antiqua" w:hAnsi="Book Antiqua" w:cs="Book Antiqua"/>
      <w:b/>
      <w:bCs/>
      <w:i/>
      <w:iCs/>
      <w:sz w:val="10"/>
      <w:szCs w:val="10"/>
    </w:rPr>
  </w:style>
  <w:style w:type="character" w:customStyle="1" w:styleId="FontStyle45">
    <w:name w:val="Font Style45"/>
    <w:basedOn w:val="a0"/>
    <w:rsid w:val="00FD5005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46">
    <w:name w:val="Font Style46"/>
    <w:basedOn w:val="a0"/>
    <w:rsid w:val="00FD5005"/>
    <w:rPr>
      <w:rFonts w:ascii="Franklin Gothic Medium" w:hAnsi="Franklin Gothic Medium" w:cs="Franklin Gothic Medium"/>
      <w:sz w:val="24"/>
      <w:szCs w:val="24"/>
    </w:rPr>
  </w:style>
  <w:style w:type="character" w:customStyle="1" w:styleId="FontStyle47">
    <w:name w:val="Font Style47"/>
    <w:basedOn w:val="a0"/>
    <w:rsid w:val="00FD500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1">
    <w:name w:val="Font Style51"/>
    <w:basedOn w:val="a0"/>
    <w:rsid w:val="00FD5005"/>
    <w:rPr>
      <w:rFonts w:ascii="Century Schoolbook" w:hAnsi="Century Schoolbook" w:cs="Century Schoolbook"/>
      <w:b/>
      <w:bCs/>
      <w:sz w:val="10"/>
      <w:szCs w:val="10"/>
    </w:rPr>
  </w:style>
  <w:style w:type="paragraph" w:styleId="a5">
    <w:name w:val="header"/>
    <w:basedOn w:val="a"/>
    <w:link w:val="a6"/>
    <w:uiPriority w:val="99"/>
    <w:rsid w:val="00F500E2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rsid w:val="009419FF"/>
    <w:rPr>
      <w:rFonts w:cs="Impact"/>
    </w:rPr>
  </w:style>
  <w:style w:type="paragraph" w:customStyle="1" w:styleId="Style21">
    <w:name w:val="Style21"/>
    <w:basedOn w:val="a"/>
    <w:rsid w:val="009419FF"/>
    <w:pPr>
      <w:spacing w:line="408" w:lineRule="exact"/>
      <w:ind w:firstLine="346"/>
      <w:jc w:val="both"/>
    </w:pPr>
    <w:rPr>
      <w:rFonts w:cs="Impact"/>
    </w:rPr>
  </w:style>
  <w:style w:type="paragraph" w:customStyle="1" w:styleId="Style26">
    <w:name w:val="Style26"/>
    <w:basedOn w:val="a"/>
    <w:rsid w:val="009419FF"/>
    <w:pPr>
      <w:spacing w:line="235" w:lineRule="exact"/>
      <w:ind w:hanging="240"/>
      <w:jc w:val="both"/>
    </w:pPr>
    <w:rPr>
      <w:rFonts w:cs="Impact"/>
    </w:rPr>
  </w:style>
  <w:style w:type="paragraph" w:customStyle="1" w:styleId="Style32">
    <w:name w:val="Style32"/>
    <w:basedOn w:val="a"/>
    <w:rsid w:val="00565E02"/>
    <w:pPr>
      <w:spacing w:line="163" w:lineRule="exact"/>
      <w:jc w:val="right"/>
    </w:pPr>
    <w:rPr>
      <w:rFonts w:cs="Impact"/>
    </w:rPr>
  </w:style>
  <w:style w:type="paragraph" w:customStyle="1" w:styleId="Style3">
    <w:name w:val="Style3"/>
    <w:basedOn w:val="a"/>
    <w:rsid w:val="00E9638C"/>
    <w:rPr>
      <w:rFonts w:cs="Impact"/>
    </w:rPr>
  </w:style>
  <w:style w:type="paragraph" w:customStyle="1" w:styleId="Style22">
    <w:name w:val="Style22"/>
    <w:basedOn w:val="a"/>
    <w:rsid w:val="00E9638C"/>
    <w:pPr>
      <w:spacing w:line="211" w:lineRule="exact"/>
      <w:ind w:hanging="302"/>
    </w:pPr>
    <w:rPr>
      <w:rFonts w:cs="Impact"/>
    </w:rPr>
  </w:style>
  <w:style w:type="character" w:customStyle="1" w:styleId="FontStyle57">
    <w:name w:val="Font Style57"/>
    <w:basedOn w:val="a0"/>
    <w:rsid w:val="00E9638C"/>
    <w:rPr>
      <w:rFonts w:ascii="SimSun" w:eastAsia="SimSun" w:cs="SimSun"/>
      <w:b/>
      <w:bCs/>
      <w:i/>
      <w:iCs/>
      <w:sz w:val="20"/>
      <w:szCs w:val="20"/>
    </w:rPr>
  </w:style>
  <w:style w:type="character" w:customStyle="1" w:styleId="FontStyle59">
    <w:name w:val="Font Style59"/>
    <w:basedOn w:val="a0"/>
    <w:rsid w:val="00C0033F"/>
    <w:rPr>
      <w:rFonts w:ascii="Constantia" w:hAnsi="Constantia" w:cs="Constantia"/>
      <w:b/>
      <w:bCs/>
      <w:spacing w:val="-10"/>
      <w:sz w:val="22"/>
      <w:szCs w:val="22"/>
    </w:rPr>
  </w:style>
  <w:style w:type="character" w:customStyle="1" w:styleId="3">
    <w:name w:val="Основной текст (3)_"/>
    <w:basedOn w:val="a0"/>
    <w:link w:val="30"/>
    <w:rsid w:val="00663D66"/>
    <w:rPr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3D66"/>
    <w:rPr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63D66"/>
    <w:rPr>
      <w:i/>
      <w:iCs/>
      <w:sz w:val="22"/>
      <w:szCs w:val="22"/>
      <w:shd w:val="clear" w:color="auto" w:fill="FFFFFF"/>
    </w:rPr>
  </w:style>
  <w:style w:type="character" w:customStyle="1" w:styleId="413pt">
    <w:name w:val="Основной текст (4) + 13 pt;Полужирный;Не курсив"/>
    <w:basedOn w:val="4"/>
    <w:rsid w:val="00663D66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3D66"/>
    <w:pPr>
      <w:shd w:val="clear" w:color="auto" w:fill="FFFFFF"/>
      <w:autoSpaceDE/>
      <w:autoSpaceDN/>
      <w:adjustRightInd/>
      <w:spacing w:after="120" w:line="0" w:lineRule="atLeast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663D66"/>
    <w:pPr>
      <w:shd w:val="clear" w:color="auto" w:fill="FFFFFF"/>
      <w:autoSpaceDE/>
      <w:autoSpaceDN/>
      <w:adjustRightInd/>
      <w:spacing w:before="120" w:after="120" w:line="0" w:lineRule="atLeast"/>
      <w:ind w:hanging="1080"/>
    </w:pPr>
    <w:rPr>
      <w:rFonts w:ascii="Times New Roman" w:hAnsi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663D66"/>
    <w:pPr>
      <w:shd w:val="clear" w:color="auto" w:fill="FFFFFF"/>
      <w:autoSpaceDE/>
      <w:autoSpaceDN/>
      <w:adjustRightInd/>
      <w:spacing w:line="257" w:lineRule="exact"/>
      <w:jc w:val="both"/>
    </w:pPr>
    <w:rPr>
      <w:rFonts w:ascii="Times New Roman" w:hAnsi="Times New Roman"/>
      <w:i/>
      <w:iCs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663D66"/>
    <w:rPr>
      <w:rFonts w:ascii="Impact" w:hAnsi="Impac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D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D66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2B35E1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35E1"/>
    <w:pPr>
      <w:shd w:val="clear" w:color="auto" w:fill="FFFFFF"/>
      <w:autoSpaceDE/>
      <w:autoSpaceDN/>
      <w:adjustRightInd/>
      <w:spacing w:line="257" w:lineRule="exact"/>
      <w:ind w:hanging="220"/>
      <w:jc w:val="both"/>
    </w:pPr>
    <w:rPr>
      <w:rFonts w:ascii="Times New Roman" w:hAnsi="Times New Roman"/>
      <w:sz w:val="22"/>
      <w:szCs w:val="22"/>
    </w:rPr>
  </w:style>
  <w:style w:type="character" w:styleId="a9">
    <w:name w:val="Placeholder Text"/>
    <w:basedOn w:val="a0"/>
    <w:uiPriority w:val="99"/>
    <w:semiHidden/>
    <w:rsid w:val="00DB4EDC"/>
    <w:rPr>
      <w:color w:val="808080"/>
    </w:rPr>
  </w:style>
  <w:style w:type="paragraph" w:styleId="aa">
    <w:name w:val="List Paragraph"/>
    <w:basedOn w:val="a"/>
    <w:uiPriority w:val="34"/>
    <w:qFormat/>
    <w:rsid w:val="00C14C31"/>
    <w:pPr>
      <w:ind w:left="720"/>
      <w:contextualSpacing/>
    </w:pPr>
  </w:style>
  <w:style w:type="paragraph" w:customStyle="1" w:styleId="c1">
    <w:name w:val="c1"/>
    <w:basedOn w:val="a"/>
    <w:rsid w:val="003063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306319"/>
  </w:style>
  <w:style w:type="paragraph" w:customStyle="1" w:styleId="c7">
    <w:name w:val="c7"/>
    <w:basedOn w:val="a"/>
    <w:rsid w:val="003063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12">
    <w:name w:val="c12"/>
    <w:basedOn w:val="a"/>
    <w:rsid w:val="003063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No Spacing"/>
    <w:link w:val="ac"/>
    <w:uiPriority w:val="1"/>
    <w:qFormat/>
    <w:rsid w:val="000925E5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0925E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58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6.bin"/><Relationship Id="rId153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2.xml"/><Relationship Id="rId101" Type="http://schemas.openxmlformats.org/officeDocument/2006/relationships/oleObject" Target="embeddings/oleObject44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4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69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image" Target="media/image17.jpeg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7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footer" Target="footer1.xml"/><Relationship Id="rId121" Type="http://schemas.openxmlformats.org/officeDocument/2006/relationships/oleObject" Target="embeddings/oleObject54.bin"/><Relationship Id="rId142" Type="http://schemas.openxmlformats.org/officeDocument/2006/relationships/image" Target="media/image67.wmf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2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5FAD33-AA54-4872-A674-01818444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ПОНЯТИЯ</vt:lpstr>
    </vt:vector>
  </TitlesOfParts>
  <Company>PRIVATE</Company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пределов</dc:title>
  <dc:subject>Методическое пособие для студентов</dc:subject>
  <dc:creator>КГБПОУ «Красноярский колледж отраслевых технологий и предпринимательства»</dc:creator>
  <cp:keywords/>
  <dc:description/>
  <cp:lastModifiedBy>Вика</cp:lastModifiedBy>
  <cp:revision>2</cp:revision>
  <dcterms:created xsi:type="dcterms:W3CDTF">2020-05-04T06:17:00Z</dcterms:created>
  <dcterms:modified xsi:type="dcterms:W3CDTF">2020-05-04T06:17:00Z</dcterms:modified>
</cp:coreProperties>
</file>