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6E" w:rsidRPr="00B50ECD" w:rsidRDefault="00B50ECD" w:rsidP="00D50C78">
      <w:pPr>
        <w:pStyle w:val="ad"/>
        <w:jc w:val="center"/>
        <w:outlineLvl w:val="0"/>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учреждение дополнительного образования «Детская школа искусств «Центр культуры и </w:t>
      </w:r>
      <w:proofErr w:type="spellStart"/>
      <w:r>
        <w:rPr>
          <w:rFonts w:ascii="Times New Roman" w:hAnsi="Times New Roman" w:cs="Times New Roman"/>
          <w:b/>
          <w:sz w:val="28"/>
          <w:szCs w:val="28"/>
        </w:rPr>
        <w:t>исусства</w:t>
      </w:r>
      <w:proofErr w:type="spellEnd"/>
      <w:r>
        <w:rPr>
          <w:rFonts w:ascii="Times New Roman" w:hAnsi="Times New Roman" w:cs="Times New Roman"/>
          <w:b/>
          <w:sz w:val="28"/>
          <w:szCs w:val="28"/>
        </w:rPr>
        <w:t>»</w:t>
      </w:r>
    </w:p>
    <w:p w:rsidR="00830425" w:rsidRPr="00B50ECD" w:rsidRDefault="006B57D1" w:rsidP="00B50ECD">
      <w:pPr>
        <w:spacing w:line="240" w:lineRule="auto"/>
        <w:rPr>
          <w:rFonts w:ascii="Times New Roman" w:hAnsi="Times New Roman" w:cs="Times New Roman"/>
          <w:sz w:val="28"/>
          <w:szCs w:val="28"/>
        </w:rPr>
      </w:pPr>
      <w:r w:rsidRPr="00B50ECD">
        <w:rPr>
          <w:rFonts w:ascii="Times New Roman" w:hAnsi="Times New Roman" w:cs="Times New Roman"/>
          <w:b/>
          <w:sz w:val="28"/>
          <w:szCs w:val="28"/>
        </w:rPr>
        <w:tab/>
      </w:r>
    </w:p>
    <w:p w:rsidR="00830425" w:rsidRPr="00B50ECD" w:rsidRDefault="00830425" w:rsidP="006B57D1">
      <w:pPr>
        <w:rPr>
          <w:rFonts w:ascii="Times New Roman" w:hAnsi="Times New Roman" w:cs="Times New Roman"/>
          <w:sz w:val="28"/>
          <w:szCs w:val="28"/>
        </w:rPr>
      </w:pPr>
    </w:p>
    <w:p w:rsidR="00830425" w:rsidRPr="00B50ECD" w:rsidRDefault="00830425" w:rsidP="006B57D1">
      <w:pPr>
        <w:rPr>
          <w:rFonts w:ascii="Times New Roman" w:hAnsi="Times New Roman" w:cs="Times New Roman"/>
          <w:sz w:val="28"/>
          <w:szCs w:val="28"/>
        </w:rPr>
      </w:pPr>
    </w:p>
    <w:p w:rsidR="00830425" w:rsidRPr="00B50ECD" w:rsidRDefault="00830425" w:rsidP="006B57D1">
      <w:pPr>
        <w:rPr>
          <w:rFonts w:ascii="Times New Roman" w:hAnsi="Times New Roman" w:cs="Times New Roman"/>
          <w:b/>
          <w:sz w:val="28"/>
          <w:szCs w:val="28"/>
        </w:rPr>
      </w:pPr>
    </w:p>
    <w:p w:rsidR="00830425" w:rsidRPr="00B50ECD" w:rsidRDefault="00830425" w:rsidP="00B50ECD">
      <w:pPr>
        <w:jc w:val="center"/>
        <w:rPr>
          <w:rFonts w:ascii="Times New Roman" w:hAnsi="Times New Roman" w:cs="Times New Roman"/>
          <w:sz w:val="44"/>
          <w:szCs w:val="44"/>
        </w:rPr>
      </w:pPr>
    </w:p>
    <w:p w:rsidR="00F319ED" w:rsidRPr="00B50ECD" w:rsidRDefault="00B50ECD" w:rsidP="00B50ECD">
      <w:pPr>
        <w:jc w:val="center"/>
        <w:rPr>
          <w:rFonts w:ascii="Times New Roman" w:hAnsi="Times New Roman" w:cs="Times New Roman"/>
          <w:b/>
          <w:sz w:val="44"/>
          <w:szCs w:val="44"/>
        </w:rPr>
      </w:pPr>
      <w:r w:rsidRPr="00B50ECD">
        <w:rPr>
          <w:rFonts w:ascii="Times New Roman" w:hAnsi="Times New Roman" w:cs="Times New Roman"/>
          <w:b/>
          <w:sz w:val="44"/>
          <w:szCs w:val="44"/>
        </w:rPr>
        <w:t>Методическая работа</w:t>
      </w:r>
    </w:p>
    <w:p w:rsidR="00830425" w:rsidRPr="00B50ECD" w:rsidRDefault="00B50ECD" w:rsidP="00B50ECD">
      <w:pPr>
        <w:jc w:val="center"/>
        <w:rPr>
          <w:rFonts w:ascii="Times New Roman" w:hAnsi="Times New Roman" w:cs="Times New Roman"/>
          <w:b/>
          <w:sz w:val="44"/>
          <w:szCs w:val="44"/>
        </w:rPr>
      </w:pPr>
      <w:r w:rsidRPr="00B50ECD">
        <w:rPr>
          <w:rFonts w:ascii="Times New Roman" w:hAnsi="Times New Roman" w:cs="Times New Roman"/>
          <w:b/>
          <w:sz w:val="44"/>
          <w:szCs w:val="44"/>
        </w:rPr>
        <w:t xml:space="preserve">Тема: </w:t>
      </w:r>
      <w:r w:rsidR="00E920B0" w:rsidRPr="00B50ECD">
        <w:rPr>
          <w:rFonts w:ascii="Times New Roman" w:hAnsi="Times New Roman" w:cs="Times New Roman"/>
          <w:b/>
          <w:sz w:val="44"/>
          <w:szCs w:val="44"/>
        </w:rPr>
        <w:t>Особенности формирования и развития музыкально-ритмического чувства шко</w:t>
      </w:r>
      <w:r>
        <w:rPr>
          <w:rFonts w:ascii="Times New Roman" w:hAnsi="Times New Roman" w:cs="Times New Roman"/>
          <w:b/>
          <w:sz w:val="44"/>
          <w:szCs w:val="44"/>
        </w:rPr>
        <w:t>льников в классе фортепиано Д</w:t>
      </w:r>
      <w:r w:rsidR="00BE2FB9">
        <w:rPr>
          <w:rFonts w:ascii="Times New Roman" w:hAnsi="Times New Roman" w:cs="Times New Roman"/>
          <w:b/>
          <w:sz w:val="44"/>
          <w:szCs w:val="44"/>
        </w:rPr>
        <w:t>ШИ</w:t>
      </w:r>
    </w:p>
    <w:p w:rsidR="00E920B0" w:rsidRPr="00B50ECD" w:rsidRDefault="00E920B0" w:rsidP="00B50ECD">
      <w:pPr>
        <w:rPr>
          <w:rFonts w:ascii="Times New Roman" w:hAnsi="Times New Roman" w:cs="Times New Roman"/>
          <w:b/>
          <w:sz w:val="28"/>
          <w:szCs w:val="28"/>
        </w:rPr>
      </w:pPr>
      <w:r w:rsidRPr="00B50ECD">
        <w:rPr>
          <w:rFonts w:ascii="Times New Roman" w:hAnsi="Times New Roman" w:cs="Times New Roman"/>
          <w:b/>
          <w:sz w:val="28"/>
          <w:szCs w:val="28"/>
        </w:rPr>
        <w:tab/>
      </w:r>
      <w:r w:rsidRPr="00B50ECD">
        <w:rPr>
          <w:rFonts w:ascii="Times New Roman" w:hAnsi="Times New Roman" w:cs="Times New Roman"/>
          <w:b/>
          <w:sz w:val="28"/>
          <w:szCs w:val="28"/>
        </w:rPr>
        <w:tab/>
      </w:r>
    </w:p>
    <w:p w:rsidR="00E920B0" w:rsidRPr="00B50ECD" w:rsidRDefault="00E920B0" w:rsidP="006B57D1">
      <w:pPr>
        <w:rPr>
          <w:rFonts w:ascii="Times New Roman" w:hAnsi="Times New Roman" w:cs="Times New Roman"/>
          <w:b/>
          <w:sz w:val="28"/>
          <w:szCs w:val="28"/>
        </w:rPr>
      </w:pPr>
    </w:p>
    <w:p w:rsidR="00E920B0" w:rsidRPr="00B50ECD" w:rsidRDefault="00E920B0" w:rsidP="006B57D1">
      <w:pPr>
        <w:rPr>
          <w:rFonts w:ascii="Times New Roman" w:hAnsi="Times New Roman" w:cs="Times New Roman"/>
          <w:b/>
          <w:sz w:val="28"/>
          <w:szCs w:val="28"/>
        </w:rPr>
      </w:pPr>
    </w:p>
    <w:p w:rsidR="00E920B0" w:rsidRPr="00B50ECD" w:rsidRDefault="00E920B0" w:rsidP="006B57D1">
      <w:pPr>
        <w:rPr>
          <w:rFonts w:ascii="Times New Roman" w:hAnsi="Times New Roman" w:cs="Times New Roman"/>
          <w:b/>
          <w:sz w:val="28"/>
          <w:szCs w:val="28"/>
        </w:rPr>
      </w:pPr>
    </w:p>
    <w:p w:rsidR="00E920B0" w:rsidRDefault="00E920B0" w:rsidP="00B50ECD">
      <w:pPr>
        <w:jc w:val="center"/>
        <w:rPr>
          <w:rFonts w:ascii="Times New Roman" w:hAnsi="Times New Roman" w:cs="Times New Roman"/>
          <w:b/>
          <w:sz w:val="28"/>
          <w:szCs w:val="28"/>
        </w:rPr>
      </w:pPr>
    </w:p>
    <w:p w:rsidR="00B50ECD" w:rsidRDefault="00B50ECD" w:rsidP="00B50ECD">
      <w:pPr>
        <w:jc w:val="center"/>
        <w:rPr>
          <w:rFonts w:ascii="Times New Roman" w:hAnsi="Times New Roman" w:cs="Times New Roman"/>
          <w:b/>
          <w:sz w:val="28"/>
          <w:szCs w:val="28"/>
        </w:rPr>
      </w:pPr>
    </w:p>
    <w:p w:rsidR="00B50ECD" w:rsidRDefault="00B50ECD" w:rsidP="00B50ECD">
      <w:pPr>
        <w:jc w:val="center"/>
        <w:rPr>
          <w:rFonts w:ascii="Times New Roman" w:hAnsi="Times New Roman" w:cs="Times New Roman"/>
          <w:b/>
          <w:sz w:val="28"/>
          <w:szCs w:val="28"/>
        </w:rPr>
      </w:pPr>
    </w:p>
    <w:p w:rsidR="00B50ECD" w:rsidRDefault="00B50ECD" w:rsidP="00B50ECD">
      <w:pPr>
        <w:jc w:val="center"/>
        <w:rPr>
          <w:rFonts w:ascii="Times New Roman" w:hAnsi="Times New Roman" w:cs="Times New Roman"/>
          <w:b/>
          <w:sz w:val="28"/>
          <w:szCs w:val="28"/>
        </w:rPr>
      </w:pPr>
    </w:p>
    <w:p w:rsidR="00B50ECD" w:rsidRDefault="00B50ECD" w:rsidP="00B50ECD">
      <w:pPr>
        <w:jc w:val="center"/>
        <w:rPr>
          <w:rFonts w:ascii="Times New Roman" w:hAnsi="Times New Roman" w:cs="Times New Roman"/>
          <w:b/>
          <w:sz w:val="28"/>
          <w:szCs w:val="28"/>
        </w:rPr>
      </w:pPr>
    </w:p>
    <w:p w:rsidR="00B50ECD" w:rsidRDefault="00B50ECD" w:rsidP="00B50ECD">
      <w:pPr>
        <w:jc w:val="center"/>
        <w:rPr>
          <w:rFonts w:ascii="Times New Roman" w:hAnsi="Times New Roman" w:cs="Times New Roman"/>
          <w:b/>
          <w:sz w:val="28"/>
          <w:szCs w:val="28"/>
        </w:rPr>
      </w:pPr>
    </w:p>
    <w:p w:rsidR="00B50ECD" w:rsidRPr="00B50ECD" w:rsidRDefault="00B50ECD" w:rsidP="00B50ECD">
      <w:pPr>
        <w:jc w:val="center"/>
        <w:rPr>
          <w:rFonts w:ascii="Times New Roman" w:hAnsi="Times New Roman" w:cs="Times New Roman"/>
          <w:b/>
          <w:sz w:val="28"/>
          <w:szCs w:val="28"/>
        </w:rPr>
      </w:pPr>
    </w:p>
    <w:p w:rsidR="002D0ABA" w:rsidRPr="00B50ECD" w:rsidRDefault="002D0ABA" w:rsidP="00B50ECD">
      <w:pPr>
        <w:jc w:val="center"/>
        <w:rPr>
          <w:rFonts w:ascii="Times New Roman" w:hAnsi="Times New Roman" w:cs="Times New Roman"/>
          <w:b/>
          <w:sz w:val="28"/>
          <w:szCs w:val="28"/>
        </w:rPr>
      </w:pPr>
    </w:p>
    <w:p w:rsidR="00F61A02" w:rsidRDefault="00B50ECD" w:rsidP="00B50ECD">
      <w:pPr>
        <w:ind w:left="2720"/>
        <w:rPr>
          <w:rFonts w:ascii="Times New Roman" w:hAnsi="Times New Roman" w:cs="Times New Roman"/>
          <w:b/>
          <w:sz w:val="28"/>
          <w:szCs w:val="28"/>
        </w:rPr>
      </w:pPr>
      <w:r>
        <w:rPr>
          <w:rFonts w:ascii="Times New Roman" w:hAnsi="Times New Roman" w:cs="Times New Roman"/>
          <w:b/>
          <w:sz w:val="28"/>
          <w:szCs w:val="28"/>
        </w:rPr>
        <w:t xml:space="preserve">Подготовила: </w:t>
      </w:r>
      <w:r w:rsidRPr="00B50ECD">
        <w:rPr>
          <w:rFonts w:ascii="Times New Roman" w:hAnsi="Times New Roman" w:cs="Times New Roman"/>
          <w:b/>
          <w:sz w:val="28"/>
          <w:szCs w:val="28"/>
        </w:rPr>
        <w:t>Левина Нина Александровна</w:t>
      </w:r>
      <w:r>
        <w:rPr>
          <w:rFonts w:ascii="Times New Roman" w:hAnsi="Times New Roman" w:cs="Times New Roman"/>
          <w:b/>
          <w:sz w:val="28"/>
          <w:szCs w:val="28"/>
        </w:rPr>
        <w:t xml:space="preserve"> – </w:t>
      </w:r>
    </w:p>
    <w:p w:rsidR="00B50ECD" w:rsidRPr="00B50ECD" w:rsidRDefault="00B50ECD" w:rsidP="00B50ECD">
      <w:pPr>
        <w:ind w:left="2720"/>
        <w:rPr>
          <w:rFonts w:ascii="Times New Roman" w:hAnsi="Times New Roman" w:cs="Times New Roman"/>
          <w:b/>
          <w:sz w:val="28"/>
          <w:szCs w:val="28"/>
        </w:rPr>
      </w:pPr>
      <w:r>
        <w:rPr>
          <w:rFonts w:ascii="Times New Roman" w:hAnsi="Times New Roman" w:cs="Times New Roman"/>
          <w:b/>
          <w:sz w:val="28"/>
          <w:szCs w:val="28"/>
        </w:rPr>
        <w:t>преподаватель фортепиано</w:t>
      </w:r>
    </w:p>
    <w:p w:rsidR="002D0ABA" w:rsidRPr="00B50ECD" w:rsidRDefault="002D0ABA" w:rsidP="00B50ECD">
      <w:pPr>
        <w:jc w:val="center"/>
        <w:rPr>
          <w:rFonts w:ascii="Times New Roman" w:hAnsi="Times New Roman" w:cs="Times New Roman"/>
          <w:b/>
          <w:sz w:val="28"/>
          <w:szCs w:val="28"/>
        </w:rPr>
      </w:pPr>
    </w:p>
    <w:p w:rsidR="008E1C25" w:rsidRDefault="008E1C25" w:rsidP="008E1C25">
      <w:pPr>
        <w:tabs>
          <w:tab w:val="right" w:pos="9071"/>
        </w:tabs>
        <w:jc w:val="right"/>
        <w:rPr>
          <w:rFonts w:ascii="Times New Roman" w:hAnsi="Times New Roman" w:cs="Times New Roman"/>
          <w:b/>
          <w:sz w:val="28"/>
          <w:szCs w:val="28"/>
        </w:rPr>
      </w:pPr>
    </w:p>
    <w:p w:rsidR="00B50ECD" w:rsidRDefault="00B50ECD" w:rsidP="008E1C25">
      <w:pPr>
        <w:tabs>
          <w:tab w:val="right" w:pos="9071"/>
        </w:tabs>
        <w:rPr>
          <w:rFonts w:ascii="Times New Roman" w:hAnsi="Times New Roman" w:cs="Times New Roman"/>
          <w:b/>
          <w:sz w:val="28"/>
          <w:szCs w:val="28"/>
        </w:rPr>
      </w:pPr>
      <w:r w:rsidRPr="008E1C25">
        <w:rPr>
          <w:rFonts w:ascii="Times New Roman" w:hAnsi="Times New Roman" w:cs="Times New Roman"/>
          <w:sz w:val="28"/>
          <w:szCs w:val="28"/>
        </w:rPr>
        <w:br w:type="page"/>
      </w:r>
      <w:r w:rsidR="008E1C25">
        <w:rPr>
          <w:rFonts w:ascii="Times New Roman" w:hAnsi="Times New Roman" w:cs="Times New Roman"/>
          <w:b/>
          <w:sz w:val="28"/>
          <w:szCs w:val="28"/>
        </w:rPr>
        <w:lastRenderedPageBreak/>
        <w:tab/>
      </w:r>
    </w:p>
    <w:p w:rsidR="004B3262" w:rsidRDefault="00B50ECD" w:rsidP="006635D0">
      <w:pPr>
        <w:jc w:val="center"/>
        <w:rPr>
          <w:rFonts w:ascii="Times New Roman" w:hAnsi="Times New Roman" w:cs="Times New Roman"/>
          <w:b/>
          <w:sz w:val="28"/>
          <w:szCs w:val="28"/>
        </w:rPr>
      </w:pPr>
      <w:r w:rsidRPr="00B50ECD">
        <w:rPr>
          <w:rFonts w:ascii="Times New Roman" w:hAnsi="Times New Roman" w:cs="Times New Roman"/>
          <w:b/>
          <w:sz w:val="28"/>
          <w:szCs w:val="28"/>
        </w:rPr>
        <w:t>Содержание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2"/>
        <w:gridCol w:w="669"/>
      </w:tblGrid>
      <w:tr w:rsidR="00BE2FB9" w:rsidRPr="00DC62E6" w:rsidTr="00EF6711">
        <w:tc>
          <w:tcPr>
            <w:tcW w:w="8613" w:type="dxa"/>
          </w:tcPr>
          <w:p w:rsidR="00BE2FB9" w:rsidRDefault="00BE2FB9" w:rsidP="00EF6711">
            <w:pPr>
              <w:spacing w:line="360" w:lineRule="auto"/>
              <w:rPr>
                <w:rFonts w:ascii="Times New Roman" w:hAnsi="Times New Roman" w:cs="Times New Roman"/>
                <w:b/>
                <w:sz w:val="28"/>
                <w:szCs w:val="28"/>
              </w:rPr>
            </w:pPr>
            <w:r w:rsidRPr="00B50ECD">
              <w:rPr>
                <w:rFonts w:ascii="Times New Roman" w:hAnsi="Times New Roman" w:cs="Times New Roman"/>
                <w:sz w:val="28"/>
                <w:szCs w:val="28"/>
              </w:rPr>
              <w:t>Введе</w:t>
            </w:r>
            <w:r>
              <w:rPr>
                <w:rFonts w:ascii="Times New Roman" w:hAnsi="Times New Roman" w:cs="Times New Roman"/>
                <w:sz w:val="28"/>
                <w:szCs w:val="28"/>
              </w:rPr>
              <w:t>ние</w:t>
            </w:r>
          </w:p>
        </w:tc>
        <w:tc>
          <w:tcPr>
            <w:tcW w:w="674" w:type="dxa"/>
          </w:tcPr>
          <w:p w:rsidR="00BE2FB9" w:rsidRPr="00DC62E6" w:rsidRDefault="00BE2FB9" w:rsidP="00EF6711">
            <w:pPr>
              <w:jc w:val="center"/>
              <w:rPr>
                <w:rFonts w:ascii="Times New Roman" w:hAnsi="Times New Roman" w:cs="Times New Roman"/>
                <w:sz w:val="28"/>
                <w:szCs w:val="28"/>
              </w:rPr>
            </w:pPr>
            <w:r>
              <w:rPr>
                <w:rFonts w:ascii="Times New Roman" w:hAnsi="Times New Roman" w:cs="Times New Roman"/>
                <w:sz w:val="28"/>
                <w:szCs w:val="28"/>
              </w:rPr>
              <w:t>3</w:t>
            </w:r>
          </w:p>
        </w:tc>
      </w:tr>
      <w:tr w:rsidR="00BE2FB9" w:rsidRPr="00250BCF" w:rsidTr="00EF6711">
        <w:tc>
          <w:tcPr>
            <w:tcW w:w="8613" w:type="dxa"/>
          </w:tcPr>
          <w:p w:rsidR="00BE2FB9" w:rsidRPr="00142B79" w:rsidRDefault="00BE2FB9" w:rsidP="00BE2FB9">
            <w:pPr>
              <w:pStyle w:val="a3"/>
              <w:numPr>
                <w:ilvl w:val="0"/>
                <w:numId w:val="15"/>
              </w:numPr>
              <w:rPr>
                <w:rFonts w:ascii="Times New Roman" w:hAnsi="Times New Roman" w:cs="Times New Roman"/>
                <w:sz w:val="28"/>
                <w:szCs w:val="28"/>
              </w:rPr>
            </w:pPr>
            <w:r w:rsidRPr="00142B79">
              <w:rPr>
                <w:rFonts w:ascii="Times New Roman" w:hAnsi="Times New Roman" w:cs="Times New Roman"/>
                <w:sz w:val="28"/>
                <w:szCs w:val="28"/>
              </w:rPr>
              <w:t>Научные представления о ритме и путях развития музыкально-ритмического чувства</w:t>
            </w:r>
          </w:p>
        </w:tc>
        <w:tc>
          <w:tcPr>
            <w:tcW w:w="674" w:type="dxa"/>
          </w:tcPr>
          <w:p w:rsidR="00BE2FB9" w:rsidRPr="00250BCF" w:rsidRDefault="00BE2FB9" w:rsidP="00EF6711">
            <w:pPr>
              <w:jc w:val="center"/>
              <w:rPr>
                <w:rFonts w:ascii="Times New Roman" w:hAnsi="Times New Roman" w:cs="Times New Roman"/>
                <w:sz w:val="28"/>
                <w:szCs w:val="28"/>
              </w:rPr>
            </w:pPr>
            <w:r w:rsidRPr="00250BCF">
              <w:rPr>
                <w:rFonts w:ascii="Times New Roman" w:hAnsi="Times New Roman" w:cs="Times New Roman"/>
                <w:sz w:val="28"/>
                <w:szCs w:val="28"/>
              </w:rPr>
              <w:t>6</w:t>
            </w:r>
          </w:p>
        </w:tc>
      </w:tr>
      <w:tr w:rsidR="00BE2FB9" w:rsidRPr="00250BCF" w:rsidTr="00EF6711">
        <w:tc>
          <w:tcPr>
            <w:tcW w:w="8613" w:type="dxa"/>
          </w:tcPr>
          <w:p w:rsidR="00BE2FB9" w:rsidRPr="00DC62E6" w:rsidRDefault="00BE2FB9" w:rsidP="00BE2FB9">
            <w:pPr>
              <w:pStyle w:val="a3"/>
              <w:numPr>
                <w:ilvl w:val="1"/>
                <w:numId w:val="14"/>
              </w:numPr>
              <w:ind w:right="-1"/>
              <w:rPr>
                <w:rFonts w:ascii="Times New Roman" w:hAnsi="Times New Roman" w:cs="Times New Roman"/>
                <w:sz w:val="28"/>
                <w:szCs w:val="28"/>
              </w:rPr>
            </w:pPr>
            <w:r w:rsidRPr="00DC62E6">
              <w:rPr>
                <w:rFonts w:ascii="Times New Roman" w:hAnsi="Times New Roman" w:cs="Times New Roman"/>
                <w:sz w:val="28"/>
                <w:szCs w:val="28"/>
              </w:rPr>
              <w:t>Теоретические понятия о природе метроритмического чувства</w:t>
            </w:r>
          </w:p>
        </w:tc>
        <w:tc>
          <w:tcPr>
            <w:tcW w:w="674" w:type="dxa"/>
          </w:tcPr>
          <w:p w:rsidR="00BE2FB9" w:rsidRPr="00250BCF" w:rsidRDefault="00BE2FB9" w:rsidP="00EF6711">
            <w:pPr>
              <w:jc w:val="center"/>
              <w:rPr>
                <w:rFonts w:ascii="Times New Roman" w:hAnsi="Times New Roman" w:cs="Times New Roman"/>
                <w:sz w:val="28"/>
                <w:szCs w:val="28"/>
              </w:rPr>
            </w:pPr>
            <w:r w:rsidRPr="00250BCF">
              <w:rPr>
                <w:rFonts w:ascii="Times New Roman" w:hAnsi="Times New Roman" w:cs="Times New Roman"/>
                <w:sz w:val="28"/>
                <w:szCs w:val="28"/>
              </w:rPr>
              <w:t>6</w:t>
            </w:r>
          </w:p>
        </w:tc>
      </w:tr>
      <w:tr w:rsidR="00BE2FB9" w:rsidRPr="00772465" w:rsidTr="00EF6711">
        <w:tc>
          <w:tcPr>
            <w:tcW w:w="8613" w:type="dxa"/>
          </w:tcPr>
          <w:p w:rsidR="00BE2FB9" w:rsidRPr="00DC62E6" w:rsidRDefault="00BE2FB9" w:rsidP="00BE2FB9">
            <w:pPr>
              <w:pStyle w:val="a3"/>
              <w:numPr>
                <w:ilvl w:val="1"/>
                <w:numId w:val="14"/>
              </w:numPr>
              <w:rPr>
                <w:rFonts w:ascii="Times New Roman" w:hAnsi="Times New Roman" w:cs="Times New Roman"/>
                <w:sz w:val="28"/>
                <w:szCs w:val="28"/>
              </w:rPr>
            </w:pPr>
            <w:r w:rsidRPr="00DC62E6">
              <w:rPr>
                <w:rFonts w:ascii="Times New Roman" w:hAnsi="Times New Roman" w:cs="Times New Roman"/>
                <w:sz w:val="28"/>
                <w:szCs w:val="28"/>
              </w:rPr>
              <w:t>Формирование чувст</w:t>
            </w:r>
            <w:r>
              <w:rPr>
                <w:rFonts w:ascii="Times New Roman" w:hAnsi="Times New Roman" w:cs="Times New Roman"/>
                <w:sz w:val="28"/>
                <w:szCs w:val="28"/>
              </w:rPr>
              <w:t>ва ритма в классе фортепиано ДШИ</w:t>
            </w:r>
          </w:p>
        </w:tc>
        <w:tc>
          <w:tcPr>
            <w:tcW w:w="674" w:type="dxa"/>
          </w:tcPr>
          <w:p w:rsidR="00BE2FB9" w:rsidRPr="00772465" w:rsidRDefault="00BE2FB9" w:rsidP="00EF6711">
            <w:pPr>
              <w:jc w:val="center"/>
              <w:rPr>
                <w:rFonts w:ascii="Times New Roman" w:hAnsi="Times New Roman" w:cs="Times New Roman"/>
                <w:sz w:val="28"/>
                <w:szCs w:val="28"/>
              </w:rPr>
            </w:pPr>
            <w:r w:rsidRPr="00772465">
              <w:rPr>
                <w:rFonts w:ascii="Times New Roman" w:hAnsi="Times New Roman" w:cs="Times New Roman"/>
                <w:sz w:val="28"/>
                <w:szCs w:val="28"/>
              </w:rPr>
              <w:t>17</w:t>
            </w:r>
          </w:p>
        </w:tc>
      </w:tr>
      <w:tr w:rsidR="00BE2FB9" w:rsidRPr="008B0CD6" w:rsidTr="00EF6711">
        <w:tc>
          <w:tcPr>
            <w:tcW w:w="8613" w:type="dxa"/>
          </w:tcPr>
          <w:p w:rsidR="00BE2FB9" w:rsidRPr="00142B79" w:rsidRDefault="00BE2FB9" w:rsidP="00BE2FB9">
            <w:pPr>
              <w:pStyle w:val="a3"/>
              <w:numPr>
                <w:ilvl w:val="0"/>
                <w:numId w:val="14"/>
              </w:numPr>
              <w:ind w:right="-1"/>
              <w:rPr>
                <w:rFonts w:ascii="Times New Roman" w:hAnsi="Times New Roman" w:cs="Times New Roman"/>
                <w:sz w:val="28"/>
                <w:szCs w:val="28"/>
              </w:rPr>
            </w:pPr>
            <w:r w:rsidRPr="00142B79">
              <w:rPr>
                <w:rFonts w:ascii="Times New Roman" w:hAnsi="Times New Roman" w:cs="Times New Roman"/>
                <w:sz w:val="28"/>
                <w:szCs w:val="28"/>
              </w:rPr>
              <w:t>Опыт работы по формированию музыкально-ритмического чувства у школьников в классе фортепиано</w:t>
            </w:r>
          </w:p>
        </w:tc>
        <w:tc>
          <w:tcPr>
            <w:tcW w:w="674" w:type="dxa"/>
          </w:tcPr>
          <w:p w:rsidR="00BE2FB9" w:rsidRPr="008B0CD6" w:rsidRDefault="00BE2FB9" w:rsidP="00EF6711">
            <w:pPr>
              <w:jc w:val="center"/>
              <w:rPr>
                <w:rFonts w:ascii="Times New Roman" w:hAnsi="Times New Roman" w:cs="Times New Roman"/>
                <w:sz w:val="28"/>
                <w:szCs w:val="28"/>
              </w:rPr>
            </w:pPr>
            <w:r w:rsidRPr="008B0CD6">
              <w:rPr>
                <w:rFonts w:ascii="Times New Roman" w:hAnsi="Times New Roman" w:cs="Times New Roman"/>
                <w:sz w:val="28"/>
                <w:szCs w:val="28"/>
              </w:rPr>
              <w:t>33</w:t>
            </w:r>
          </w:p>
        </w:tc>
      </w:tr>
      <w:tr w:rsidR="00BE2FB9" w:rsidRPr="00DC62E6" w:rsidTr="00EF6711">
        <w:tc>
          <w:tcPr>
            <w:tcW w:w="8613" w:type="dxa"/>
          </w:tcPr>
          <w:p w:rsidR="00BE2FB9" w:rsidRPr="00B50ECD" w:rsidRDefault="00BE2FB9" w:rsidP="00EF6711">
            <w:pPr>
              <w:ind w:right="-1"/>
              <w:rPr>
                <w:rFonts w:ascii="Times New Roman" w:hAnsi="Times New Roman" w:cs="Times New Roman"/>
                <w:sz w:val="28"/>
                <w:szCs w:val="28"/>
              </w:rPr>
            </w:pPr>
            <w:r>
              <w:rPr>
                <w:rFonts w:ascii="Times New Roman" w:hAnsi="Times New Roman" w:cs="Times New Roman"/>
                <w:sz w:val="28"/>
                <w:szCs w:val="28"/>
              </w:rPr>
              <w:t>Заключение</w:t>
            </w:r>
          </w:p>
        </w:tc>
        <w:tc>
          <w:tcPr>
            <w:tcW w:w="674" w:type="dxa"/>
          </w:tcPr>
          <w:p w:rsidR="00BE2FB9" w:rsidRPr="00DC62E6" w:rsidRDefault="00BE2FB9" w:rsidP="00EF6711">
            <w:pPr>
              <w:jc w:val="center"/>
              <w:rPr>
                <w:rFonts w:ascii="Times New Roman" w:hAnsi="Times New Roman" w:cs="Times New Roman"/>
                <w:sz w:val="28"/>
                <w:szCs w:val="28"/>
              </w:rPr>
            </w:pPr>
            <w:r>
              <w:rPr>
                <w:rFonts w:ascii="Times New Roman" w:hAnsi="Times New Roman" w:cs="Times New Roman"/>
                <w:sz w:val="28"/>
                <w:szCs w:val="28"/>
              </w:rPr>
              <w:t>38</w:t>
            </w:r>
          </w:p>
        </w:tc>
      </w:tr>
      <w:tr w:rsidR="00BE2FB9" w:rsidRPr="00DC62E6" w:rsidTr="00EF6711">
        <w:tc>
          <w:tcPr>
            <w:tcW w:w="8613" w:type="dxa"/>
          </w:tcPr>
          <w:p w:rsidR="00BE2FB9" w:rsidRPr="00B50ECD" w:rsidRDefault="00BE2FB9" w:rsidP="00EF6711">
            <w:pPr>
              <w:ind w:right="-1"/>
              <w:rPr>
                <w:rFonts w:ascii="Times New Roman" w:hAnsi="Times New Roman" w:cs="Times New Roman"/>
                <w:sz w:val="28"/>
                <w:szCs w:val="28"/>
              </w:rPr>
            </w:pPr>
            <w:r w:rsidRPr="00B50ECD">
              <w:rPr>
                <w:rFonts w:ascii="Times New Roman" w:hAnsi="Times New Roman" w:cs="Times New Roman"/>
                <w:sz w:val="28"/>
                <w:szCs w:val="28"/>
              </w:rPr>
              <w:t>Список литерату</w:t>
            </w:r>
            <w:r>
              <w:rPr>
                <w:rFonts w:ascii="Times New Roman" w:hAnsi="Times New Roman" w:cs="Times New Roman"/>
                <w:sz w:val="28"/>
                <w:szCs w:val="28"/>
              </w:rPr>
              <w:t>ры</w:t>
            </w:r>
          </w:p>
        </w:tc>
        <w:tc>
          <w:tcPr>
            <w:tcW w:w="674" w:type="dxa"/>
          </w:tcPr>
          <w:p w:rsidR="00BE2FB9" w:rsidRPr="00DC62E6" w:rsidRDefault="00BE2FB9" w:rsidP="00EF6711">
            <w:pPr>
              <w:jc w:val="center"/>
              <w:rPr>
                <w:rFonts w:ascii="Times New Roman" w:hAnsi="Times New Roman" w:cs="Times New Roman"/>
                <w:sz w:val="28"/>
                <w:szCs w:val="28"/>
              </w:rPr>
            </w:pPr>
            <w:r>
              <w:rPr>
                <w:rFonts w:ascii="Times New Roman" w:hAnsi="Times New Roman" w:cs="Times New Roman"/>
                <w:sz w:val="28"/>
                <w:szCs w:val="28"/>
              </w:rPr>
              <w:t>40</w:t>
            </w:r>
          </w:p>
        </w:tc>
      </w:tr>
      <w:tr w:rsidR="00BE2FB9" w:rsidRPr="00DC62E6" w:rsidTr="00EF6711">
        <w:tc>
          <w:tcPr>
            <w:tcW w:w="8613" w:type="dxa"/>
          </w:tcPr>
          <w:p w:rsidR="00BE2FB9" w:rsidRPr="00B50ECD" w:rsidRDefault="00BE2FB9" w:rsidP="00EF6711">
            <w:pPr>
              <w:ind w:right="-1"/>
              <w:rPr>
                <w:rFonts w:ascii="Times New Roman" w:hAnsi="Times New Roman" w:cs="Times New Roman"/>
                <w:sz w:val="28"/>
                <w:szCs w:val="28"/>
              </w:rPr>
            </w:pPr>
            <w:r>
              <w:rPr>
                <w:rFonts w:ascii="Times New Roman" w:hAnsi="Times New Roman" w:cs="Times New Roman"/>
                <w:sz w:val="28"/>
                <w:szCs w:val="28"/>
              </w:rPr>
              <w:t>Приложение</w:t>
            </w:r>
          </w:p>
        </w:tc>
        <w:tc>
          <w:tcPr>
            <w:tcW w:w="674" w:type="dxa"/>
          </w:tcPr>
          <w:p w:rsidR="00BE2FB9" w:rsidRPr="00DC62E6" w:rsidRDefault="00BE2FB9" w:rsidP="00EF6711">
            <w:pPr>
              <w:jc w:val="center"/>
              <w:rPr>
                <w:rFonts w:ascii="Times New Roman" w:hAnsi="Times New Roman" w:cs="Times New Roman"/>
                <w:sz w:val="28"/>
                <w:szCs w:val="28"/>
              </w:rPr>
            </w:pPr>
            <w:r>
              <w:rPr>
                <w:rFonts w:ascii="Times New Roman" w:hAnsi="Times New Roman" w:cs="Times New Roman"/>
                <w:sz w:val="28"/>
                <w:szCs w:val="28"/>
              </w:rPr>
              <w:t>42</w:t>
            </w:r>
          </w:p>
        </w:tc>
      </w:tr>
    </w:tbl>
    <w:p w:rsidR="004B3262" w:rsidRPr="00B50ECD" w:rsidRDefault="004B3262" w:rsidP="00B50ECD">
      <w:pPr>
        <w:rPr>
          <w:rFonts w:ascii="Times New Roman" w:hAnsi="Times New Roman" w:cs="Times New Roman"/>
          <w:sz w:val="28"/>
          <w:szCs w:val="28"/>
        </w:rPr>
      </w:pPr>
      <w:r w:rsidRPr="00B50ECD">
        <w:rPr>
          <w:rFonts w:ascii="Times New Roman" w:hAnsi="Times New Roman" w:cs="Times New Roman"/>
          <w:b/>
          <w:sz w:val="28"/>
          <w:szCs w:val="28"/>
        </w:rPr>
        <w:br w:type="page"/>
      </w:r>
    </w:p>
    <w:p w:rsidR="006E47CA" w:rsidRPr="00B50ECD" w:rsidRDefault="006E47CA" w:rsidP="00B50ECD">
      <w:pPr>
        <w:jc w:val="center"/>
        <w:rPr>
          <w:rFonts w:ascii="Times New Roman" w:hAnsi="Times New Roman" w:cs="Times New Roman"/>
          <w:sz w:val="28"/>
          <w:szCs w:val="28"/>
        </w:rPr>
      </w:pPr>
      <w:r w:rsidRPr="00B50ECD">
        <w:rPr>
          <w:rFonts w:ascii="Times New Roman" w:hAnsi="Times New Roman" w:cs="Times New Roman"/>
          <w:b/>
          <w:sz w:val="28"/>
          <w:szCs w:val="28"/>
        </w:rPr>
        <w:lastRenderedPageBreak/>
        <w:t>Введение</w:t>
      </w:r>
    </w:p>
    <w:p w:rsidR="001E67B1" w:rsidRPr="00B50ECD" w:rsidRDefault="001E67B1" w:rsidP="00B50ECD">
      <w:pPr>
        <w:rPr>
          <w:rFonts w:ascii="Times New Roman" w:hAnsi="Times New Roman" w:cs="Times New Roman"/>
          <w:sz w:val="28"/>
          <w:szCs w:val="28"/>
        </w:rPr>
      </w:pPr>
      <w:r w:rsidRPr="00B50ECD">
        <w:rPr>
          <w:rFonts w:ascii="Times New Roman" w:hAnsi="Times New Roman" w:cs="Times New Roman"/>
          <w:sz w:val="28"/>
          <w:szCs w:val="28"/>
        </w:rPr>
        <w:tab/>
        <w:t xml:space="preserve">Человек прочно связан с окружающим миром во многом благодаря ритмической организации. Все современные виды деятельности, в том числе и все виды искусства, включающие и музыку, так или </w:t>
      </w:r>
      <w:r w:rsidR="00B610E7" w:rsidRPr="00B50ECD">
        <w:rPr>
          <w:rFonts w:ascii="Times New Roman" w:hAnsi="Times New Roman" w:cs="Times New Roman"/>
          <w:sz w:val="28"/>
          <w:szCs w:val="28"/>
        </w:rPr>
        <w:t>иначе,</w:t>
      </w:r>
      <w:r w:rsidRPr="00B50ECD">
        <w:rPr>
          <w:rFonts w:ascii="Times New Roman" w:hAnsi="Times New Roman" w:cs="Times New Roman"/>
          <w:sz w:val="28"/>
          <w:szCs w:val="28"/>
        </w:rPr>
        <w:t xml:space="preserve"> связаны с определенной ритмической структурой, «и чем выше достижение искусства, тем вернее оно выражает свою сущност</w:t>
      </w:r>
      <w:r w:rsidR="00FB2A9D" w:rsidRPr="00B50ECD">
        <w:rPr>
          <w:rFonts w:ascii="Times New Roman" w:hAnsi="Times New Roman" w:cs="Times New Roman"/>
          <w:sz w:val="28"/>
          <w:szCs w:val="28"/>
        </w:rPr>
        <w:t>ь</w:t>
      </w:r>
      <w:r w:rsidR="00D56251" w:rsidRPr="00B50ECD">
        <w:rPr>
          <w:rFonts w:ascii="Times New Roman" w:hAnsi="Times New Roman" w:cs="Times New Roman"/>
          <w:sz w:val="28"/>
          <w:szCs w:val="28"/>
        </w:rPr>
        <w:t xml:space="preserve"> в ритмической чёткости </w:t>
      </w:r>
      <w:r w:rsidR="00D04643" w:rsidRPr="00B50ECD">
        <w:rPr>
          <w:rFonts w:ascii="Times New Roman" w:hAnsi="Times New Roman" w:cs="Times New Roman"/>
          <w:sz w:val="28"/>
          <w:szCs w:val="28"/>
        </w:rPr>
        <w:t>форм» (</w:t>
      </w:r>
      <w:r w:rsidR="00D56251" w:rsidRPr="00B50ECD">
        <w:rPr>
          <w:rFonts w:ascii="Times New Roman" w:hAnsi="Times New Roman" w:cs="Times New Roman"/>
          <w:sz w:val="28"/>
          <w:szCs w:val="28"/>
        </w:rPr>
        <w:t>24</w:t>
      </w:r>
      <w:r w:rsidRPr="00B50ECD">
        <w:rPr>
          <w:rFonts w:ascii="Times New Roman" w:hAnsi="Times New Roman" w:cs="Times New Roman"/>
          <w:sz w:val="28"/>
          <w:szCs w:val="28"/>
        </w:rPr>
        <w:t>;</w:t>
      </w:r>
      <w:r w:rsidR="005C5D84" w:rsidRPr="00B50ECD">
        <w:rPr>
          <w:rFonts w:ascii="Times New Roman" w:hAnsi="Times New Roman" w:cs="Times New Roman"/>
          <w:sz w:val="28"/>
          <w:szCs w:val="28"/>
        </w:rPr>
        <w:t xml:space="preserve"> с.</w:t>
      </w:r>
      <w:r w:rsidRPr="00B50ECD">
        <w:rPr>
          <w:rFonts w:ascii="Times New Roman" w:hAnsi="Times New Roman" w:cs="Times New Roman"/>
          <w:sz w:val="28"/>
          <w:szCs w:val="28"/>
        </w:rPr>
        <w:t>51).</w:t>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p>
    <w:p w:rsidR="007F52A2" w:rsidRPr="00B50ECD" w:rsidRDefault="00A97C0C" w:rsidP="00B50ECD">
      <w:pPr>
        <w:pStyle w:val="ad"/>
        <w:tabs>
          <w:tab w:val="left" w:pos="709"/>
        </w:tabs>
        <w:rPr>
          <w:rFonts w:ascii="Times New Roman" w:hAnsi="Times New Roman" w:cs="Times New Roman"/>
          <w:sz w:val="28"/>
          <w:szCs w:val="28"/>
        </w:rPr>
      </w:pPr>
      <w:r w:rsidRPr="00B50ECD">
        <w:rPr>
          <w:rFonts w:ascii="Times New Roman" w:hAnsi="Times New Roman" w:cs="Times New Roman"/>
          <w:sz w:val="28"/>
          <w:szCs w:val="28"/>
        </w:rPr>
        <w:tab/>
      </w:r>
      <w:r w:rsidR="00EF7A0C" w:rsidRPr="00B50ECD">
        <w:rPr>
          <w:rFonts w:ascii="Times New Roman" w:hAnsi="Times New Roman" w:cs="Times New Roman"/>
          <w:sz w:val="28"/>
          <w:szCs w:val="28"/>
        </w:rPr>
        <w:t>В.М.</w:t>
      </w:r>
      <w:r w:rsidR="00E51651">
        <w:rPr>
          <w:rFonts w:ascii="Times New Roman" w:hAnsi="Times New Roman" w:cs="Times New Roman"/>
          <w:sz w:val="28"/>
          <w:szCs w:val="28"/>
        </w:rPr>
        <w:t xml:space="preserve"> </w:t>
      </w:r>
      <w:r w:rsidR="00EF7A0C" w:rsidRPr="00B50ECD">
        <w:rPr>
          <w:rFonts w:ascii="Times New Roman" w:hAnsi="Times New Roman" w:cs="Times New Roman"/>
          <w:sz w:val="28"/>
          <w:szCs w:val="28"/>
        </w:rPr>
        <w:t xml:space="preserve">Бехтерев указывал на тот факт, что для полноценного </w:t>
      </w:r>
      <w:r w:rsidR="00A53084" w:rsidRPr="00B50ECD">
        <w:rPr>
          <w:rFonts w:ascii="Times New Roman" w:hAnsi="Times New Roman" w:cs="Times New Roman"/>
          <w:sz w:val="28"/>
          <w:szCs w:val="28"/>
        </w:rPr>
        <w:t xml:space="preserve">развития человека необходимо выявить «ритмические рефлексы» и приспособить организм ребёнка отвечать на определенные (слуховые и зрительные) раздражители. Наиболее полно решить эту задачу позволяет выявление музыкального ритма на сферу психомоторики человека: «Музыкальный ритм изменяет деятельность нервной системы, вызывает рефлекторное усвоение ритма, растормаживает моторные </w:t>
      </w:r>
      <w:r w:rsidR="004378F4" w:rsidRPr="00B50ECD">
        <w:rPr>
          <w:rFonts w:ascii="Times New Roman" w:hAnsi="Times New Roman" w:cs="Times New Roman"/>
          <w:sz w:val="28"/>
          <w:szCs w:val="28"/>
        </w:rPr>
        <w:t xml:space="preserve">центры, создаёт бодрое, радостное настроение, воспитывает активное внимание и торможение. Занятия ритмикой позволяют точно дозировать раздражения по силе и длительности, упорядочивают темп движений, который легко увязывается с характером музыки»; причём замена музыкального сопровождения движений ударами метронома, бубна, </w:t>
      </w:r>
      <w:r w:rsidR="00012BF7" w:rsidRPr="00B50ECD">
        <w:rPr>
          <w:rFonts w:ascii="Times New Roman" w:hAnsi="Times New Roman" w:cs="Times New Roman"/>
          <w:sz w:val="28"/>
          <w:szCs w:val="28"/>
        </w:rPr>
        <w:t xml:space="preserve">хлопками в ладоши не может возместить специфики музыкальных занятий с их эмоциональным воздействием на </w:t>
      </w:r>
      <w:r w:rsidR="00D04643" w:rsidRPr="00B50ECD">
        <w:rPr>
          <w:rFonts w:ascii="Times New Roman" w:hAnsi="Times New Roman" w:cs="Times New Roman"/>
          <w:sz w:val="28"/>
          <w:szCs w:val="28"/>
        </w:rPr>
        <w:t>занимающихся» (</w:t>
      </w:r>
      <w:r w:rsidR="00D56251" w:rsidRPr="00B50ECD">
        <w:rPr>
          <w:rFonts w:ascii="Times New Roman" w:hAnsi="Times New Roman" w:cs="Times New Roman"/>
          <w:sz w:val="28"/>
          <w:szCs w:val="28"/>
        </w:rPr>
        <w:t>5</w:t>
      </w:r>
      <w:r w:rsidR="00AF10A7" w:rsidRPr="00B50ECD">
        <w:rPr>
          <w:rFonts w:ascii="Times New Roman" w:hAnsi="Times New Roman" w:cs="Times New Roman"/>
          <w:sz w:val="28"/>
          <w:szCs w:val="28"/>
        </w:rPr>
        <w:t>;</w:t>
      </w:r>
      <w:r w:rsidR="00FB2A9D" w:rsidRPr="00B50ECD">
        <w:rPr>
          <w:rFonts w:ascii="Times New Roman" w:hAnsi="Times New Roman" w:cs="Times New Roman"/>
          <w:sz w:val="28"/>
          <w:szCs w:val="28"/>
        </w:rPr>
        <w:t xml:space="preserve"> с.</w:t>
      </w:r>
      <w:r w:rsidR="00AF10A7" w:rsidRPr="00B50ECD">
        <w:rPr>
          <w:rFonts w:ascii="Times New Roman" w:hAnsi="Times New Roman" w:cs="Times New Roman"/>
          <w:sz w:val="28"/>
          <w:szCs w:val="28"/>
        </w:rPr>
        <w:t>107). М.И.</w:t>
      </w:r>
      <w:r w:rsidR="00250BCF">
        <w:rPr>
          <w:rFonts w:ascii="Times New Roman" w:hAnsi="Times New Roman" w:cs="Times New Roman"/>
          <w:sz w:val="28"/>
          <w:szCs w:val="28"/>
        </w:rPr>
        <w:t xml:space="preserve"> </w:t>
      </w:r>
      <w:r w:rsidR="00AF10A7" w:rsidRPr="00B50ECD">
        <w:rPr>
          <w:rFonts w:ascii="Times New Roman" w:hAnsi="Times New Roman" w:cs="Times New Roman"/>
          <w:sz w:val="28"/>
          <w:szCs w:val="28"/>
        </w:rPr>
        <w:t xml:space="preserve">Чистякова подчёркивает: «Ритмические задания помогают вовлекать, активизировать и пробуждать интерес человека к деятельности вообще. …Организация движений с помощью музыкального ритма развивает у детей внимание, память, внутреннюю </w:t>
      </w:r>
      <w:r w:rsidR="00D04643" w:rsidRPr="00B50ECD">
        <w:rPr>
          <w:rFonts w:ascii="Times New Roman" w:hAnsi="Times New Roman" w:cs="Times New Roman"/>
          <w:sz w:val="28"/>
          <w:szCs w:val="28"/>
        </w:rPr>
        <w:t>собранность» (</w:t>
      </w:r>
      <w:r w:rsidR="00D56251" w:rsidRPr="00B50ECD">
        <w:rPr>
          <w:rFonts w:ascii="Times New Roman" w:hAnsi="Times New Roman" w:cs="Times New Roman"/>
          <w:sz w:val="28"/>
          <w:szCs w:val="28"/>
        </w:rPr>
        <w:t>23</w:t>
      </w:r>
      <w:r w:rsidR="00B610E7" w:rsidRPr="00B50ECD">
        <w:rPr>
          <w:rFonts w:ascii="Times New Roman" w:hAnsi="Times New Roman" w:cs="Times New Roman"/>
          <w:sz w:val="28"/>
          <w:szCs w:val="28"/>
        </w:rPr>
        <w:t>;</w:t>
      </w:r>
      <w:r w:rsidR="00FB2A9D" w:rsidRPr="00B50ECD">
        <w:rPr>
          <w:rFonts w:ascii="Times New Roman" w:hAnsi="Times New Roman" w:cs="Times New Roman"/>
          <w:sz w:val="28"/>
          <w:szCs w:val="28"/>
        </w:rPr>
        <w:t xml:space="preserve"> с.</w:t>
      </w:r>
      <w:r w:rsidR="00AF10A7" w:rsidRPr="00B50ECD">
        <w:rPr>
          <w:rFonts w:ascii="Times New Roman" w:hAnsi="Times New Roman" w:cs="Times New Roman"/>
          <w:sz w:val="28"/>
          <w:szCs w:val="28"/>
        </w:rPr>
        <w:t>53).</w:t>
      </w:r>
    </w:p>
    <w:p w:rsidR="007B416E" w:rsidRPr="00B50ECD" w:rsidRDefault="00096319"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r w:rsidR="007F52A2" w:rsidRPr="00B50ECD">
        <w:rPr>
          <w:rFonts w:ascii="Times New Roman" w:hAnsi="Times New Roman" w:cs="Times New Roman"/>
          <w:sz w:val="28"/>
          <w:szCs w:val="28"/>
        </w:rPr>
        <w:t>Ритмическое воспитание с помощью музыки может применяться не только для достижения навыка произвольной мышечной координации, вот как об этом пишет К.</w:t>
      </w:r>
      <w:r w:rsidR="00C96721">
        <w:rPr>
          <w:rFonts w:ascii="Times New Roman" w:hAnsi="Times New Roman" w:cs="Times New Roman"/>
          <w:sz w:val="28"/>
          <w:szCs w:val="28"/>
        </w:rPr>
        <w:t xml:space="preserve"> </w:t>
      </w:r>
      <w:proofErr w:type="spellStart"/>
      <w:r w:rsidR="007F52A2" w:rsidRPr="00B50ECD">
        <w:rPr>
          <w:rFonts w:ascii="Times New Roman" w:hAnsi="Times New Roman" w:cs="Times New Roman"/>
          <w:sz w:val="28"/>
          <w:szCs w:val="28"/>
        </w:rPr>
        <w:t>Шторк</w:t>
      </w:r>
      <w:proofErr w:type="spellEnd"/>
      <w:r w:rsidR="007F52A2" w:rsidRPr="00B50ECD">
        <w:rPr>
          <w:rFonts w:ascii="Times New Roman" w:hAnsi="Times New Roman" w:cs="Times New Roman"/>
          <w:sz w:val="28"/>
          <w:szCs w:val="28"/>
        </w:rPr>
        <w:t xml:space="preserve">: «…Хотя музыка играет огромную роль в ритмическом воспитании ритма в человеке, всё же польза от такого воспитания двоякая: а именно, во-первых, развиваются общечеловеческие способности </w:t>
      </w:r>
      <w:r w:rsidR="007F52A2" w:rsidRPr="00B50ECD">
        <w:rPr>
          <w:rFonts w:ascii="Times New Roman" w:hAnsi="Times New Roman" w:cs="Times New Roman"/>
          <w:sz w:val="28"/>
          <w:szCs w:val="28"/>
        </w:rPr>
        <w:lastRenderedPageBreak/>
        <w:t xml:space="preserve">восприятия и выразительности, во-вторых, </w:t>
      </w:r>
      <w:r w:rsidR="000D0AA1" w:rsidRPr="00B50ECD">
        <w:rPr>
          <w:rFonts w:ascii="Times New Roman" w:hAnsi="Times New Roman" w:cs="Times New Roman"/>
          <w:sz w:val="28"/>
          <w:szCs w:val="28"/>
        </w:rPr>
        <w:t xml:space="preserve">человеку облегчается возвращение к естественным </w:t>
      </w:r>
      <w:r w:rsidR="00D04643" w:rsidRPr="00B50ECD">
        <w:rPr>
          <w:rFonts w:ascii="Times New Roman" w:hAnsi="Times New Roman" w:cs="Times New Roman"/>
          <w:sz w:val="28"/>
          <w:szCs w:val="28"/>
        </w:rPr>
        <w:t>движениям (</w:t>
      </w:r>
      <w:r w:rsidR="00D56251" w:rsidRPr="00B50ECD">
        <w:rPr>
          <w:rFonts w:ascii="Times New Roman" w:hAnsi="Times New Roman" w:cs="Times New Roman"/>
          <w:sz w:val="28"/>
          <w:szCs w:val="28"/>
        </w:rPr>
        <w:t>24</w:t>
      </w:r>
      <w:r w:rsidR="000D0AA1" w:rsidRPr="00B50ECD">
        <w:rPr>
          <w:rFonts w:ascii="Times New Roman" w:hAnsi="Times New Roman" w:cs="Times New Roman"/>
          <w:sz w:val="28"/>
          <w:szCs w:val="28"/>
        </w:rPr>
        <w:t>;</w:t>
      </w:r>
      <w:r w:rsidR="00FB2A9D" w:rsidRPr="00B50ECD">
        <w:rPr>
          <w:rFonts w:ascii="Times New Roman" w:hAnsi="Times New Roman" w:cs="Times New Roman"/>
          <w:sz w:val="28"/>
          <w:szCs w:val="28"/>
        </w:rPr>
        <w:t xml:space="preserve"> с.</w:t>
      </w:r>
      <w:r w:rsidR="000D0AA1" w:rsidRPr="00B50ECD">
        <w:rPr>
          <w:rFonts w:ascii="Times New Roman" w:hAnsi="Times New Roman" w:cs="Times New Roman"/>
          <w:sz w:val="28"/>
          <w:szCs w:val="28"/>
        </w:rPr>
        <w:t>43).«Только в музыке возможно правильное подразделение времени…»; «Только музыка достаточно быстро и непосредственно воздействует на наши нервные центры, чтобы давать движущемуся телу импульсы к столь же быстрому и непосредственному подразделению пространства при помощи движения. Только музыка может дать понять ясно и отчётливо, с какой скоростью, с какими промежутками времени</w:t>
      </w:r>
      <w:r w:rsidRPr="00B50ECD">
        <w:rPr>
          <w:rFonts w:ascii="Times New Roman" w:hAnsi="Times New Roman" w:cs="Times New Roman"/>
          <w:sz w:val="28"/>
          <w:szCs w:val="28"/>
        </w:rPr>
        <w:t xml:space="preserve"> оно должно двигаться» (</w:t>
      </w:r>
      <w:r w:rsidR="00D56251" w:rsidRPr="00B50ECD">
        <w:rPr>
          <w:rFonts w:ascii="Times New Roman" w:hAnsi="Times New Roman" w:cs="Times New Roman"/>
          <w:sz w:val="28"/>
          <w:szCs w:val="28"/>
        </w:rPr>
        <w:t>24</w:t>
      </w:r>
      <w:r w:rsidRPr="00B50ECD">
        <w:rPr>
          <w:rFonts w:ascii="Times New Roman" w:hAnsi="Times New Roman" w:cs="Times New Roman"/>
          <w:sz w:val="28"/>
          <w:szCs w:val="28"/>
        </w:rPr>
        <w:t>,</w:t>
      </w:r>
      <w:r w:rsidR="00FB2A9D" w:rsidRPr="00B50ECD">
        <w:rPr>
          <w:rFonts w:ascii="Times New Roman" w:hAnsi="Times New Roman" w:cs="Times New Roman"/>
          <w:sz w:val="28"/>
          <w:szCs w:val="28"/>
        </w:rPr>
        <w:t xml:space="preserve"> с.</w:t>
      </w:r>
      <w:r w:rsidRPr="00B50ECD">
        <w:rPr>
          <w:rFonts w:ascii="Times New Roman" w:hAnsi="Times New Roman" w:cs="Times New Roman"/>
          <w:sz w:val="28"/>
          <w:szCs w:val="28"/>
        </w:rPr>
        <w:t>55).</w:t>
      </w:r>
    </w:p>
    <w:p w:rsidR="00A97C0C" w:rsidRPr="00B50ECD" w:rsidRDefault="007B416E"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r w:rsidR="00A97C0C" w:rsidRPr="00B50ECD">
        <w:rPr>
          <w:rFonts w:ascii="Times New Roman" w:hAnsi="Times New Roman" w:cs="Times New Roman"/>
          <w:sz w:val="28"/>
          <w:szCs w:val="28"/>
        </w:rPr>
        <w:t>Таким образом, можно сказать, что музыкальный ритм как часть ритмической организации в целом органично вплетён в процессы регуляции жизнедеятельности организма человека. В результате музыкально-ритмического воспитания ребёнка можно приблизиться к реализации высокой цели, стать «чище, сильнее, живее, сообразительнее и естественнее прежнего» (</w:t>
      </w:r>
      <w:r w:rsidR="00D56251" w:rsidRPr="00B50ECD">
        <w:rPr>
          <w:rFonts w:ascii="Times New Roman" w:hAnsi="Times New Roman" w:cs="Times New Roman"/>
          <w:sz w:val="28"/>
          <w:szCs w:val="28"/>
        </w:rPr>
        <w:t>24</w:t>
      </w:r>
      <w:r w:rsidR="00A97C0C" w:rsidRPr="00B50ECD">
        <w:rPr>
          <w:rFonts w:ascii="Times New Roman" w:hAnsi="Times New Roman" w:cs="Times New Roman"/>
          <w:sz w:val="28"/>
          <w:szCs w:val="28"/>
        </w:rPr>
        <w:t>,</w:t>
      </w:r>
      <w:r w:rsidR="00FB2A9D" w:rsidRPr="00B50ECD">
        <w:rPr>
          <w:rFonts w:ascii="Times New Roman" w:hAnsi="Times New Roman" w:cs="Times New Roman"/>
          <w:sz w:val="28"/>
          <w:szCs w:val="28"/>
        </w:rPr>
        <w:t xml:space="preserve"> с.</w:t>
      </w:r>
      <w:r w:rsidR="00A97C0C" w:rsidRPr="00B50ECD">
        <w:rPr>
          <w:rFonts w:ascii="Times New Roman" w:hAnsi="Times New Roman" w:cs="Times New Roman"/>
          <w:sz w:val="28"/>
          <w:szCs w:val="28"/>
        </w:rPr>
        <w:t xml:space="preserve">28). </w:t>
      </w:r>
    </w:p>
    <w:p w:rsidR="00A97C0C" w:rsidRPr="00B50ECD" w:rsidRDefault="00A97C0C" w:rsidP="00BC2A50">
      <w:pPr>
        <w:pStyle w:val="ad"/>
        <w:rPr>
          <w:rFonts w:ascii="Times New Roman" w:hAnsi="Times New Roman" w:cs="Times New Roman"/>
          <w:sz w:val="28"/>
          <w:szCs w:val="28"/>
        </w:rPr>
      </w:pPr>
      <w:r w:rsidRPr="00B50ECD">
        <w:rPr>
          <w:rFonts w:ascii="Times New Roman" w:hAnsi="Times New Roman" w:cs="Times New Roman"/>
          <w:sz w:val="28"/>
          <w:szCs w:val="28"/>
        </w:rPr>
        <w:tab/>
        <w:t xml:space="preserve">Поэтому </w:t>
      </w:r>
      <w:r w:rsidRPr="00B50ECD">
        <w:rPr>
          <w:rFonts w:ascii="Times New Roman" w:hAnsi="Times New Roman" w:cs="Times New Roman"/>
          <w:b/>
          <w:sz w:val="28"/>
          <w:szCs w:val="28"/>
        </w:rPr>
        <w:t>целью</w:t>
      </w:r>
      <w:r w:rsidRPr="00B50ECD">
        <w:rPr>
          <w:rFonts w:ascii="Times New Roman" w:hAnsi="Times New Roman" w:cs="Times New Roman"/>
          <w:sz w:val="28"/>
          <w:szCs w:val="28"/>
        </w:rPr>
        <w:t xml:space="preserve"> моего исследования стало изучение понятия о природе метроритма и его развитие у школьников в классе </w:t>
      </w:r>
      <w:r w:rsidR="00C96721">
        <w:rPr>
          <w:rFonts w:ascii="Times New Roman" w:hAnsi="Times New Roman" w:cs="Times New Roman"/>
          <w:sz w:val="28"/>
          <w:szCs w:val="28"/>
        </w:rPr>
        <w:t>фортепиано ДШИ</w:t>
      </w:r>
      <w:r w:rsidRPr="00B50ECD">
        <w:rPr>
          <w:rFonts w:ascii="Times New Roman" w:hAnsi="Times New Roman" w:cs="Times New Roman"/>
          <w:sz w:val="28"/>
          <w:szCs w:val="28"/>
        </w:rPr>
        <w:t>.</w:t>
      </w:r>
    </w:p>
    <w:p w:rsidR="004E1AD2" w:rsidRPr="00B50ECD" w:rsidRDefault="001E67B1" w:rsidP="00B50ECD">
      <w:pPr>
        <w:pStyle w:val="ad"/>
        <w:outlineLvl w:val="0"/>
        <w:rPr>
          <w:rFonts w:ascii="Times New Roman" w:hAnsi="Times New Roman" w:cs="Times New Roman"/>
          <w:b/>
          <w:sz w:val="28"/>
          <w:szCs w:val="28"/>
        </w:rPr>
      </w:pPr>
      <w:r w:rsidRPr="00B50ECD">
        <w:rPr>
          <w:rFonts w:ascii="Times New Roman" w:hAnsi="Times New Roman" w:cs="Times New Roman"/>
          <w:b/>
          <w:sz w:val="28"/>
          <w:szCs w:val="28"/>
        </w:rPr>
        <w:tab/>
      </w:r>
      <w:r w:rsidR="009C1AEA" w:rsidRPr="00B50ECD">
        <w:rPr>
          <w:rFonts w:ascii="Times New Roman" w:hAnsi="Times New Roman" w:cs="Times New Roman"/>
          <w:b/>
          <w:sz w:val="28"/>
          <w:szCs w:val="28"/>
        </w:rPr>
        <w:t>Задачи исследования</w:t>
      </w:r>
      <w:r w:rsidR="00F4757B" w:rsidRPr="00B50ECD">
        <w:rPr>
          <w:rFonts w:ascii="Times New Roman" w:hAnsi="Times New Roman" w:cs="Times New Roman"/>
          <w:b/>
          <w:sz w:val="28"/>
          <w:szCs w:val="28"/>
        </w:rPr>
        <w:t>:</w:t>
      </w:r>
    </w:p>
    <w:p w:rsidR="00F4757B" w:rsidRPr="00B50ECD" w:rsidRDefault="00955975" w:rsidP="00B50ECD">
      <w:pPr>
        <w:pStyle w:val="ad"/>
        <w:ind w:firstLine="1410"/>
        <w:rPr>
          <w:rFonts w:ascii="Times New Roman" w:hAnsi="Times New Roman" w:cs="Times New Roman"/>
          <w:sz w:val="28"/>
          <w:szCs w:val="28"/>
        </w:rPr>
      </w:pPr>
      <w:r w:rsidRPr="00B50ECD">
        <w:rPr>
          <w:rFonts w:ascii="Times New Roman" w:hAnsi="Times New Roman" w:cs="Times New Roman"/>
          <w:sz w:val="28"/>
          <w:szCs w:val="28"/>
        </w:rPr>
        <w:t xml:space="preserve">1.Изучить и проанализировать литературу по проблеме </w:t>
      </w:r>
      <w:proofErr w:type="spellStart"/>
      <w:r w:rsidRPr="00B50ECD">
        <w:rPr>
          <w:rFonts w:ascii="Times New Roman" w:hAnsi="Times New Roman" w:cs="Times New Roman"/>
          <w:sz w:val="28"/>
          <w:szCs w:val="28"/>
        </w:rPr>
        <w:t>иссле</w:t>
      </w:r>
      <w:proofErr w:type="spellEnd"/>
      <w:r w:rsidR="00977B38" w:rsidRPr="00B50ECD">
        <w:rPr>
          <w:rFonts w:ascii="Times New Roman" w:hAnsi="Times New Roman" w:cs="Times New Roman"/>
          <w:sz w:val="28"/>
          <w:szCs w:val="28"/>
        </w:rPr>
        <w:tab/>
      </w:r>
      <w:r w:rsidR="00977B38" w:rsidRPr="00B50ECD">
        <w:rPr>
          <w:rFonts w:ascii="Times New Roman" w:hAnsi="Times New Roman" w:cs="Times New Roman"/>
          <w:sz w:val="28"/>
          <w:szCs w:val="28"/>
        </w:rPr>
        <w:tab/>
      </w:r>
      <w:r w:rsidR="00977B38" w:rsidRPr="00B50ECD">
        <w:rPr>
          <w:rFonts w:ascii="Times New Roman" w:hAnsi="Times New Roman" w:cs="Times New Roman"/>
          <w:sz w:val="28"/>
          <w:szCs w:val="28"/>
        </w:rPr>
        <w:tab/>
      </w:r>
      <w:proofErr w:type="spellStart"/>
      <w:r w:rsidRPr="00B50ECD">
        <w:rPr>
          <w:rFonts w:ascii="Times New Roman" w:hAnsi="Times New Roman" w:cs="Times New Roman"/>
          <w:sz w:val="28"/>
          <w:szCs w:val="28"/>
        </w:rPr>
        <w:t>дования</w:t>
      </w:r>
      <w:proofErr w:type="spellEnd"/>
      <w:r w:rsidRPr="00B50ECD">
        <w:rPr>
          <w:rFonts w:ascii="Times New Roman" w:hAnsi="Times New Roman" w:cs="Times New Roman"/>
          <w:sz w:val="28"/>
          <w:szCs w:val="28"/>
        </w:rPr>
        <w:t>.</w:t>
      </w:r>
    </w:p>
    <w:p w:rsidR="004D69EA" w:rsidRPr="00B50ECD" w:rsidRDefault="001E67B1" w:rsidP="00BC2A50">
      <w:pPr>
        <w:pStyle w:val="ad"/>
        <w:ind w:firstLine="1410"/>
        <w:rPr>
          <w:rFonts w:ascii="Times New Roman" w:hAnsi="Times New Roman" w:cs="Times New Roman"/>
          <w:sz w:val="28"/>
          <w:szCs w:val="28"/>
        </w:rPr>
      </w:pPr>
      <w:r w:rsidRPr="00B50ECD">
        <w:rPr>
          <w:rFonts w:ascii="Times New Roman" w:hAnsi="Times New Roman" w:cs="Times New Roman"/>
          <w:sz w:val="28"/>
          <w:szCs w:val="28"/>
        </w:rPr>
        <w:t>2.Обобщить практический опыт работы.</w:t>
      </w:r>
    </w:p>
    <w:p w:rsidR="00630030" w:rsidRPr="00B50ECD" w:rsidRDefault="00630030" w:rsidP="00B50ECD">
      <w:pPr>
        <w:pStyle w:val="ad"/>
        <w:rPr>
          <w:rFonts w:ascii="Times New Roman" w:hAnsi="Times New Roman" w:cs="Times New Roman"/>
          <w:sz w:val="28"/>
          <w:szCs w:val="28"/>
        </w:rPr>
      </w:pPr>
    </w:p>
    <w:p w:rsidR="004D69EA" w:rsidRPr="00B50ECD" w:rsidRDefault="00630030"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p>
    <w:p w:rsidR="004D69EA" w:rsidRPr="00B50ECD" w:rsidRDefault="004D69EA" w:rsidP="00B50ECD">
      <w:pPr>
        <w:pStyle w:val="ad"/>
        <w:ind w:firstLine="1410"/>
        <w:rPr>
          <w:rFonts w:ascii="Times New Roman" w:hAnsi="Times New Roman" w:cs="Times New Roman"/>
          <w:sz w:val="28"/>
          <w:szCs w:val="28"/>
        </w:rPr>
      </w:pP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p>
    <w:p w:rsidR="004D69EA" w:rsidRPr="00B50ECD" w:rsidRDefault="004D69EA" w:rsidP="00B50ECD">
      <w:pPr>
        <w:pStyle w:val="ad"/>
        <w:ind w:firstLine="1410"/>
        <w:rPr>
          <w:rFonts w:ascii="Times New Roman" w:hAnsi="Times New Roman" w:cs="Times New Roman"/>
          <w:sz w:val="28"/>
          <w:szCs w:val="28"/>
        </w:rPr>
      </w:pPr>
    </w:p>
    <w:p w:rsidR="004D69EA" w:rsidRPr="00B50ECD" w:rsidRDefault="004D69EA" w:rsidP="00B50ECD">
      <w:pPr>
        <w:pStyle w:val="ad"/>
        <w:ind w:firstLine="1410"/>
        <w:rPr>
          <w:rFonts w:ascii="Times New Roman" w:hAnsi="Times New Roman" w:cs="Times New Roman"/>
          <w:sz w:val="28"/>
          <w:szCs w:val="28"/>
        </w:rPr>
      </w:pPr>
    </w:p>
    <w:p w:rsidR="004D69EA" w:rsidRPr="00B50ECD" w:rsidRDefault="004D69EA" w:rsidP="00B50ECD">
      <w:pPr>
        <w:pStyle w:val="ad"/>
        <w:ind w:firstLine="1410"/>
        <w:rPr>
          <w:rFonts w:ascii="Times New Roman" w:hAnsi="Times New Roman" w:cs="Times New Roman"/>
          <w:sz w:val="28"/>
          <w:szCs w:val="28"/>
        </w:rPr>
      </w:pPr>
    </w:p>
    <w:p w:rsidR="004D69EA" w:rsidRPr="00B50ECD" w:rsidRDefault="004D69EA" w:rsidP="00B50ECD">
      <w:pPr>
        <w:pStyle w:val="ad"/>
        <w:ind w:firstLine="1410"/>
        <w:rPr>
          <w:rFonts w:ascii="Times New Roman" w:hAnsi="Times New Roman" w:cs="Times New Roman"/>
          <w:sz w:val="28"/>
          <w:szCs w:val="28"/>
        </w:rPr>
      </w:pPr>
    </w:p>
    <w:p w:rsidR="004D69EA" w:rsidRPr="00B50ECD" w:rsidRDefault="004D69EA" w:rsidP="00B50ECD">
      <w:pPr>
        <w:pStyle w:val="ad"/>
        <w:ind w:firstLine="1410"/>
        <w:rPr>
          <w:rFonts w:ascii="Times New Roman" w:hAnsi="Times New Roman" w:cs="Times New Roman"/>
          <w:sz w:val="28"/>
          <w:szCs w:val="28"/>
        </w:rPr>
      </w:pPr>
    </w:p>
    <w:p w:rsidR="004D69EA" w:rsidRPr="00B50ECD" w:rsidRDefault="004D69EA" w:rsidP="00BC2A50">
      <w:pPr>
        <w:pStyle w:val="ad"/>
        <w:rPr>
          <w:rFonts w:ascii="Times New Roman" w:hAnsi="Times New Roman" w:cs="Times New Roman"/>
          <w:sz w:val="28"/>
          <w:szCs w:val="28"/>
        </w:rPr>
      </w:pPr>
    </w:p>
    <w:p w:rsidR="00EC3F75" w:rsidRPr="00B50ECD" w:rsidRDefault="006E47CA" w:rsidP="00142B79">
      <w:pPr>
        <w:pStyle w:val="ad"/>
        <w:jc w:val="center"/>
        <w:rPr>
          <w:rFonts w:ascii="Times New Roman" w:hAnsi="Times New Roman" w:cs="Times New Roman"/>
          <w:sz w:val="28"/>
          <w:szCs w:val="28"/>
        </w:rPr>
      </w:pPr>
      <w:r w:rsidRPr="00B50ECD">
        <w:rPr>
          <w:rFonts w:ascii="Times New Roman" w:hAnsi="Times New Roman" w:cs="Times New Roman"/>
          <w:b/>
          <w:sz w:val="28"/>
          <w:szCs w:val="28"/>
        </w:rPr>
        <w:br w:type="page"/>
      </w:r>
      <w:r w:rsidR="00142B79">
        <w:rPr>
          <w:rFonts w:ascii="Times New Roman" w:hAnsi="Times New Roman" w:cs="Times New Roman"/>
          <w:b/>
          <w:sz w:val="28"/>
          <w:szCs w:val="28"/>
        </w:rPr>
        <w:lastRenderedPageBreak/>
        <w:t xml:space="preserve">1. </w:t>
      </w:r>
      <w:r w:rsidR="00FC47E6" w:rsidRPr="00B50ECD">
        <w:rPr>
          <w:rFonts w:ascii="Times New Roman" w:hAnsi="Times New Roman" w:cs="Times New Roman"/>
          <w:b/>
          <w:sz w:val="28"/>
          <w:szCs w:val="28"/>
        </w:rPr>
        <w:t>Научные представления о ритме и путях развития музыкально-ритмического чувства</w:t>
      </w:r>
      <w:r w:rsidR="00EC3F75" w:rsidRPr="00B50ECD">
        <w:rPr>
          <w:rFonts w:ascii="Times New Roman" w:hAnsi="Times New Roman" w:cs="Times New Roman"/>
          <w:b/>
          <w:sz w:val="28"/>
          <w:szCs w:val="28"/>
        </w:rPr>
        <w:t>.</w:t>
      </w:r>
    </w:p>
    <w:p w:rsidR="007961AE" w:rsidRPr="00B50ECD" w:rsidRDefault="00EC3F75" w:rsidP="00B50ECD">
      <w:pPr>
        <w:pStyle w:val="ad"/>
        <w:rPr>
          <w:rFonts w:ascii="Times New Roman" w:hAnsi="Times New Roman" w:cs="Times New Roman"/>
          <w:b/>
          <w:sz w:val="28"/>
          <w:szCs w:val="28"/>
        </w:rPr>
      </w:pPr>
      <w:r w:rsidRPr="00B50ECD">
        <w:rPr>
          <w:rFonts w:ascii="Times New Roman" w:hAnsi="Times New Roman" w:cs="Times New Roman"/>
          <w:b/>
          <w:sz w:val="28"/>
          <w:szCs w:val="28"/>
        </w:rPr>
        <w:t>1.</w:t>
      </w:r>
      <w:r w:rsidR="00D04643" w:rsidRPr="00B50ECD">
        <w:rPr>
          <w:rFonts w:ascii="Times New Roman" w:hAnsi="Times New Roman" w:cs="Times New Roman"/>
          <w:b/>
          <w:sz w:val="28"/>
          <w:szCs w:val="28"/>
        </w:rPr>
        <w:t>1. Теоретические</w:t>
      </w:r>
      <w:r w:rsidRPr="00B50ECD">
        <w:rPr>
          <w:rFonts w:ascii="Times New Roman" w:hAnsi="Times New Roman" w:cs="Times New Roman"/>
          <w:b/>
          <w:sz w:val="28"/>
          <w:szCs w:val="28"/>
        </w:rPr>
        <w:t xml:space="preserve"> понятия о природе метроритмического чувства.</w:t>
      </w:r>
    </w:p>
    <w:p w:rsidR="00D500C6" w:rsidRPr="00B50ECD" w:rsidRDefault="00F96D31"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r w:rsidR="007961AE" w:rsidRPr="00B50ECD">
        <w:rPr>
          <w:rFonts w:ascii="Times New Roman" w:hAnsi="Times New Roman" w:cs="Times New Roman"/>
          <w:sz w:val="28"/>
          <w:szCs w:val="28"/>
        </w:rPr>
        <w:t>Слово «ритм»</w:t>
      </w:r>
      <w:r w:rsidR="00670AB6">
        <w:rPr>
          <w:rFonts w:ascii="Times New Roman" w:hAnsi="Times New Roman" w:cs="Times New Roman"/>
          <w:sz w:val="28"/>
          <w:szCs w:val="28"/>
        </w:rPr>
        <w:t xml:space="preserve"> </w:t>
      </w:r>
      <w:r w:rsidR="007961AE" w:rsidRPr="00B50ECD">
        <w:rPr>
          <w:rFonts w:ascii="Times New Roman" w:hAnsi="Times New Roman" w:cs="Times New Roman"/>
          <w:sz w:val="28"/>
          <w:szCs w:val="28"/>
        </w:rPr>
        <w:t>имеет очень широк</w:t>
      </w:r>
      <w:r w:rsidR="00096319" w:rsidRPr="00B50ECD">
        <w:rPr>
          <w:rFonts w:ascii="Times New Roman" w:hAnsi="Times New Roman" w:cs="Times New Roman"/>
          <w:sz w:val="28"/>
          <w:szCs w:val="28"/>
        </w:rPr>
        <w:t>ое распространение и применяется</w:t>
      </w:r>
      <w:r w:rsidR="007961AE" w:rsidRPr="00B50ECD">
        <w:rPr>
          <w:rFonts w:ascii="Times New Roman" w:hAnsi="Times New Roman" w:cs="Times New Roman"/>
          <w:sz w:val="28"/>
          <w:szCs w:val="28"/>
        </w:rPr>
        <w:t xml:space="preserve"> по отношению к са</w:t>
      </w:r>
      <w:r w:rsidR="003D231F" w:rsidRPr="00B50ECD">
        <w:rPr>
          <w:rFonts w:ascii="Times New Roman" w:hAnsi="Times New Roman" w:cs="Times New Roman"/>
          <w:sz w:val="28"/>
          <w:szCs w:val="28"/>
        </w:rPr>
        <w:t>мым разным</w:t>
      </w:r>
      <w:r w:rsidR="007961AE" w:rsidRPr="00B50ECD">
        <w:rPr>
          <w:rFonts w:ascii="Times New Roman" w:hAnsi="Times New Roman" w:cs="Times New Roman"/>
          <w:sz w:val="28"/>
          <w:szCs w:val="28"/>
        </w:rPr>
        <w:t xml:space="preserve"> случаям.</w:t>
      </w:r>
      <w:r w:rsidR="00670AB6">
        <w:rPr>
          <w:rFonts w:ascii="Times New Roman" w:hAnsi="Times New Roman" w:cs="Times New Roman"/>
          <w:sz w:val="28"/>
          <w:szCs w:val="28"/>
        </w:rPr>
        <w:t xml:space="preserve"> </w:t>
      </w:r>
      <w:r w:rsidR="008112CF" w:rsidRPr="00B50ECD">
        <w:rPr>
          <w:rFonts w:ascii="Times New Roman" w:hAnsi="Times New Roman" w:cs="Times New Roman"/>
          <w:sz w:val="28"/>
          <w:szCs w:val="28"/>
        </w:rPr>
        <w:t>Говорят,</w:t>
      </w:r>
      <w:r w:rsidR="00B857C1" w:rsidRPr="00B50ECD">
        <w:rPr>
          <w:rFonts w:ascii="Times New Roman" w:hAnsi="Times New Roman" w:cs="Times New Roman"/>
          <w:sz w:val="28"/>
          <w:szCs w:val="28"/>
        </w:rPr>
        <w:t xml:space="preserve"> о стихотворном ритме, о ритме прозы</w:t>
      </w:r>
      <w:r w:rsidR="00DD439E" w:rsidRPr="00B50ECD">
        <w:rPr>
          <w:rFonts w:ascii="Times New Roman" w:hAnsi="Times New Roman" w:cs="Times New Roman"/>
          <w:sz w:val="28"/>
          <w:szCs w:val="28"/>
        </w:rPr>
        <w:t>, о ритме спектак</w:t>
      </w:r>
      <w:r w:rsidR="003D231F" w:rsidRPr="00B50ECD">
        <w:rPr>
          <w:rFonts w:ascii="Times New Roman" w:hAnsi="Times New Roman" w:cs="Times New Roman"/>
          <w:sz w:val="28"/>
          <w:szCs w:val="28"/>
        </w:rPr>
        <w:t xml:space="preserve">ля; мало того, говорят о ритме </w:t>
      </w:r>
      <w:r w:rsidR="00DD439E" w:rsidRPr="00B50ECD">
        <w:rPr>
          <w:rFonts w:ascii="Times New Roman" w:hAnsi="Times New Roman" w:cs="Times New Roman"/>
          <w:sz w:val="28"/>
          <w:szCs w:val="28"/>
        </w:rPr>
        <w:t>сердца, дых</w:t>
      </w:r>
      <w:r w:rsidR="0065632F" w:rsidRPr="00B50ECD">
        <w:rPr>
          <w:rFonts w:ascii="Times New Roman" w:hAnsi="Times New Roman" w:cs="Times New Roman"/>
          <w:sz w:val="28"/>
          <w:szCs w:val="28"/>
        </w:rPr>
        <w:t>ания и</w:t>
      </w:r>
      <w:r w:rsidR="003D231F" w:rsidRPr="00B50ECD">
        <w:rPr>
          <w:rFonts w:ascii="Times New Roman" w:hAnsi="Times New Roman" w:cs="Times New Roman"/>
          <w:sz w:val="28"/>
          <w:szCs w:val="28"/>
        </w:rPr>
        <w:t xml:space="preserve"> других органических процессов;</w:t>
      </w:r>
      <w:r w:rsidR="0065632F" w:rsidRPr="00B50ECD">
        <w:rPr>
          <w:rFonts w:ascii="Times New Roman" w:hAnsi="Times New Roman" w:cs="Times New Roman"/>
          <w:sz w:val="28"/>
          <w:szCs w:val="28"/>
        </w:rPr>
        <w:t xml:space="preserve"> говорят да</w:t>
      </w:r>
      <w:r w:rsidR="003D231F" w:rsidRPr="00B50ECD">
        <w:rPr>
          <w:rFonts w:ascii="Times New Roman" w:hAnsi="Times New Roman" w:cs="Times New Roman"/>
          <w:sz w:val="28"/>
          <w:szCs w:val="28"/>
        </w:rPr>
        <w:t xml:space="preserve">же о ритме </w:t>
      </w:r>
      <w:r w:rsidR="0065632F" w:rsidRPr="00B50ECD">
        <w:rPr>
          <w:rFonts w:ascii="Times New Roman" w:hAnsi="Times New Roman" w:cs="Times New Roman"/>
          <w:sz w:val="28"/>
          <w:szCs w:val="28"/>
        </w:rPr>
        <w:t>по отношению к смене времен</w:t>
      </w:r>
      <w:r w:rsidR="007322D5" w:rsidRPr="00B50ECD">
        <w:rPr>
          <w:rFonts w:ascii="Times New Roman" w:hAnsi="Times New Roman" w:cs="Times New Roman"/>
          <w:sz w:val="28"/>
          <w:szCs w:val="28"/>
        </w:rPr>
        <w:t>, дня и ноч</w:t>
      </w:r>
      <w:r w:rsidR="0065632F" w:rsidRPr="00B50ECD">
        <w:rPr>
          <w:rFonts w:ascii="Times New Roman" w:hAnsi="Times New Roman" w:cs="Times New Roman"/>
          <w:sz w:val="28"/>
          <w:szCs w:val="28"/>
        </w:rPr>
        <w:t>и</w:t>
      </w:r>
      <w:r w:rsidR="007322D5" w:rsidRPr="00B50ECD">
        <w:rPr>
          <w:rFonts w:ascii="Times New Roman" w:hAnsi="Times New Roman" w:cs="Times New Roman"/>
          <w:sz w:val="28"/>
          <w:szCs w:val="28"/>
        </w:rPr>
        <w:t xml:space="preserve">. Ритм, наконец, выступает как некая </w:t>
      </w:r>
      <w:r w:rsidR="004E6A08" w:rsidRPr="00B50ECD">
        <w:rPr>
          <w:rFonts w:ascii="Times New Roman" w:hAnsi="Times New Roman" w:cs="Times New Roman"/>
          <w:sz w:val="28"/>
          <w:szCs w:val="28"/>
        </w:rPr>
        <w:t>универсальная космическая категория:</w:t>
      </w:r>
      <w:r w:rsidR="00D52EB7" w:rsidRPr="00B50ECD">
        <w:rPr>
          <w:rFonts w:ascii="Times New Roman" w:hAnsi="Times New Roman" w:cs="Times New Roman"/>
          <w:sz w:val="28"/>
          <w:szCs w:val="28"/>
        </w:rPr>
        <w:t xml:space="preserve"> «</w:t>
      </w:r>
      <w:r w:rsidR="004E6A08" w:rsidRPr="00B50ECD">
        <w:rPr>
          <w:rFonts w:ascii="Times New Roman" w:hAnsi="Times New Roman" w:cs="Times New Roman"/>
          <w:sz w:val="28"/>
          <w:szCs w:val="28"/>
        </w:rPr>
        <w:t xml:space="preserve">Пространство и время наполнены материей, подчиненной законам вечного </w:t>
      </w:r>
      <w:r w:rsidR="00D04643" w:rsidRPr="00B50ECD">
        <w:rPr>
          <w:rFonts w:ascii="Times New Roman" w:hAnsi="Times New Roman" w:cs="Times New Roman"/>
          <w:sz w:val="28"/>
          <w:szCs w:val="28"/>
        </w:rPr>
        <w:t>ритма» (11, с.</w:t>
      </w:r>
      <w:r w:rsidR="004E6A08" w:rsidRPr="00B50ECD">
        <w:rPr>
          <w:rFonts w:ascii="Times New Roman" w:hAnsi="Times New Roman" w:cs="Times New Roman"/>
          <w:sz w:val="28"/>
          <w:szCs w:val="28"/>
        </w:rPr>
        <w:t xml:space="preserve"> 5).</w:t>
      </w:r>
    </w:p>
    <w:p w:rsidR="00832B5B" w:rsidRPr="00B50ECD" w:rsidRDefault="0061625D"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r w:rsidR="009A7C38" w:rsidRPr="00B50ECD">
        <w:rPr>
          <w:rFonts w:ascii="Times New Roman" w:hAnsi="Times New Roman" w:cs="Times New Roman"/>
          <w:sz w:val="28"/>
          <w:szCs w:val="28"/>
        </w:rPr>
        <w:t>В музыкальной практике под чувством ритма подразумевается обычно способность, лежащая в основе всех тех проявлений музыкальности,</w:t>
      </w:r>
      <w:r w:rsidR="00085880" w:rsidRPr="00B50ECD">
        <w:rPr>
          <w:rFonts w:ascii="Times New Roman" w:hAnsi="Times New Roman" w:cs="Times New Roman"/>
          <w:sz w:val="28"/>
          <w:szCs w:val="28"/>
        </w:rPr>
        <w:t xml:space="preserve"> которые связаны с восприятием,</w:t>
      </w:r>
      <w:r w:rsidR="001D6A8B" w:rsidRPr="00B50ECD">
        <w:rPr>
          <w:rFonts w:ascii="Times New Roman" w:hAnsi="Times New Roman" w:cs="Times New Roman"/>
          <w:sz w:val="28"/>
          <w:szCs w:val="28"/>
        </w:rPr>
        <w:t xml:space="preserve"> воспроизведением и изобретением временных отношений в музыке</w:t>
      </w:r>
      <w:r w:rsidR="00E32487" w:rsidRPr="00B50ECD">
        <w:rPr>
          <w:rFonts w:ascii="Times New Roman" w:hAnsi="Times New Roman" w:cs="Times New Roman"/>
          <w:sz w:val="28"/>
          <w:szCs w:val="28"/>
        </w:rPr>
        <w:t>. Если</w:t>
      </w:r>
      <w:r w:rsidR="003D231F" w:rsidRPr="00B50ECD">
        <w:rPr>
          <w:rFonts w:ascii="Times New Roman" w:hAnsi="Times New Roman" w:cs="Times New Roman"/>
          <w:sz w:val="28"/>
          <w:szCs w:val="28"/>
        </w:rPr>
        <w:t xml:space="preserve"> отделить</w:t>
      </w:r>
      <w:r w:rsidR="001D6A8B" w:rsidRPr="00B50ECD">
        <w:rPr>
          <w:rFonts w:ascii="Times New Roman" w:hAnsi="Times New Roman" w:cs="Times New Roman"/>
          <w:sz w:val="28"/>
          <w:szCs w:val="28"/>
        </w:rPr>
        <w:t xml:space="preserve"> чувство ритма от музыкального слуха</w:t>
      </w:r>
      <w:r w:rsidR="00E32487" w:rsidRPr="00B50ECD">
        <w:rPr>
          <w:rFonts w:ascii="Times New Roman" w:hAnsi="Times New Roman" w:cs="Times New Roman"/>
          <w:sz w:val="28"/>
          <w:szCs w:val="28"/>
        </w:rPr>
        <w:t xml:space="preserve">: восприятие и воспроизведение </w:t>
      </w:r>
      <w:proofErr w:type="spellStart"/>
      <w:r w:rsidR="00E32487" w:rsidRPr="00B50ECD">
        <w:rPr>
          <w:rFonts w:ascii="Times New Roman" w:hAnsi="Times New Roman" w:cs="Times New Roman"/>
          <w:sz w:val="28"/>
          <w:szCs w:val="28"/>
        </w:rPr>
        <w:t>звуковысотных</w:t>
      </w:r>
      <w:proofErr w:type="spellEnd"/>
      <w:r w:rsidR="00E32487" w:rsidRPr="00B50ECD">
        <w:rPr>
          <w:rFonts w:ascii="Times New Roman" w:hAnsi="Times New Roman" w:cs="Times New Roman"/>
          <w:sz w:val="28"/>
          <w:szCs w:val="28"/>
        </w:rPr>
        <w:t xml:space="preserve"> отношений отходят в область музыкального слуха, восприятие и воспроизведение временных отношений относятся к чувству ритма. Но если постав</w:t>
      </w:r>
      <w:r w:rsidR="0085771F" w:rsidRPr="00B50ECD">
        <w:rPr>
          <w:rFonts w:ascii="Times New Roman" w:hAnsi="Times New Roman" w:cs="Times New Roman"/>
          <w:sz w:val="28"/>
          <w:szCs w:val="28"/>
        </w:rPr>
        <w:t>ить себе цель</w:t>
      </w:r>
      <w:r w:rsidR="00E32487" w:rsidRPr="00B50ECD">
        <w:rPr>
          <w:rFonts w:ascii="Times New Roman" w:hAnsi="Times New Roman" w:cs="Times New Roman"/>
          <w:sz w:val="28"/>
          <w:szCs w:val="28"/>
        </w:rPr>
        <w:t xml:space="preserve"> разобраться в психоло</w:t>
      </w:r>
      <w:r w:rsidRPr="00B50ECD">
        <w:rPr>
          <w:rFonts w:ascii="Times New Roman" w:hAnsi="Times New Roman" w:cs="Times New Roman"/>
          <w:sz w:val="28"/>
          <w:szCs w:val="28"/>
        </w:rPr>
        <w:t xml:space="preserve">гической природе музыкально-ритмического </w:t>
      </w:r>
      <w:r w:rsidR="0085771F" w:rsidRPr="00B50ECD">
        <w:rPr>
          <w:rFonts w:ascii="Times New Roman" w:hAnsi="Times New Roman" w:cs="Times New Roman"/>
          <w:sz w:val="28"/>
          <w:szCs w:val="28"/>
        </w:rPr>
        <w:t xml:space="preserve">чувства, довольствоваться этим определением уже нельзя. Необходимо хотя бы в общей форме, ответить на вопрос о том, что следует </w:t>
      </w:r>
      <w:r w:rsidR="00832B5B" w:rsidRPr="00B50ECD">
        <w:rPr>
          <w:rFonts w:ascii="Times New Roman" w:hAnsi="Times New Roman" w:cs="Times New Roman"/>
          <w:sz w:val="28"/>
          <w:szCs w:val="28"/>
        </w:rPr>
        <w:t>подразумевать под термином «ритм».</w:t>
      </w:r>
    </w:p>
    <w:p w:rsidR="00832B5B" w:rsidRPr="00B50ECD" w:rsidRDefault="006F5E8F"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r w:rsidR="00832B5B" w:rsidRPr="00B50ECD">
        <w:rPr>
          <w:rFonts w:ascii="Times New Roman" w:hAnsi="Times New Roman" w:cs="Times New Roman"/>
          <w:sz w:val="28"/>
          <w:szCs w:val="28"/>
        </w:rPr>
        <w:t>Во-первых, ритмическим мы не назовем непрерывное движение или изменение, протекающее совершенно равномерно, как струя вытекающей жидкости.</w:t>
      </w:r>
    </w:p>
    <w:p w:rsidR="00832B5B" w:rsidRPr="00B50ECD" w:rsidRDefault="006F5E8F"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r w:rsidR="00832B5B" w:rsidRPr="00B50ECD">
        <w:rPr>
          <w:rFonts w:ascii="Times New Roman" w:hAnsi="Times New Roman" w:cs="Times New Roman"/>
          <w:sz w:val="28"/>
          <w:szCs w:val="28"/>
        </w:rPr>
        <w:t xml:space="preserve">Во-вторых, </w:t>
      </w:r>
      <w:r w:rsidR="004C700C" w:rsidRPr="00B50ECD">
        <w:rPr>
          <w:rFonts w:ascii="Times New Roman" w:hAnsi="Times New Roman" w:cs="Times New Roman"/>
          <w:sz w:val="28"/>
          <w:szCs w:val="28"/>
        </w:rPr>
        <w:t xml:space="preserve">мы не назовем ритмическим и прерывистый ряд, состоящий из совершенно одинаковых раздражителей, разделенных одинаковыми промежутками времени. Равномерно падающие капли воды ещё не образуют ритма. Стук метронома сам по себе ещё не является ритмичным. </w:t>
      </w:r>
    </w:p>
    <w:p w:rsidR="00021A0A" w:rsidRPr="00B50ECD" w:rsidRDefault="00E16996" w:rsidP="00B50ECD">
      <w:pPr>
        <w:pStyle w:val="ad"/>
        <w:rPr>
          <w:rFonts w:ascii="Times New Roman" w:hAnsi="Times New Roman" w:cs="Times New Roman"/>
          <w:i/>
          <w:sz w:val="28"/>
          <w:szCs w:val="28"/>
        </w:rPr>
      </w:pPr>
      <w:r w:rsidRPr="00B50ECD">
        <w:rPr>
          <w:rFonts w:ascii="Times New Roman" w:hAnsi="Times New Roman" w:cs="Times New Roman"/>
          <w:sz w:val="28"/>
          <w:szCs w:val="28"/>
        </w:rPr>
        <w:lastRenderedPageBreak/>
        <w:tab/>
      </w:r>
      <w:r w:rsidR="008311BC" w:rsidRPr="00B50ECD">
        <w:rPr>
          <w:rFonts w:ascii="Times New Roman" w:hAnsi="Times New Roman" w:cs="Times New Roman"/>
          <w:sz w:val="28"/>
          <w:szCs w:val="28"/>
        </w:rPr>
        <w:t>В этом пункте мы вступаем в сознательное противоречие с широко распространённым пониманием ритма как периодического повторения.</w:t>
      </w:r>
      <w:r w:rsidR="00987C76" w:rsidRPr="00B50ECD">
        <w:rPr>
          <w:rFonts w:ascii="Times New Roman" w:hAnsi="Times New Roman" w:cs="Times New Roman"/>
          <w:sz w:val="28"/>
          <w:szCs w:val="28"/>
        </w:rPr>
        <w:t xml:space="preserve"> Ритмическое движение может включать периодическое повторение, однако периодическое повторение само по себе не создаёт ритма.</w:t>
      </w:r>
      <w:r w:rsidR="00670AB6">
        <w:rPr>
          <w:rFonts w:ascii="Times New Roman" w:hAnsi="Times New Roman" w:cs="Times New Roman"/>
          <w:sz w:val="28"/>
          <w:szCs w:val="28"/>
        </w:rPr>
        <w:t xml:space="preserve"> </w:t>
      </w:r>
      <w:r w:rsidR="00987C76" w:rsidRPr="00B50ECD">
        <w:rPr>
          <w:rFonts w:ascii="Times New Roman" w:hAnsi="Times New Roman" w:cs="Times New Roman"/>
          <w:i/>
          <w:sz w:val="28"/>
          <w:szCs w:val="28"/>
        </w:rPr>
        <w:t xml:space="preserve">Ритм предполагает в качестве необходимого условия ту или другую группировку следующих друг за другом раздражителей, </w:t>
      </w:r>
      <w:r w:rsidR="008E340D" w:rsidRPr="00B50ECD">
        <w:rPr>
          <w:rFonts w:ascii="Times New Roman" w:hAnsi="Times New Roman" w:cs="Times New Roman"/>
          <w:i/>
          <w:sz w:val="28"/>
          <w:szCs w:val="28"/>
        </w:rPr>
        <w:t>некоторое расчленение временного ряда.</w:t>
      </w:r>
      <w:r w:rsidR="008E340D" w:rsidRPr="00B50ECD">
        <w:rPr>
          <w:rFonts w:ascii="Times New Roman" w:hAnsi="Times New Roman" w:cs="Times New Roman"/>
          <w:sz w:val="28"/>
          <w:szCs w:val="28"/>
        </w:rPr>
        <w:t xml:space="preserve"> О ритме можно говорить только тогда, когда ряд равномерно следующих друг за другом раздражителей на определённые группы, причём группы эти могут быть одинаковыми</w:t>
      </w:r>
      <w:r w:rsidR="00337732" w:rsidRPr="00B50ECD">
        <w:rPr>
          <w:rFonts w:ascii="Times New Roman" w:hAnsi="Times New Roman" w:cs="Times New Roman"/>
          <w:sz w:val="28"/>
          <w:szCs w:val="28"/>
        </w:rPr>
        <w:t xml:space="preserve"> или неодинаковыми.</w:t>
      </w:r>
      <w:r w:rsidR="00670AB6">
        <w:rPr>
          <w:rFonts w:ascii="Times New Roman" w:hAnsi="Times New Roman" w:cs="Times New Roman"/>
          <w:sz w:val="28"/>
          <w:szCs w:val="28"/>
        </w:rPr>
        <w:t xml:space="preserve"> </w:t>
      </w:r>
      <w:r w:rsidR="003B6259" w:rsidRPr="00B50ECD">
        <w:rPr>
          <w:rFonts w:ascii="Times New Roman" w:hAnsi="Times New Roman" w:cs="Times New Roman"/>
          <w:sz w:val="28"/>
          <w:szCs w:val="28"/>
        </w:rPr>
        <w:t>Однако не всякая группировка и расчленение</w:t>
      </w:r>
      <w:r w:rsidR="00085880" w:rsidRPr="00B50ECD">
        <w:rPr>
          <w:rFonts w:ascii="Times New Roman" w:hAnsi="Times New Roman" w:cs="Times New Roman"/>
          <w:sz w:val="28"/>
          <w:szCs w:val="28"/>
        </w:rPr>
        <w:t xml:space="preserve"> временного ряда образуют ритм. </w:t>
      </w:r>
      <w:r w:rsidR="003B6259" w:rsidRPr="00B50ECD">
        <w:rPr>
          <w:rFonts w:ascii="Times New Roman" w:hAnsi="Times New Roman" w:cs="Times New Roman"/>
          <w:i/>
          <w:sz w:val="28"/>
          <w:szCs w:val="28"/>
        </w:rPr>
        <w:t>Обязательным условием</w:t>
      </w:r>
      <w:r w:rsidR="003B6259" w:rsidRPr="00B50ECD">
        <w:rPr>
          <w:rFonts w:ascii="Times New Roman" w:hAnsi="Times New Roman" w:cs="Times New Roman"/>
          <w:sz w:val="28"/>
          <w:szCs w:val="28"/>
        </w:rPr>
        <w:t xml:space="preserve"> ритмической группировки, </w:t>
      </w:r>
      <w:r w:rsidR="00187C0F" w:rsidRPr="00B50ECD">
        <w:rPr>
          <w:rFonts w:ascii="Times New Roman" w:hAnsi="Times New Roman" w:cs="Times New Roman"/>
          <w:sz w:val="28"/>
          <w:szCs w:val="28"/>
        </w:rPr>
        <w:t>а,</w:t>
      </w:r>
      <w:r w:rsidR="003B6259" w:rsidRPr="00B50ECD">
        <w:rPr>
          <w:rFonts w:ascii="Times New Roman" w:hAnsi="Times New Roman" w:cs="Times New Roman"/>
          <w:sz w:val="28"/>
          <w:szCs w:val="28"/>
        </w:rPr>
        <w:t xml:space="preserve"> следовательно, и </w:t>
      </w:r>
      <w:r w:rsidR="003B6259" w:rsidRPr="00B50ECD">
        <w:rPr>
          <w:rFonts w:ascii="Times New Roman" w:hAnsi="Times New Roman" w:cs="Times New Roman"/>
          <w:i/>
          <w:sz w:val="28"/>
          <w:szCs w:val="28"/>
        </w:rPr>
        <w:t>ритма</w:t>
      </w:r>
      <w:r w:rsidR="003B6259" w:rsidRPr="00B50ECD">
        <w:rPr>
          <w:rFonts w:ascii="Times New Roman" w:hAnsi="Times New Roman" w:cs="Times New Roman"/>
          <w:sz w:val="28"/>
          <w:szCs w:val="28"/>
        </w:rPr>
        <w:t xml:space="preserve"> вообще является </w:t>
      </w:r>
      <w:r w:rsidR="003B6259" w:rsidRPr="00B50ECD">
        <w:rPr>
          <w:rFonts w:ascii="Times New Roman" w:hAnsi="Times New Roman" w:cs="Times New Roman"/>
          <w:i/>
          <w:sz w:val="28"/>
          <w:szCs w:val="28"/>
        </w:rPr>
        <w:t>наличие акцентов</w:t>
      </w:r>
      <w:r w:rsidR="003B6259" w:rsidRPr="00B50ECD">
        <w:rPr>
          <w:rFonts w:ascii="Times New Roman" w:hAnsi="Times New Roman" w:cs="Times New Roman"/>
          <w:sz w:val="28"/>
          <w:szCs w:val="28"/>
        </w:rPr>
        <w:t>, то есть более сильных или выделяющихся в каком-либо другом отношении раздражений. Без акцентов нет ритма.</w:t>
      </w:r>
      <w:r w:rsidR="008E1C25">
        <w:rPr>
          <w:rFonts w:ascii="Times New Roman" w:hAnsi="Times New Roman" w:cs="Times New Roman"/>
          <w:sz w:val="28"/>
          <w:szCs w:val="28"/>
        </w:rPr>
        <w:t xml:space="preserve"> </w:t>
      </w:r>
      <w:r w:rsidR="00955975" w:rsidRPr="00B50ECD">
        <w:rPr>
          <w:rFonts w:ascii="Times New Roman" w:hAnsi="Times New Roman" w:cs="Times New Roman"/>
          <w:sz w:val="28"/>
          <w:szCs w:val="28"/>
        </w:rPr>
        <w:t xml:space="preserve">Таким образом, мы приходим к определению </w:t>
      </w:r>
      <w:r w:rsidR="00955975" w:rsidRPr="00B50ECD">
        <w:rPr>
          <w:rFonts w:ascii="Times New Roman" w:hAnsi="Times New Roman" w:cs="Times New Roman"/>
          <w:i/>
          <w:sz w:val="28"/>
          <w:szCs w:val="28"/>
        </w:rPr>
        <w:t xml:space="preserve">ритма, как закономерного расчленения временной последовательности раздражений на группы, объединяемые вокруг выделяющихся в том, или другом отношении раздражений, то есть акцентов. </w:t>
      </w:r>
    </w:p>
    <w:p w:rsidR="00F96D31" w:rsidRPr="00B50ECD" w:rsidRDefault="00021A0A" w:rsidP="00B50ECD">
      <w:pPr>
        <w:ind w:firstLine="708"/>
        <w:rPr>
          <w:rFonts w:ascii="Times New Roman" w:hAnsi="Times New Roman" w:cs="Times New Roman"/>
          <w:sz w:val="28"/>
          <w:szCs w:val="28"/>
        </w:rPr>
      </w:pPr>
      <w:r w:rsidRPr="00B50ECD">
        <w:rPr>
          <w:rFonts w:ascii="Times New Roman" w:hAnsi="Times New Roman" w:cs="Times New Roman"/>
          <w:sz w:val="28"/>
          <w:szCs w:val="28"/>
        </w:rPr>
        <w:t>«Чувство ритма в основе своей имеет моторную природу»</w:t>
      </w:r>
      <w:r w:rsidR="00BA3073" w:rsidRPr="00B50ECD">
        <w:rPr>
          <w:rFonts w:ascii="Times New Roman" w:hAnsi="Times New Roman" w:cs="Times New Roman"/>
          <w:sz w:val="28"/>
          <w:szCs w:val="28"/>
        </w:rPr>
        <w:t>- пишет</w:t>
      </w:r>
      <w:r w:rsidR="00670AB6">
        <w:rPr>
          <w:rFonts w:ascii="Times New Roman" w:hAnsi="Times New Roman" w:cs="Times New Roman"/>
          <w:sz w:val="28"/>
          <w:szCs w:val="28"/>
        </w:rPr>
        <w:t xml:space="preserve"> </w:t>
      </w:r>
      <w:r w:rsidR="00BA3073" w:rsidRPr="00B50ECD">
        <w:rPr>
          <w:rFonts w:ascii="Times New Roman" w:hAnsi="Times New Roman" w:cs="Times New Roman"/>
          <w:sz w:val="28"/>
          <w:szCs w:val="28"/>
        </w:rPr>
        <w:t>Б.М.</w:t>
      </w:r>
      <w:r w:rsidR="00670AB6">
        <w:rPr>
          <w:rFonts w:ascii="Times New Roman" w:hAnsi="Times New Roman" w:cs="Times New Roman"/>
          <w:sz w:val="28"/>
          <w:szCs w:val="28"/>
        </w:rPr>
        <w:t xml:space="preserve"> </w:t>
      </w:r>
      <w:r w:rsidR="00BA3073" w:rsidRPr="00B50ECD">
        <w:rPr>
          <w:rFonts w:ascii="Times New Roman" w:hAnsi="Times New Roman" w:cs="Times New Roman"/>
          <w:sz w:val="28"/>
          <w:szCs w:val="28"/>
        </w:rPr>
        <w:t>Теплов</w:t>
      </w:r>
      <w:r w:rsidR="00670AB6">
        <w:rPr>
          <w:rFonts w:ascii="Times New Roman" w:hAnsi="Times New Roman" w:cs="Times New Roman"/>
          <w:sz w:val="28"/>
          <w:szCs w:val="28"/>
        </w:rPr>
        <w:t xml:space="preserve"> </w:t>
      </w:r>
      <w:r w:rsidR="00D56251" w:rsidRPr="00B50ECD">
        <w:rPr>
          <w:rFonts w:ascii="Times New Roman" w:hAnsi="Times New Roman" w:cs="Times New Roman"/>
          <w:sz w:val="28"/>
          <w:szCs w:val="28"/>
        </w:rPr>
        <w:t>(</w:t>
      </w:r>
      <w:r w:rsidR="00670AB6" w:rsidRPr="00B50ECD">
        <w:rPr>
          <w:rFonts w:ascii="Times New Roman" w:hAnsi="Times New Roman" w:cs="Times New Roman"/>
          <w:sz w:val="28"/>
          <w:szCs w:val="28"/>
        </w:rPr>
        <w:t>17; с.</w:t>
      </w:r>
      <w:r w:rsidR="00C44683" w:rsidRPr="00B50ECD">
        <w:rPr>
          <w:rFonts w:ascii="Times New Roman" w:hAnsi="Times New Roman" w:cs="Times New Roman"/>
          <w:sz w:val="28"/>
          <w:szCs w:val="28"/>
        </w:rPr>
        <w:t>272), опи</w:t>
      </w:r>
      <w:r w:rsidR="00B52DE2" w:rsidRPr="00B50ECD">
        <w:rPr>
          <w:rFonts w:ascii="Times New Roman" w:hAnsi="Times New Roman" w:cs="Times New Roman"/>
          <w:sz w:val="28"/>
          <w:szCs w:val="28"/>
        </w:rPr>
        <w:t>раясь на фундаментальные экспери</w:t>
      </w:r>
      <w:r w:rsidR="00C44683" w:rsidRPr="00B50ECD">
        <w:rPr>
          <w:rFonts w:ascii="Times New Roman" w:hAnsi="Times New Roman" w:cs="Times New Roman"/>
          <w:sz w:val="28"/>
          <w:szCs w:val="28"/>
        </w:rPr>
        <w:t>ментально-психологические исследования, по</w:t>
      </w:r>
      <w:r w:rsidR="00F22EE5" w:rsidRPr="00B50ECD">
        <w:rPr>
          <w:rFonts w:ascii="Times New Roman" w:hAnsi="Times New Roman" w:cs="Times New Roman"/>
          <w:sz w:val="28"/>
          <w:szCs w:val="28"/>
        </w:rPr>
        <w:t xml:space="preserve">свящённые чувству ритма </w:t>
      </w:r>
      <w:proofErr w:type="spellStart"/>
      <w:r w:rsidR="00F22EE5" w:rsidRPr="00B50ECD">
        <w:rPr>
          <w:rFonts w:ascii="Times New Roman" w:hAnsi="Times New Roman" w:cs="Times New Roman"/>
          <w:sz w:val="28"/>
          <w:szCs w:val="28"/>
        </w:rPr>
        <w:t>Меймана</w:t>
      </w:r>
      <w:proofErr w:type="spellEnd"/>
      <w:r w:rsidR="00F22EE5" w:rsidRPr="00B50ECD">
        <w:rPr>
          <w:rFonts w:ascii="Times New Roman" w:hAnsi="Times New Roman" w:cs="Times New Roman"/>
          <w:sz w:val="28"/>
          <w:szCs w:val="28"/>
        </w:rPr>
        <w:t xml:space="preserve">, </w:t>
      </w:r>
      <w:proofErr w:type="spellStart"/>
      <w:r w:rsidR="00F22EE5" w:rsidRPr="00B50ECD">
        <w:rPr>
          <w:rFonts w:ascii="Times New Roman" w:hAnsi="Times New Roman" w:cs="Times New Roman"/>
          <w:sz w:val="28"/>
          <w:szCs w:val="28"/>
        </w:rPr>
        <w:t>Коффки</w:t>
      </w:r>
      <w:proofErr w:type="spellEnd"/>
      <w:r w:rsidR="00F22EE5" w:rsidRPr="00B50ECD">
        <w:rPr>
          <w:rFonts w:ascii="Times New Roman" w:hAnsi="Times New Roman" w:cs="Times New Roman"/>
          <w:sz w:val="28"/>
          <w:szCs w:val="28"/>
        </w:rPr>
        <w:t xml:space="preserve">, </w:t>
      </w:r>
      <w:proofErr w:type="spellStart"/>
      <w:r w:rsidR="00F22EE5" w:rsidRPr="00B50ECD">
        <w:rPr>
          <w:rFonts w:ascii="Times New Roman" w:hAnsi="Times New Roman" w:cs="Times New Roman"/>
          <w:sz w:val="28"/>
          <w:szCs w:val="28"/>
        </w:rPr>
        <w:t>Хазбенда</w:t>
      </w:r>
      <w:proofErr w:type="spellEnd"/>
      <w:r w:rsidR="00F22EE5" w:rsidRPr="00B50ECD">
        <w:rPr>
          <w:rFonts w:ascii="Times New Roman" w:hAnsi="Times New Roman" w:cs="Times New Roman"/>
          <w:sz w:val="28"/>
          <w:szCs w:val="28"/>
        </w:rPr>
        <w:t xml:space="preserve">, </w:t>
      </w:r>
      <w:proofErr w:type="spellStart"/>
      <w:r w:rsidR="00F22EE5" w:rsidRPr="00B50ECD">
        <w:rPr>
          <w:rFonts w:ascii="Times New Roman" w:hAnsi="Times New Roman" w:cs="Times New Roman"/>
          <w:sz w:val="28"/>
          <w:szCs w:val="28"/>
        </w:rPr>
        <w:t>Болтона</w:t>
      </w:r>
      <w:proofErr w:type="spellEnd"/>
      <w:r w:rsidR="00F22EE5" w:rsidRPr="00B50ECD">
        <w:rPr>
          <w:rFonts w:ascii="Times New Roman" w:hAnsi="Times New Roman" w:cs="Times New Roman"/>
          <w:sz w:val="28"/>
          <w:szCs w:val="28"/>
        </w:rPr>
        <w:t xml:space="preserve">, </w:t>
      </w:r>
      <w:proofErr w:type="spellStart"/>
      <w:r w:rsidR="00F22EE5" w:rsidRPr="00B50ECD">
        <w:rPr>
          <w:rFonts w:ascii="Times New Roman" w:hAnsi="Times New Roman" w:cs="Times New Roman"/>
          <w:sz w:val="28"/>
          <w:szCs w:val="28"/>
        </w:rPr>
        <w:t>Ракмиша</w:t>
      </w:r>
      <w:proofErr w:type="spellEnd"/>
      <w:r w:rsidR="00F22EE5" w:rsidRPr="00B50ECD">
        <w:rPr>
          <w:rFonts w:ascii="Times New Roman" w:hAnsi="Times New Roman" w:cs="Times New Roman"/>
          <w:sz w:val="28"/>
          <w:szCs w:val="28"/>
        </w:rPr>
        <w:t xml:space="preserve">, </w:t>
      </w:r>
      <w:proofErr w:type="spellStart"/>
      <w:r w:rsidR="00F22EE5" w:rsidRPr="00B50ECD">
        <w:rPr>
          <w:rFonts w:ascii="Times New Roman" w:hAnsi="Times New Roman" w:cs="Times New Roman"/>
          <w:sz w:val="28"/>
          <w:szCs w:val="28"/>
        </w:rPr>
        <w:t>Сишора</w:t>
      </w:r>
      <w:proofErr w:type="spellEnd"/>
      <w:r w:rsidR="00F22EE5" w:rsidRPr="00B50ECD">
        <w:rPr>
          <w:rFonts w:ascii="Times New Roman" w:hAnsi="Times New Roman" w:cs="Times New Roman"/>
          <w:sz w:val="28"/>
          <w:szCs w:val="28"/>
        </w:rPr>
        <w:t>, Мак-</w:t>
      </w:r>
      <w:proofErr w:type="spellStart"/>
      <w:r w:rsidR="00F22EE5" w:rsidRPr="00B50ECD">
        <w:rPr>
          <w:rFonts w:ascii="Times New Roman" w:hAnsi="Times New Roman" w:cs="Times New Roman"/>
          <w:sz w:val="28"/>
          <w:szCs w:val="28"/>
        </w:rPr>
        <w:t>Даугола</w:t>
      </w:r>
      <w:proofErr w:type="spellEnd"/>
      <w:r w:rsidR="00F22EE5" w:rsidRPr="00B50ECD">
        <w:rPr>
          <w:rFonts w:ascii="Times New Roman" w:hAnsi="Times New Roman" w:cs="Times New Roman"/>
          <w:sz w:val="28"/>
          <w:szCs w:val="28"/>
        </w:rPr>
        <w:t xml:space="preserve"> и др.</w:t>
      </w:r>
    </w:p>
    <w:p w:rsidR="00511257" w:rsidRPr="00B50ECD" w:rsidRDefault="00511257"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Вот как описывает </w:t>
      </w:r>
      <w:proofErr w:type="spellStart"/>
      <w:r w:rsidRPr="00B50ECD">
        <w:rPr>
          <w:rFonts w:ascii="Times New Roman" w:hAnsi="Times New Roman" w:cs="Times New Roman"/>
          <w:sz w:val="28"/>
          <w:szCs w:val="28"/>
        </w:rPr>
        <w:t>Болтон</w:t>
      </w:r>
      <w:proofErr w:type="spellEnd"/>
      <w:r w:rsidRPr="00B50ECD">
        <w:rPr>
          <w:rFonts w:ascii="Times New Roman" w:hAnsi="Times New Roman" w:cs="Times New Roman"/>
          <w:sz w:val="28"/>
          <w:szCs w:val="28"/>
        </w:rPr>
        <w:t xml:space="preserve"> результаты своих многочисленных экспериментов: «Большинство лиц чувствует, что непреодолимая сила побуждает их делать мышечные движения, аккомпанирующие ритмам. Е</w:t>
      </w:r>
      <w:r w:rsidR="00031974" w:rsidRPr="00B50ECD">
        <w:rPr>
          <w:rFonts w:ascii="Times New Roman" w:hAnsi="Times New Roman" w:cs="Times New Roman"/>
          <w:sz w:val="28"/>
          <w:szCs w:val="28"/>
        </w:rPr>
        <w:t>сли им удаётся подавить эти движения в каком-нибудь одном мускуле, он</w:t>
      </w:r>
      <w:r w:rsidR="008112CF" w:rsidRPr="00B50ECD">
        <w:rPr>
          <w:rFonts w:ascii="Times New Roman" w:hAnsi="Times New Roman" w:cs="Times New Roman"/>
          <w:sz w:val="28"/>
          <w:szCs w:val="28"/>
        </w:rPr>
        <w:t>и появляются в другом месте». «</w:t>
      </w:r>
      <w:r w:rsidR="00031974" w:rsidRPr="00B50ECD">
        <w:rPr>
          <w:rFonts w:ascii="Times New Roman" w:hAnsi="Times New Roman" w:cs="Times New Roman"/>
          <w:sz w:val="28"/>
          <w:szCs w:val="28"/>
        </w:rPr>
        <w:t>Наиболее распространённая форма мускульных движений- отбивание такта ногой, кивание головой или качание всем телом. Трое испытуемых аккомпанировали ритмическим группировкам мышечными сокращениями диафрагмы и грудной клетки, и подавить эти сокращ</w:t>
      </w:r>
      <w:r w:rsidR="009101BE" w:rsidRPr="00B50ECD">
        <w:rPr>
          <w:rFonts w:ascii="Times New Roman" w:hAnsi="Times New Roman" w:cs="Times New Roman"/>
          <w:sz w:val="28"/>
          <w:szCs w:val="28"/>
        </w:rPr>
        <w:t xml:space="preserve">ения было </w:t>
      </w:r>
      <w:r w:rsidR="009101BE" w:rsidRPr="00B50ECD">
        <w:rPr>
          <w:rFonts w:ascii="Times New Roman" w:hAnsi="Times New Roman" w:cs="Times New Roman"/>
          <w:sz w:val="28"/>
          <w:szCs w:val="28"/>
        </w:rPr>
        <w:lastRenderedPageBreak/>
        <w:t xml:space="preserve">очень трудно. Лёгкие, зачаточные сокращения чувствовались у корня языка и в гортани. Большинство лиц не сознавало своих мышечных движений, пока их внимание не обращалось на них, а один из испытуемых так никогда и не осознал у себя ритмических сокращений век. Но когда его попросили удержаться от каких бы то ни было мышечных движений, он сильно затруднялся </w:t>
      </w:r>
      <w:r w:rsidR="005A22A0" w:rsidRPr="00B50ECD">
        <w:rPr>
          <w:rFonts w:ascii="Times New Roman" w:hAnsi="Times New Roman" w:cs="Times New Roman"/>
          <w:sz w:val="28"/>
          <w:szCs w:val="28"/>
        </w:rPr>
        <w:t xml:space="preserve">удерживать ритмические группировки». </w:t>
      </w:r>
      <w:proofErr w:type="spellStart"/>
      <w:r w:rsidR="005A22A0" w:rsidRPr="00B50ECD">
        <w:rPr>
          <w:rFonts w:ascii="Times New Roman" w:hAnsi="Times New Roman" w:cs="Times New Roman"/>
          <w:sz w:val="28"/>
          <w:szCs w:val="28"/>
        </w:rPr>
        <w:t>Болтон</w:t>
      </w:r>
      <w:proofErr w:type="spellEnd"/>
      <w:r w:rsidR="005A22A0" w:rsidRPr="00B50ECD">
        <w:rPr>
          <w:rFonts w:ascii="Times New Roman" w:hAnsi="Times New Roman" w:cs="Times New Roman"/>
          <w:sz w:val="28"/>
          <w:szCs w:val="28"/>
        </w:rPr>
        <w:t xml:space="preserve"> пришёл к выводу, что эти движения, или мышечные сокращения, являются не просто результатом, а условием ритмического переживания.</w:t>
      </w:r>
      <w:r w:rsidR="00C96721">
        <w:rPr>
          <w:rFonts w:ascii="Times New Roman" w:hAnsi="Times New Roman" w:cs="Times New Roman"/>
          <w:sz w:val="28"/>
          <w:szCs w:val="28"/>
        </w:rPr>
        <w:t xml:space="preserve"> </w:t>
      </w:r>
      <w:r w:rsidR="00955975" w:rsidRPr="00B50ECD">
        <w:rPr>
          <w:rFonts w:ascii="Times New Roman" w:hAnsi="Times New Roman" w:cs="Times New Roman"/>
          <w:sz w:val="28"/>
          <w:szCs w:val="28"/>
        </w:rPr>
        <w:t xml:space="preserve">Иными словами, музыкально-ритмическое переживание так или иначе, </w:t>
      </w:r>
      <w:r w:rsidR="00D04643" w:rsidRPr="00B50ECD">
        <w:rPr>
          <w:rFonts w:ascii="Times New Roman" w:hAnsi="Times New Roman" w:cs="Times New Roman"/>
          <w:sz w:val="28"/>
          <w:szCs w:val="28"/>
        </w:rPr>
        <w:t>опосредуется его</w:t>
      </w:r>
      <w:r w:rsidR="00955975" w:rsidRPr="00B50ECD">
        <w:rPr>
          <w:rFonts w:ascii="Times New Roman" w:hAnsi="Times New Roman" w:cs="Times New Roman"/>
          <w:sz w:val="28"/>
          <w:szCs w:val="28"/>
        </w:rPr>
        <w:t xml:space="preserve"> мышечным чувством. </w:t>
      </w:r>
      <w:r w:rsidR="00E50006" w:rsidRPr="00B50ECD">
        <w:rPr>
          <w:rFonts w:ascii="Times New Roman" w:hAnsi="Times New Roman" w:cs="Times New Roman"/>
          <w:sz w:val="28"/>
          <w:szCs w:val="28"/>
        </w:rPr>
        <w:t xml:space="preserve">Эта позиция полностью разделялась авторитетным </w:t>
      </w:r>
      <w:r w:rsidR="00D04643" w:rsidRPr="00B50ECD">
        <w:rPr>
          <w:rFonts w:ascii="Times New Roman" w:hAnsi="Times New Roman" w:cs="Times New Roman"/>
          <w:sz w:val="28"/>
          <w:szCs w:val="28"/>
        </w:rPr>
        <w:t>теоретиком и</w:t>
      </w:r>
      <w:r w:rsidR="00E50006" w:rsidRPr="00B50ECD">
        <w:rPr>
          <w:rFonts w:ascii="Times New Roman" w:hAnsi="Times New Roman" w:cs="Times New Roman"/>
          <w:sz w:val="28"/>
          <w:szCs w:val="28"/>
        </w:rPr>
        <w:t xml:space="preserve"> практиком в вопросах ритма Э.</w:t>
      </w:r>
      <w:r w:rsidR="00C96721">
        <w:rPr>
          <w:rFonts w:ascii="Times New Roman" w:hAnsi="Times New Roman" w:cs="Times New Roman"/>
          <w:sz w:val="28"/>
          <w:szCs w:val="28"/>
        </w:rPr>
        <w:t xml:space="preserve"> </w:t>
      </w:r>
      <w:r w:rsidR="00E50006" w:rsidRPr="00B50ECD">
        <w:rPr>
          <w:rFonts w:ascii="Times New Roman" w:hAnsi="Times New Roman" w:cs="Times New Roman"/>
          <w:sz w:val="28"/>
          <w:szCs w:val="28"/>
        </w:rPr>
        <w:t>Жак-</w:t>
      </w:r>
      <w:proofErr w:type="spellStart"/>
      <w:r w:rsidR="00E50006" w:rsidRPr="00B50ECD">
        <w:rPr>
          <w:rFonts w:ascii="Times New Roman" w:hAnsi="Times New Roman" w:cs="Times New Roman"/>
          <w:sz w:val="28"/>
          <w:szCs w:val="28"/>
        </w:rPr>
        <w:t>Далькрозом</w:t>
      </w:r>
      <w:proofErr w:type="spellEnd"/>
      <w:r w:rsidR="00E50006" w:rsidRPr="00B50ECD">
        <w:rPr>
          <w:rFonts w:ascii="Times New Roman" w:hAnsi="Times New Roman" w:cs="Times New Roman"/>
          <w:sz w:val="28"/>
          <w:szCs w:val="28"/>
        </w:rPr>
        <w:t xml:space="preserve">: «Без телесных ощущений ритма… не может быть воспринят ритм музыкальный. В образовании и развитии чувства ритма участвует все наше тело». </w:t>
      </w:r>
    </w:p>
    <w:p w:rsidR="00124007" w:rsidRPr="00B50ECD" w:rsidRDefault="005A22A0" w:rsidP="00B50ECD">
      <w:pPr>
        <w:ind w:firstLine="708"/>
        <w:rPr>
          <w:rFonts w:ascii="Times New Roman" w:hAnsi="Times New Roman" w:cs="Times New Roman"/>
          <w:sz w:val="28"/>
          <w:szCs w:val="28"/>
        </w:rPr>
      </w:pPr>
      <w:r w:rsidRPr="00B50ECD">
        <w:rPr>
          <w:rFonts w:ascii="Times New Roman" w:hAnsi="Times New Roman" w:cs="Times New Roman"/>
          <w:sz w:val="28"/>
          <w:szCs w:val="28"/>
        </w:rPr>
        <w:t>Этот вывод</w:t>
      </w:r>
      <w:r w:rsidR="00102BBD" w:rsidRPr="00B50ECD">
        <w:rPr>
          <w:rFonts w:ascii="Times New Roman" w:hAnsi="Times New Roman" w:cs="Times New Roman"/>
          <w:sz w:val="28"/>
          <w:szCs w:val="28"/>
        </w:rPr>
        <w:t xml:space="preserve"> получил дальнейшее подкрепление</w:t>
      </w:r>
      <w:r w:rsidR="00D56251" w:rsidRPr="00B50ECD">
        <w:rPr>
          <w:rFonts w:ascii="Times New Roman" w:hAnsi="Times New Roman" w:cs="Times New Roman"/>
          <w:sz w:val="28"/>
          <w:szCs w:val="28"/>
        </w:rPr>
        <w:t xml:space="preserve"> в исследовании Мак-</w:t>
      </w:r>
      <w:proofErr w:type="spellStart"/>
      <w:r w:rsidR="00D56251" w:rsidRPr="00B50ECD">
        <w:rPr>
          <w:rFonts w:ascii="Times New Roman" w:hAnsi="Times New Roman" w:cs="Times New Roman"/>
          <w:sz w:val="28"/>
          <w:szCs w:val="28"/>
        </w:rPr>
        <w:t>Даугола</w:t>
      </w:r>
      <w:proofErr w:type="spellEnd"/>
      <w:r w:rsidR="00D56251" w:rsidRPr="00B50ECD">
        <w:rPr>
          <w:rFonts w:ascii="Times New Roman" w:hAnsi="Times New Roman" w:cs="Times New Roman"/>
          <w:sz w:val="28"/>
          <w:szCs w:val="28"/>
        </w:rPr>
        <w:t xml:space="preserve"> (29</w:t>
      </w:r>
      <w:r w:rsidR="00102BBD" w:rsidRPr="00B50ECD">
        <w:rPr>
          <w:rFonts w:ascii="Times New Roman" w:hAnsi="Times New Roman" w:cs="Times New Roman"/>
          <w:sz w:val="28"/>
          <w:szCs w:val="28"/>
        </w:rPr>
        <w:t>), исходившего из предположения, что «… последовательность слуховых стимулов вызывает параллельный аккомпанемент в форме сенсорных рефлексов, возникающих в той или другой части тела».</w:t>
      </w:r>
      <w:r w:rsidR="00007754" w:rsidRPr="00B50ECD">
        <w:rPr>
          <w:rFonts w:ascii="Times New Roman" w:hAnsi="Times New Roman" w:cs="Times New Roman"/>
          <w:sz w:val="28"/>
          <w:szCs w:val="28"/>
        </w:rPr>
        <w:t xml:space="preserve"> Также Мак-</w:t>
      </w:r>
      <w:proofErr w:type="spellStart"/>
      <w:r w:rsidR="00007754" w:rsidRPr="00B50ECD">
        <w:rPr>
          <w:rFonts w:ascii="Times New Roman" w:hAnsi="Times New Roman" w:cs="Times New Roman"/>
          <w:sz w:val="28"/>
          <w:szCs w:val="28"/>
        </w:rPr>
        <w:t>Даугол</w:t>
      </w:r>
      <w:proofErr w:type="spellEnd"/>
      <w:r w:rsidR="00007754" w:rsidRPr="00B50ECD">
        <w:rPr>
          <w:rFonts w:ascii="Times New Roman" w:hAnsi="Times New Roman" w:cs="Times New Roman"/>
          <w:sz w:val="28"/>
          <w:szCs w:val="28"/>
        </w:rPr>
        <w:t xml:space="preserve"> отмечает, что и «переживание акцента», составляющее необходимое условие восприятия ритма, имеет моторную, то есть активную</w:t>
      </w:r>
      <w:r w:rsidR="00124007" w:rsidRPr="00B50ECD">
        <w:rPr>
          <w:rFonts w:ascii="Times New Roman" w:hAnsi="Times New Roman" w:cs="Times New Roman"/>
          <w:sz w:val="28"/>
          <w:szCs w:val="28"/>
        </w:rPr>
        <w:t xml:space="preserve"> природу. «Попытки понять какую-нибудь последовательность в различных ритмических формах всегда сопровождается моторным подчёркиванием тех элементов, акцентировка которых характерна для данного ритма». Боль</w:t>
      </w:r>
      <w:r w:rsidR="00816E43" w:rsidRPr="00B50ECD">
        <w:rPr>
          <w:rFonts w:ascii="Times New Roman" w:hAnsi="Times New Roman" w:cs="Times New Roman"/>
          <w:sz w:val="28"/>
          <w:szCs w:val="28"/>
        </w:rPr>
        <w:t>шой заслугой Мак-</w:t>
      </w:r>
      <w:proofErr w:type="spellStart"/>
      <w:r w:rsidR="00816E43" w:rsidRPr="00B50ECD">
        <w:rPr>
          <w:rFonts w:ascii="Times New Roman" w:hAnsi="Times New Roman" w:cs="Times New Roman"/>
          <w:sz w:val="28"/>
          <w:szCs w:val="28"/>
        </w:rPr>
        <w:t>Да</w:t>
      </w:r>
      <w:r w:rsidR="00124007" w:rsidRPr="00B50ECD">
        <w:rPr>
          <w:rFonts w:ascii="Times New Roman" w:hAnsi="Times New Roman" w:cs="Times New Roman"/>
          <w:sz w:val="28"/>
          <w:szCs w:val="28"/>
        </w:rPr>
        <w:t>угола</w:t>
      </w:r>
      <w:proofErr w:type="spellEnd"/>
      <w:r w:rsidR="00124007" w:rsidRPr="00B50ECD">
        <w:rPr>
          <w:rFonts w:ascii="Times New Roman" w:hAnsi="Times New Roman" w:cs="Times New Roman"/>
          <w:sz w:val="28"/>
          <w:szCs w:val="28"/>
        </w:rPr>
        <w:t xml:space="preserve"> является то, что он резко подчеркнул активный, действенный </w:t>
      </w:r>
      <w:r w:rsidR="004924AA" w:rsidRPr="00B50ECD">
        <w:rPr>
          <w:rFonts w:ascii="Times New Roman" w:hAnsi="Times New Roman" w:cs="Times New Roman"/>
          <w:sz w:val="28"/>
          <w:szCs w:val="28"/>
        </w:rPr>
        <w:t xml:space="preserve">характер всякого ритмического переживания. «Ритм ни в коем случае не есть только факт восприятия; он по самому существу своему заключает в себе активную установку со стороны воспринимающего субъекта». «Ритм всегда </w:t>
      </w:r>
      <w:r w:rsidR="004924AA" w:rsidRPr="00B50ECD">
        <w:rPr>
          <w:rFonts w:ascii="Times New Roman" w:hAnsi="Times New Roman" w:cs="Times New Roman"/>
          <w:i/>
          <w:sz w:val="28"/>
          <w:szCs w:val="28"/>
        </w:rPr>
        <w:t>продуцируется</w:t>
      </w:r>
      <w:r w:rsidR="004924AA" w:rsidRPr="00B50ECD">
        <w:rPr>
          <w:rFonts w:ascii="Times New Roman" w:hAnsi="Times New Roman" w:cs="Times New Roman"/>
          <w:sz w:val="28"/>
          <w:szCs w:val="28"/>
        </w:rPr>
        <w:t>».</w:t>
      </w:r>
      <w:r w:rsidR="00670AB6">
        <w:rPr>
          <w:rFonts w:ascii="Times New Roman" w:hAnsi="Times New Roman" w:cs="Times New Roman"/>
          <w:sz w:val="28"/>
          <w:szCs w:val="28"/>
        </w:rPr>
        <w:t xml:space="preserve"> </w:t>
      </w:r>
      <w:r w:rsidR="004924AA" w:rsidRPr="00B50ECD">
        <w:rPr>
          <w:rFonts w:ascii="Times New Roman" w:hAnsi="Times New Roman" w:cs="Times New Roman"/>
          <w:sz w:val="28"/>
          <w:szCs w:val="28"/>
        </w:rPr>
        <w:t>«Без пульсирующих телесных изменений восприятие ритмической серии звуков будет совершенно абстрактным пониманием их длительностей и интенсивностей».</w:t>
      </w:r>
    </w:p>
    <w:p w:rsidR="00B614B0" w:rsidRPr="00B50ECD" w:rsidRDefault="00816E43" w:rsidP="00B50ECD">
      <w:pPr>
        <w:ind w:firstLine="708"/>
        <w:rPr>
          <w:rFonts w:ascii="Times New Roman" w:hAnsi="Times New Roman" w:cs="Times New Roman"/>
          <w:sz w:val="28"/>
          <w:szCs w:val="28"/>
        </w:rPr>
      </w:pPr>
      <w:r w:rsidRPr="00B50ECD">
        <w:rPr>
          <w:rFonts w:ascii="Times New Roman" w:hAnsi="Times New Roman" w:cs="Times New Roman"/>
          <w:sz w:val="28"/>
          <w:szCs w:val="28"/>
        </w:rPr>
        <w:lastRenderedPageBreak/>
        <w:t>Мак-</w:t>
      </w:r>
      <w:proofErr w:type="spellStart"/>
      <w:r w:rsidRPr="00B50ECD">
        <w:rPr>
          <w:rFonts w:ascii="Times New Roman" w:hAnsi="Times New Roman" w:cs="Times New Roman"/>
          <w:sz w:val="28"/>
          <w:szCs w:val="28"/>
        </w:rPr>
        <w:t>Да</w:t>
      </w:r>
      <w:r w:rsidR="00B614B0" w:rsidRPr="00B50ECD">
        <w:rPr>
          <w:rFonts w:ascii="Times New Roman" w:hAnsi="Times New Roman" w:cs="Times New Roman"/>
          <w:sz w:val="28"/>
          <w:szCs w:val="28"/>
        </w:rPr>
        <w:t>угол</w:t>
      </w:r>
      <w:proofErr w:type="spellEnd"/>
      <w:r w:rsidR="00B614B0" w:rsidRPr="00B50ECD">
        <w:rPr>
          <w:rFonts w:ascii="Times New Roman" w:hAnsi="Times New Roman" w:cs="Times New Roman"/>
          <w:sz w:val="28"/>
          <w:szCs w:val="28"/>
        </w:rPr>
        <w:t xml:space="preserve"> стремился разработать моторную теорию ритма. </w:t>
      </w:r>
      <w:r w:rsidR="00DB32C3" w:rsidRPr="00B50ECD">
        <w:rPr>
          <w:rFonts w:ascii="Times New Roman" w:hAnsi="Times New Roman" w:cs="Times New Roman"/>
          <w:sz w:val="28"/>
          <w:szCs w:val="28"/>
        </w:rPr>
        <w:t>С</w:t>
      </w:r>
      <w:r w:rsidR="00B614B0" w:rsidRPr="00B50ECD">
        <w:rPr>
          <w:rFonts w:ascii="Times New Roman" w:hAnsi="Times New Roman" w:cs="Times New Roman"/>
          <w:sz w:val="28"/>
          <w:szCs w:val="28"/>
        </w:rPr>
        <w:t xml:space="preserve">овершенно далёк от этого намерения был </w:t>
      </w:r>
      <w:proofErr w:type="spellStart"/>
      <w:r w:rsidR="00B614B0" w:rsidRPr="00B50ECD">
        <w:rPr>
          <w:rFonts w:ascii="Times New Roman" w:hAnsi="Times New Roman" w:cs="Times New Roman"/>
          <w:sz w:val="28"/>
          <w:szCs w:val="28"/>
        </w:rPr>
        <w:t>Коффка</w:t>
      </w:r>
      <w:proofErr w:type="spellEnd"/>
      <w:r w:rsidR="00B614B0" w:rsidRPr="00B50ECD">
        <w:rPr>
          <w:rFonts w:ascii="Times New Roman" w:hAnsi="Times New Roman" w:cs="Times New Roman"/>
          <w:sz w:val="28"/>
          <w:szCs w:val="28"/>
        </w:rPr>
        <w:t xml:space="preserve">. </w:t>
      </w:r>
      <w:r w:rsidR="00DB32C3" w:rsidRPr="00B50ECD">
        <w:rPr>
          <w:rFonts w:ascii="Times New Roman" w:hAnsi="Times New Roman" w:cs="Times New Roman"/>
          <w:sz w:val="28"/>
          <w:szCs w:val="28"/>
        </w:rPr>
        <w:t>Тем большего внимания заслуживают те факты, говорящие о важнейшей роли моторных моментов в ритмическом переживании, которые были получены в его экспериментах</w:t>
      </w:r>
      <w:r w:rsidR="002363CD" w:rsidRPr="00B50ECD">
        <w:rPr>
          <w:rFonts w:ascii="Times New Roman" w:hAnsi="Times New Roman" w:cs="Times New Roman"/>
          <w:sz w:val="28"/>
          <w:szCs w:val="28"/>
        </w:rPr>
        <w:t xml:space="preserve">. </w:t>
      </w:r>
      <w:r w:rsidR="00DB32C3" w:rsidRPr="00B50ECD">
        <w:rPr>
          <w:rFonts w:ascii="Times New Roman" w:hAnsi="Times New Roman" w:cs="Times New Roman"/>
          <w:sz w:val="28"/>
          <w:szCs w:val="28"/>
        </w:rPr>
        <w:t xml:space="preserve">В отличие от большинства других исследователей </w:t>
      </w:r>
      <w:proofErr w:type="spellStart"/>
      <w:r w:rsidR="002363CD" w:rsidRPr="00B50ECD">
        <w:rPr>
          <w:rFonts w:ascii="Times New Roman" w:hAnsi="Times New Roman" w:cs="Times New Roman"/>
          <w:sz w:val="28"/>
          <w:szCs w:val="28"/>
        </w:rPr>
        <w:t>Коффка</w:t>
      </w:r>
      <w:proofErr w:type="spellEnd"/>
      <w:r w:rsidR="002363CD" w:rsidRPr="00B50ECD">
        <w:rPr>
          <w:rFonts w:ascii="Times New Roman" w:hAnsi="Times New Roman" w:cs="Times New Roman"/>
          <w:sz w:val="28"/>
          <w:szCs w:val="28"/>
        </w:rPr>
        <w:t xml:space="preserve"> работал не с акустическими, а с оптическими ритмами.</w:t>
      </w:r>
      <w:r w:rsidR="003806C2" w:rsidRPr="00B50ECD">
        <w:rPr>
          <w:rFonts w:ascii="Times New Roman" w:hAnsi="Times New Roman" w:cs="Times New Roman"/>
          <w:sz w:val="28"/>
          <w:szCs w:val="28"/>
        </w:rPr>
        <w:t xml:space="preserve"> В одной из его экспериментальных установок на сером фоне </w:t>
      </w:r>
      <w:r w:rsidR="00D66F35" w:rsidRPr="00B50ECD">
        <w:rPr>
          <w:rFonts w:ascii="Times New Roman" w:hAnsi="Times New Roman" w:cs="Times New Roman"/>
          <w:sz w:val="28"/>
          <w:szCs w:val="28"/>
        </w:rPr>
        <w:t>появлялась чёрная полоска, в другой – на тёмном фоне появлялся светлый круг. Появления полоски и круга осуществлялись в одних случаях равномерно, подобно ударам метронома</w:t>
      </w:r>
      <w:r w:rsidR="008B4BBE" w:rsidRPr="00B50ECD">
        <w:rPr>
          <w:rFonts w:ascii="Times New Roman" w:hAnsi="Times New Roman" w:cs="Times New Roman"/>
          <w:sz w:val="28"/>
          <w:szCs w:val="28"/>
        </w:rPr>
        <w:t xml:space="preserve">, в других – различными ритмическими фигурами, что достигалось соответствующими длительностями предъявлений и пауз. Изучались: </w:t>
      </w:r>
      <w:r w:rsidR="00D04643" w:rsidRPr="00B50ECD">
        <w:rPr>
          <w:rFonts w:ascii="Times New Roman" w:hAnsi="Times New Roman" w:cs="Times New Roman"/>
          <w:sz w:val="28"/>
          <w:szCs w:val="28"/>
        </w:rPr>
        <w:t>1) объективное</w:t>
      </w:r>
      <w:r w:rsidR="008B4BBE" w:rsidRPr="00B50ECD">
        <w:rPr>
          <w:rFonts w:ascii="Times New Roman" w:hAnsi="Times New Roman" w:cs="Times New Roman"/>
          <w:sz w:val="28"/>
          <w:szCs w:val="28"/>
        </w:rPr>
        <w:t xml:space="preserve"> восприятие данных ритмов; 2) субъективное непроизвольное </w:t>
      </w:r>
      <w:proofErr w:type="spellStart"/>
      <w:r w:rsidR="008B4BBE" w:rsidRPr="00B50ECD">
        <w:rPr>
          <w:rFonts w:ascii="Times New Roman" w:hAnsi="Times New Roman" w:cs="Times New Roman"/>
          <w:sz w:val="28"/>
          <w:szCs w:val="28"/>
        </w:rPr>
        <w:t>ритмизирование</w:t>
      </w:r>
      <w:proofErr w:type="spellEnd"/>
      <w:r w:rsidR="008B4BBE" w:rsidRPr="00B50ECD">
        <w:rPr>
          <w:rFonts w:ascii="Times New Roman" w:hAnsi="Times New Roman" w:cs="Times New Roman"/>
          <w:sz w:val="28"/>
          <w:szCs w:val="28"/>
        </w:rPr>
        <w:t xml:space="preserve"> при восприятии </w:t>
      </w:r>
      <w:r w:rsidR="0009111A" w:rsidRPr="00B50ECD">
        <w:rPr>
          <w:rFonts w:ascii="Times New Roman" w:hAnsi="Times New Roman" w:cs="Times New Roman"/>
          <w:sz w:val="28"/>
          <w:szCs w:val="28"/>
        </w:rPr>
        <w:t xml:space="preserve">равномерной последовательности раздражений; 3) субъективное произвольное </w:t>
      </w:r>
      <w:proofErr w:type="spellStart"/>
      <w:r w:rsidR="0009111A" w:rsidRPr="00B50ECD">
        <w:rPr>
          <w:rFonts w:ascii="Times New Roman" w:hAnsi="Times New Roman" w:cs="Times New Roman"/>
          <w:sz w:val="28"/>
          <w:szCs w:val="28"/>
        </w:rPr>
        <w:t>ритмизирование</w:t>
      </w:r>
      <w:proofErr w:type="spellEnd"/>
      <w:r w:rsidR="0009111A" w:rsidRPr="00B50ECD">
        <w:rPr>
          <w:rFonts w:ascii="Times New Roman" w:hAnsi="Times New Roman" w:cs="Times New Roman"/>
          <w:sz w:val="28"/>
          <w:szCs w:val="28"/>
        </w:rPr>
        <w:t>, для чего испытуемому давалась задача</w:t>
      </w:r>
      <w:r w:rsidR="00EA79E7" w:rsidRPr="00B50ECD">
        <w:rPr>
          <w:rFonts w:ascii="Times New Roman" w:hAnsi="Times New Roman" w:cs="Times New Roman"/>
          <w:sz w:val="28"/>
          <w:szCs w:val="28"/>
        </w:rPr>
        <w:t>: «воспринимать раздражения группами»; 4) мысленное или двигательное воспроизведение ритмов, подача раздражений в некоторый момент прекращалась, а испытуемый должен был продолжать тот же ритм мысленно или отстукиванием. Вывод: впечатление ритма возникает только тогда, когда появляются акценты, «акцент создаёт ритм»</w:t>
      </w:r>
      <w:r w:rsidR="00B06084" w:rsidRPr="00B50ECD">
        <w:rPr>
          <w:rFonts w:ascii="Times New Roman" w:hAnsi="Times New Roman" w:cs="Times New Roman"/>
          <w:sz w:val="28"/>
          <w:szCs w:val="28"/>
        </w:rPr>
        <w:t>.</w:t>
      </w:r>
    </w:p>
    <w:p w:rsidR="003C79B9" w:rsidRPr="00B50ECD" w:rsidRDefault="003C79B9" w:rsidP="00B50ECD">
      <w:pPr>
        <w:ind w:firstLine="708"/>
        <w:rPr>
          <w:rFonts w:ascii="Times New Roman" w:hAnsi="Times New Roman" w:cs="Times New Roman"/>
          <w:sz w:val="28"/>
          <w:szCs w:val="28"/>
        </w:rPr>
      </w:pPr>
      <w:r w:rsidRPr="00B50ECD">
        <w:rPr>
          <w:rFonts w:ascii="Times New Roman" w:hAnsi="Times New Roman" w:cs="Times New Roman"/>
          <w:sz w:val="28"/>
          <w:szCs w:val="28"/>
        </w:rPr>
        <w:t>А что же такое акцент? Это более сильный звук, более яркий</w:t>
      </w:r>
      <w:r w:rsidR="008112CF" w:rsidRPr="00B50ECD">
        <w:rPr>
          <w:rFonts w:ascii="Times New Roman" w:hAnsi="Times New Roman" w:cs="Times New Roman"/>
          <w:sz w:val="28"/>
          <w:szCs w:val="28"/>
        </w:rPr>
        <w:t xml:space="preserve"> свет, более резкое движение? «</w:t>
      </w:r>
      <w:r w:rsidRPr="00B50ECD">
        <w:rPr>
          <w:rFonts w:ascii="Times New Roman" w:hAnsi="Times New Roman" w:cs="Times New Roman"/>
          <w:sz w:val="28"/>
          <w:szCs w:val="28"/>
        </w:rPr>
        <w:t xml:space="preserve">Акцент, - пишет </w:t>
      </w:r>
      <w:proofErr w:type="spellStart"/>
      <w:r w:rsidRPr="00B50ECD">
        <w:rPr>
          <w:rFonts w:ascii="Times New Roman" w:hAnsi="Times New Roman" w:cs="Times New Roman"/>
          <w:sz w:val="28"/>
          <w:szCs w:val="28"/>
        </w:rPr>
        <w:t>Кофф</w:t>
      </w:r>
      <w:r w:rsidR="00B52DE2" w:rsidRPr="00B50ECD">
        <w:rPr>
          <w:rFonts w:ascii="Times New Roman" w:hAnsi="Times New Roman" w:cs="Times New Roman"/>
          <w:sz w:val="28"/>
          <w:szCs w:val="28"/>
        </w:rPr>
        <w:t>ка</w:t>
      </w:r>
      <w:proofErr w:type="spellEnd"/>
      <w:r w:rsidR="00B52DE2" w:rsidRPr="00B50ECD">
        <w:rPr>
          <w:rFonts w:ascii="Times New Roman" w:hAnsi="Times New Roman" w:cs="Times New Roman"/>
          <w:sz w:val="28"/>
          <w:szCs w:val="28"/>
        </w:rPr>
        <w:t>,</w:t>
      </w:r>
      <w:r w:rsidRPr="00B50ECD">
        <w:rPr>
          <w:rFonts w:ascii="Times New Roman" w:hAnsi="Times New Roman" w:cs="Times New Roman"/>
          <w:sz w:val="28"/>
          <w:szCs w:val="28"/>
        </w:rPr>
        <w:t xml:space="preserve"> - есть выражение того, что </w:t>
      </w:r>
      <w:r w:rsidR="00D04643" w:rsidRPr="00B50ECD">
        <w:rPr>
          <w:rFonts w:ascii="Times New Roman" w:hAnsi="Times New Roman" w:cs="Times New Roman"/>
          <w:sz w:val="28"/>
          <w:szCs w:val="28"/>
        </w:rPr>
        <w:t>испытуемые в</w:t>
      </w:r>
      <w:r w:rsidR="005C36D5" w:rsidRPr="00B50ECD">
        <w:rPr>
          <w:rFonts w:ascii="Times New Roman" w:hAnsi="Times New Roman" w:cs="Times New Roman"/>
          <w:sz w:val="28"/>
          <w:szCs w:val="28"/>
        </w:rPr>
        <w:t xml:space="preserve"> большом согласии друг с другом называют </w:t>
      </w:r>
      <w:r w:rsidR="005C36D5" w:rsidRPr="00B50ECD">
        <w:rPr>
          <w:rFonts w:ascii="Times New Roman" w:hAnsi="Times New Roman" w:cs="Times New Roman"/>
          <w:i/>
          <w:sz w:val="28"/>
          <w:szCs w:val="28"/>
        </w:rPr>
        <w:t>активностью.</w:t>
      </w:r>
      <w:r w:rsidR="005C36D5" w:rsidRPr="00B50ECD">
        <w:rPr>
          <w:rFonts w:ascii="Times New Roman" w:hAnsi="Times New Roman" w:cs="Times New Roman"/>
          <w:sz w:val="28"/>
          <w:szCs w:val="28"/>
        </w:rPr>
        <w:t xml:space="preserve"> «Конечно, - прибавляет </w:t>
      </w:r>
      <w:proofErr w:type="spellStart"/>
      <w:r w:rsidR="005C36D5" w:rsidRPr="00B50ECD">
        <w:rPr>
          <w:rFonts w:ascii="Times New Roman" w:hAnsi="Times New Roman" w:cs="Times New Roman"/>
          <w:sz w:val="28"/>
          <w:szCs w:val="28"/>
        </w:rPr>
        <w:t>Коффка</w:t>
      </w:r>
      <w:proofErr w:type="spellEnd"/>
      <w:r w:rsidR="005C36D5" w:rsidRPr="00B50ECD">
        <w:rPr>
          <w:rFonts w:ascii="Times New Roman" w:hAnsi="Times New Roman" w:cs="Times New Roman"/>
          <w:sz w:val="28"/>
          <w:szCs w:val="28"/>
        </w:rPr>
        <w:t>, - слово «активность» не даёт никакого окончательного объяснения. Оно говорит лишь о том</w:t>
      </w:r>
      <w:r w:rsidR="009052B9" w:rsidRPr="00B50ECD">
        <w:rPr>
          <w:rFonts w:ascii="Times New Roman" w:hAnsi="Times New Roman" w:cs="Times New Roman"/>
          <w:sz w:val="28"/>
          <w:szCs w:val="28"/>
        </w:rPr>
        <w:t>,</w:t>
      </w:r>
      <w:r w:rsidR="005C36D5" w:rsidRPr="00B50ECD">
        <w:rPr>
          <w:rFonts w:ascii="Times New Roman" w:hAnsi="Times New Roman" w:cs="Times New Roman"/>
          <w:sz w:val="28"/>
          <w:szCs w:val="28"/>
        </w:rPr>
        <w:t xml:space="preserve"> что речь идёт о психических функциях, при которых субъект образом переживает чувство деятельности».</w:t>
      </w:r>
      <w:r w:rsidR="00287FA0" w:rsidRPr="00B50ECD">
        <w:rPr>
          <w:rFonts w:ascii="Times New Roman" w:hAnsi="Times New Roman" w:cs="Times New Roman"/>
          <w:sz w:val="28"/>
          <w:szCs w:val="28"/>
        </w:rPr>
        <w:t xml:space="preserve"> Таким образом, в переживании ритма всегда есть</w:t>
      </w:r>
      <w:r w:rsidR="008112CF" w:rsidRPr="00B50ECD">
        <w:rPr>
          <w:rFonts w:ascii="Times New Roman" w:hAnsi="Times New Roman" w:cs="Times New Roman"/>
          <w:sz w:val="28"/>
          <w:szCs w:val="28"/>
        </w:rPr>
        <w:t xml:space="preserve"> колебание активности между её </w:t>
      </w:r>
      <w:r w:rsidR="00287FA0" w:rsidRPr="00B50ECD">
        <w:rPr>
          <w:rFonts w:ascii="Times New Roman" w:hAnsi="Times New Roman" w:cs="Times New Roman"/>
          <w:sz w:val="28"/>
          <w:szCs w:val="28"/>
        </w:rPr>
        <w:t xml:space="preserve">высокой степенью (акцент) и нулевой точкой (пауза). </w:t>
      </w:r>
      <w:r w:rsidR="009052B9" w:rsidRPr="00B50ECD">
        <w:rPr>
          <w:rFonts w:ascii="Times New Roman" w:hAnsi="Times New Roman" w:cs="Times New Roman"/>
          <w:sz w:val="28"/>
          <w:szCs w:val="28"/>
        </w:rPr>
        <w:t xml:space="preserve">Далее оказалось, что «… наибольшее значение для переживания ритма имеют моторные представления. Они появляются почти </w:t>
      </w:r>
      <w:r w:rsidR="00B610E7" w:rsidRPr="00B50ECD">
        <w:rPr>
          <w:rFonts w:ascii="Times New Roman" w:hAnsi="Times New Roman" w:cs="Times New Roman"/>
          <w:sz w:val="28"/>
          <w:szCs w:val="28"/>
        </w:rPr>
        <w:t>всегда,</w:t>
      </w:r>
      <w:r w:rsidR="009052B9" w:rsidRPr="00B50ECD">
        <w:rPr>
          <w:rFonts w:ascii="Times New Roman" w:hAnsi="Times New Roman" w:cs="Times New Roman"/>
          <w:sz w:val="28"/>
          <w:szCs w:val="28"/>
        </w:rPr>
        <w:t xml:space="preserve"> и подавить </w:t>
      </w:r>
      <w:r w:rsidR="009052B9" w:rsidRPr="00B50ECD">
        <w:rPr>
          <w:rFonts w:ascii="Times New Roman" w:hAnsi="Times New Roman" w:cs="Times New Roman"/>
          <w:sz w:val="28"/>
          <w:szCs w:val="28"/>
        </w:rPr>
        <w:lastRenderedPageBreak/>
        <w:t xml:space="preserve">их по большей части очень трудно». Некоторые испытуемые отмечали в своих описаниях, </w:t>
      </w:r>
      <w:r w:rsidR="00D04643" w:rsidRPr="00B50ECD">
        <w:rPr>
          <w:rFonts w:ascii="Times New Roman" w:hAnsi="Times New Roman" w:cs="Times New Roman"/>
          <w:sz w:val="28"/>
          <w:szCs w:val="28"/>
        </w:rPr>
        <w:t>что,</w:t>
      </w:r>
      <w:r w:rsidR="009052B9" w:rsidRPr="00B50ECD">
        <w:rPr>
          <w:rFonts w:ascii="Times New Roman" w:hAnsi="Times New Roman" w:cs="Times New Roman"/>
          <w:sz w:val="28"/>
          <w:szCs w:val="28"/>
        </w:rPr>
        <w:t xml:space="preserve"> когда они пытались подавить двигательные реакции, переживание ритма ослаблялось или вовсе исчезало.</w:t>
      </w:r>
    </w:p>
    <w:p w:rsidR="009052B9" w:rsidRPr="00B50ECD" w:rsidRDefault="00AD30E9"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Нигде нельзя так наглядно показать «активную» природу ритмического акцента, как на примере восприятия синкопического ритма. В основе характерного впечатления синкопы лежит столкновение двух акцентов: одного падающего на сильную долю такта, и другого, падающего на слабую долю. Первый является </w:t>
      </w:r>
      <w:r w:rsidR="00C26511" w:rsidRPr="00B50ECD">
        <w:rPr>
          <w:rFonts w:ascii="Times New Roman" w:hAnsi="Times New Roman" w:cs="Times New Roman"/>
          <w:sz w:val="28"/>
          <w:szCs w:val="28"/>
        </w:rPr>
        <w:t xml:space="preserve">«внутренним толчком», которому не соответствует никакой объективный акцент: при синкопе на сильную долю такта приходится или слабое, неакцентированное, звучание, или отсутствие звучания. Второй является «объективным акцентом». Впечатление синкопы возникает только при наличии двух условий: 1) если предшествующее ритмическое движение вынуждает слушателя делать внутренний акцент </w:t>
      </w:r>
      <w:r w:rsidR="00B1097A" w:rsidRPr="00B50ECD">
        <w:rPr>
          <w:rFonts w:ascii="Times New Roman" w:hAnsi="Times New Roman" w:cs="Times New Roman"/>
          <w:sz w:val="28"/>
          <w:szCs w:val="28"/>
        </w:rPr>
        <w:t xml:space="preserve">на сильной доле такта; 2) если объективный акцент на слабой доле такта будет не просто «более сильным звуком», а подлинным ритмическим акцентом, вызывающим у слушателя «внутренний толчок». Столкновение этих двух «внутренних толчков» - одного, вызываемого объективными особенностями </w:t>
      </w:r>
      <w:r w:rsidR="00B1097A" w:rsidRPr="00B50ECD">
        <w:rPr>
          <w:rFonts w:ascii="Times New Roman" w:hAnsi="Times New Roman" w:cs="Times New Roman"/>
          <w:i/>
          <w:sz w:val="28"/>
          <w:szCs w:val="28"/>
        </w:rPr>
        <w:t>предшеству</w:t>
      </w:r>
      <w:r w:rsidR="001177BC" w:rsidRPr="00B50ECD">
        <w:rPr>
          <w:rFonts w:ascii="Times New Roman" w:hAnsi="Times New Roman" w:cs="Times New Roman"/>
          <w:i/>
          <w:sz w:val="28"/>
          <w:szCs w:val="28"/>
        </w:rPr>
        <w:t>ю</w:t>
      </w:r>
      <w:r w:rsidR="00B1097A" w:rsidRPr="00B50ECD">
        <w:rPr>
          <w:rFonts w:ascii="Times New Roman" w:hAnsi="Times New Roman" w:cs="Times New Roman"/>
          <w:i/>
          <w:sz w:val="28"/>
          <w:szCs w:val="28"/>
        </w:rPr>
        <w:t>щего</w:t>
      </w:r>
      <w:r w:rsidR="00B1097A" w:rsidRPr="00B50ECD">
        <w:rPr>
          <w:rFonts w:ascii="Times New Roman" w:hAnsi="Times New Roman" w:cs="Times New Roman"/>
          <w:sz w:val="28"/>
          <w:szCs w:val="28"/>
        </w:rPr>
        <w:t xml:space="preserve"> ритмического движения</w:t>
      </w:r>
      <w:r w:rsidR="001177BC" w:rsidRPr="00B50ECD">
        <w:rPr>
          <w:rFonts w:ascii="Times New Roman" w:hAnsi="Times New Roman" w:cs="Times New Roman"/>
          <w:sz w:val="28"/>
          <w:szCs w:val="28"/>
        </w:rPr>
        <w:t>, и другого</w:t>
      </w:r>
      <w:r w:rsidR="00F3325A" w:rsidRPr="00B50ECD">
        <w:rPr>
          <w:rFonts w:ascii="Times New Roman" w:hAnsi="Times New Roman" w:cs="Times New Roman"/>
          <w:sz w:val="28"/>
          <w:szCs w:val="28"/>
        </w:rPr>
        <w:t xml:space="preserve">, вызываемого объективными особенностями ритмического движения </w:t>
      </w:r>
      <w:r w:rsidR="00F3325A" w:rsidRPr="00B50ECD">
        <w:rPr>
          <w:rFonts w:ascii="Times New Roman" w:hAnsi="Times New Roman" w:cs="Times New Roman"/>
          <w:i/>
          <w:sz w:val="28"/>
          <w:szCs w:val="28"/>
        </w:rPr>
        <w:t xml:space="preserve">внутри данного </w:t>
      </w:r>
      <w:r w:rsidR="00D04643" w:rsidRPr="00B50ECD">
        <w:rPr>
          <w:rFonts w:ascii="Times New Roman" w:hAnsi="Times New Roman" w:cs="Times New Roman"/>
          <w:i/>
          <w:sz w:val="28"/>
          <w:szCs w:val="28"/>
        </w:rPr>
        <w:t>такта,</w:t>
      </w:r>
      <w:r w:rsidR="00D04643" w:rsidRPr="00B50ECD">
        <w:rPr>
          <w:rFonts w:ascii="Times New Roman" w:hAnsi="Times New Roman" w:cs="Times New Roman"/>
          <w:sz w:val="28"/>
          <w:szCs w:val="28"/>
        </w:rPr>
        <w:t xml:space="preserve"> -</w:t>
      </w:r>
      <w:r w:rsidR="00F3325A" w:rsidRPr="00B50ECD">
        <w:rPr>
          <w:rFonts w:ascii="Times New Roman" w:hAnsi="Times New Roman" w:cs="Times New Roman"/>
          <w:sz w:val="28"/>
          <w:szCs w:val="28"/>
        </w:rPr>
        <w:t xml:space="preserve"> и создает переживание синкопы. Если же не будет налицо двух «внутренних акцентов», слушатель воспримет не синкопу, а «сдвиг тактовой черты» или просто нечто ритмически неоформленное.</w:t>
      </w:r>
    </w:p>
    <w:p w:rsidR="00C84D1F" w:rsidRPr="00B50ECD" w:rsidRDefault="00C84D1F"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Конечно, было бы ошибочным сводить чувство ритма к двигательным реакциям. Движения, как таковые, не образуют ещё ритмического переживания. Речь идёт лишь о том, что </w:t>
      </w:r>
      <w:r w:rsidRPr="00B50ECD">
        <w:rPr>
          <w:rFonts w:ascii="Times New Roman" w:hAnsi="Times New Roman" w:cs="Times New Roman"/>
          <w:i/>
          <w:sz w:val="28"/>
          <w:szCs w:val="28"/>
        </w:rPr>
        <w:t xml:space="preserve">двигательные мотивы </w:t>
      </w:r>
      <w:proofErr w:type="spellStart"/>
      <w:r w:rsidRPr="00B50ECD">
        <w:rPr>
          <w:rFonts w:ascii="Times New Roman" w:hAnsi="Times New Roman" w:cs="Times New Roman"/>
          <w:i/>
          <w:sz w:val="28"/>
          <w:szCs w:val="28"/>
        </w:rPr>
        <w:t>являютсяорганическим</w:t>
      </w:r>
      <w:proofErr w:type="spellEnd"/>
      <w:r w:rsidRPr="00B50ECD">
        <w:rPr>
          <w:rFonts w:ascii="Times New Roman" w:hAnsi="Times New Roman" w:cs="Times New Roman"/>
          <w:i/>
          <w:sz w:val="28"/>
          <w:szCs w:val="28"/>
        </w:rPr>
        <w:t xml:space="preserve"> компонентом восприятия ритма, </w:t>
      </w:r>
      <w:r w:rsidRPr="00B50ECD">
        <w:rPr>
          <w:rFonts w:ascii="Times New Roman" w:hAnsi="Times New Roman" w:cs="Times New Roman"/>
          <w:sz w:val="28"/>
          <w:szCs w:val="28"/>
        </w:rPr>
        <w:t>а не внешними по отношению к последнему явлениями, лишь «сопутствующими» ему в отдельных случаях.</w:t>
      </w:r>
    </w:p>
    <w:p w:rsidR="00C5286E" w:rsidRPr="00B50ECD" w:rsidRDefault="00C5286E" w:rsidP="00B50ECD">
      <w:pPr>
        <w:ind w:firstLine="708"/>
        <w:rPr>
          <w:rFonts w:ascii="Times New Roman" w:hAnsi="Times New Roman" w:cs="Times New Roman"/>
          <w:sz w:val="28"/>
          <w:szCs w:val="28"/>
        </w:rPr>
      </w:pPr>
      <w:r w:rsidRPr="00B50ECD">
        <w:rPr>
          <w:rFonts w:ascii="Times New Roman" w:hAnsi="Times New Roman" w:cs="Times New Roman"/>
          <w:sz w:val="28"/>
          <w:szCs w:val="28"/>
        </w:rPr>
        <w:lastRenderedPageBreak/>
        <w:t>Восприятие ритма с психологической стороны представляет особенный интерес именно потому, что в нём с чрезвычайной яркостью обнаруживается, во-первых, что восприятие не есть «чисто духовный процесс» и, во-вторых, что оно есть процесс активно - действенный. Восприятие музыки нередко понимается как</w:t>
      </w:r>
      <w:r w:rsidR="006F04DE" w:rsidRPr="00B50ECD">
        <w:rPr>
          <w:rFonts w:ascii="Times New Roman" w:hAnsi="Times New Roman" w:cs="Times New Roman"/>
          <w:sz w:val="28"/>
          <w:szCs w:val="28"/>
        </w:rPr>
        <w:t xml:space="preserve"> наиболее яркий пример «чистого восприятия» и притом ещё «чисто слухового» восприятия. Но музыка без ритма не существует; всякое полноценное восприятие музыки есть ритмическое восприятие. Следовательно, всякое полноценное восприятие музыки есть активный процесс, предполагающий не просто слушание, но и «</w:t>
      </w:r>
      <w:proofErr w:type="spellStart"/>
      <w:r w:rsidR="006F04DE" w:rsidRPr="00B50ECD">
        <w:rPr>
          <w:rFonts w:ascii="Times New Roman" w:hAnsi="Times New Roman" w:cs="Times New Roman"/>
          <w:sz w:val="28"/>
          <w:szCs w:val="28"/>
        </w:rPr>
        <w:t>соделывание</w:t>
      </w:r>
      <w:proofErr w:type="spellEnd"/>
      <w:r w:rsidR="006F04DE" w:rsidRPr="00B50ECD">
        <w:rPr>
          <w:rFonts w:ascii="Times New Roman" w:hAnsi="Times New Roman" w:cs="Times New Roman"/>
          <w:sz w:val="28"/>
          <w:szCs w:val="28"/>
        </w:rPr>
        <w:t>», причём это «</w:t>
      </w:r>
      <w:proofErr w:type="spellStart"/>
      <w:r w:rsidR="006F04DE" w:rsidRPr="00B50ECD">
        <w:rPr>
          <w:rFonts w:ascii="Times New Roman" w:hAnsi="Times New Roman" w:cs="Times New Roman"/>
          <w:sz w:val="28"/>
          <w:szCs w:val="28"/>
        </w:rPr>
        <w:t>соделывание</w:t>
      </w:r>
      <w:proofErr w:type="spellEnd"/>
      <w:r w:rsidR="006F04DE" w:rsidRPr="00B50ECD">
        <w:rPr>
          <w:rFonts w:ascii="Times New Roman" w:hAnsi="Times New Roman" w:cs="Times New Roman"/>
          <w:sz w:val="28"/>
          <w:szCs w:val="28"/>
        </w:rPr>
        <w:t xml:space="preserve">» не является чисто психическим актом, а включает весьма разнообразные </w:t>
      </w:r>
      <w:r w:rsidR="00C92486" w:rsidRPr="00B50ECD">
        <w:rPr>
          <w:rFonts w:ascii="Times New Roman" w:hAnsi="Times New Roman" w:cs="Times New Roman"/>
          <w:sz w:val="28"/>
          <w:szCs w:val="28"/>
        </w:rPr>
        <w:t xml:space="preserve">«телесные» явления, прежде всего движения. Вследствие этого восприятие музыки никогда не является только слуховым процессом; оно всегда </w:t>
      </w:r>
      <w:proofErr w:type="spellStart"/>
      <w:r w:rsidR="00C92486" w:rsidRPr="00B50ECD">
        <w:rPr>
          <w:rFonts w:ascii="Times New Roman" w:hAnsi="Times New Roman" w:cs="Times New Roman"/>
          <w:sz w:val="28"/>
          <w:szCs w:val="28"/>
        </w:rPr>
        <w:t>слухо</w:t>
      </w:r>
      <w:proofErr w:type="spellEnd"/>
      <w:r w:rsidR="00C92486" w:rsidRPr="00B50ECD">
        <w:rPr>
          <w:rFonts w:ascii="Times New Roman" w:hAnsi="Times New Roman" w:cs="Times New Roman"/>
          <w:sz w:val="28"/>
          <w:szCs w:val="28"/>
        </w:rPr>
        <w:t>-двигательный процесс.</w:t>
      </w:r>
    </w:p>
    <w:p w:rsidR="002C48CC" w:rsidRPr="00B50ECD" w:rsidRDefault="00D752B5" w:rsidP="00B50ECD">
      <w:pPr>
        <w:ind w:firstLine="708"/>
        <w:rPr>
          <w:rFonts w:ascii="Times New Roman" w:hAnsi="Times New Roman" w:cs="Times New Roman"/>
          <w:sz w:val="28"/>
          <w:szCs w:val="28"/>
        </w:rPr>
      </w:pPr>
      <w:r w:rsidRPr="00B50ECD">
        <w:rPr>
          <w:rFonts w:ascii="Times New Roman" w:hAnsi="Times New Roman" w:cs="Times New Roman"/>
          <w:sz w:val="28"/>
          <w:szCs w:val="28"/>
        </w:rPr>
        <w:t>Музыка – это выражение содержания, точнее эмоционального содержания. Ритм – одно из выразительных средств музыки. Следовательно, музыкальный ритм всегда является выражением некоторого эмоционального</w:t>
      </w:r>
      <w:r w:rsidR="00247A1E" w:rsidRPr="00B50ECD">
        <w:rPr>
          <w:rFonts w:ascii="Times New Roman" w:hAnsi="Times New Roman" w:cs="Times New Roman"/>
          <w:sz w:val="28"/>
          <w:szCs w:val="28"/>
        </w:rPr>
        <w:t xml:space="preserve"> содержания.</w:t>
      </w:r>
    </w:p>
    <w:p w:rsidR="006A61AB" w:rsidRPr="00B50ECD" w:rsidRDefault="006A61AB"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Своеобразие ритма заключается в том, </w:t>
      </w:r>
      <w:r w:rsidR="00435079" w:rsidRPr="00B50ECD">
        <w:rPr>
          <w:rFonts w:ascii="Times New Roman" w:hAnsi="Times New Roman" w:cs="Times New Roman"/>
          <w:sz w:val="28"/>
          <w:szCs w:val="28"/>
        </w:rPr>
        <w:t xml:space="preserve">что он не только выразительное средство музыки, ритм является выразительным средством и других искусств. Ритм встречается и вне искусства, являясь не только художественной категорией. Поэтому наряду с понятием «музыкально-ритмического чувства» выступает понятие «ритмического чувства вообще». Наряду с задачей воспитания «музыкально-ритмического чувства» </w:t>
      </w:r>
      <w:r w:rsidR="001D5FED" w:rsidRPr="00B50ECD">
        <w:rPr>
          <w:rFonts w:ascii="Times New Roman" w:hAnsi="Times New Roman" w:cs="Times New Roman"/>
          <w:sz w:val="28"/>
          <w:szCs w:val="28"/>
        </w:rPr>
        <w:t>возникает задача воспитания «чувства ритма вообще», и не может не встать вопрос о том, в каком отношении друг к другу находятся эти задачи.</w:t>
      </w:r>
    </w:p>
    <w:p w:rsidR="00D604EE" w:rsidRPr="00B50ECD" w:rsidRDefault="001825E8" w:rsidP="00B50ECD">
      <w:pPr>
        <w:ind w:firstLine="708"/>
        <w:rPr>
          <w:rFonts w:ascii="Times New Roman" w:hAnsi="Times New Roman" w:cs="Times New Roman"/>
          <w:sz w:val="28"/>
          <w:szCs w:val="28"/>
        </w:rPr>
      </w:pPr>
      <w:r w:rsidRPr="00B50ECD">
        <w:rPr>
          <w:rFonts w:ascii="Times New Roman" w:hAnsi="Times New Roman" w:cs="Times New Roman"/>
          <w:sz w:val="28"/>
          <w:szCs w:val="28"/>
        </w:rPr>
        <w:t>Проблема воспитания</w:t>
      </w:r>
      <w:r w:rsidR="009C01EE" w:rsidRPr="00B50ECD">
        <w:rPr>
          <w:rFonts w:ascii="Times New Roman" w:hAnsi="Times New Roman" w:cs="Times New Roman"/>
          <w:sz w:val="28"/>
          <w:szCs w:val="28"/>
        </w:rPr>
        <w:t xml:space="preserve"> музыкально-ритмического чувства тем самым усложняется. Возникает соблазн: выделить ритмический момент из музыкальной ткани и добиваться адекватного восприятия и воспроизведения его, как такового, вне музыки, </w:t>
      </w:r>
      <w:proofErr w:type="spellStart"/>
      <w:r w:rsidR="009C01EE" w:rsidRPr="00B50ECD">
        <w:rPr>
          <w:rFonts w:ascii="Times New Roman" w:hAnsi="Times New Roman" w:cs="Times New Roman"/>
          <w:sz w:val="28"/>
          <w:szCs w:val="28"/>
        </w:rPr>
        <w:t>акогда</w:t>
      </w:r>
      <w:proofErr w:type="spellEnd"/>
      <w:r w:rsidR="009C01EE" w:rsidRPr="00B50ECD">
        <w:rPr>
          <w:rFonts w:ascii="Times New Roman" w:hAnsi="Times New Roman" w:cs="Times New Roman"/>
          <w:sz w:val="28"/>
          <w:szCs w:val="28"/>
        </w:rPr>
        <w:t xml:space="preserve"> эта задача будет решена, </w:t>
      </w:r>
      <w:r w:rsidR="00EA4BA2" w:rsidRPr="00B50ECD">
        <w:rPr>
          <w:rFonts w:ascii="Times New Roman" w:hAnsi="Times New Roman" w:cs="Times New Roman"/>
          <w:sz w:val="28"/>
          <w:szCs w:val="28"/>
        </w:rPr>
        <w:t xml:space="preserve">присоединять к </w:t>
      </w:r>
      <w:r w:rsidR="00EA4BA2" w:rsidRPr="00B50ECD">
        <w:rPr>
          <w:rFonts w:ascii="Times New Roman" w:hAnsi="Times New Roman" w:cs="Times New Roman"/>
          <w:sz w:val="28"/>
          <w:szCs w:val="28"/>
        </w:rPr>
        <w:lastRenderedPageBreak/>
        <w:t xml:space="preserve">ритму музыку, заполнять музыкой ритмические формулы. В более широкой постановке вопроса это значит: задачу воспитания музыкально-ритмического чувства свести к задаче воспитать «чувство ритма вообще» и применить результаты этого воспитания к музыке.  </w:t>
      </w:r>
    </w:p>
    <w:p w:rsidR="003E29E1" w:rsidRPr="00B50ECD" w:rsidRDefault="00D604EE"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Надо признать, что психологи нередко толкали музыкальную педагогику на эту опасную дорогу. Так, например, </w:t>
      </w:r>
      <w:proofErr w:type="spellStart"/>
      <w:r w:rsidRPr="00B50ECD">
        <w:rPr>
          <w:rFonts w:ascii="Times New Roman" w:hAnsi="Times New Roman" w:cs="Times New Roman"/>
          <w:sz w:val="28"/>
          <w:szCs w:val="28"/>
        </w:rPr>
        <w:t>Мейман</w:t>
      </w:r>
      <w:proofErr w:type="spellEnd"/>
      <w:r w:rsidRPr="00B50ECD">
        <w:rPr>
          <w:rFonts w:ascii="Times New Roman" w:hAnsi="Times New Roman" w:cs="Times New Roman"/>
          <w:sz w:val="28"/>
          <w:szCs w:val="28"/>
        </w:rPr>
        <w:t xml:space="preserve"> считал, чтобы добиться наилучшего восприятия ритмических отношений, надо максимально отвлечься</w:t>
      </w:r>
      <w:r w:rsidR="00670AB6">
        <w:rPr>
          <w:rFonts w:ascii="Times New Roman" w:hAnsi="Times New Roman" w:cs="Times New Roman"/>
          <w:sz w:val="28"/>
          <w:szCs w:val="28"/>
        </w:rPr>
        <w:t xml:space="preserve"> </w:t>
      </w:r>
      <w:r w:rsidRPr="00B50ECD">
        <w:rPr>
          <w:rFonts w:ascii="Times New Roman" w:hAnsi="Times New Roman" w:cs="Times New Roman"/>
          <w:sz w:val="28"/>
          <w:szCs w:val="28"/>
        </w:rPr>
        <w:t>от всех др</w:t>
      </w:r>
      <w:r w:rsidR="00816E43" w:rsidRPr="00B50ECD">
        <w:rPr>
          <w:rFonts w:ascii="Times New Roman" w:hAnsi="Times New Roman" w:cs="Times New Roman"/>
          <w:sz w:val="28"/>
          <w:szCs w:val="28"/>
        </w:rPr>
        <w:t>угих сторон музыкальной ткани (</w:t>
      </w:r>
      <w:r w:rsidRPr="00B50ECD">
        <w:rPr>
          <w:rFonts w:ascii="Times New Roman" w:hAnsi="Times New Roman" w:cs="Times New Roman"/>
          <w:sz w:val="28"/>
          <w:szCs w:val="28"/>
        </w:rPr>
        <w:t>мелодии, гармонии и т.д.), а ещё лучше исключить их вовсе, давая «чистый», внемузыкальный ритм. По его мнению, одновременное</w:t>
      </w:r>
      <w:r w:rsidR="003730A4" w:rsidRPr="00B50ECD">
        <w:rPr>
          <w:rFonts w:ascii="Times New Roman" w:hAnsi="Times New Roman" w:cs="Times New Roman"/>
          <w:sz w:val="28"/>
          <w:szCs w:val="28"/>
        </w:rPr>
        <w:t xml:space="preserve"> восприятие и </w:t>
      </w:r>
      <w:proofErr w:type="spellStart"/>
      <w:r w:rsidR="003730A4" w:rsidRPr="00B50ECD">
        <w:rPr>
          <w:rFonts w:ascii="Times New Roman" w:hAnsi="Times New Roman" w:cs="Times New Roman"/>
          <w:sz w:val="28"/>
          <w:szCs w:val="28"/>
        </w:rPr>
        <w:t>звуковысотной</w:t>
      </w:r>
      <w:proofErr w:type="spellEnd"/>
      <w:r w:rsidR="003730A4" w:rsidRPr="00B50ECD">
        <w:rPr>
          <w:rFonts w:ascii="Times New Roman" w:hAnsi="Times New Roman" w:cs="Times New Roman"/>
          <w:sz w:val="28"/>
          <w:szCs w:val="28"/>
        </w:rPr>
        <w:t>, и ритмической стороны</w:t>
      </w:r>
      <w:r w:rsidR="00670AB6">
        <w:rPr>
          <w:rFonts w:ascii="Times New Roman" w:hAnsi="Times New Roman" w:cs="Times New Roman"/>
          <w:sz w:val="28"/>
          <w:szCs w:val="28"/>
        </w:rPr>
        <w:t xml:space="preserve"> </w:t>
      </w:r>
      <w:r w:rsidR="003730A4" w:rsidRPr="00B50ECD">
        <w:rPr>
          <w:rFonts w:ascii="Times New Roman" w:hAnsi="Times New Roman" w:cs="Times New Roman"/>
          <w:sz w:val="28"/>
          <w:szCs w:val="28"/>
        </w:rPr>
        <w:t xml:space="preserve">музыкального движения требует распределения внимания в том же смысле, </w:t>
      </w:r>
      <w:r w:rsidR="00640CF0" w:rsidRPr="00B50ECD">
        <w:rPr>
          <w:rFonts w:ascii="Times New Roman" w:hAnsi="Times New Roman" w:cs="Times New Roman"/>
          <w:sz w:val="28"/>
          <w:szCs w:val="28"/>
        </w:rPr>
        <w:t xml:space="preserve">в каком оно необходимо для современного совершения двух различных деятельностей, например, для одновременного слушания музыки и решения </w:t>
      </w:r>
      <w:r w:rsidR="007F74AC" w:rsidRPr="00B50ECD">
        <w:rPr>
          <w:rFonts w:ascii="Times New Roman" w:hAnsi="Times New Roman" w:cs="Times New Roman"/>
          <w:sz w:val="28"/>
          <w:szCs w:val="28"/>
        </w:rPr>
        <w:t xml:space="preserve">алгебраических задач. Отдельные стороны звучания </w:t>
      </w:r>
      <w:r w:rsidR="003E29E1" w:rsidRPr="00B50ECD">
        <w:rPr>
          <w:rFonts w:ascii="Times New Roman" w:hAnsi="Times New Roman" w:cs="Times New Roman"/>
          <w:sz w:val="28"/>
          <w:szCs w:val="28"/>
        </w:rPr>
        <w:t>–</w:t>
      </w:r>
      <w:r w:rsidR="007F74AC" w:rsidRPr="00B50ECD">
        <w:rPr>
          <w:rFonts w:ascii="Times New Roman" w:hAnsi="Times New Roman" w:cs="Times New Roman"/>
          <w:sz w:val="28"/>
          <w:szCs w:val="28"/>
        </w:rPr>
        <w:t xml:space="preserve"> </w:t>
      </w:r>
      <w:proofErr w:type="spellStart"/>
      <w:r w:rsidR="007F74AC" w:rsidRPr="00B50ECD">
        <w:rPr>
          <w:rFonts w:ascii="Times New Roman" w:hAnsi="Times New Roman" w:cs="Times New Roman"/>
          <w:sz w:val="28"/>
          <w:szCs w:val="28"/>
        </w:rPr>
        <w:t>звуковысотная</w:t>
      </w:r>
      <w:proofErr w:type="spellEnd"/>
      <w:r w:rsidR="003E29E1" w:rsidRPr="00B50ECD">
        <w:rPr>
          <w:rFonts w:ascii="Times New Roman" w:hAnsi="Times New Roman" w:cs="Times New Roman"/>
          <w:sz w:val="28"/>
          <w:szCs w:val="28"/>
        </w:rPr>
        <w:t xml:space="preserve">, ритмическая и т.д. – выделяемые в результате анализа, представлялись </w:t>
      </w:r>
      <w:proofErr w:type="spellStart"/>
      <w:r w:rsidR="003E29E1" w:rsidRPr="00B50ECD">
        <w:rPr>
          <w:rFonts w:ascii="Times New Roman" w:hAnsi="Times New Roman" w:cs="Times New Roman"/>
          <w:sz w:val="28"/>
          <w:szCs w:val="28"/>
        </w:rPr>
        <w:t>Мейману</w:t>
      </w:r>
      <w:proofErr w:type="spellEnd"/>
      <w:r w:rsidR="003E29E1" w:rsidRPr="00B50ECD">
        <w:rPr>
          <w:rFonts w:ascii="Times New Roman" w:hAnsi="Times New Roman" w:cs="Times New Roman"/>
          <w:sz w:val="28"/>
          <w:szCs w:val="28"/>
        </w:rPr>
        <w:t xml:space="preserve"> различными объектами восприятия, которые не могут быть одновременно восприняты с полной ясностью.</w:t>
      </w:r>
    </w:p>
    <w:p w:rsidR="006569C7" w:rsidRPr="00B50ECD" w:rsidRDefault="00E4588E"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В этом </w:t>
      </w:r>
      <w:proofErr w:type="spellStart"/>
      <w:r w:rsidRPr="00B50ECD">
        <w:rPr>
          <w:rFonts w:ascii="Times New Roman" w:hAnsi="Times New Roman" w:cs="Times New Roman"/>
          <w:sz w:val="28"/>
          <w:szCs w:val="28"/>
        </w:rPr>
        <w:t>Мейман</w:t>
      </w:r>
      <w:proofErr w:type="spellEnd"/>
      <w:r w:rsidRPr="00B50ECD">
        <w:rPr>
          <w:rFonts w:ascii="Times New Roman" w:hAnsi="Times New Roman" w:cs="Times New Roman"/>
          <w:sz w:val="28"/>
          <w:szCs w:val="28"/>
        </w:rPr>
        <w:t xml:space="preserve"> вступал в прямое противоречие с фактами живого восприятия музыки. Отдельные стороны музыкального движения никогда не являются мешающими друг другу моментами, между которыми развертывается «борьба за внимание».</w:t>
      </w:r>
    </w:p>
    <w:p w:rsidR="008D782A" w:rsidRPr="00B50ECD" w:rsidRDefault="006569C7"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В этом </w:t>
      </w:r>
      <w:proofErr w:type="spellStart"/>
      <w:r w:rsidRPr="00B50ECD">
        <w:rPr>
          <w:rFonts w:ascii="Times New Roman" w:hAnsi="Times New Roman" w:cs="Times New Roman"/>
          <w:sz w:val="28"/>
          <w:szCs w:val="28"/>
        </w:rPr>
        <w:t>Мейман</w:t>
      </w:r>
      <w:proofErr w:type="spellEnd"/>
      <w:r w:rsidRPr="00B50ECD">
        <w:rPr>
          <w:rFonts w:ascii="Times New Roman" w:hAnsi="Times New Roman" w:cs="Times New Roman"/>
          <w:sz w:val="28"/>
          <w:szCs w:val="28"/>
        </w:rPr>
        <w:t xml:space="preserve"> вступал в прямое противоречие с фактами живого восприятия музыки. Отдельные стороны музыкального движения никогда не являются мешающими друг другу моментами, между которыми развёртывается «борьба за внимание». Наоборот, ни одна из сторон музыкального движения не может быть воспринята в её художественном действии при условии отвлечения от других сторон. Кроме того, рассуждения </w:t>
      </w:r>
      <w:proofErr w:type="spellStart"/>
      <w:r w:rsidRPr="00B50ECD">
        <w:rPr>
          <w:rFonts w:ascii="Times New Roman" w:hAnsi="Times New Roman" w:cs="Times New Roman"/>
          <w:sz w:val="28"/>
          <w:szCs w:val="28"/>
        </w:rPr>
        <w:t>Меймана</w:t>
      </w:r>
      <w:proofErr w:type="spellEnd"/>
      <w:r w:rsidRPr="00B50ECD">
        <w:rPr>
          <w:rFonts w:ascii="Times New Roman" w:hAnsi="Times New Roman" w:cs="Times New Roman"/>
          <w:sz w:val="28"/>
          <w:szCs w:val="28"/>
        </w:rPr>
        <w:t xml:space="preserve"> находились в прямом противоречии с теми фактами, которые установил он </w:t>
      </w:r>
      <w:r w:rsidRPr="00B50ECD">
        <w:rPr>
          <w:rFonts w:ascii="Times New Roman" w:hAnsi="Times New Roman" w:cs="Times New Roman"/>
          <w:sz w:val="28"/>
          <w:szCs w:val="28"/>
        </w:rPr>
        <w:lastRenderedPageBreak/>
        <w:t xml:space="preserve">сам </w:t>
      </w:r>
      <w:r w:rsidR="00526A0F" w:rsidRPr="00B50ECD">
        <w:rPr>
          <w:rFonts w:ascii="Times New Roman" w:hAnsi="Times New Roman" w:cs="Times New Roman"/>
          <w:sz w:val="28"/>
          <w:szCs w:val="28"/>
        </w:rPr>
        <w:t xml:space="preserve">в своём исследовании. С некоторыми лицами, «опытными в фортепианной игре», он проводил следующие эксперименты: с помощью </w:t>
      </w:r>
      <w:r w:rsidR="009B752E" w:rsidRPr="00B50ECD">
        <w:rPr>
          <w:rFonts w:ascii="Times New Roman" w:hAnsi="Times New Roman" w:cs="Times New Roman"/>
          <w:sz w:val="28"/>
          <w:szCs w:val="28"/>
        </w:rPr>
        <w:t>немузыкальных звуко</w:t>
      </w:r>
      <w:r w:rsidR="00B610E7" w:rsidRPr="00B50ECD">
        <w:rPr>
          <w:rFonts w:ascii="Times New Roman" w:hAnsi="Times New Roman" w:cs="Times New Roman"/>
          <w:sz w:val="28"/>
          <w:szCs w:val="28"/>
        </w:rPr>
        <w:t>в (</w:t>
      </w:r>
      <w:r w:rsidR="009B752E" w:rsidRPr="00B50ECD">
        <w:rPr>
          <w:rFonts w:ascii="Times New Roman" w:hAnsi="Times New Roman" w:cs="Times New Roman"/>
          <w:sz w:val="28"/>
          <w:szCs w:val="28"/>
        </w:rPr>
        <w:t>стуков</w:t>
      </w:r>
      <w:r w:rsidR="00195694" w:rsidRPr="00B50ECD">
        <w:rPr>
          <w:rFonts w:ascii="Times New Roman" w:hAnsi="Times New Roman" w:cs="Times New Roman"/>
          <w:sz w:val="28"/>
          <w:szCs w:val="28"/>
        </w:rPr>
        <w:t>) задавался определенный временной интервал (0,3; 0,4 или 0,5секунды), а испытуемый должен был воспроизвести временной интервал, равный половине, трети или четверти заданного</w:t>
      </w:r>
      <w:r w:rsidR="00CD7587" w:rsidRPr="00B50ECD">
        <w:rPr>
          <w:rFonts w:ascii="Times New Roman" w:hAnsi="Times New Roman" w:cs="Times New Roman"/>
          <w:sz w:val="28"/>
          <w:szCs w:val="28"/>
        </w:rPr>
        <w:t>. Оказалось, что участники эксперимента смогли лишь</w:t>
      </w:r>
      <w:r w:rsidR="008D782A" w:rsidRPr="00B50ECD">
        <w:rPr>
          <w:rFonts w:ascii="Times New Roman" w:hAnsi="Times New Roman" w:cs="Times New Roman"/>
          <w:sz w:val="28"/>
          <w:szCs w:val="28"/>
        </w:rPr>
        <w:t>,</w:t>
      </w:r>
      <w:r w:rsidR="00CD7587" w:rsidRPr="00B50ECD">
        <w:rPr>
          <w:rFonts w:ascii="Times New Roman" w:hAnsi="Times New Roman" w:cs="Times New Roman"/>
          <w:sz w:val="28"/>
          <w:szCs w:val="28"/>
        </w:rPr>
        <w:t xml:space="preserve"> очень приблизительно</w:t>
      </w:r>
      <w:r w:rsidR="008D782A" w:rsidRPr="00B50ECD">
        <w:rPr>
          <w:rFonts w:ascii="Times New Roman" w:hAnsi="Times New Roman" w:cs="Times New Roman"/>
          <w:sz w:val="28"/>
          <w:szCs w:val="28"/>
        </w:rPr>
        <w:t>,</w:t>
      </w:r>
      <w:r w:rsidR="00CD7587" w:rsidRPr="00B50ECD">
        <w:rPr>
          <w:rFonts w:ascii="Times New Roman" w:hAnsi="Times New Roman" w:cs="Times New Roman"/>
          <w:sz w:val="28"/>
          <w:szCs w:val="28"/>
        </w:rPr>
        <w:t xml:space="preserve"> установить временные интервалы вдвое, втрое или вчетверо меньше заданного, если эта задача решалась ими вне музыкального (или какого-либо другого ритмически</w:t>
      </w:r>
      <w:r w:rsidR="00115F17" w:rsidRPr="00B50ECD">
        <w:rPr>
          <w:rFonts w:ascii="Times New Roman" w:hAnsi="Times New Roman" w:cs="Times New Roman"/>
          <w:sz w:val="28"/>
          <w:szCs w:val="28"/>
        </w:rPr>
        <w:t xml:space="preserve"> осмысленного</w:t>
      </w:r>
      <w:r w:rsidR="008D782A" w:rsidRPr="00B50ECD">
        <w:rPr>
          <w:rFonts w:ascii="Times New Roman" w:hAnsi="Times New Roman" w:cs="Times New Roman"/>
          <w:sz w:val="28"/>
          <w:szCs w:val="28"/>
        </w:rPr>
        <w:t>) контекста.</w:t>
      </w:r>
    </w:p>
    <w:p w:rsidR="000D7502" w:rsidRPr="00B50ECD" w:rsidRDefault="00762155"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Анализируя исследования </w:t>
      </w:r>
      <w:proofErr w:type="spellStart"/>
      <w:r w:rsidRPr="00B50ECD">
        <w:rPr>
          <w:rFonts w:ascii="Times New Roman" w:hAnsi="Times New Roman" w:cs="Times New Roman"/>
          <w:sz w:val="28"/>
          <w:szCs w:val="28"/>
        </w:rPr>
        <w:t>Меймана</w:t>
      </w:r>
      <w:proofErr w:type="spellEnd"/>
      <w:r w:rsidRPr="00B50ECD">
        <w:rPr>
          <w:rFonts w:ascii="Times New Roman" w:hAnsi="Times New Roman" w:cs="Times New Roman"/>
          <w:sz w:val="28"/>
          <w:szCs w:val="28"/>
        </w:rPr>
        <w:t>, Б.М.</w:t>
      </w:r>
      <w:r w:rsidR="00670AB6">
        <w:rPr>
          <w:rFonts w:ascii="Times New Roman" w:hAnsi="Times New Roman" w:cs="Times New Roman"/>
          <w:sz w:val="28"/>
          <w:szCs w:val="28"/>
        </w:rPr>
        <w:t xml:space="preserve"> </w:t>
      </w:r>
      <w:r w:rsidRPr="00B50ECD">
        <w:rPr>
          <w:rFonts w:ascii="Times New Roman" w:hAnsi="Times New Roman" w:cs="Times New Roman"/>
          <w:sz w:val="28"/>
          <w:szCs w:val="28"/>
        </w:rPr>
        <w:t>Теплов пишет, что «ритмическое совершенство исполнения предполагает не только не приблизительное, а наоборот, исключительно точное воспроизведение временных соотношений (это не значит точное выполнение указаний нотной записи</w:t>
      </w:r>
      <w:proofErr w:type="gramStart"/>
      <w:r w:rsidRPr="00B50ECD">
        <w:rPr>
          <w:rFonts w:ascii="Times New Roman" w:hAnsi="Times New Roman" w:cs="Times New Roman"/>
          <w:sz w:val="28"/>
          <w:szCs w:val="28"/>
        </w:rPr>
        <w:t>).И</w:t>
      </w:r>
      <w:proofErr w:type="gramEnd"/>
      <w:r w:rsidRPr="00B50ECD">
        <w:rPr>
          <w:rFonts w:ascii="Times New Roman" w:hAnsi="Times New Roman" w:cs="Times New Roman"/>
          <w:sz w:val="28"/>
          <w:szCs w:val="28"/>
        </w:rPr>
        <w:t xml:space="preserve"> иногда даже самое ничтожное в количественном смысле отклонение создает у слушателей уже впечатление неритмичности. Проблема ритма в музыкальном исполнении </w:t>
      </w:r>
      <w:r w:rsidR="00AF4640" w:rsidRPr="00B50ECD">
        <w:rPr>
          <w:rFonts w:ascii="Times New Roman" w:hAnsi="Times New Roman" w:cs="Times New Roman"/>
          <w:sz w:val="28"/>
          <w:szCs w:val="28"/>
        </w:rPr>
        <w:t>– это, если переводить её в числовое выражение, проблема сотых и тысячных долей секунды.</w:t>
      </w:r>
      <w:r w:rsidR="00322D60" w:rsidRPr="00B50ECD">
        <w:rPr>
          <w:rFonts w:ascii="Times New Roman" w:hAnsi="Times New Roman" w:cs="Times New Roman"/>
          <w:sz w:val="28"/>
          <w:szCs w:val="28"/>
        </w:rPr>
        <w:t xml:space="preserve"> Отклонение от истины на сотую долю секунды часто бывает гораздо более тяжелыми нарушениями ритма, чем отклонения на целые секунды. </w:t>
      </w:r>
      <w:r w:rsidR="000D7502" w:rsidRPr="00B50ECD">
        <w:rPr>
          <w:rFonts w:ascii="Times New Roman" w:hAnsi="Times New Roman" w:cs="Times New Roman"/>
          <w:sz w:val="28"/>
          <w:szCs w:val="28"/>
        </w:rPr>
        <w:t>С ритмической стороны музыкального исполнения особенно ярко сказывается тот факт, что искусство не терпит ничего приблизительного, и что вопрос художественного совершенства – это вопрос того «чуть-чуть», о котором не раз говорили великие мастера искусства.</w:t>
      </w:r>
    </w:p>
    <w:p w:rsidR="000D7502" w:rsidRPr="00B50ECD" w:rsidRDefault="000D7502" w:rsidP="00B50ECD">
      <w:pPr>
        <w:ind w:firstLine="708"/>
        <w:rPr>
          <w:rFonts w:ascii="Times New Roman" w:hAnsi="Times New Roman" w:cs="Times New Roman"/>
          <w:sz w:val="28"/>
          <w:szCs w:val="28"/>
        </w:rPr>
      </w:pPr>
      <w:proofErr w:type="spellStart"/>
      <w:r w:rsidRPr="00B50ECD">
        <w:rPr>
          <w:rFonts w:ascii="Times New Roman" w:hAnsi="Times New Roman" w:cs="Times New Roman"/>
          <w:sz w:val="28"/>
          <w:szCs w:val="28"/>
        </w:rPr>
        <w:t>Мейман</w:t>
      </w:r>
      <w:proofErr w:type="spellEnd"/>
      <w:r w:rsidRPr="00B50ECD">
        <w:rPr>
          <w:rFonts w:ascii="Times New Roman" w:hAnsi="Times New Roman" w:cs="Times New Roman"/>
          <w:sz w:val="28"/>
          <w:szCs w:val="28"/>
        </w:rPr>
        <w:t xml:space="preserve"> указывал, что для оценки времени в распоряжении играющих и слушающих имеется совершенно исключительное, вспомогательное средство – моторика или </w:t>
      </w:r>
      <w:proofErr w:type="spellStart"/>
      <w:r w:rsidRPr="00B50ECD">
        <w:rPr>
          <w:rFonts w:ascii="Times New Roman" w:hAnsi="Times New Roman" w:cs="Times New Roman"/>
          <w:sz w:val="28"/>
          <w:szCs w:val="28"/>
        </w:rPr>
        <w:t>ритмизирование</w:t>
      </w:r>
      <w:proofErr w:type="spellEnd"/>
      <w:r w:rsidRPr="00B50ECD">
        <w:rPr>
          <w:rFonts w:ascii="Times New Roman" w:hAnsi="Times New Roman" w:cs="Times New Roman"/>
          <w:sz w:val="28"/>
          <w:szCs w:val="28"/>
        </w:rPr>
        <w:t xml:space="preserve"> движений.</w:t>
      </w:r>
    </w:p>
    <w:p w:rsidR="007F788F" w:rsidRPr="00B50ECD" w:rsidRDefault="000D7502" w:rsidP="00B50ECD">
      <w:pPr>
        <w:ind w:firstLine="708"/>
        <w:rPr>
          <w:rFonts w:ascii="Times New Roman" w:hAnsi="Times New Roman" w:cs="Times New Roman"/>
          <w:sz w:val="28"/>
          <w:szCs w:val="28"/>
        </w:rPr>
      </w:pPr>
      <w:r w:rsidRPr="00B50ECD">
        <w:rPr>
          <w:rFonts w:ascii="Times New Roman" w:hAnsi="Times New Roman" w:cs="Times New Roman"/>
          <w:sz w:val="28"/>
          <w:szCs w:val="28"/>
        </w:rPr>
        <w:t>На самом же деле</w:t>
      </w:r>
      <w:r w:rsidR="00647FD4" w:rsidRPr="00B50ECD">
        <w:rPr>
          <w:rFonts w:ascii="Times New Roman" w:hAnsi="Times New Roman" w:cs="Times New Roman"/>
          <w:sz w:val="28"/>
          <w:szCs w:val="28"/>
        </w:rPr>
        <w:t xml:space="preserve">, по </w:t>
      </w:r>
      <w:r w:rsidR="008112CF" w:rsidRPr="00B50ECD">
        <w:rPr>
          <w:rFonts w:ascii="Times New Roman" w:hAnsi="Times New Roman" w:cs="Times New Roman"/>
          <w:sz w:val="28"/>
          <w:szCs w:val="28"/>
        </w:rPr>
        <w:t xml:space="preserve">словам </w:t>
      </w:r>
      <w:proofErr w:type="spellStart"/>
      <w:r w:rsidR="008112CF" w:rsidRPr="00B50ECD">
        <w:rPr>
          <w:rFonts w:ascii="Times New Roman" w:hAnsi="Times New Roman" w:cs="Times New Roman"/>
          <w:sz w:val="28"/>
          <w:szCs w:val="28"/>
        </w:rPr>
        <w:t>Б.М.Теплова</w:t>
      </w:r>
      <w:proofErr w:type="spellEnd"/>
      <w:r w:rsidR="008112CF" w:rsidRPr="00B50ECD">
        <w:rPr>
          <w:rFonts w:ascii="Times New Roman" w:hAnsi="Times New Roman" w:cs="Times New Roman"/>
          <w:sz w:val="28"/>
          <w:szCs w:val="28"/>
        </w:rPr>
        <w:t>, средством «</w:t>
      </w:r>
      <w:r w:rsidR="00647FD4" w:rsidRPr="00B50ECD">
        <w:rPr>
          <w:rFonts w:ascii="Times New Roman" w:hAnsi="Times New Roman" w:cs="Times New Roman"/>
          <w:sz w:val="28"/>
          <w:szCs w:val="28"/>
        </w:rPr>
        <w:t xml:space="preserve">позволяющим музыканту-исполнителю давать совершенно исключительную точность в установлении временных соотношений, а слушателю с такой же точностью </w:t>
      </w:r>
      <w:r w:rsidR="00647FD4" w:rsidRPr="00B50ECD">
        <w:rPr>
          <w:rFonts w:ascii="Times New Roman" w:hAnsi="Times New Roman" w:cs="Times New Roman"/>
          <w:sz w:val="28"/>
          <w:szCs w:val="28"/>
        </w:rPr>
        <w:lastRenderedPageBreak/>
        <w:t xml:space="preserve">оценивать эти соотношения, является сама музыка», та музыка, в которой </w:t>
      </w:r>
      <w:proofErr w:type="spellStart"/>
      <w:r w:rsidR="00647FD4" w:rsidRPr="00B50ECD">
        <w:rPr>
          <w:rFonts w:ascii="Times New Roman" w:hAnsi="Times New Roman" w:cs="Times New Roman"/>
          <w:sz w:val="28"/>
          <w:szCs w:val="28"/>
        </w:rPr>
        <w:t>Мейман</w:t>
      </w:r>
      <w:proofErr w:type="spellEnd"/>
      <w:r w:rsidR="00647FD4" w:rsidRPr="00B50ECD">
        <w:rPr>
          <w:rFonts w:ascii="Times New Roman" w:hAnsi="Times New Roman" w:cs="Times New Roman"/>
          <w:sz w:val="28"/>
          <w:szCs w:val="28"/>
        </w:rPr>
        <w:t xml:space="preserve"> хотел видеть момент, от ритмической стороны, мешающей воспринимать её с полной ясностью. Решать ритмическую задачу, оторванную от музыки, не легче, как думал </w:t>
      </w:r>
      <w:proofErr w:type="spellStart"/>
      <w:r w:rsidR="00647FD4" w:rsidRPr="00B50ECD">
        <w:rPr>
          <w:rFonts w:ascii="Times New Roman" w:hAnsi="Times New Roman" w:cs="Times New Roman"/>
          <w:sz w:val="28"/>
          <w:szCs w:val="28"/>
        </w:rPr>
        <w:t>Мейман</w:t>
      </w:r>
      <w:proofErr w:type="spellEnd"/>
      <w:r w:rsidR="00647FD4" w:rsidRPr="00B50ECD">
        <w:rPr>
          <w:rFonts w:ascii="Times New Roman" w:hAnsi="Times New Roman" w:cs="Times New Roman"/>
          <w:sz w:val="28"/>
          <w:szCs w:val="28"/>
        </w:rPr>
        <w:t>, а несравненно труднее</w:t>
      </w:r>
      <w:r w:rsidR="00567A6E" w:rsidRPr="00B50ECD">
        <w:rPr>
          <w:rFonts w:ascii="Times New Roman" w:hAnsi="Times New Roman" w:cs="Times New Roman"/>
          <w:sz w:val="28"/>
          <w:szCs w:val="28"/>
        </w:rPr>
        <w:t>, чем решать музыкально-ритмическую задачу.</w:t>
      </w:r>
    </w:p>
    <w:p w:rsidR="008A57FE" w:rsidRPr="00B50ECD" w:rsidRDefault="007F788F" w:rsidP="00B50ECD">
      <w:pPr>
        <w:ind w:firstLine="708"/>
        <w:rPr>
          <w:rFonts w:ascii="Times New Roman" w:hAnsi="Times New Roman" w:cs="Times New Roman"/>
          <w:sz w:val="28"/>
          <w:szCs w:val="28"/>
        </w:rPr>
      </w:pPr>
      <w:r w:rsidRPr="00B50ECD">
        <w:rPr>
          <w:rFonts w:ascii="Times New Roman" w:hAnsi="Times New Roman" w:cs="Times New Roman"/>
          <w:sz w:val="28"/>
          <w:szCs w:val="28"/>
        </w:rPr>
        <w:t>Что является критерием при решении музыкально-ритмических задач? Прежде всего, чувство музыкального ритма, то есть критерий эмоциональный. Ритм в</w:t>
      </w:r>
      <w:r w:rsidR="00670AB6">
        <w:rPr>
          <w:rFonts w:ascii="Times New Roman" w:hAnsi="Times New Roman" w:cs="Times New Roman"/>
          <w:sz w:val="28"/>
          <w:szCs w:val="28"/>
        </w:rPr>
        <w:t xml:space="preserve"> </w:t>
      </w:r>
      <w:r w:rsidRPr="00B50ECD">
        <w:rPr>
          <w:rFonts w:ascii="Times New Roman" w:hAnsi="Times New Roman" w:cs="Times New Roman"/>
          <w:sz w:val="28"/>
          <w:szCs w:val="28"/>
        </w:rPr>
        <w:t xml:space="preserve">музыке является выражением музыкального содержания. Данное ритмическое движение отличается от всякого другого тем, что оно и только оно имеет совершенно определённую выразительность. Всякое другое ритмическое движение, отличающееся хотя бы на ничтожные доли секунды, будет </w:t>
      </w:r>
      <w:r w:rsidR="000A0A30" w:rsidRPr="00B50ECD">
        <w:rPr>
          <w:rFonts w:ascii="Times New Roman" w:hAnsi="Times New Roman" w:cs="Times New Roman"/>
          <w:sz w:val="28"/>
          <w:szCs w:val="28"/>
        </w:rPr>
        <w:t>«</w:t>
      </w:r>
      <w:r w:rsidRPr="00B50ECD">
        <w:rPr>
          <w:rFonts w:ascii="Times New Roman" w:hAnsi="Times New Roman" w:cs="Times New Roman"/>
          <w:sz w:val="28"/>
          <w:szCs w:val="28"/>
        </w:rPr>
        <w:t>совсем другим</w:t>
      </w:r>
      <w:r w:rsidR="000A0A30" w:rsidRPr="00B50ECD">
        <w:rPr>
          <w:rFonts w:ascii="Times New Roman" w:hAnsi="Times New Roman" w:cs="Times New Roman"/>
          <w:sz w:val="28"/>
          <w:szCs w:val="28"/>
        </w:rPr>
        <w:t xml:space="preserve">», качественно отличным, </w:t>
      </w:r>
      <w:r w:rsidR="00B610E7" w:rsidRPr="00B50ECD">
        <w:rPr>
          <w:rFonts w:ascii="Times New Roman" w:hAnsi="Times New Roman" w:cs="Times New Roman"/>
          <w:sz w:val="28"/>
          <w:szCs w:val="28"/>
        </w:rPr>
        <w:t>потому,</w:t>
      </w:r>
      <w:r w:rsidR="000A0A30" w:rsidRPr="00B50ECD">
        <w:rPr>
          <w:rFonts w:ascii="Times New Roman" w:hAnsi="Times New Roman" w:cs="Times New Roman"/>
          <w:sz w:val="28"/>
          <w:szCs w:val="28"/>
        </w:rPr>
        <w:t xml:space="preserve"> что оно уже не имеет этой выразительности. Вот в чём заключается то «совершенно исключительное вспомогательное средство для оценки</w:t>
      </w:r>
      <w:r w:rsidR="00670AB6">
        <w:rPr>
          <w:rFonts w:ascii="Times New Roman" w:hAnsi="Times New Roman" w:cs="Times New Roman"/>
          <w:sz w:val="28"/>
          <w:szCs w:val="28"/>
        </w:rPr>
        <w:t xml:space="preserve"> </w:t>
      </w:r>
      <w:r w:rsidR="000A0A30" w:rsidRPr="00B50ECD">
        <w:rPr>
          <w:rFonts w:ascii="Times New Roman" w:hAnsi="Times New Roman" w:cs="Times New Roman"/>
          <w:sz w:val="28"/>
          <w:szCs w:val="28"/>
        </w:rPr>
        <w:t>времени», которым владеет музыкант. Вне музыки временные интервалы, отличающиеся друг от друга на 5-6 сотых долей секунды, представляются неразличимыми.</w:t>
      </w:r>
      <w:r w:rsidR="00670AB6">
        <w:rPr>
          <w:rFonts w:ascii="Times New Roman" w:hAnsi="Times New Roman" w:cs="Times New Roman"/>
          <w:sz w:val="28"/>
          <w:szCs w:val="28"/>
        </w:rPr>
        <w:t xml:space="preserve"> </w:t>
      </w:r>
      <w:r w:rsidR="008A57FE" w:rsidRPr="00B50ECD">
        <w:rPr>
          <w:rFonts w:ascii="Times New Roman" w:hAnsi="Times New Roman" w:cs="Times New Roman"/>
          <w:sz w:val="28"/>
          <w:szCs w:val="28"/>
        </w:rPr>
        <w:t>Такая разница может лежать ниже порога даже для прекрасного музыканта. Но в музыкальном движении временной сдвиг на 5-6 сотых секунды может резко изменить выразительное содержание исполняемой музыки, и тогда эта ничтожная разница длительностей не только оказывается лежащей выше порога различия, но и становится огромным качественным скачком.</w:t>
      </w:r>
    </w:p>
    <w:p w:rsidR="006F57A7" w:rsidRPr="00B50ECD" w:rsidRDefault="006F57A7" w:rsidP="00B50ECD">
      <w:pPr>
        <w:ind w:firstLine="708"/>
        <w:rPr>
          <w:rFonts w:ascii="Times New Roman" w:hAnsi="Times New Roman" w:cs="Times New Roman"/>
          <w:sz w:val="28"/>
          <w:szCs w:val="28"/>
        </w:rPr>
      </w:pPr>
      <w:r w:rsidRPr="00B50ECD">
        <w:rPr>
          <w:rFonts w:ascii="Times New Roman" w:hAnsi="Times New Roman" w:cs="Times New Roman"/>
          <w:sz w:val="28"/>
          <w:szCs w:val="28"/>
        </w:rPr>
        <w:t>Нельзя думать, что музыкально-ритмическая задача – это задача на установление временных соотношений, или задача на «ритм вообще», лишь усложнённая наличием музыки. С психологической стороны эти задачи качественно различны, они решаются на основе различных критериев.</w:t>
      </w:r>
    </w:p>
    <w:p w:rsidR="001825E8" w:rsidRPr="00B50ECD" w:rsidRDefault="006F57A7" w:rsidP="00B50ECD">
      <w:pPr>
        <w:ind w:firstLine="708"/>
        <w:rPr>
          <w:rFonts w:ascii="Times New Roman" w:hAnsi="Times New Roman" w:cs="Times New Roman"/>
          <w:sz w:val="28"/>
          <w:szCs w:val="28"/>
        </w:rPr>
      </w:pPr>
      <w:r w:rsidRPr="00B50ECD">
        <w:rPr>
          <w:rFonts w:ascii="Times New Roman" w:hAnsi="Times New Roman" w:cs="Times New Roman"/>
          <w:sz w:val="28"/>
          <w:szCs w:val="28"/>
        </w:rPr>
        <w:t>Музыкально-ритмическое чувство характеризуется, как способность активно переживать (отражать в движении)</w:t>
      </w:r>
      <w:r w:rsidR="00670AB6">
        <w:rPr>
          <w:rFonts w:ascii="Times New Roman" w:hAnsi="Times New Roman" w:cs="Times New Roman"/>
          <w:sz w:val="28"/>
          <w:szCs w:val="28"/>
        </w:rPr>
        <w:t xml:space="preserve"> </w:t>
      </w:r>
      <w:r w:rsidRPr="00B50ECD">
        <w:rPr>
          <w:rFonts w:ascii="Times New Roman" w:hAnsi="Times New Roman" w:cs="Times New Roman"/>
          <w:sz w:val="28"/>
          <w:szCs w:val="28"/>
        </w:rPr>
        <w:t xml:space="preserve">музыку, а вследствие этого тонко чувствовать </w:t>
      </w:r>
      <w:r w:rsidR="008112CF" w:rsidRPr="00B50ECD">
        <w:rPr>
          <w:rFonts w:ascii="Times New Roman" w:hAnsi="Times New Roman" w:cs="Times New Roman"/>
          <w:sz w:val="28"/>
          <w:szCs w:val="28"/>
        </w:rPr>
        <w:t>эмоциональную выразительность</w:t>
      </w:r>
      <w:r w:rsidR="00311A59" w:rsidRPr="00B50ECD">
        <w:rPr>
          <w:rFonts w:ascii="Times New Roman" w:hAnsi="Times New Roman" w:cs="Times New Roman"/>
          <w:sz w:val="28"/>
          <w:szCs w:val="28"/>
        </w:rPr>
        <w:t xml:space="preserve"> временного хода музыкального движения.</w:t>
      </w:r>
    </w:p>
    <w:p w:rsidR="00DB1F0C" w:rsidRPr="00B50ECD" w:rsidRDefault="00DB1F0C" w:rsidP="00B50ECD">
      <w:pPr>
        <w:ind w:firstLine="708"/>
        <w:rPr>
          <w:rFonts w:ascii="Times New Roman" w:hAnsi="Times New Roman" w:cs="Times New Roman"/>
          <w:sz w:val="28"/>
          <w:szCs w:val="28"/>
        </w:rPr>
      </w:pPr>
      <w:r w:rsidRPr="00B50ECD">
        <w:rPr>
          <w:rFonts w:ascii="Times New Roman" w:hAnsi="Times New Roman" w:cs="Times New Roman"/>
          <w:sz w:val="28"/>
          <w:szCs w:val="28"/>
        </w:rPr>
        <w:lastRenderedPageBreak/>
        <w:t xml:space="preserve">Если человек обладает музыкально-ритмическим чувством, то для него музыкально-ритмическая задача всегда будет легче формально равной трудной задачи на внемузыкальный ритм. Прямое подтверждение этого можно найти, например, в работе </w:t>
      </w:r>
      <w:proofErr w:type="spellStart"/>
      <w:r w:rsidRPr="00B50ECD">
        <w:rPr>
          <w:rFonts w:ascii="Times New Roman" w:hAnsi="Times New Roman" w:cs="Times New Roman"/>
          <w:sz w:val="28"/>
          <w:szCs w:val="28"/>
        </w:rPr>
        <w:t>Ревеша</w:t>
      </w:r>
      <w:proofErr w:type="spellEnd"/>
      <w:r w:rsidRPr="00B50ECD">
        <w:rPr>
          <w:rFonts w:ascii="Times New Roman" w:hAnsi="Times New Roman" w:cs="Times New Roman"/>
          <w:sz w:val="28"/>
          <w:szCs w:val="28"/>
        </w:rPr>
        <w:t xml:space="preserve">, дававшего детям два рода задач: повторить отстукиванием </w:t>
      </w:r>
      <w:r w:rsidR="002558E7" w:rsidRPr="00B50ECD">
        <w:rPr>
          <w:rFonts w:ascii="Times New Roman" w:hAnsi="Times New Roman" w:cs="Times New Roman"/>
          <w:sz w:val="28"/>
          <w:szCs w:val="28"/>
        </w:rPr>
        <w:t xml:space="preserve">ритмический рисунок, данный тоже отстукиванием (задача на внемузыкальный ритм), и повторить отстукиванием ритм исполненного на фортепиано музыкального отрывка (задача, хотя и не музыкально-ритмическая в собственном смысле слова, но затрагивающая всё же музыкальный ритм). Оказалось, что как раз для «музыкально одарённых» детей вторая задача была легче первой и, кроме того (прямое опровержение </w:t>
      </w:r>
      <w:proofErr w:type="spellStart"/>
      <w:r w:rsidR="002558E7" w:rsidRPr="00B50ECD">
        <w:rPr>
          <w:rFonts w:ascii="Times New Roman" w:hAnsi="Times New Roman" w:cs="Times New Roman"/>
          <w:sz w:val="28"/>
          <w:szCs w:val="28"/>
        </w:rPr>
        <w:t>Меймана</w:t>
      </w:r>
      <w:proofErr w:type="spellEnd"/>
      <w:r w:rsidR="002558E7" w:rsidRPr="00B50ECD">
        <w:rPr>
          <w:rFonts w:ascii="Times New Roman" w:hAnsi="Times New Roman" w:cs="Times New Roman"/>
          <w:sz w:val="28"/>
          <w:szCs w:val="28"/>
        </w:rPr>
        <w:t xml:space="preserve">), они </w:t>
      </w:r>
      <w:r w:rsidR="00FF14FD" w:rsidRPr="00B50ECD">
        <w:rPr>
          <w:rFonts w:ascii="Times New Roman" w:hAnsi="Times New Roman" w:cs="Times New Roman"/>
          <w:sz w:val="28"/>
          <w:szCs w:val="28"/>
        </w:rPr>
        <w:t>могли решать только в этом случае, «когда ритмы, данные стуками, они воспринимали мелодически», т.е. воспринимали как ритмы некой воображаемой мелодии.</w:t>
      </w:r>
    </w:p>
    <w:p w:rsidR="00FF14FD" w:rsidRPr="00B50ECD" w:rsidRDefault="00FF14FD" w:rsidP="00B50ECD">
      <w:pPr>
        <w:ind w:firstLine="708"/>
        <w:rPr>
          <w:rFonts w:ascii="Times New Roman" w:hAnsi="Times New Roman" w:cs="Times New Roman"/>
          <w:sz w:val="28"/>
          <w:szCs w:val="28"/>
        </w:rPr>
      </w:pPr>
      <w:r w:rsidRPr="00B50ECD">
        <w:rPr>
          <w:rFonts w:ascii="Times New Roman" w:hAnsi="Times New Roman" w:cs="Times New Roman"/>
          <w:sz w:val="28"/>
          <w:szCs w:val="28"/>
        </w:rPr>
        <w:t>Конечно, для человека со слабо развитым музыкально-ритмическим чувством дело обстоит иначе. Для детей мало музыкальных, первая задача была легче второй. Повторить ритм данный отстукиванием, они в большинстве</w:t>
      </w:r>
      <w:r w:rsidR="0086758B" w:rsidRPr="00B50ECD">
        <w:rPr>
          <w:rFonts w:ascii="Times New Roman" w:hAnsi="Times New Roman" w:cs="Times New Roman"/>
          <w:sz w:val="28"/>
          <w:szCs w:val="28"/>
        </w:rPr>
        <w:t xml:space="preserve"> случаев всё же могли, </w:t>
      </w:r>
      <w:r w:rsidR="00B610E7" w:rsidRPr="00B50ECD">
        <w:rPr>
          <w:rFonts w:ascii="Times New Roman" w:hAnsi="Times New Roman" w:cs="Times New Roman"/>
          <w:sz w:val="28"/>
          <w:szCs w:val="28"/>
        </w:rPr>
        <w:t>тогда,</w:t>
      </w:r>
      <w:r w:rsidR="0086758B" w:rsidRPr="00B50ECD">
        <w:rPr>
          <w:rFonts w:ascii="Times New Roman" w:hAnsi="Times New Roman" w:cs="Times New Roman"/>
          <w:sz w:val="28"/>
          <w:szCs w:val="28"/>
        </w:rPr>
        <w:t xml:space="preserve"> как из решения второй задачи часто не выходило ничего. Но было ли у этих детей решение первой задачи «ритмическим решением»? Было ли оно основано на «чувстве ритма», хотя бы и не музыкального? </w:t>
      </w:r>
      <w:r w:rsidR="00B610E7" w:rsidRPr="00B50ECD">
        <w:rPr>
          <w:rFonts w:ascii="Times New Roman" w:hAnsi="Times New Roman" w:cs="Times New Roman"/>
          <w:sz w:val="28"/>
          <w:szCs w:val="28"/>
        </w:rPr>
        <w:t>Ответ на этот вопрос станет ясен в ходе дальнейшего изложения.</w:t>
      </w:r>
    </w:p>
    <w:p w:rsidR="0086758B" w:rsidRPr="00B50ECD" w:rsidRDefault="0086758B" w:rsidP="00B50ECD">
      <w:pPr>
        <w:ind w:firstLine="708"/>
        <w:rPr>
          <w:rFonts w:ascii="Times New Roman" w:hAnsi="Times New Roman" w:cs="Times New Roman"/>
          <w:sz w:val="28"/>
          <w:szCs w:val="28"/>
        </w:rPr>
      </w:pPr>
      <w:r w:rsidRPr="00B50ECD">
        <w:rPr>
          <w:rFonts w:ascii="Times New Roman" w:hAnsi="Times New Roman" w:cs="Times New Roman"/>
          <w:sz w:val="28"/>
          <w:szCs w:val="28"/>
        </w:rPr>
        <w:t>Таким образом, чувство музыкального ритма имеет не только моторную, но и эмоциональную природу: в основе его лежит восприятие выразительности музыки. Поэтому вне музыки чувство музыкального ритма не может ни пробуд</w:t>
      </w:r>
      <w:r w:rsidR="00D56251" w:rsidRPr="00B50ECD">
        <w:rPr>
          <w:rFonts w:ascii="Times New Roman" w:hAnsi="Times New Roman" w:cs="Times New Roman"/>
          <w:sz w:val="28"/>
          <w:szCs w:val="28"/>
        </w:rPr>
        <w:t xml:space="preserve">иться, ни </w:t>
      </w:r>
      <w:r w:rsidR="008112CF" w:rsidRPr="00B50ECD">
        <w:rPr>
          <w:rFonts w:ascii="Times New Roman" w:hAnsi="Times New Roman" w:cs="Times New Roman"/>
          <w:sz w:val="28"/>
          <w:szCs w:val="28"/>
        </w:rPr>
        <w:t xml:space="preserve">развиваться. (17; </w:t>
      </w:r>
      <w:r w:rsidR="008112CF" w:rsidRPr="00B50ECD">
        <w:rPr>
          <w:rFonts w:ascii="Times New Roman" w:hAnsi="Times New Roman" w:cs="Times New Roman"/>
          <w:sz w:val="28"/>
          <w:szCs w:val="28"/>
          <w:lang w:val="en-US"/>
        </w:rPr>
        <w:t>c</w:t>
      </w:r>
      <w:r w:rsidR="008112CF" w:rsidRPr="00B50ECD">
        <w:rPr>
          <w:rFonts w:ascii="Times New Roman" w:hAnsi="Times New Roman" w:cs="Times New Roman"/>
          <w:sz w:val="28"/>
          <w:szCs w:val="28"/>
        </w:rPr>
        <w:t>.</w:t>
      </w:r>
      <w:r w:rsidR="004A76D4" w:rsidRPr="00B50ECD">
        <w:rPr>
          <w:rFonts w:ascii="Times New Roman" w:hAnsi="Times New Roman" w:cs="Times New Roman"/>
          <w:sz w:val="28"/>
          <w:szCs w:val="28"/>
        </w:rPr>
        <w:t xml:space="preserve"> 284)</w:t>
      </w:r>
      <w:r w:rsidR="00E44B6B" w:rsidRPr="00B50ECD">
        <w:rPr>
          <w:rFonts w:ascii="Times New Roman" w:hAnsi="Times New Roman" w:cs="Times New Roman"/>
          <w:sz w:val="28"/>
          <w:szCs w:val="28"/>
        </w:rPr>
        <w:t>.</w:t>
      </w:r>
    </w:p>
    <w:p w:rsidR="00E44B6B" w:rsidRPr="00B50ECD" w:rsidRDefault="008E091F" w:rsidP="00B50ECD">
      <w:pPr>
        <w:rPr>
          <w:rFonts w:ascii="Times New Roman" w:hAnsi="Times New Roman" w:cs="Times New Roman"/>
          <w:b/>
          <w:sz w:val="28"/>
          <w:szCs w:val="28"/>
        </w:rPr>
      </w:pPr>
      <w:r w:rsidRPr="00B50ECD">
        <w:rPr>
          <w:rFonts w:ascii="Times New Roman" w:hAnsi="Times New Roman" w:cs="Times New Roman"/>
          <w:sz w:val="28"/>
          <w:szCs w:val="28"/>
        </w:rPr>
        <w:tab/>
      </w:r>
      <w:r w:rsidRPr="00B50ECD">
        <w:rPr>
          <w:rFonts w:ascii="Times New Roman" w:hAnsi="Times New Roman" w:cs="Times New Roman"/>
          <w:b/>
          <w:sz w:val="28"/>
          <w:szCs w:val="28"/>
        </w:rPr>
        <w:t>1</w:t>
      </w:r>
      <w:r w:rsidR="00682BA7" w:rsidRPr="00B50ECD">
        <w:rPr>
          <w:rFonts w:ascii="Times New Roman" w:hAnsi="Times New Roman" w:cs="Times New Roman"/>
          <w:b/>
          <w:sz w:val="28"/>
          <w:szCs w:val="28"/>
        </w:rPr>
        <w:t xml:space="preserve">.2. </w:t>
      </w:r>
      <w:r w:rsidR="000D6A30" w:rsidRPr="00B50ECD">
        <w:rPr>
          <w:rFonts w:ascii="Times New Roman" w:hAnsi="Times New Roman" w:cs="Times New Roman"/>
          <w:b/>
          <w:sz w:val="28"/>
          <w:szCs w:val="28"/>
        </w:rPr>
        <w:t xml:space="preserve"> Формирование</w:t>
      </w:r>
      <w:r w:rsidR="00682BA7" w:rsidRPr="00B50ECD">
        <w:rPr>
          <w:rFonts w:ascii="Times New Roman" w:hAnsi="Times New Roman" w:cs="Times New Roman"/>
          <w:b/>
          <w:sz w:val="28"/>
          <w:szCs w:val="28"/>
        </w:rPr>
        <w:t xml:space="preserve"> чувства ритма в классе ф</w:t>
      </w:r>
      <w:r w:rsidR="00C96721">
        <w:rPr>
          <w:rFonts w:ascii="Times New Roman" w:hAnsi="Times New Roman" w:cs="Times New Roman"/>
          <w:b/>
          <w:sz w:val="28"/>
          <w:szCs w:val="28"/>
        </w:rPr>
        <w:t>ортепиано ДШИ</w:t>
      </w:r>
      <w:r w:rsidR="000D6A30" w:rsidRPr="00B50ECD">
        <w:rPr>
          <w:rFonts w:ascii="Times New Roman" w:hAnsi="Times New Roman" w:cs="Times New Roman"/>
          <w:b/>
          <w:sz w:val="28"/>
          <w:szCs w:val="28"/>
        </w:rPr>
        <w:t>.</w:t>
      </w:r>
    </w:p>
    <w:p w:rsidR="001361F1" w:rsidRPr="00B50ECD" w:rsidRDefault="0066436F" w:rsidP="00B50ECD">
      <w:pPr>
        <w:ind w:firstLine="708"/>
        <w:rPr>
          <w:rFonts w:ascii="Times New Roman" w:hAnsi="Times New Roman" w:cs="Times New Roman"/>
          <w:sz w:val="28"/>
          <w:szCs w:val="28"/>
        </w:rPr>
      </w:pPr>
      <w:r w:rsidRPr="00B50ECD">
        <w:rPr>
          <w:rFonts w:ascii="Times New Roman" w:hAnsi="Times New Roman" w:cs="Times New Roman"/>
          <w:sz w:val="28"/>
          <w:szCs w:val="28"/>
        </w:rPr>
        <w:t>В музыкальной педаг</w:t>
      </w:r>
      <w:r w:rsidR="00DA1D14" w:rsidRPr="00B50ECD">
        <w:rPr>
          <w:rFonts w:ascii="Times New Roman" w:hAnsi="Times New Roman" w:cs="Times New Roman"/>
          <w:sz w:val="28"/>
          <w:szCs w:val="28"/>
        </w:rPr>
        <w:t>огике распространено убеждение о</w:t>
      </w:r>
      <w:r w:rsidRPr="00B50ECD">
        <w:rPr>
          <w:rFonts w:ascii="Times New Roman" w:hAnsi="Times New Roman" w:cs="Times New Roman"/>
          <w:sz w:val="28"/>
          <w:szCs w:val="28"/>
        </w:rPr>
        <w:t xml:space="preserve"> том, что чувство ритма мало поддаётся воспитанию. Большинство педагогов склонно в </w:t>
      </w:r>
      <w:r w:rsidRPr="00B50ECD">
        <w:rPr>
          <w:rFonts w:ascii="Times New Roman" w:hAnsi="Times New Roman" w:cs="Times New Roman"/>
          <w:sz w:val="28"/>
          <w:szCs w:val="28"/>
        </w:rPr>
        <w:lastRenderedPageBreak/>
        <w:t>этом отношении проводить различие между музыкальным слухом и чувством ритма</w:t>
      </w:r>
      <w:r w:rsidR="001361F1" w:rsidRPr="00B50ECD">
        <w:rPr>
          <w:rFonts w:ascii="Times New Roman" w:hAnsi="Times New Roman" w:cs="Times New Roman"/>
          <w:sz w:val="28"/>
          <w:szCs w:val="28"/>
        </w:rPr>
        <w:t>, считая, что последнее развивается гораздо труднее, чем музыкальный слух.</w:t>
      </w:r>
    </w:p>
    <w:p w:rsidR="00BA73F9" w:rsidRPr="00B50ECD" w:rsidRDefault="001361F1"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Это </w:t>
      </w:r>
      <w:r w:rsidR="00322E6C" w:rsidRPr="00B50ECD">
        <w:rPr>
          <w:rFonts w:ascii="Times New Roman" w:hAnsi="Times New Roman" w:cs="Times New Roman"/>
          <w:sz w:val="28"/>
          <w:szCs w:val="28"/>
        </w:rPr>
        <w:t xml:space="preserve">широко распространённое мнение нашло отражение в книге </w:t>
      </w:r>
      <w:proofErr w:type="spellStart"/>
      <w:r w:rsidR="00322E6C" w:rsidRPr="00B50ECD">
        <w:rPr>
          <w:rFonts w:ascii="Times New Roman" w:hAnsi="Times New Roman" w:cs="Times New Roman"/>
          <w:sz w:val="28"/>
          <w:szCs w:val="28"/>
        </w:rPr>
        <w:t>Ба</w:t>
      </w:r>
      <w:r w:rsidR="000D6A30" w:rsidRPr="00B50ECD">
        <w:rPr>
          <w:rFonts w:ascii="Times New Roman" w:hAnsi="Times New Roman" w:cs="Times New Roman"/>
          <w:sz w:val="28"/>
          <w:szCs w:val="28"/>
        </w:rPr>
        <w:t>ренбойма</w:t>
      </w:r>
      <w:proofErr w:type="spellEnd"/>
      <w:r w:rsidR="00322E6C" w:rsidRPr="00B50ECD">
        <w:rPr>
          <w:rFonts w:ascii="Times New Roman" w:hAnsi="Times New Roman" w:cs="Times New Roman"/>
          <w:sz w:val="28"/>
          <w:szCs w:val="28"/>
        </w:rPr>
        <w:t xml:space="preserve">: </w:t>
      </w:r>
      <w:r w:rsidR="00724AC7" w:rsidRPr="00B50ECD">
        <w:rPr>
          <w:rFonts w:ascii="Times New Roman" w:hAnsi="Times New Roman" w:cs="Times New Roman"/>
          <w:sz w:val="28"/>
          <w:szCs w:val="28"/>
        </w:rPr>
        <w:t xml:space="preserve">«В то время как развитие чувства музыкального ритма, как показали и психологические опыты, и педагогическая практика, чрезвычайно ограничено в своих пределах, музыкальный слух поддаётся почти безграничному совершенствованию» (4; </w:t>
      </w:r>
      <w:r w:rsidR="00724AC7" w:rsidRPr="00B50ECD">
        <w:rPr>
          <w:rFonts w:ascii="Times New Roman" w:hAnsi="Times New Roman" w:cs="Times New Roman"/>
          <w:sz w:val="28"/>
          <w:szCs w:val="28"/>
          <w:lang w:val="en-US"/>
        </w:rPr>
        <w:t>c</w:t>
      </w:r>
      <w:r w:rsidR="00724AC7" w:rsidRPr="00B50ECD">
        <w:rPr>
          <w:rFonts w:ascii="Times New Roman" w:hAnsi="Times New Roman" w:cs="Times New Roman"/>
          <w:sz w:val="28"/>
          <w:szCs w:val="28"/>
        </w:rPr>
        <w:t>.13).</w:t>
      </w:r>
    </w:p>
    <w:p w:rsidR="000372D9" w:rsidRPr="00B50ECD" w:rsidRDefault="00BA73F9" w:rsidP="00B50ECD">
      <w:pPr>
        <w:ind w:firstLine="708"/>
        <w:rPr>
          <w:rFonts w:ascii="Times New Roman" w:hAnsi="Times New Roman" w:cs="Times New Roman"/>
          <w:sz w:val="28"/>
          <w:szCs w:val="28"/>
        </w:rPr>
      </w:pPr>
      <w:r w:rsidRPr="00B50ECD">
        <w:rPr>
          <w:rFonts w:ascii="Times New Roman" w:hAnsi="Times New Roman" w:cs="Times New Roman"/>
          <w:sz w:val="28"/>
          <w:szCs w:val="28"/>
        </w:rPr>
        <w:t>С тем пессимистическим взглядом на возможности развития чувства ритма, который очень распространен среди музыкантов, любопытно сопоставить ту, также очень часто повторяемую, мысль,</w:t>
      </w:r>
      <w:r w:rsidR="000372D9" w:rsidRPr="00B50ECD">
        <w:rPr>
          <w:rFonts w:ascii="Times New Roman" w:hAnsi="Times New Roman" w:cs="Times New Roman"/>
          <w:sz w:val="28"/>
          <w:szCs w:val="28"/>
        </w:rPr>
        <w:t xml:space="preserve"> что чувство ритма свойственно почти всякому человеку. Приведём для примера несколько высказываний такого рода.</w:t>
      </w:r>
    </w:p>
    <w:p w:rsidR="00B02E2F" w:rsidRPr="00B50ECD" w:rsidRDefault="008112CF"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Вот соображения </w:t>
      </w:r>
      <w:proofErr w:type="spellStart"/>
      <w:r w:rsidRPr="00B50ECD">
        <w:rPr>
          <w:rFonts w:ascii="Times New Roman" w:hAnsi="Times New Roman" w:cs="Times New Roman"/>
          <w:sz w:val="28"/>
          <w:szCs w:val="28"/>
        </w:rPr>
        <w:t>Варро</w:t>
      </w:r>
      <w:proofErr w:type="spellEnd"/>
      <w:r w:rsidRPr="00B50ECD">
        <w:rPr>
          <w:rFonts w:ascii="Times New Roman" w:hAnsi="Times New Roman" w:cs="Times New Roman"/>
          <w:sz w:val="28"/>
          <w:szCs w:val="28"/>
        </w:rPr>
        <w:t>: «</w:t>
      </w:r>
      <w:r w:rsidR="000372D9" w:rsidRPr="00B50ECD">
        <w:rPr>
          <w:rFonts w:ascii="Times New Roman" w:hAnsi="Times New Roman" w:cs="Times New Roman"/>
          <w:sz w:val="28"/>
          <w:szCs w:val="28"/>
        </w:rPr>
        <w:t>Основы ритмического слуха в форме некоторого инстинктивного ритмического чувства врожденны, так сказать, каждому. То обстоятельство, что все дети уже в самом нежном возрасте проявляют это чувство, так же, как и то удовольствие</w:t>
      </w:r>
      <w:r w:rsidR="00B637A4" w:rsidRPr="00B50ECD">
        <w:rPr>
          <w:rFonts w:ascii="Times New Roman" w:hAnsi="Times New Roman" w:cs="Times New Roman"/>
          <w:sz w:val="28"/>
          <w:szCs w:val="28"/>
        </w:rPr>
        <w:t>, которое они находят в играх такого рода, указывают на то, что чувство ритма – как являющееся изначальным достоянием человечества – должно быть предположено у большинства</w:t>
      </w:r>
      <w:r w:rsidR="00B02E2F" w:rsidRPr="00B50ECD">
        <w:rPr>
          <w:rFonts w:ascii="Times New Roman" w:hAnsi="Times New Roman" w:cs="Times New Roman"/>
          <w:sz w:val="28"/>
          <w:szCs w:val="28"/>
        </w:rPr>
        <w:t xml:space="preserve"> людей» (</w:t>
      </w:r>
      <w:proofErr w:type="gramStart"/>
      <w:r w:rsidR="001A410D" w:rsidRPr="00B50ECD">
        <w:rPr>
          <w:rFonts w:ascii="Times New Roman" w:hAnsi="Times New Roman" w:cs="Times New Roman"/>
          <w:sz w:val="28"/>
          <w:szCs w:val="28"/>
        </w:rPr>
        <w:t>30</w:t>
      </w:r>
      <w:r w:rsidR="00B02E2F" w:rsidRPr="00B50ECD">
        <w:rPr>
          <w:rFonts w:ascii="Times New Roman" w:hAnsi="Times New Roman" w:cs="Times New Roman"/>
          <w:sz w:val="28"/>
          <w:szCs w:val="28"/>
        </w:rPr>
        <w:t>,</w:t>
      </w:r>
      <w:r w:rsidR="001A410D" w:rsidRPr="00B50ECD">
        <w:rPr>
          <w:rFonts w:ascii="Times New Roman" w:hAnsi="Times New Roman" w:cs="Times New Roman"/>
          <w:sz w:val="28"/>
          <w:szCs w:val="28"/>
          <w:lang w:val="en-US"/>
        </w:rPr>
        <w:t>c</w:t>
      </w:r>
      <w:r w:rsidR="001A410D" w:rsidRPr="00B50ECD">
        <w:rPr>
          <w:rFonts w:ascii="Times New Roman" w:hAnsi="Times New Roman" w:cs="Times New Roman"/>
          <w:sz w:val="28"/>
          <w:szCs w:val="28"/>
        </w:rPr>
        <w:t>.</w:t>
      </w:r>
      <w:proofErr w:type="gramEnd"/>
      <w:r w:rsidR="00B02E2F" w:rsidRPr="00B50ECD">
        <w:rPr>
          <w:rFonts w:ascii="Times New Roman" w:hAnsi="Times New Roman" w:cs="Times New Roman"/>
          <w:sz w:val="28"/>
          <w:szCs w:val="28"/>
        </w:rPr>
        <w:t xml:space="preserve"> 3).</w:t>
      </w:r>
    </w:p>
    <w:p w:rsidR="00EB338F" w:rsidRPr="00B50ECD" w:rsidRDefault="008112CF" w:rsidP="00B50ECD">
      <w:pPr>
        <w:ind w:firstLine="708"/>
        <w:rPr>
          <w:rFonts w:ascii="Times New Roman" w:hAnsi="Times New Roman" w:cs="Times New Roman"/>
          <w:sz w:val="28"/>
          <w:szCs w:val="28"/>
        </w:rPr>
      </w:pPr>
      <w:r w:rsidRPr="00B50ECD">
        <w:rPr>
          <w:rFonts w:ascii="Times New Roman" w:hAnsi="Times New Roman" w:cs="Times New Roman"/>
          <w:sz w:val="28"/>
          <w:szCs w:val="28"/>
        </w:rPr>
        <w:t>Крис: «</w:t>
      </w:r>
      <w:r w:rsidR="00B02E2F" w:rsidRPr="00B50ECD">
        <w:rPr>
          <w:rFonts w:ascii="Times New Roman" w:hAnsi="Times New Roman" w:cs="Times New Roman"/>
          <w:sz w:val="28"/>
          <w:szCs w:val="28"/>
        </w:rPr>
        <w:t xml:space="preserve">В некоторой мере всякий человек имеет известную степень точности в оценке промежутков времени и ритмических соотношений, </w:t>
      </w:r>
      <w:r w:rsidR="00EB338F" w:rsidRPr="00B50ECD">
        <w:rPr>
          <w:rFonts w:ascii="Times New Roman" w:hAnsi="Times New Roman" w:cs="Times New Roman"/>
          <w:sz w:val="28"/>
          <w:szCs w:val="28"/>
        </w:rPr>
        <w:t>времени и ритмических соотношений, так что здесь различия только в сте</w:t>
      </w:r>
      <w:r w:rsidR="001A410D" w:rsidRPr="00B50ECD">
        <w:rPr>
          <w:rFonts w:ascii="Times New Roman" w:hAnsi="Times New Roman" w:cs="Times New Roman"/>
          <w:sz w:val="28"/>
          <w:szCs w:val="28"/>
        </w:rPr>
        <w:t>пени» (28</w:t>
      </w:r>
      <w:r w:rsidR="00EB338F" w:rsidRPr="00B50ECD">
        <w:rPr>
          <w:rFonts w:ascii="Times New Roman" w:hAnsi="Times New Roman" w:cs="Times New Roman"/>
          <w:sz w:val="28"/>
          <w:szCs w:val="28"/>
        </w:rPr>
        <w:t>).</w:t>
      </w:r>
    </w:p>
    <w:p w:rsidR="006567A2" w:rsidRPr="00B50ECD" w:rsidRDefault="00EB338F" w:rsidP="00B50ECD">
      <w:pPr>
        <w:ind w:firstLine="708"/>
        <w:rPr>
          <w:rFonts w:ascii="Times New Roman" w:hAnsi="Times New Roman" w:cs="Times New Roman"/>
          <w:sz w:val="28"/>
          <w:szCs w:val="28"/>
        </w:rPr>
      </w:pPr>
      <w:proofErr w:type="spellStart"/>
      <w:r w:rsidRPr="00B50ECD">
        <w:rPr>
          <w:rFonts w:ascii="Times New Roman" w:hAnsi="Times New Roman" w:cs="Times New Roman"/>
          <w:sz w:val="28"/>
          <w:szCs w:val="28"/>
        </w:rPr>
        <w:t>Сиарс</w:t>
      </w:r>
      <w:proofErr w:type="spellEnd"/>
      <w:r w:rsidRPr="00B50ECD">
        <w:rPr>
          <w:rFonts w:ascii="Times New Roman" w:hAnsi="Times New Roman" w:cs="Times New Roman"/>
          <w:sz w:val="28"/>
          <w:szCs w:val="28"/>
        </w:rPr>
        <w:t xml:space="preserve">, обследовав 1297 детей, нашёл, что только 9 из них были совершенно </w:t>
      </w:r>
      <w:r w:rsidR="006567A2" w:rsidRPr="00B50ECD">
        <w:rPr>
          <w:rFonts w:ascii="Times New Roman" w:hAnsi="Times New Roman" w:cs="Times New Roman"/>
          <w:sz w:val="28"/>
          <w:szCs w:val="28"/>
        </w:rPr>
        <w:t>неспособны решать простые</w:t>
      </w:r>
      <w:r w:rsidR="001A410D" w:rsidRPr="00B50ECD">
        <w:rPr>
          <w:rFonts w:ascii="Times New Roman" w:hAnsi="Times New Roman" w:cs="Times New Roman"/>
          <w:sz w:val="28"/>
          <w:szCs w:val="28"/>
        </w:rPr>
        <w:t xml:space="preserve"> ритмические задачи (цит. По 27</w:t>
      </w:r>
      <w:r w:rsidR="006567A2" w:rsidRPr="00B50ECD">
        <w:rPr>
          <w:rFonts w:ascii="Times New Roman" w:hAnsi="Times New Roman" w:cs="Times New Roman"/>
          <w:sz w:val="28"/>
          <w:szCs w:val="28"/>
        </w:rPr>
        <w:t>).</w:t>
      </w:r>
    </w:p>
    <w:p w:rsidR="00B02E2F" w:rsidRPr="00B50ECD" w:rsidRDefault="008112CF" w:rsidP="00B50ECD">
      <w:pPr>
        <w:ind w:firstLine="708"/>
        <w:rPr>
          <w:rFonts w:ascii="Times New Roman" w:hAnsi="Times New Roman" w:cs="Times New Roman"/>
          <w:sz w:val="28"/>
          <w:szCs w:val="28"/>
        </w:rPr>
      </w:pPr>
      <w:proofErr w:type="spellStart"/>
      <w:r w:rsidRPr="00B50ECD">
        <w:rPr>
          <w:rFonts w:ascii="Times New Roman" w:hAnsi="Times New Roman" w:cs="Times New Roman"/>
          <w:sz w:val="28"/>
          <w:szCs w:val="28"/>
        </w:rPr>
        <w:t>Е.Эфруси</w:t>
      </w:r>
      <w:proofErr w:type="spellEnd"/>
      <w:r w:rsidRPr="00B50ECD">
        <w:rPr>
          <w:rFonts w:ascii="Times New Roman" w:hAnsi="Times New Roman" w:cs="Times New Roman"/>
          <w:sz w:val="28"/>
          <w:szCs w:val="28"/>
        </w:rPr>
        <w:t>: «Ощущение метроритма</w:t>
      </w:r>
      <w:r w:rsidR="006567A2" w:rsidRPr="00B50ECD">
        <w:rPr>
          <w:rFonts w:ascii="Times New Roman" w:hAnsi="Times New Roman" w:cs="Times New Roman"/>
          <w:sz w:val="28"/>
          <w:szCs w:val="28"/>
        </w:rPr>
        <w:t xml:space="preserve"> является доминирующим в музыкальных проявлениях очень большого количества детей» (</w:t>
      </w:r>
      <w:r w:rsidR="00C96721" w:rsidRPr="00B50ECD">
        <w:rPr>
          <w:rFonts w:ascii="Times New Roman" w:hAnsi="Times New Roman" w:cs="Times New Roman"/>
          <w:sz w:val="28"/>
          <w:szCs w:val="28"/>
        </w:rPr>
        <w:t>26,</w:t>
      </w:r>
      <w:r w:rsidR="00C96721" w:rsidRPr="00BC2A50">
        <w:rPr>
          <w:rFonts w:ascii="Times New Roman" w:hAnsi="Times New Roman" w:cs="Times New Roman"/>
          <w:sz w:val="28"/>
          <w:szCs w:val="28"/>
        </w:rPr>
        <w:t xml:space="preserve"> </w:t>
      </w:r>
      <w:r w:rsidR="00C96721" w:rsidRPr="00B50ECD">
        <w:rPr>
          <w:rFonts w:ascii="Times New Roman" w:hAnsi="Times New Roman" w:cs="Times New Roman"/>
          <w:sz w:val="28"/>
          <w:szCs w:val="28"/>
          <w:lang w:val="en-US"/>
        </w:rPr>
        <w:t>c</w:t>
      </w:r>
      <w:r w:rsidR="00C96721" w:rsidRPr="00BC2A50">
        <w:rPr>
          <w:rFonts w:ascii="Times New Roman" w:hAnsi="Times New Roman" w:cs="Times New Roman"/>
          <w:sz w:val="28"/>
          <w:szCs w:val="28"/>
        </w:rPr>
        <w:t>.</w:t>
      </w:r>
      <w:r w:rsidR="006567A2" w:rsidRPr="00B50ECD">
        <w:rPr>
          <w:rFonts w:ascii="Times New Roman" w:hAnsi="Times New Roman" w:cs="Times New Roman"/>
          <w:sz w:val="28"/>
          <w:szCs w:val="28"/>
        </w:rPr>
        <w:t xml:space="preserve"> 78).</w:t>
      </w:r>
    </w:p>
    <w:p w:rsidR="006567A2" w:rsidRPr="00B50ECD" w:rsidRDefault="00932DED" w:rsidP="00B50ECD">
      <w:pPr>
        <w:ind w:firstLine="708"/>
        <w:rPr>
          <w:rFonts w:ascii="Times New Roman" w:hAnsi="Times New Roman" w:cs="Times New Roman"/>
          <w:sz w:val="28"/>
          <w:szCs w:val="28"/>
        </w:rPr>
      </w:pPr>
      <w:r w:rsidRPr="00B50ECD">
        <w:rPr>
          <w:rFonts w:ascii="Times New Roman" w:hAnsi="Times New Roman" w:cs="Times New Roman"/>
          <w:sz w:val="28"/>
          <w:szCs w:val="28"/>
        </w:rPr>
        <w:lastRenderedPageBreak/>
        <w:t xml:space="preserve">Конечно, все высказывания такого рода имеют весьма и весьма условное значение: пусть чувство ритма свойственно огромному большинству людей, но всё же у разных людей чувство ритма различное. Но важно то, что широкая распространённость ритмического чувства </w:t>
      </w:r>
      <w:r w:rsidR="008112CF" w:rsidRPr="00B50ECD">
        <w:rPr>
          <w:rFonts w:ascii="Times New Roman" w:hAnsi="Times New Roman" w:cs="Times New Roman"/>
          <w:sz w:val="28"/>
          <w:szCs w:val="28"/>
        </w:rPr>
        <w:t>отмечается несравненно</w:t>
      </w:r>
      <w:r w:rsidRPr="00B50ECD">
        <w:rPr>
          <w:rFonts w:ascii="Times New Roman" w:hAnsi="Times New Roman" w:cs="Times New Roman"/>
          <w:sz w:val="28"/>
          <w:szCs w:val="28"/>
        </w:rPr>
        <w:t xml:space="preserve"> чаще, чем широкая распространённость музыкального слуха. И в то же время считается</w:t>
      </w:r>
      <w:r w:rsidR="00304CCC" w:rsidRPr="00B50ECD">
        <w:rPr>
          <w:rFonts w:ascii="Times New Roman" w:hAnsi="Times New Roman" w:cs="Times New Roman"/>
          <w:sz w:val="28"/>
          <w:szCs w:val="28"/>
        </w:rPr>
        <w:t>,</w:t>
      </w:r>
      <w:r w:rsidRPr="00B50ECD">
        <w:rPr>
          <w:rFonts w:ascii="Times New Roman" w:hAnsi="Times New Roman" w:cs="Times New Roman"/>
          <w:sz w:val="28"/>
          <w:szCs w:val="28"/>
        </w:rPr>
        <w:t xml:space="preserve"> что чувство ритма мен</w:t>
      </w:r>
      <w:r w:rsidR="005C5E83" w:rsidRPr="00B50ECD">
        <w:rPr>
          <w:rFonts w:ascii="Times New Roman" w:hAnsi="Times New Roman" w:cs="Times New Roman"/>
          <w:sz w:val="28"/>
          <w:szCs w:val="28"/>
        </w:rPr>
        <w:t>ее поддаётся воспитанию, чем музыкальный слух.</w:t>
      </w:r>
    </w:p>
    <w:p w:rsidR="00304CCC" w:rsidRPr="00B50ECD" w:rsidRDefault="00304CCC" w:rsidP="00B50ECD">
      <w:pPr>
        <w:ind w:firstLine="708"/>
        <w:rPr>
          <w:rFonts w:ascii="Times New Roman" w:hAnsi="Times New Roman" w:cs="Times New Roman"/>
          <w:sz w:val="28"/>
          <w:szCs w:val="28"/>
        </w:rPr>
      </w:pPr>
      <w:r w:rsidRPr="00B50ECD">
        <w:rPr>
          <w:rFonts w:ascii="Times New Roman" w:hAnsi="Times New Roman" w:cs="Times New Roman"/>
          <w:sz w:val="28"/>
          <w:szCs w:val="28"/>
        </w:rPr>
        <w:t>Можно считать безнадёжным или почти безнадёжным делом воспитать у человека такую способность, задатки для которой у него отсутствуют.</w:t>
      </w:r>
      <w:r w:rsidR="0059545F" w:rsidRPr="00B50ECD">
        <w:rPr>
          <w:rFonts w:ascii="Times New Roman" w:hAnsi="Times New Roman" w:cs="Times New Roman"/>
          <w:sz w:val="28"/>
          <w:szCs w:val="28"/>
        </w:rPr>
        <w:t xml:space="preserve"> Но если задатки всё же есть, я думаю, их можно развить.</w:t>
      </w:r>
    </w:p>
    <w:p w:rsidR="008251D5" w:rsidRPr="00B50ECD" w:rsidRDefault="0059545F" w:rsidP="00B50ECD">
      <w:pPr>
        <w:ind w:firstLine="708"/>
        <w:rPr>
          <w:rFonts w:ascii="Times New Roman" w:hAnsi="Times New Roman" w:cs="Times New Roman"/>
          <w:sz w:val="28"/>
          <w:szCs w:val="28"/>
        </w:rPr>
      </w:pPr>
      <w:r w:rsidRPr="00B50ECD">
        <w:rPr>
          <w:rFonts w:ascii="Times New Roman" w:hAnsi="Times New Roman" w:cs="Times New Roman"/>
          <w:sz w:val="28"/>
          <w:szCs w:val="28"/>
        </w:rPr>
        <w:t>Как известно, обучение музыке начинается с изучения нотной грамоты</w:t>
      </w:r>
      <w:r w:rsidR="002877F8" w:rsidRPr="00B50ECD">
        <w:rPr>
          <w:rFonts w:ascii="Times New Roman" w:hAnsi="Times New Roman" w:cs="Times New Roman"/>
          <w:sz w:val="28"/>
          <w:szCs w:val="28"/>
        </w:rPr>
        <w:t>, куда так же входит изучение длительностей, их счёт, размеры. Буквально с первых уроков ученику прививается счёт вслух при игре на инструменте. Вот что об этом писал Б.М.</w:t>
      </w:r>
      <w:r w:rsidR="00C96721">
        <w:rPr>
          <w:rFonts w:ascii="Times New Roman" w:hAnsi="Times New Roman" w:cs="Times New Roman"/>
          <w:sz w:val="28"/>
          <w:szCs w:val="28"/>
        </w:rPr>
        <w:t xml:space="preserve"> </w:t>
      </w:r>
      <w:r w:rsidR="002877F8" w:rsidRPr="00B50ECD">
        <w:rPr>
          <w:rFonts w:ascii="Times New Roman" w:hAnsi="Times New Roman" w:cs="Times New Roman"/>
          <w:sz w:val="28"/>
          <w:szCs w:val="28"/>
        </w:rPr>
        <w:t xml:space="preserve">Теплов: </w:t>
      </w:r>
      <w:r w:rsidR="008112CF" w:rsidRPr="00B50ECD">
        <w:rPr>
          <w:rFonts w:ascii="Times New Roman" w:hAnsi="Times New Roman" w:cs="Times New Roman"/>
          <w:sz w:val="28"/>
          <w:szCs w:val="28"/>
        </w:rPr>
        <w:t>«Центральный</w:t>
      </w:r>
      <w:r w:rsidR="002877F8" w:rsidRPr="00B50ECD">
        <w:rPr>
          <w:rFonts w:ascii="Times New Roman" w:hAnsi="Times New Roman" w:cs="Times New Roman"/>
          <w:sz w:val="28"/>
          <w:szCs w:val="28"/>
        </w:rPr>
        <w:t xml:space="preserve"> вопрос, как мне кажется, заключается </w:t>
      </w:r>
      <w:r w:rsidR="006A6AA3" w:rsidRPr="00B50ECD">
        <w:rPr>
          <w:rFonts w:ascii="Times New Roman" w:hAnsi="Times New Roman" w:cs="Times New Roman"/>
          <w:sz w:val="28"/>
          <w:szCs w:val="28"/>
        </w:rPr>
        <w:t>в соотношении между непосредственным переживанием ритма и применением тех или других «опосредствующих» приёмов, важнейшим из которых является арифметический расчёт, лежащий в основе нотной записи ритма. Воспринять и воспроизвести музыкальный ритм можно только на основе чувства ритма, то есть на основе эмоционального критерия, опирающегося на моторику. Арифметический расчёт, как и другие опосредствующие приёмы, может играть при этом лишь вспомогательную роль. Он нужен и полезен, поскольку способствует проя</w:t>
      </w:r>
      <w:r w:rsidR="004B0AD2" w:rsidRPr="00B50ECD">
        <w:rPr>
          <w:rFonts w:ascii="Times New Roman" w:hAnsi="Times New Roman" w:cs="Times New Roman"/>
          <w:sz w:val="28"/>
          <w:szCs w:val="28"/>
        </w:rPr>
        <w:t xml:space="preserve">влению чувства ритма, он бесполезен, а педагогически даже вреден, поскольку выступает в качестве замены музыкально-ритмического </w:t>
      </w:r>
      <w:r w:rsidR="008112CF" w:rsidRPr="00B50ECD">
        <w:rPr>
          <w:rFonts w:ascii="Times New Roman" w:hAnsi="Times New Roman" w:cs="Times New Roman"/>
          <w:sz w:val="28"/>
          <w:szCs w:val="28"/>
        </w:rPr>
        <w:t>чувства» (</w:t>
      </w:r>
      <w:r w:rsidR="00C96721" w:rsidRPr="00B50ECD">
        <w:rPr>
          <w:rFonts w:ascii="Times New Roman" w:hAnsi="Times New Roman" w:cs="Times New Roman"/>
          <w:sz w:val="28"/>
          <w:szCs w:val="28"/>
        </w:rPr>
        <w:t>17,</w:t>
      </w:r>
      <w:r w:rsidR="00C96721" w:rsidRPr="00BC2A50">
        <w:rPr>
          <w:rFonts w:ascii="Times New Roman" w:hAnsi="Times New Roman" w:cs="Times New Roman"/>
          <w:sz w:val="28"/>
          <w:szCs w:val="28"/>
        </w:rPr>
        <w:t xml:space="preserve"> </w:t>
      </w:r>
      <w:r w:rsidR="00C96721" w:rsidRPr="00B50ECD">
        <w:rPr>
          <w:rFonts w:ascii="Times New Roman" w:hAnsi="Times New Roman" w:cs="Times New Roman"/>
          <w:sz w:val="28"/>
          <w:szCs w:val="28"/>
          <w:lang w:val="en-US"/>
        </w:rPr>
        <w:t>c</w:t>
      </w:r>
      <w:r w:rsidR="00C96721" w:rsidRPr="00BC2A50">
        <w:rPr>
          <w:rFonts w:ascii="Times New Roman" w:hAnsi="Times New Roman" w:cs="Times New Roman"/>
          <w:sz w:val="28"/>
          <w:szCs w:val="28"/>
        </w:rPr>
        <w:t>.</w:t>
      </w:r>
      <w:r w:rsidR="008251D5" w:rsidRPr="00B50ECD">
        <w:rPr>
          <w:rFonts w:ascii="Times New Roman" w:hAnsi="Times New Roman" w:cs="Times New Roman"/>
          <w:sz w:val="28"/>
          <w:szCs w:val="28"/>
        </w:rPr>
        <w:t>290).</w:t>
      </w:r>
      <w:r w:rsidR="004B0AD2" w:rsidRPr="00B50ECD">
        <w:rPr>
          <w:rFonts w:ascii="Times New Roman" w:hAnsi="Times New Roman" w:cs="Times New Roman"/>
          <w:sz w:val="28"/>
          <w:szCs w:val="28"/>
        </w:rPr>
        <w:t xml:space="preserve"> Я не совсем согласна с таким мнением. Я не была бы столь категорична в отношении арифметического счёта. Арифметический счет, действительно, играет </w:t>
      </w:r>
      <w:r w:rsidR="008112CF" w:rsidRPr="00B50ECD">
        <w:rPr>
          <w:rFonts w:ascii="Times New Roman" w:hAnsi="Times New Roman" w:cs="Times New Roman"/>
          <w:sz w:val="28"/>
          <w:szCs w:val="28"/>
        </w:rPr>
        <w:t>вспомогательную роль,</w:t>
      </w:r>
      <w:r w:rsidR="004B0AD2" w:rsidRPr="00B50ECD">
        <w:rPr>
          <w:rFonts w:ascii="Times New Roman" w:hAnsi="Times New Roman" w:cs="Times New Roman"/>
          <w:sz w:val="28"/>
          <w:szCs w:val="28"/>
        </w:rPr>
        <w:t xml:space="preserve"> и он полезен на начальном этапе разбора произведения</w:t>
      </w:r>
      <w:r w:rsidR="00F76F4F" w:rsidRPr="00B50ECD">
        <w:rPr>
          <w:rFonts w:ascii="Times New Roman" w:hAnsi="Times New Roman" w:cs="Times New Roman"/>
          <w:sz w:val="28"/>
          <w:szCs w:val="28"/>
        </w:rPr>
        <w:t xml:space="preserve">, а </w:t>
      </w:r>
      <w:r w:rsidR="008112CF" w:rsidRPr="00B50ECD">
        <w:rPr>
          <w:rFonts w:ascii="Times New Roman" w:hAnsi="Times New Roman" w:cs="Times New Roman"/>
          <w:sz w:val="28"/>
          <w:szCs w:val="28"/>
        </w:rPr>
        <w:t>также</w:t>
      </w:r>
      <w:r w:rsidR="00F76F4F" w:rsidRPr="00B50ECD">
        <w:rPr>
          <w:rFonts w:ascii="Times New Roman" w:hAnsi="Times New Roman" w:cs="Times New Roman"/>
          <w:sz w:val="28"/>
          <w:szCs w:val="28"/>
        </w:rPr>
        <w:t xml:space="preserve"> он необходим мало подвинутым детям. Но наступает </w:t>
      </w:r>
      <w:r w:rsidR="00B610E7" w:rsidRPr="00B50ECD">
        <w:rPr>
          <w:rFonts w:ascii="Times New Roman" w:hAnsi="Times New Roman" w:cs="Times New Roman"/>
          <w:sz w:val="28"/>
          <w:szCs w:val="28"/>
        </w:rPr>
        <w:t>момент,</w:t>
      </w:r>
      <w:r w:rsidR="00F76F4F" w:rsidRPr="00B50ECD">
        <w:rPr>
          <w:rFonts w:ascii="Times New Roman" w:hAnsi="Times New Roman" w:cs="Times New Roman"/>
          <w:sz w:val="28"/>
          <w:szCs w:val="28"/>
        </w:rPr>
        <w:t xml:space="preserve"> когда </w:t>
      </w:r>
      <w:r w:rsidR="00F76F4F" w:rsidRPr="00B50ECD">
        <w:rPr>
          <w:rFonts w:ascii="Times New Roman" w:hAnsi="Times New Roman" w:cs="Times New Roman"/>
          <w:sz w:val="28"/>
          <w:szCs w:val="28"/>
        </w:rPr>
        <w:lastRenderedPageBreak/>
        <w:t>нужно прекратить считать, нужно слушать себя, так как</w:t>
      </w:r>
      <w:r w:rsidR="009F29C7" w:rsidRPr="00B50ECD">
        <w:rPr>
          <w:rFonts w:ascii="Times New Roman" w:hAnsi="Times New Roman" w:cs="Times New Roman"/>
          <w:sz w:val="28"/>
          <w:szCs w:val="28"/>
        </w:rPr>
        <w:t>,</w:t>
      </w:r>
      <w:r w:rsidR="00F76F4F" w:rsidRPr="00B50ECD">
        <w:rPr>
          <w:rFonts w:ascii="Times New Roman" w:hAnsi="Times New Roman" w:cs="Times New Roman"/>
          <w:sz w:val="28"/>
          <w:szCs w:val="28"/>
        </w:rPr>
        <w:t xml:space="preserve"> считая вслух</w:t>
      </w:r>
      <w:r w:rsidR="009F29C7" w:rsidRPr="00B50ECD">
        <w:rPr>
          <w:rFonts w:ascii="Times New Roman" w:hAnsi="Times New Roman" w:cs="Times New Roman"/>
          <w:sz w:val="28"/>
          <w:szCs w:val="28"/>
        </w:rPr>
        <w:t>,</w:t>
      </w:r>
      <w:r w:rsidR="00F76F4F" w:rsidRPr="00B50ECD">
        <w:rPr>
          <w:rFonts w:ascii="Times New Roman" w:hAnsi="Times New Roman" w:cs="Times New Roman"/>
          <w:sz w:val="28"/>
          <w:szCs w:val="28"/>
        </w:rPr>
        <w:t xml:space="preserve"> ученик не </w:t>
      </w:r>
      <w:r w:rsidR="00B610E7" w:rsidRPr="00B50ECD">
        <w:rPr>
          <w:rFonts w:ascii="Times New Roman" w:hAnsi="Times New Roman" w:cs="Times New Roman"/>
          <w:sz w:val="28"/>
          <w:szCs w:val="28"/>
        </w:rPr>
        <w:t>слышит,</w:t>
      </w:r>
      <w:r w:rsidR="00F76F4F" w:rsidRPr="00B50ECD">
        <w:rPr>
          <w:rFonts w:ascii="Times New Roman" w:hAnsi="Times New Roman" w:cs="Times New Roman"/>
          <w:sz w:val="28"/>
          <w:szCs w:val="28"/>
        </w:rPr>
        <w:t xml:space="preserve"> как </w:t>
      </w:r>
      <w:r w:rsidR="009F29C7" w:rsidRPr="00B50ECD">
        <w:rPr>
          <w:rFonts w:ascii="Times New Roman" w:hAnsi="Times New Roman" w:cs="Times New Roman"/>
          <w:sz w:val="28"/>
          <w:szCs w:val="28"/>
        </w:rPr>
        <w:t>он играет.</w:t>
      </w:r>
    </w:p>
    <w:p w:rsidR="00D6594B" w:rsidRPr="00B50ECD" w:rsidRDefault="008251D5" w:rsidP="00B50ECD">
      <w:pPr>
        <w:ind w:firstLine="708"/>
        <w:rPr>
          <w:rFonts w:ascii="Times New Roman" w:hAnsi="Times New Roman" w:cs="Times New Roman"/>
          <w:sz w:val="28"/>
          <w:szCs w:val="28"/>
        </w:rPr>
      </w:pPr>
      <w:r w:rsidRPr="00B50ECD">
        <w:rPr>
          <w:rFonts w:ascii="Times New Roman" w:hAnsi="Times New Roman" w:cs="Times New Roman"/>
          <w:sz w:val="28"/>
          <w:szCs w:val="28"/>
        </w:rPr>
        <w:t>А вот со следующи</w:t>
      </w:r>
      <w:r w:rsidR="00A91ADB" w:rsidRPr="00B50ECD">
        <w:rPr>
          <w:rFonts w:ascii="Times New Roman" w:hAnsi="Times New Roman" w:cs="Times New Roman"/>
          <w:sz w:val="28"/>
          <w:szCs w:val="28"/>
        </w:rPr>
        <w:t>м мнением я полностью согласна, Б.М.</w:t>
      </w:r>
      <w:r w:rsidR="00C96721">
        <w:rPr>
          <w:rFonts w:ascii="Times New Roman" w:hAnsi="Times New Roman" w:cs="Times New Roman"/>
          <w:sz w:val="28"/>
          <w:szCs w:val="28"/>
        </w:rPr>
        <w:t xml:space="preserve"> </w:t>
      </w:r>
      <w:r w:rsidR="00A91ADB" w:rsidRPr="00B50ECD">
        <w:rPr>
          <w:rFonts w:ascii="Times New Roman" w:hAnsi="Times New Roman" w:cs="Times New Roman"/>
          <w:sz w:val="28"/>
          <w:szCs w:val="28"/>
        </w:rPr>
        <w:t>Теплов пишет</w:t>
      </w:r>
      <w:r w:rsidRPr="00B50ECD">
        <w:rPr>
          <w:rFonts w:ascii="Times New Roman" w:hAnsi="Times New Roman" w:cs="Times New Roman"/>
          <w:sz w:val="28"/>
          <w:szCs w:val="28"/>
        </w:rPr>
        <w:t>: «</w:t>
      </w:r>
      <w:r w:rsidR="00B610E7" w:rsidRPr="00B50ECD">
        <w:rPr>
          <w:rFonts w:ascii="Times New Roman" w:hAnsi="Times New Roman" w:cs="Times New Roman"/>
          <w:sz w:val="28"/>
          <w:szCs w:val="28"/>
        </w:rPr>
        <w:t xml:space="preserve">«Арифметический счёт» может иногда быть полезным, но не столько как опора при исполнении (для этой последней цели он допустим только при достаточно высокоразвитом чувстве ритма, не боящемся конкуренции с арифметикой), сколько как средство расшифровки нотной записи. </w:t>
      </w:r>
      <w:r w:rsidR="00254BB3" w:rsidRPr="00B50ECD">
        <w:rPr>
          <w:rFonts w:ascii="Times New Roman" w:hAnsi="Times New Roman" w:cs="Times New Roman"/>
          <w:sz w:val="28"/>
          <w:szCs w:val="28"/>
        </w:rPr>
        <w:t xml:space="preserve">Даже опытные музыканты испытывают потребность </w:t>
      </w:r>
      <w:r w:rsidR="008112CF" w:rsidRPr="00B50ECD">
        <w:rPr>
          <w:rFonts w:ascii="Times New Roman" w:hAnsi="Times New Roman" w:cs="Times New Roman"/>
          <w:sz w:val="28"/>
          <w:szCs w:val="28"/>
        </w:rPr>
        <w:t>«просчитать</w:t>
      </w:r>
      <w:r w:rsidR="00254BB3" w:rsidRPr="00B50ECD">
        <w:rPr>
          <w:rFonts w:ascii="Times New Roman" w:hAnsi="Times New Roman" w:cs="Times New Roman"/>
          <w:sz w:val="28"/>
          <w:szCs w:val="28"/>
        </w:rPr>
        <w:t>» какое-нибудь очень запутанное ритмически место, чтобы разобраться в нём</w:t>
      </w:r>
      <w:r w:rsidR="00606AD9" w:rsidRPr="00B50ECD">
        <w:rPr>
          <w:rFonts w:ascii="Times New Roman" w:hAnsi="Times New Roman" w:cs="Times New Roman"/>
          <w:sz w:val="28"/>
          <w:szCs w:val="28"/>
        </w:rPr>
        <w:t>.</w:t>
      </w:r>
      <w:r w:rsidR="00440A11" w:rsidRPr="00B50ECD">
        <w:rPr>
          <w:rFonts w:ascii="Times New Roman" w:hAnsi="Times New Roman" w:cs="Times New Roman"/>
          <w:sz w:val="28"/>
          <w:szCs w:val="28"/>
        </w:rPr>
        <w:t xml:space="preserve"> Нет основания отвергать этот способ и для мало подвинутых учеников. Такого рода предварительное </w:t>
      </w:r>
      <w:proofErr w:type="spellStart"/>
      <w:r w:rsidR="00440A11" w:rsidRPr="00B50ECD">
        <w:rPr>
          <w:rFonts w:ascii="Times New Roman" w:hAnsi="Times New Roman" w:cs="Times New Roman"/>
          <w:sz w:val="28"/>
          <w:szCs w:val="28"/>
        </w:rPr>
        <w:t>просчитывание</w:t>
      </w:r>
      <w:proofErr w:type="spellEnd"/>
      <w:r w:rsidR="00440A11" w:rsidRPr="00B50ECD">
        <w:rPr>
          <w:rFonts w:ascii="Times New Roman" w:hAnsi="Times New Roman" w:cs="Times New Roman"/>
          <w:sz w:val="28"/>
          <w:szCs w:val="28"/>
        </w:rPr>
        <w:t>, имеющее целью понять нотную запись</w:t>
      </w:r>
      <w:r w:rsidR="00D6594B" w:rsidRPr="00B50ECD">
        <w:rPr>
          <w:rFonts w:ascii="Times New Roman" w:hAnsi="Times New Roman" w:cs="Times New Roman"/>
          <w:sz w:val="28"/>
          <w:szCs w:val="28"/>
        </w:rPr>
        <w:t>, очень далеко от использования счёта в качестве «способа получать ритм в процессе исполнения».</w:t>
      </w:r>
    </w:p>
    <w:p w:rsidR="008C65F4" w:rsidRPr="00B50ECD" w:rsidRDefault="00D6594B"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Не всегда, однако, счёт исполняет арифметическую функцию. Иногда он является средством «дирижировать собственным исполнением», и тогда само </w:t>
      </w:r>
      <w:proofErr w:type="spellStart"/>
      <w:r w:rsidRPr="00B50ECD">
        <w:rPr>
          <w:rFonts w:ascii="Times New Roman" w:hAnsi="Times New Roman" w:cs="Times New Roman"/>
          <w:sz w:val="28"/>
          <w:szCs w:val="28"/>
        </w:rPr>
        <w:t>считание</w:t>
      </w:r>
      <w:proofErr w:type="spellEnd"/>
      <w:r w:rsidRPr="00B50ECD">
        <w:rPr>
          <w:rFonts w:ascii="Times New Roman" w:hAnsi="Times New Roman" w:cs="Times New Roman"/>
          <w:sz w:val="28"/>
          <w:szCs w:val="28"/>
        </w:rPr>
        <w:t xml:space="preserve"> становится вовсе не арифметической, а ритмической деятельностью. В этих случаях слова «раз-два-три» уже не имеют своего арифметического значения и вполне могут быть заменены </w:t>
      </w:r>
      <w:r w:rsidR="00973A74" w:rsidRPr="00B50ECD">
        <w:rPr>
          <w:rFonts w:ascii="Times New Roman" w:hAnsi="Times New Roman" w:cs="Times New Roman"/>
          <w:sz w:val="28"/>
          <w:szCs w:val="28"/>
        </w:rPr>
        <w:t xml:space="preserve">одного и того же слова «раз-раз-раз». Мало того, само произнесение слов выступает здесь как моторная деятельность, удобная для пианиста потому, что руки и ноги во время исполнения заняты, а речевой аппарат свободен. </w:t>
      </w:r>
      <w:r w:rsidR="008112CF" w:rsidRPr="00B50ECD">
        <w:rPr>
          <w:rFonts w:ascii="Times New Roman" w:hAnsi="Times New Roman" w:cs="Times New Roman"/>
          <w:sz w:val="28"/>
          <w:szCs w:val="28"/>
        </w:rPr>
        <w:t>По существу,</w:t>
      </w:r>
      <w:r w:rsidR="00973A74" w:rsidRPr="00B50ECD">
        <w:rPr>
          <w:rFonts w:ascii="Times New Roman" w:hAnsi="Times New Roman" w:cs="Times New Roman"/>
          <w:sz w:val="28"/>
          <w:szCs w:val="28"/>
        </w:rPr>
        <w:t xml:space="preserve"> дела ничего, </w:t>
      </w:r>
      <w:r w:rsidR="00B610E7" w:rsidRPr="00B50ECD">
        <w:rPr>
          <w:rFonts w:ascii="Times New Roman" w:hAnsi="Times New Roman" w:cs="Times New Roman"/>
          <w:sz w:val="28"/>
          <w:szCs w:val="28"/>
        </w:rPr>
        <w:t>однако,</w:t>
      </w:r>
      <w:r w:rsidR="00973A74" w:rsidRPr="00B50ECD">
        <w:rPr>
          <w:rFonts w:ascii="Times New Roman" w:hAnsi="Times New Roman" w:cs="Times New Roman"/>
          <w:sz w:val="28"/>
          <w:szCs w:val="28"/>
        </w:rPr>
        <w:t xml:space="preserve"> не меняется, когда такой счёт заменяется, например, соответствующими движениями левой ноги или свободной в данный</w:t>
      </w:r>
      <w:r w:rsidR="005B6DEA">
        <w:rPr>
          <w:rFonts w:ascii="Times New Roman" w:hAnsi="Times New Roman" w:cs="Times New Roman"/>
          <w:sz w:val="28"/>
          <w:szCs w:val="28"/>
        </w:rPr>
        <w:t xml:space="preserve"> </w:t>
      </w:r>
      <w:r w:rsidR="00973A74" w:rsidRPr="00B50ECD">
        <w:rPr>
          <w:rFonts w:ascii="Times New Roman" w:hAnsi="Times New Roman" w:cs="Times New Roman"/>
          <w:sz w:val="28"/>
          <w:szCs w:val="28"/>
        </w:rPr>
        <w:t>момент руки.</w:t>
      </w:r>
      <w:r w:rsidR="005B6DEA">
        <w:rPr>
          <w:rFonts w:ascii="Times New Roman" w:hAnsi="Times New Roman" w:cs="Times New Roman"/>
          <w:sz w:val="28"/>
          <w:szCs w:val="28"/>
        </w:rPr>
        <w:t xml:space="preserve"> </w:t>
      </w:r>
      <w:r w:rsidR="0004701B" w:rsidRPr="00B50ECD">
        <w:rPr>
          <w:rFonts w:ascii="Times New Roman" w:hAnsi="Times New Roman" w:cs="Times New Roman"/>
          <w:sz w:val="28"/>
          <w:szCs w:val="28"/>
        </w:rPr>
        <w:t xml:space="preserve">Зачем нужен такого рода </w:t>
      </w:r>
      <w:r w:rsidR="0004701B" w:rsidRPr="00B50ECD">
        <w:rPr>
          <w:rFonts w:ascii="Times New Roman" w:hAnsi="Times New Roman" w:cs="Times New Roman"/>
          <w:i/>
          <w:sz w:val="28"/>
          <w:szCs w:val="28"/>
        </w:rPr>
        <w:t>дирижерский счёт?</w:t>
      </w:r>
      <w:r w:rsidR="0004701B" w:rsidRPr="00B50ECD">
        <w:rPr>
          <w:rFonts w:ascii="Times New Roman" w:hAnsi="Times New Roman" w:cs="Times New Roman"/>
          <w:sz w:val="28"/>
          <w:szCs w:val="28"/>
        </w:rPr>
        <w:t xml:space="preserve"> Потребность в нём вызывается моторной природой ритмического чувства. Одной исполнительской моторики не всегда достаточно, чтобы вести ритмическую линию; на помощь ей и приходит счётная моторика.</w:t>
      </w:r>
    </w:p>
    <w:p w:rsidR="0059545F" w:rsidRPr="00B50ECD" w:rsidRDefault="008C65F4"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Возьмём в качестве примера более или менее длинную паузу, когда исполнительские движения прекращаются. Чтобы не потерять ритмической </w:t>
      </w:r>
      <w:r w:rsidRPr="00B50ECD">
        <w:rPr>
          <w:rFonts w:ascii="Times New Roman" w:hAnsi="Times New Roman" w:cs="Times New Roman"/>
          <w:sz w:val="28"/>
          <w:szCs w:val="28"/>
        </w:rPr>
        <w:lastRenderedPageBreak/>
        <w:t>линии ученик прибегает к какой-нибудь другой моторике, чаще всего к счёту.</w:t>
      </w:r>
    </w:p>
    <w:p w:rsidR="008C65F4" w:rsidRPr="00B50ECD" w:rsidRDefault="008C65F4"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Перед началом исполнения чрезвычайно важно точно установить темп, «войти в него» ещё до начала звучания. Для этого может служить предварительное </w:t>
      </w:r>
      <w:proofErr w:type="spellStart"/>
      <w:r w:rsidRPr="00B50ECD">
        <w:rPr>
          <w:rFonts w:ascii="Times New Roman" w:hAnsi="Times New Roman" w:cs="Times New Roman"/>
          <w:sz w:val="28"/>
          <w:szCs w:val="28"/>
        </w:rPr>
        <w:t>просчитывание</w:t>
      </w:r>
      <w:proofErr w:type="spellEnd"/>
      <w:r w:rsidRPr="00B50ECD">
        <w:rPr>
          <w:rFonts w:ascii="Times New Roman" w:hAnsi="Times New Roman" w:cs="Times New Roman"/>
          <w:sz w:val="28"/>
          <w:szCs w:val="28"/>
        </w:rPr>
        <w:t xml:space="preserve"> одного-двух тактов. «</w:t>
      </w:r>
      <w:proofErr w:type="spellStart"/>
      <w:r w:rsidRPr="00B50ECD">
        <w:rPr>
          <w:rFonts w:ascii="Times New Roman" w:hAnsi="Times New Roman" w:cs="Times New Roman"/>
          <w:sz w:val="28"/>
          <w:szCs w:val="28"/>
        </w:rPr>
        <w:t>Считание</w:t>
      </w:r>
      <w:proofErr w:type="spellEnd"/>
      <w:r w:rsidRPr="00B50ECD">
        <w:rPr>
          <w:rFonts w:ascii="Times New Roman" w:hAnsi="Times New Roman" w:cs="Times New Roman"/>
          <w:sz w:val="28"/>
          <w:szCs w:val="28"/>
        </w:rPr>
        <w:t>», как таковое, является в этом случае делом случайным. Речь идёт о том, чтобы тем или другим продирижировать один-два такта.</w:t>
      </w:r>
    </w:p>
    <w:p w:rsidR="00816721" w:rsidRPr="00B50ECD" w:rsidRDefault="008C65F4"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Но потребность в «дирижёрском счёте» может иметь место и в процессе </w:t>
      </w:r>
      <w:r w:rsidR="00A865C3" w:rsidRPr="00B50ECD">
        <w:rPr>
          <w:rFonts w:ascii="Times New Roman" w:hAnsi="Times New Roman" w:cs="Times New Roman"/>
          <w:sz w:val="28"/>
          <w:szCs w:val="28"/>
        </w:rPr>
        <w:t xml:space="preserve">самого исполнения. Как справедливо замечает </w:t>
      </w:r>
      <w:r w:rsidR="008112CF" w:rsidRPr="00B50ECD">
        <w:rPr>
          <w:rFonts w:ascii="Times New Roman" w:hAnsi="Times New Roman" w:cs="Times New Roman"/>
          <w:sz w:val="28"/>
          <w:szCs w:val="28"/>
        </w:rPr>
        <w:t>Щапов…</w:t>
      </w:r>
      <w:r w:rsidR="00A865C3" w:rsidRPr="00B50ECD">
        <w:rPr>
          <w:rFonts w:ascii="Times New Roman" w:hAnsi="Times New Roman" w:cs="Times New Roman"/>
          <w:sz w:val="28"/>
          <w:szCs w:val="28"/>
        </w:rPr>
        <w:t xml:space="preserve"> «неритмичность исполнения может </w:t>
      </w:r>
      <w:r w:rsidR="00B610E7" w:rsidRPr="00B50ECD">
        <w:rPr>
          <w:rFonts w:ascii="Times New Roman" w:hAnsi="Times New Roman" w:cs="Times New Roman"/>
          <w:sz w:val="28"/>
          <w:szCs w:val="28"/>
        </w:rPr>
        <w:t>зависеть,</w:t>
      </w:r>
      <w:r w:rsidR="00A865C3" w:rsidRPr="00B50ECD">
        <w:rPr>
          <w:rFonts w:ascii="Times New Roman" w:hAnsi="Times New Roman" w:cs="Times New Roman"/>
          <w:sz w:val="28"/>
          <w:szCs w:val="28"/>
        </w:rPr>
        <w:t xml:space="preserve"> как от неумения ясно представить себе ритмический рисунок, так и от неумения подчинить сознанию и нужным образом скоординировать движения частей </w:t>
      </w:r>
      <w:r w:rsidR="008112CF" w:rsidRPr="00B50ECD">
        <w:rPr>
          <w:rFonts w:ascii="Times New Roman" w:hAnsi="Times New Roman" w:cs="Times New Roman"/>
          <w:sz w:val="28"/>
          <w:szCs w:val="28"/>
        </w:rPr>
        <w:t>рук» (</w:t>
      </w:r>
      <w:r w:rsidR="00C96721" w:rsidRPr="00B50ECD">
        <w:rPr>
          <w:rFonts w:ascii="Times New Roman" w:hAnsi="Times New Roman" w:cs="Times New Roman"/>
          <w:sz w:val="28"/>
          <w:szCs w:val="28"/>
        </w:rPr>
        <w:t>25,</w:t>
      </w:r>
      <w:r w:rsidR="00C96721" w:rsidRPr="00BC2A50">
        <w:rPr>
          <w:rFonts w:ascii="Times New Roman" w:hAnsi="Times New Roman" w:cs="Times New Roman"/>
          <w:sz w:val="28"/>
          <w:szCs w:val="28"/>
        </w:rPr>
        <w:t xml:space="preserve"> </w:t>
      </w:r>
      <w:r w:rsidR="00C96721" w:rsidRPr="00B50ECD">
        <w:rPr>
          <w:rFonts w:ascii="Times New Roman" w:hAnsi="Times New Roman" w:cs="Times New Roman"/>
          <w:sz w:val="28"/>
          <w:szCs w:val="28"/>
          <w:lang w:val="en-US"/>
        </w:rPr>
        <w:t>c</w:t>
      </w:r>
      <w:r w:rsidR="00C96721" w:rsidRPr="00BC2A50">
        <w:rPr>
          <w:rFonts w:ascii="Times New Roman" w:hAnsi="Times New Roman" w:cs="Times New Roman"/>
          <w:sz w:val="28"/>
          <w:szCs w:val="28"/>
        </w:rPr>
        <w:t>.</w:t>
      </w:r>
      <w:r w:rsidR="00A865C3" w:rsidRPr="00B50ECD">
        <w:rPr>
          <w:rFonts w:ascii="Times New Roman" w:hAnsi="Times New Roman" w:cs="Times New Roman"/>
          <w:sz w:val="28"/>
          <w:szCs w:val="28"/>
        </w:rPr>
        <w:t xml:space="preserve"> 25). Такой ученик, чтобы твёрдо вести ритмическую линию, должен прибегнуть к «</w:t>
      </w:r>
      <w:proofErr w:type="spellStart"/>
      <w:r w:rsidR="00A865C3" w:rsidRPr="00B50ECD">
        <w:rPr>
          <w:rFonts w:ascii="Times New Roman" w:hAnsi="Times New Roman" w:cs="Times New Roman"/>
          <w:sz w:val="28"/>
          <w:szCs w:val="28"/>
        </w:rPr>
        <w:t>самодирижированию</w:t>
      </w:r>
      <w:proofErr w:type="spellEnd"/>
      <w:r w:rsidR="00A865C3" w:rsidRPr="00B50ECD">
        <w:rPr>
          <w:rFonts w:ascii="Times New Roman" w:hAnsi="Times New Roman" w:cs="Times New Roman"/>
          <w:sz w:val="28"/>
          <w:szCs w:val="28"/>
        </w:rPr>
        <w:t>», найти себе какую-нибудь моторную опору, отмечающую ритмические вехи движения, по которой могла бы равняться</w:t>
      </w:r>
      <w:r w:rsidR="00816721" w:rsidRPr="00B50ECD">
        <w:rPr>
          <w:rFonts w:ascii="Times New Roman" w:hAnsi="Times New Roman" w:cs="Times New Roman"/>
          <w:sz w:val="28"/>
          <w:szCs w:val="28"/>
        </w:rPr>
        <w:t xml:space="preserve"> его исполнительская моторика.</w:t>
      </w:r>
    </w:p>
    <w:p w:rsidR="0066436F" w:rsidRPr="00B50ECD" w:rsidRDefault="00816721"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Конечно, такое внешнее </w:t>
      </w:r>
      <w:proofErr w:type="spellStart"/>
      <w:r w:rsidRPr="00B50ECD">
        <w:rPr>
          <w:rFonts w:ascii="Times New Roman" w:hAnsi="Times New Roman" w:cs="Times New Roman"/>
          <w:sz w:val="28"/>
          <w:szCs w:val="28"/>
        </w:rPr>
        <w:t>дирижирование</w:t>
      </w:r>
      <w:proofErr w:type="spellEnd"/>
      <w:r w:rsidRPr="00B50ECD">
        <w:rPr>
          <w:rFonts w:ascii="Times New Roman" w:hAnsi="Times New Roman" w:cs="Times New Roman"/>
          <w:sz w:val="28"/>
          <w:szCs w:val="28"/>
        </w:rPr>
        <w:t xml:space="preserve"> постепенно должно заменяться внутренним, внутренней пульсацией. Но это может </w:t>
      </w:r>
      <w:proofErr w:type="spellStart"/>
      <w:r w:rsidRPr="00B50ECD">
        <w:rPr>
          <w:rFonts w:ascii="Times New Roman" w:hAnsi="Times New Roman" w:cs="Times New Roman"/>
          <w:sz w:val="28"/>
          <w:szCs w:val="28"/>
        </w:rPr>
        <w:t>придти</w:t>
      </w:r>
      <w:proofErr w:type="spellEnd"/>
      <w:r w:rsidRPr="00B50ECD">
        <w:rPr>
          <w:rFonts w:ascii="Times New Roman" w:hAnsi="Times New Roman" w:cs="Times New Roman"/>
          <w:sz w:val="28"/>
          <w:szCs w:val="28"/>
        </w:rPr>
        <w:t xml:space="preserve"> в результате достаточного ритмического развития. Мало окрепшее чувство ритма нуждается во внешней двигательной опоре. Такую опору и даёт «дирижёрский жест».</w:t>
      </w:r>
    </w:p>
    <w:p w:rsidR="00702935" w:rsidRPr="00B50ECD" w:rsidRDefault="00D058E1" w:rsidP="00B50ECD">
      <w:pPr>
        <w:ind w:firstLine="708"/>
        <w:rPr>
          <w:rFonts w:ascii="Times New Roman" w:hAnsi="Times New Roman" w:cs="Times New Roman"/>
          <w:sz w:val="28"/>
          <w:szCs w:val="28"/>
        </w:rPr>
      </w:pPr>
      <w:r w:rsidRPr="00B50ECD">
        <w:rPr>
          <w:rFonts w:ascii="Times New Roman" w:hAnsi="Times New Roman" w:cs="Times New Roman"/>
          <w:sz w:val="28"/>
          <w:szCs w:val="28"/>
        </w:rPr>
        <w:t>«</w:t>
      </w:r>
      <w:r w:rsidR="00050884" w:rsidRPr="00B50ECD">
        <w:rPr>
          <w:rFonts w:ascii="Times New Roman" w:hAnsi="Times New Roman" w:cs="Times New Roman"/>
          <w:sz w:val="28"/>
          <w:szCs w:val="28"/>
        </w:rPr>
        <w:t>Таким образом, -делает свои выводы Б.М.</w:t>
      </w:r>
      <w:r w:rsidR="005B6DEA">
        <w:rPr>
          <w:rFonts w:ascii="Times New Roman" w:hAnsi="Times New Roman" w:cs="Times New Roman"/>
          <w:sz w:val="28"/>
          <w:szCs w:val="28"/>
        </w:rPr>
        <w:t xml:space="preserve"> </w:t>
      </w:r>
      <w:r w:rsidR="00C96721" w:rsidRPr="00B50ECD">
        <w:rPr>
          <w:rFonts w:ascii="Times New Roman" w:hAnsi="Times New Roman" w:cs="Times New Roman"/>
          <w:sz w:val="28"/>
          <w:szCs w:val="28"/>
        </w:rPr>
        <w:t>Теплов, -</w:t>
      </w:r>
      <w:r w:rsidR="00050884" w:rsidRPr="00B50ECD">
        <w:rPr>
          <w:rFonts w:ascii="Times New Roman" w:hAnsi="Times New Roman" w:cs="Times New Roman"/>
          <w:sz w:val="28"/>
          <w:szCs w:val="28"/>
        </w:rPr>
        <w:t xml:space="preserve"> тот же с внешней стороны счёт может быть психологически совершенно различным, выполнять совсем разные функции. «Дирижёрский счёт» - опора для чувства ритма. Без применения его в том или другом виде едва ли возможно вести успешную работу по воспитанию музыкально ритмического чувства. «Арифметический счёт» - замена ритмического критерия другим. Применение его, как правило, является вредным для ритмического развития. «</w:t>
      </w:r>
      <w:r w:rsidRPr="00B50ECD">
        <w:rPr>
          <w:rFonts w:ascii="Times New Roman" w:hAnsi="Times New Roman" w:cs="Times New Roman"/>
          <w:sz w:val="28"/>
          <w:szCs w:val="28"/>
        </w:rPr>
        <w:t xml:space="preserve">Дирижёрский счёт» помогает воспроизвести музыкальный ритм, который ученик </w:t>
      </w:r>
      <w:r w:rsidRPr="00B50ECD">
        <w:rPr>
          <w:rFonts w:ascii="Times New Roman" w:hAnsi="Times New Roman" w:cs="Times New Roman"/>
          <w:sz w:val="28"/>
          <w:szCs w:val="28"/>
        </w:rPr>
        <w:lastRenderedPageBreak/>
        <w:t>так или иначе «знает», «представляет», «чувствует». «Арифметический счёт» выступает, как способ получить без помощи чувства ритма некое арифметически упорядоченное движение, вредный суррогат музы</w:t>
      </w:r>
      <w:r w:rsidR="001A410D" w:rsidRPr="00B50ECD">
        <w:rPr>
          <w:rFonts w:ascii="Times New Roman" w:hAnsi="Times New Roman" w:cs="Times New Roman"/>
          <w:sz w:val="28"/>
          <w:szCs w:val="28"/>
        </w:rPr>
        <w:t>кального ритма» (</w:t>
      </w:r>
      <w:r w:rsidR="005B6DEA" w:rsidRPr="00B50ECD">
        <w:rPr>
          <w:rFonts w:ascii="Times New Roman" w:hAnsi="Times New Roman" w:cs="Times New Roman"/>
          <w:sz w:val="28"/>
          <w:szCs w:val="28"/>
        </w:rPr>
        <w:t>17,</w:t>
      </w:r>
      <w:r w:rsidR="005B6DEA" w:rsidRPr="00F61A02">
        <w:rPr>
          <w:rFonts w:ascii="Times New Roman" w:hAnsi="Times New Roman" w:cs="Times New Roman"/>
          <w:sz w:val="28"/>
          <w:szCs w:val="28"/>
        </w:rPr>
        <w:t xml:space="preserve"> </w:t>
      </w:r>
      <w:r w:rsidR="005B6DEA" w:rsidRPr="00B50ECD">
        <w:rPr>
          <w:rFonts w:ascii="Times New Roman" w:hAnsi="Times New Roman" w:cs="Times New Roman"/>
          <w:sz w:val="28"/>
          <w:szCs w:val="28"/>
          <w:lang w:val="en-US"/>
        </w:rPr>
        <w:t>c</w:t>
      </w:r>
      <w:r w:rsidR="005B6DEA" w:rsidRPr="00F61A02">
        <w:rPr>
          <w:rFonts w:ascii="Times New Roman" w:hAnsi="Times New Roman" w:cs="Times New Roman"/>
          <w:sz w:val="28"/>
          <w:szCs w:val="28"/>
        </w:rPr>
        <w:t>.</w:t>
      </w:r>
      <w:r w:rsidRPr="00B50ECD">
        <w:rPr>
          <w:rFonts w:ascii="Times New Roman" w:hAnsi="Times New Roman" w:cs="Times New Roman"/>
          <w:sz w:val="28"/>
          <w:szCs w:val="28"/>
        </w:rPr>
        <w:t xml:space="preserve"> 298). По моему мнению, я ещё раз повторюсь, тот или другой жест всего лишь нужно применять в определённое время.</w:t>
      </w:r>
      <w:r w:rsidR="00702935" w:rsidRPr="00B50ECD">
        <w:rPr>
          <w:rFonts w:ascii="Times New Roman" w:hAnsi="Times New Roman" w:cs="Times New Roman"/>
          <w:sz w:val="28"/>
          <w:szCs w:val="28"/>
        </w:rPr>
        <w:tab/>
      </w:r>
    </w:p>
    <w:p w:rsidR="00702935" w:rsidRPr="00B50ECD" w:rsidRDefault="00380380" w:rsidP="00B50ECD">
      <w:pPr>
        <w:ind w:firstLine="708"/>
        <w:rPr>
          <w:rFonts w:ascii="Times New Roman" w:hAnsi="Times New Roman" w:cs="Times New Roman"/>
          <w:sz w:val="28"/>
          <w:szCs w:val="28"/>
        </w:rPr>
      </w:pPr>
      <w:r w:rsidRPr="00B50ECD">
        <w:rPr>
          <w:rFonts w:ascii="Times New Roman" w:hAnsi="Times New Roman" w:cs="Times New Roman"/>
          <w:sz w:val="28"/>
          <w:szCs w:val="28"/>
        </w:rPr>
        <w:t>А вот что по этому поводу пишет Г.М.</w:t>
      </w:r>
      <w:r w:rsidR="005B6DEA">
        <w:rPr>
          <w:rFonts w:ascii="Times New Roman" w:hAnsi="Times New Roman" w:cs="Times New Roman"/>
          <w:sz w:val="28"/>
          <w:szCs w:val="28"/>
        </w:rPr>
        <w:t xml:space="preserve"> </w:t>
      </w:r>
      <w:r w:rsidRPr="00B50ECD">
        <w:rPr>
          <w:rFonts w:ascii="Times New Roman" w:hAnsi="Times New Roman" w:cs="Times New Roman"/>
          <w:sz w:val="28"/>
          <w:szCs w:val="28"/>
        </w:rPr>
        <w:t xml:space="preserve">Цыпин: «Установлено, </w:t>
      </w:r>
      <w:r w:rsidR="0031623A" w:rsidRPr="00B50ECD">
        <w:rPr>
          <w:rFonts w:ascii="Times New Roman" w:hAnsi="Times New Roman" w:cs="Times New Roman"/>
          <w:sz w:val="28"/>
          <w:szCs w:val="28"/>
        </w:rPr>
        <w:t xml:space="preserve">что </w:t>
      </w:r>
      <w:r w:rsidRPr="00B50ECD">
        <w:rPr>
          <w:rFonts w:ascii="Times New Roman" w:hAnsi="Times New Roman" w:cs="Times New Roman"/>
          <w:sz w:val="28"/>
          <w:szCs w:val="28"/>
        </w:rPr>
        <w:t>счёт музыканта-инструменталиста, представляя собой одну из наиболее распространенн</w:t>
      </w:r>
      <w:r w:rsidR="0031623A" w:rsidRPr="00B50ECD">
        <w:rPr>
          <w:rFonts w:ascii="Times New Roman" w:hAnsi="Times New Roman" w:cs="Times New Roman"/>
          <w:sz w:val="28"/>
          <w:szCs w:val="28"/>
        </w:rPr>
        <w:t>ых форм двигательно-моторного (а именно «голосового»</w:t>
      </w:r>
      <w:r w:rsidRPr="00B50ECD">
        <w:rPr>
          <w:rFonts w:ascii="Times New Roman" w:hAnsi="Times New Roman" w:cs="Times New Roman"/>
          <w:sz w:val="28"/>
          <w:szCs w:val="28"/>
        </w:rPr>
        <w:t xml:space="preserve">) отражения ритмических процессов, ведёт к значительному упрочению ритмического чувства, сообщает ему дополнительную и надежную </w:t>
      </w:r>
      <w:proofErr w:type="spellStart"/>
      <w:r w:rsidRPr="00B50ECD">
        <w:rPr>
          <w:rFonts w:ascii="Times New Roman" w:hAnsi="Times New Roman" w:cs="Times New Roman"/>
          <w:sz w:val="28"/>
          <w:szCs w:val="28"/>
        </w:rPr>
        <w:t>опору.И</w:t>
      </w:r>
      <w:proofErr w:type="spellEnd"/>
      <w:r w:rsidRPr="00B50ECD">
        <w:rPr>
          <w:rFonts w:ascii="Times New Roman" w:hAnsi="Times New Roman" w:cs="Times New Roman"/>
          <w:sz w:val="28"/>
          <w:szCs w:val="28"/>
        </w:rPr>
        <w:t xml:space="preserve"> ещё один аргумент в пользу счёта: он помогает играющему разобраться в ритмической структуре </w:t>
      </w:r>
      <w:r w:rsidR="00702935" w:rsidRPr="00B50ECD">
        <w:rPr>
          <w:rFonts w:ascii="Times New Roman" w:hAnsi="Times New Roman" w:cs="Times New Roman"/>
          <w:sz w:val="28"/>
          <w:szCs w:val="28"/>
        </w:rPr>
        <w:t>малознакомой музыки, облегчает соизмерение различных длительностей; он же попутно выявляет метриче</w:t>
      </w:r>
      <w:r w:rsidR="0031623A" w:rsidRPr="00B50ECD">
        <w:rPr>
          <w:rFonts w:ascii="Times New Roman" w:hAnsi="Times New Roman" w:cs="Times New Roman"/>
          <w:sz w:val="28"/>
          <w:szCs w:val="28"/>
        </w:rPr>
        <w:t>ские опорные доли (</w:t>
      </w:r>
      <w:r w:rsidR="00702935" w:rsidRPr="00B50ECD">
        <w:rPr>
          <w:rFonts w:ascii="Times New Roman" w:hAnsi="Times New Roman" w:cs="Times New Roman"/>
          <w:sz w:val="28"/>
          <w:szCs w:val="28"/>
        </w:rPr>
        <w:t>что бывает важным для начинающих, недостаточно опытных музыкантов). Короче, «счёт имеет неоценимое значение, ибо он развивает и укрепляет чувство ритма лучше, ч</w:t>
      </w:r>
      <w:r w:rsidR="00816E43" w:rsidRPr="00B50ECD">
        <w:rPr>
          <w:rFonts w:ascii="Times New Roman" w:hAnsi="Times New Roman" w:cs="Times New Roman"/>
          <w:sz w:val="28"/>
          <w:szCs w:val="28"/>
        </w:rPr>
        <w:t>ем что-либо другое…» (10, с.25).</w:t>
      </w:r>
    </w:p>
    <w:p w:rsidR="00F84B75" w:rsidRPr="00B50ECD" w:rsidRDefault="00702935" w:rsidP="00B50ECD">
      <w:pPr>
        <w:ind w:firstLine="708"/>
        <w:rPr>
          <w:rFonts w:ascii="Times New Roman" w:hAnsi="Times New Roman" w:cs="Times New Roman"/>
          <w:sz w:val="28"/>
          <w:szCs w:val="28"/>
        </w:rPr>
      </w:pPr>
      <w:r w:rsidRPr="00B50ECD">
        <w:rPr>
          <w:rFonts w:ascii="Times New Roman" w:hAnsi="Times New Roman" w:cs="Times New Roman"/>
          <w:sz w:val="28"/>
          <w:szCs w:val="28"/>
        </w:rPr>
        <w:t>Вместе с тем замечено, что привычка к постоянному, «дежурному» счёту чревата и негативными последствиями: на известном этапе она может привести к частичному омертвению непосредственны</w:t>
      </w:r>
      <w:r w:rsidR="0031623A" w:rsidRPr="00B50ECD">
        <w:rPr>
          <w:rFonts w:ascii="Times New Roman" w:hAnsi="Times New Roman" w:cs="Times New Roman"/>
          <w:sz w:val="28"/>
          <w:szCs w:val="28"/>
        </w:rPr>
        <w:t>х, эмоционально окрашенных музыкально-ритмических ощущений. Считать следует «избирательно», по мере необходимости,</w:t>
      </w:r>
      <w:r w:rsidR="005B6DEA">
        <w:rPr>
          <w:rFonts w:ascii="Times New Roman" w:hAnsi="Times New Roman" w:cs="Times New Roman"/>
          <w:sz w:val="28"/>
          <w:szCs w:val="28"/>
        </w:rPr>
        <w:t xml:space="preserve"> </w:t>
      </w:r>
      <w:r w:rsidR="0031623A" w:rsidRPr="00B50ECD">
        <w:rPr>
          <w:rFonts w:ascii="Times New Roman" w:hAnsi="Times New Roman" w:cs="Times New Roman"/>
          <w:sz w:val="28"/>
          <w:szCs w:val="28"/>
        </w:rPr>
        <w:t xml:space="preserve">учит фортепианно-педагогический опыт. Тот же опыт подсказывает, что от громкого счёта вслух целесообразно переходить к счёту </w:t>
      </w:r>
      <w:r w:rsidR="008112CF" w:rsidRPr="00B50ECD">
        <w:rPr>
          <w:rFonts w:ascii="Times New Roman" w:hAnsi="Times New Roman" w:cs="Times New Roman"/>
          <w:sz w:val="28"/>
          <w:szCs w:val="28"/>
        </w:rPr>
        <w:t>«про</w:t>
      </w:r>
      <w:r w:rsidR="0031623A" w:rsidRPr="00B50ECD">
        <w:rPr>
          <w:rFonts w:ascii="Times New Roman" w:hAnsi="Times New Roman" w:cs="Times New Roman"/>
          <w:sz w:val="28"/>
          <w:szCs w:val="28"/>
        </w:rPr>
        <w:t xml:space="preserve"> себя», затем к одному лишь внутреннему ощущению равномерно пульсирующих вр</w:t>
      </w:r>
      <w:r w:rsidR="001A410D" w:rsidRPr="00B50ECD">
        <w:rPr>
          <w:rFonts w:ascii="Times New Roman" w:hAnsi="Times New Roman" w:cs="Times New Roman"/>
          <w:sz w:val="28"/>
          <w:szCs w:val="28"/>
        </w:rPr>
        <w:t xml:space="preserve">еменных </w:t>
      </w:r>
      <w:r w:rsidR="008112CF" w:rsidRPr="00B50ECD">
        <w:rPr>
          <w:rFonts w:ascii="Times New Roman" w:hAnsi="Times New Roman" w:cs="Times New Roman"/>
          <w:sz w:val="28"/>
          <w:szCs w:val="28"/>
        </w:rPr>
        <w:t>долей» (</w:t>
      </w:r>
      <w:r w:rsidR="001A410D" w:rsidRPr="00B50ECD">
        <w:rPr>
          <w:rFonts w:ascii="Times New Roman" w:hAnsi="Times New Roman" w:cs="Times New Roman"/>
          <w:sz w:val="28"/>
          <w:szCs w:val="28"/>
        </w:rPr>
        <w:t>22</w:t>
      </w:r>
      <w:r w:rsidR="0031623A" w:rsidRPr="00B50ECD">
        <w:rPr>
          <w:rFonts w:ascii="Times New Roman" w:hAnsi="Times New Roman" w:cs="Times New Roman"/>
          <w:sz w:val="28"/>
          <w:szCs w:val="28"/>
        </w:rPr>
        <w:t>;</w:t>
      </w:r>
      <w:r w:rsidR="005121D4" w:rsidRPr="00B50ECD">
        <w:rPr>
          <w:rFonts w:ascii="Times New Roman" w:hAnsi="Times New Roman" w:cs="Times New Roman"/>
          <w:sz w:val="28"/>
          <w:szCs w:val="28"/>
        </w:rPr>
        <w:t xml:space="preserve"> с.</w:t>
      </w:r>
      <w:r w:rsidR="0031623A" w:rsidRPr="00B50ECD">
        <w:rPr>
          <w:rFonts w:ascii="Times New Roman" w:hAnsi="Times New Roman" w:cs="Times New Roman"/>
          <w:sz w:val="28"/>
          <w:szCs w:val="28"/>
        </w:rPr>
        <w:t xml:space="preserve">98).    </w:t>
      </w:r>
    </w:p>
    <w:p w:rsidR="000D6396" w:rsidRPr="00B50ECD" w:rsidRDefault="00F84B75" w:rsidP="00B50ECD">
      <w:pPr>
        <w:ind w:firstLine="708"/>
        <w:rPr>
          <w:rFonts w:ascii="Times New Roman" w:hAnsi="Times New Roman" w:cs="Times New Roman"/>
          <w:sz w:val="28"/>
          <w:szCs w:val="28"/>
        </w:rPr>
      </w:pPr>
      <w:r w:rsidRPr="00B50ECD">
        <w:rPr>
          <w:rFonts w:ascii="Times New Roman" w:hAnsi="Times New Roman" w:cs="Times New Roman"/>
          <w:sz w:val="28"/>
          <w:szCs w:val="28"/>
        </w:rPr>
        <w:t>Ритм как организация звуков во времени проникает в различные элементы музыкальной ткани произведения. Слуховое восприятие закономерностей ритма в музыкальном сочинении – одно из важнейших условий его полноценной исполнительской интерпр</w:t>
      </w:r>
      <w:r w:rsidR="000D6396" w:rsidRPr="00B50ECD">
        <w:rPr>
          <w:rFonts w:ascii="Times New Roman" w:hAnsi="Times New Roman" w:cs="Times New Roman"/>
          <w:sz w:val="28"/>
          <w:szCs w:val="28"/>
        </w:rPr>
        <w:t>е</w:t>
      </w:r>
      <w:r w:rsidRPr="00B50ECD">
        <w:rPr>
          <w:rFonts w:ascii="Times New Roman" w:hAnsi="Times New Roman" w:cs="Times New Roman"/>
          <w:sz w:val="28"/>
          <w:szCs w:val="28"/>
        </w:rPr>
        <w:t>та</w:t>
      </w:r>
      <w:r w:rsidR="000D6396" w:rsidRPr="00B50ECD">
        <w:rPr>
          <w:rFonts w:ascii="Times New Roman" w:hAnsi="Times New Roman" w:cs="Times New Roman"/>
          <w:sz w:val="28"/>
          <w:szCs w:val="28"/>
        </w:rPr>
        <w:t>ции.</w:t>
      </w:r>
    </w:p>
    <w:p w:rsidR="00050884" w:rsidRPr="00B50ECD" w:rsidRDefault="000D6396" w:rsidP="00B50ECD">
      <w:pPr>
        <w:ind w:firstLine="708"/>
        <w:rPr>
          <w:rFonts w:ascii="Times New Roman" w:hAnsi="Times New Roman" w:cs="Times New Roman"/>
          <w:sz w:val="28"/>
          <w:szCs w:val="28"/>
        </w:rPr>
      </w:pPr>
      <w:r w:rsidRPr="00B50ECD">
        <w:rPr>
          <w:rFonts w:ascii="Times New Roman" w:hAnsi="Times New Roman" w:cs="Times New Roman"/>
          <w:sz w:val="28"/>
          <w:szCs w:val="28"/>
        </w:rPr>
        <w:lastRenderedPageBreak/>
        <w:t>Ритм как выразительное средство музыки воспринимается детьми с особой непосредственностью. Это более всего заметно при исполнении ими песенных, игровых, плясовых пьес.</w:t>
      </w:r>
    </w:p>
    <w:p w:rsidR="00CB6631" w:rsidRPr="00B50ECD" w:rsidRDefault="00352B43" w:rsidP="00B50ECD">
      <w:pPr>
        <w:rPr>
          <w:rFonts w:ascii="Times New Roman" w:hAnsi="Times New Roman" w:cs="Times New Roman"/>
          <w:sz w:val="28"/>
          <w:szCs w:val="28"/>
        </w:rPr>
      </w:pPr>
      <w:r w:rsidRPr="00B50ECD">
        <w:rPr>
          <w:rFonts w:ascii="Times New Roman" w:hAnsi="Times New Roman" w:cs="Times New Roman"/>
          <w:sz w:val="28"/>
          <w:szCs w:val="28"/>
        </w:rPr>
        <w:tab/>
      </w:r>
      <w:r w:rsidR="000D6396" w:rsidRPr="00B50ECD">
        <w:rPr>
          <w:rFonts w:ascii="Times New Roman" w:hAnsi="Times New Roman" w:cs="Times New Roman"/>
          <w:sz w:val="28"/>
          <w:szCs w:val="28"/>
        </w:rPr>
        <w:t>В лучшей фортепианной литературе для детей так выпукло ощущается ритмическая жизнь музыкального произведения, что чаще всего именно через ритм дети ярко воспринимают его образное содержание в целом. Особенно это относится к произведениям моторных жанров, в которых выразительные возможности ритма проявляются с наибольшей силой.</w:t>
      </w:r>
    </w:p>
    <w:p w:rsidR="00352B43" w:rsidRPr="00B50ECD" w:rsidRDefault="00352B43" w:rsidP="00B50ECD">
      <w:pPr>
        <w:ind w:firstLine="708"/>
        <w:rPr>
          <w:rFonts w:ascii="Times New Roman" w:hAnsi="Times New Roman" w:cs="Times New Roman"/>
          <w:sz w:val="28"/>
          <w:szCs w:val="28"/>
        </w:rPr>
      </w:pPr>
      <w:r w:rsidRPr="00B50ECD">
        <w:rPr>
          <w:rFonts w:ascii="Times New Roman" w:hAnsi="Times New Roman" w:cs="Times New Roman"/>
          <w:sz w:val="28"/>
          <w:szCs w:val="28"/>
        </w:rPr>
        <w:t>Что же должно лечь в основу развития чувства музыкального ритма с первых шагов обучения ребенка? Раскрытие образно-эмоциональной сущности ритма – вот основное направляющее начало в воспитании у детей навыков слухового восприятия ритма.</w:t>
      </w:r>
    </w:p>
    <w:p w:rsidR="00CB6631" w:rsidRPr="00B50ECD" w:rsidRDefault="00CB6631" w:rsidP="00B50ECD">
      <w:pPr>
        <w:ind w:firstLine="708"/>
        <w:rPr>
          <w:rFonts w:ascii="Times New Roman" w:hAnsi="Times New Roman" w:cs="Times New Roman"/>
          <w:sz w:val="28"/>
          <w:szCs w:val="28"/>
        </w:rPr>
      </w:pPr>
      <w:r w:rsidRPr="00B50ECD">
        <w:rPr>
          <w:rFonts w:ascii="Times New Roman" w:hAnsi="Times New Roman" w:cs="Times New Roman"/>
          <w:sz w:val="28"/>
          <w:szCs w:val="28"/>
        </w:rPr>
        <w:t>Подобно тому, как живая мелодическая интонация может интерпретироваться лишь в связи с образностью мелодии, живой ритм находит своё индивидуально-характерное воплощение в различных по жанру, форме, ритмическому рисунку произведениях, в том числе и легчайших, разучиваемых детьми.</w:t>
      </w:r>
    </w:p>
    <w:p w:rsidR="00A86469" w:rsidRPr="00B50ECD" w:rsidRDefault="00CB6631"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Как же формируется чувство </w:t>
      </w:r>
      <w:r w:rsidR="00A86469" w:rsidRPr="00B50ECD">
        <w:rPr>
          <w:rFonts w:ascii="Times New Roman" w:hAnsi="Times New Roman" w:cs="Times New Roman"/>
          <w:sz w:val="28"/>
          <w:szCs w:val="28"/>
        </w:rPr>
        <w:t xml:space="preserve">музыкального </w:t>
      </w:r>
      <w:r w:rsidRPr="00B50ECD">
        <w:rPr>
          <w:rFonts w:ascii="Times New Roman" w:hAnsi="Times New Roman" w:cs="Times New Roman"/>
          <w:sz w:val="28"/>
          <w:szCs w:val="28"/>
        </w:rPr>
        <w:t xml:space="preserve">ритма </w:t>
      </w:r>
      <w:r w:rsidR="00A86469" w:rsidRPr="00B50ECD">
        <w:rPr>
          <w:rFonts w:ascii="Times New Roman" w:hAnsi="Times New Roman" w:cs="Times New Roman"/>
          <w:sz w:val="28"/>
          <w:szCs w:val="28"/>
        </w:rPr>
        <w:t>у детей?</w:t>
      </w:r>
    </w:p>
    <w:p w:rsidR="00AF7314" w:rsidRPr="00B50ECD" w:rsidRDefault="00A86469"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Уже при изучении одноголосных мелодий прививаются начальные навыки метрической точности и ритмической выразительности исполнения. </w:t>
      </w:r>
      <w:r w:rsidR="00466555" w:rsidRPr="00B50ECD">
        <w:rPr>
          <w:rFonts w:ascii="Times New Roman" w:hAnsi="Times New Roman" w:cs="Times New Roman"/>
          <w:sz w:val="28"/>
          <w:szCs w:val="28"/>
        </w:rPr>
        <w:t>В первых песенных отрывках дети соприкасаются с различными длительностями. Им арифметически объясняют, что такое целая нота, а потом</w:t>
      </w:r>
      <w:r w:rsidR="0006482E" w:rsidRPr="00B50ECD">
        <w:rPr>
          <w:rFonts w:ascii="Times New Roman" w:hAnsi="Times New Roman" w:cs="Times New Roman"/>
          <w:sz w:val="28"/>
          <w:szCs w:val="28"/>
        </w:rPr>
        <w:t xml:space="preserve"> рассказывают о её дроблении на половинные и четвертные. Возможно, такое схематическое пояснение никак не согласовывается с главной стороной познания ритмики – </w:t>
      </w:r>
      <w:proofErr w:type="spellStart"/>
      <w:r w:rsidR="0006482E" w:rsidRPr="00B50ECD">
        <w:rPr>
          <w:rFonts w:ascii="Times New Roman" w:hAnsi="Times New Roman" w:cs="Times New Roman"/>
          <w:sz w:val="28"/>
          <w:szCs w:val="28"/>
        </w:rPr>
        <w:t>слышанием</w:t>
      </w:r>
      <w:proofErr w:type="spellEnd"/>
      <w:r w:rsidR="0006482E" w:rsidRPr="00B50ECD">
        <w:rPr>
          <w:rFonts w:ascii="Times New Roman" w:hAnsi="Times New Roman" w:cs="Times New Roman"/>
          <w:sz w:val="28"/>
          <w:szCs w:val="28"/>
        </w:rPr>
        <w:t xml:space="preserve"> разных длительностей в их связи друг с другом.</w:t>
      </w:r>
      <w:r w:rsidR="00722BB7" w:rsidRPr="00B50ECD">
        <w:rPr>
          <w:rFonts w:ascii="Times New Roman" w:hAnsi="Times New Roman" w:cs="Times New Roman"/>
          <w:sz w:val="28"/>
          <w:szCs w:val="28"/>
        </w:rPr>
        <w:t xml:space="preserve"> Ведь восприятие ритма </w:t>
      </w:r>
      <w:r w:rsidR="00AF7314" w:rsidRPr="00B50ECD">
        <w:rPr>
          <w:rFonts w:ascii="Times New Roman" w:hAnsi="Times New Roman" w:cs="Times New Roman"/>
          <w:sz w:val="28"/>
          <w:szCs w:val="28"/>
        </w:rPr>
        <w:t xml:space="preserve">детских произведений, начиная с одноголосных песен, связано в первую очередь со </w:t>
      </w:r>
      <w:proofErr w:type="spellStart"/>
      <w:r w:rsidR="00AF7314" w:rsidRPr="00B50ECD">
        <w:rPr>
          <w:rFonts w:ascii="Times New Roman" w:hAnsi="Times New Roman" w:cs="Times New Roman"/>
          <w:sz w:val="28"/>
          <w:szCs w:val="28"/>
        </w:rPr>
        <w:t>слышанием</w:t>
      </w:r>
      <w:proofErr w:type="spellEnd"/>
      <w:r w:rsidR="00AF7314" w:rsidRPr="00B50ECD">
        <w:rPr>
          <w:rFonts w:ascii="Times New Roman" w:hAnsi="Times New Roman" w:cs="Times New Roman"/>
          <w:sz w:val="28"/>
          <w:szCs w:val="28"/>
        </w:rPr>
        <w:t xml:space="preserve"> естественного ритмического движения при чередовании простейших длительностей – четвертей, восьмых, половинных нот.</w:t>
      </w:r>
    </w:p>
    <w:p w:rsidR="00510D75" w:rsidRPr="00B50ECD" w:rsidRDefault="00AF7314" w:rsidP="00B50ECD">
      <w:pPr>
        <w:ind w:firstLine="708"/>
        <w:rPr>
          <w:rFonts w:ascii="Times New Roman" w:hAnsi="Times New Roman" w:cs="Times New Roman"/>
          <w:sz w:val="28"/>
          <w:szCs w:val="28"/>
        </w:rPr>
      </w:pPr>
      <w:r w:rsidRPr="00B50ECD">
        <w:rPr>
          <w:rFonts w:ascii="Times New Roman" w:hAnsi="Times New Roman" w:cs="Times New Roman"/>
          <w:sz w:val="28"/>
          <w:szCs w:val="28"/>
        </w:rPr>
        <w:lastRenderedPageBreak/>
        <w:t>Четвертная нота является для слуха не частью целой ноты, а самостоятельной метрической единицей, с которой начинается слуховое различие длительностей.</w:t>
      </w:r>
      <w:r w:rsidR="005B6DEA">
        <w:rPr>
          <w:rFonts w:ascii="Times New Roman" w:hAnsi="Times New Roman" w:cs="Times New Roman"/>
          <w:sz w:val="28"/>
          <w:szCs w:val="28"/>
        </w:rPr>
        <w:t xml:space="preserve"> </w:t>
      </w:r>
      <w:r w:rsidRPr="00B50ECD">
        <w:rPr>
          <w:rFonts w:ascii="Times New Roman" w:hAnsi="Times New Roman" w:cs="Times New Roman"/>
          <w:sz w:val="28"/>
          <w:szCs w:val="28"/>
        </w:rPr>
        <w:t>Звучание длительностей во времени может ассоциироваться у ребёнка с такими наглядными временными представлениями: четверть – шаг, восьмые – лёгкий бег,</w:t>
      </w:r>
      <w:r w:rsidR="001E723D" w:rsidRPr="00B50ECD">
        <w:rPr>
          <w:rFonts w:ascii="Times New Roman" w:hAnsi="Times New Roman" w:cs="Times New Roman"/>
          <w:sz w:val="28"/>
          <w:szCs w:val="28"/>
        </w:rPr>
        <w:t xml:space="preserve"> половинные – остановк</w:t>
      </w:r>
      <w:r w:rsidR="00C96721">
        <w:rPr>
          <w:rFonts w:ascii="Times New Roman" w:hAnsi="Times New Roman" w:cs="Times New Roman"/>
          <w:sz w:val="28"/>
          <w:szCs w:val="28"/>
        </w:rPr>
        <w:t>а. Простой ритмический рисунок:</w:t>
      </w:r>
      <w:r w:rsidRPr="00B50ECD">
        <w:rPr>
          <w:rFonts w:ascii="Times New Roman" w:hAnsi="Times New Roman" w:cs="Times New Roman"/>
          <w:sz w:val="28"/>
          <w:szCs w:val="28"/>
        </w:rPr>
        <w:t xml:space="preserve"> станет близким восприятию ученика, если мы подтекстуем его примерно так</w:t>
      </w:r>
      <w:r w:rsidR="008D3FA1" w:rsidRPr="00B50ECD">
        <w:rPr>
          <w:rFonts w:ascii="Times New Roman" w:hAnsi="Times New Roman" w:cs="Times New Roman"/>
          <w:sz w:val="28"/>
          <w:szCs w:val="28"/>
        </w:rPr>
        <w:t>: «</w:t>
      </w:r>
      <w:proofErr w:type="spellStart"/>
      <w:proofErr w:type="gramStart"/>
      <w:r w:rsidR="008D3FA1" w:rsidRPr="00B50ECD">
        <w:rPr>
          <w:rFonts w:ascii="Times New Roman" w:hAnsi="Times New Roman" w:cs="Times New Roman"/>
          <w:sz w:val="28"/>
          <w:szCs w:val="28"/>
        </w:rPr>
        <w:t>шаг,шаг</w:t>
      </w:r>
      <w:proofErr w:type="spellEnd"/>
      <w:proofErr w:type="gramEnd"/>
      <w:r w:rsidR="008D3FA1" w:rsidRPr="00B50ECD">
        <w:rPr>
          <w:rFonts w:ascii="Times New Roman" w:hAnsi="Times New Roman" w:cs="Times New Roman"/>
          <w:sz w:val="28"/>
          <w:szCs w:val="28"/>
        </w:rPr>
        <w:t xml:space="preserve">, шаг, шаг; </w:t>
      </w:r>
      <w:proofErr w:type="spellStart"/>
      <w:r w:rsidR="008D3FA1" w:rsidRPr="00B50ECD">
        <w:rPr>
          <w:rFonts w:ascii="Times New Roman" w:hAnsi="Times New Roman" w:cs="Times New Roman"/>
          <w:sz w:val="28"/>
          <w:szCs w:val="28"/>
        </w:rPr>
        <w:t>по-бе-жа-ли</w:t>
      </w:r>
      <w:proofErr w:type="spellEnd"/>
      <w:r w:rsidR="008D3FA1" w:rsidRPr="00B50ECD">
        <w:rPr>
          <w:rFonts w:ascii="Times New Roman" w:hAnsi="Times New Roman" w:cs="Times New Roman"/>
          <w:sz w:val="28"/>
          <w:szCs w:val="28"/>
        </w:rPr>
        <w:t xml:space="preserve">, </w:t>
      </w:r>
      <w:proofErr w:type="spellStart"/>
      <w:r w:rsidR="008D3FA1" w:rsidRPr="00B50ECD">
        <w:rPr>
          <w:rFonts w:ascii="Times New Roman" w:hAnsi="Times New Roman" w:cs="Times New Roman"/>
          <w:sz w:val="28"/>
          <w:szCs w:val="28"/>
        </w:rPr>
        <w:t>по-бе-жа-ли</w:t>
      </w:r>
      <w:proofErr w:type="spellEnd"/>
      <w:r w:rsidR="008D3FA1" w:rsidRPr="00B50ECD">
        <w:rPr>
          <w:rFonts w:ascii="Times New Roman" w:hAnsi="Times New Roman" w:cs="Times New Roman"/>
          <w:sz w:val="28"/>
          <w:szCs w:val="28"/>
        </w:rPr>
        <w:t>; стоп-стоп».</w:t>
      </w:r>
      <w:r w:rsidR="008B35B9" w:rsidRPr="00B50ECD">
        <w:rPr>
          <w:rFonts w:ascii="Times New Roman" w:hAnsi="Times New Roman" w:cs="Times New Roman"/>
          <w:sz w:val="28"/>
          <w:szCs w:val="28"/>
        </w:rPr>
        <w:t xml:space="preserve"> На начальном этапе обучения</w:t>
      </w:r>
      <w:r w:rsidR="00510D75" w:rsidRPr="00B50ECD">
        <w:rPr>
          <w:rFonts w:ascii="Times New Roman" w:hAnsi="Times New Roman" w:cs="Times New Roman"/>
          <w:sz w:val="28"/>
          <w:szCs w:val="28"/>
        </w:rPr>
        <w:t xml:space="preserve"> (особенно это касается детей 6-7 лет) играть пьески с подтекстовкой, то есть со словами. Таковыми являются народные песни, различные считалки.</w:t>
      </w:r>
    </w:p>
    <w:p w:rsidR="00E44048" w:rsidRPr="00B50ECD" w:rsidRDefault="00510D75"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Исходя из того, что </w:t>
      </w:r>
      <w:proofErr w:type="spellStart"/>
      <w:r w:rsidRPr="00B50ECD">
        <w:rPr>
          <w:rFonts w:ascii="Times New Roman" w:hAnsi="Times New Roman" w:cs="Times New Roman"/>
          <w:sz w:val="28"/>
          <w:szCs w:val="28"/>
        </w:rPr>
        <w:t>слышание</w:t>
      </w:r>
      <w:proofErr w:type="spellEnd"/>
      <w:r w:rsidRPr="00B50ECD">
        <w:rPr>
          <w:rFonts w:ascii="Times New Roman" w:hAnsi="Times New Roman" w:cs="Times New Roman"/>
          <w:sz w:val="28"/>
          <w:szCs w:val="28"/>
        </w:rPr>
        <w:t xml:space="preserve"> четвертной ноты как основной временной единицы является наиболее естественным способом</w:t>
      </w:r>
      <w:r w:rsidR="005B6DEA">
        <w:rPr>
          <w:rFonts w:ascii="Times New Roman" w:hAnsi="Times New Roman" w:cs="Times New Roman"/>
          <w:sz w:val="28"/>
          <w:szCs w:val="28"/>
        </w:rPr>
        <w:t xml:space="preserve"> </w:t>
      </w:r>
      <w:r w:rsidRPr="00B50ECD">
        <w:rPr>
          <w:rFonts w:ascii="Times New Roman" w:hAnsi="Times New Roman" w:cs="Times New Roman"/>
          <w:sz w:val="28"/>
          <w:szCs w:val="28"/>
        </w:rPr>
        <w:t>измерени</w:t>
      </w:r>
      <w:r w:rsidR="00E44048" w:rsidRPr="00B50ECD">
        <w:rPr>
          <w:rFonts w:ascii="Times New Roman" w:hAnsi="Times New Roman" w:cs="Times New Roman"/>
          <w:sz w:val="28"/>
          <w:szCs w:val="28"/>
        </w:rPr>
        <w:t>я</w:t>
      </w:r>
      <w:r w:rsidRPr="00B50ECD">
        <w:rPr>
          <w:rFonts w:ascii="Times New Roman" w:hAnsi="Times New Roman" w:cs="Times New Roman"/>
          <w:sz w:val="28"/>
          <w:szCs w:val="28"/>
        </w:rPr>
        <w:t xml:space="preserve"> д</w:t>
      </w:r>
      <w:r w:rsidR="00E44048" w:rsidRPr="00B50ECD">
        <w:rPr>
          <w:rFonts w:ascii="Times New Roman" w:hAnsi="Times New Roman" w:cs="Times New Roman"/>
          <w:sz w:val="28"/>
          <w:szCs w:val="28"/>
        </w:rPr>
        <w:t>лительностей, уже с начального обучения сам счёт следует вести по четвертным нотам.</w:t>
      </w:r>
    </w:p>
    <w:p w:rsidR="005175C5" w:rsidRPr="00B50ECD" w:rsidRDefault="00E44048" w:rsidP="00B50ECD">
      <w:pPr>
        <w:ind w:firstLine="708"/>
        <w:rPr>
          <w:rFonts w:ascii="Times New Roman" w:hAnsi="Times New Roman" w:cs="Times New Roman"/>
          <w:sz w:val="28"/>
          <w:szCs w:val="28"/>
        </w:rPr>
      </w:pPr>
      <w:r w:rsidRPr="00B50ECD">
        <w:rPr>
          <w:rFonts w:ascii="Times New Roman" w:hAnsi="Times New Roman" w:cs="Times New Roman"/>
          <w:sz w:val="28"/>
          <w:szCs w:val="28"/>
        </w:rPr>
        <w:t>В дополнение к счёту полезно использовать и другие приёмы работы над ритмом, прочно закрепляющие точность пульсации четвертей. Например, педагог играет одноголосные мелодии с чередованием в них четвертных, восьмых и половинных нот, а ученик хлопками</w:t>
      </w:r>
      <w:r w:rsidR="005B6DEA">
        <w:rPr>
          <w:rFonts w:ascii="Times New Roman" w:hAnsi="Times New Roman" w:cs="Times New Roman"/>
          <w:sz w:val="28"/>
          <w:szCs w:val="28"/>
        </w:rPr>
        <w:t xml:space="preserve"> </w:t>
      </w:r>
      <w:r w:rsidRPr="00B50ECD">
        <w:rPr>
          <w:rFonts w:ascii="Times New Roman" w:hAnsi="Times New Roman" w:cs="Times New Roman"/>
          <w:sz w:val="28"/>
          <w:szCs w:val="28"/>
        </w:rPr>
        <w:t>в ладоши или счётом отмечает пульс четвертных нот</w:t>
      </w:r>
      <w:r w:rsidR="00042A95" w:rsidRPr="00B50ECD">
        <w:rPr>
          <w:rFonts w:ascii="Times New Roman" w:hAnsi="Times New Roman" w:cs="Times New Roman"/>
          <w:sz w:val="28"/>
          <w:szCs w:val="28"/>
        </w:rPr>
        <w:t>. И</w:t>
      </w:r>
      <w:r w:rsidR="00854C4A" w:rsidRPr="00B50ECD">
        <w:rPr>
          <w:rFonts w:ascii="Times New Roman" w:hAnsi="Times New Roman" w:cs="Times New Roman"/>
          <w:sz w:val="28"/>
          <w:szCs w:val="28"/>
        </w:rPr>
        <w:t>ли ещё</w:t>
      </w:r>
      <w:r w:rsidR="00042A95" w:rsidRPr="00B50ECD">
        <w:rPr>
          <w:rFonts w:ascii="Times New Roman" w:hAnsi="Times New Roman" w:cs="Times New Roman"/>
          <w:sz w:val="28"/>
          <w:szCs w:val="28"/>
        </w:rPr>
        <w:t>,</w:t>
      </w:r>
      <w:r w:rsidR="00854C4A" w:rsidRPr="00B50ECD">
        <w:rPr>
          <w:rFonts w:ascii="Times New Roman" w:hAnsi="Times New Roman" w:cs="Times New Roman"/>
          <w:sz w:val="28"/>
          <w:szCs w:val="28"/>
        </w:rPr>
        <w:t xml:space="preserve"> до исполнения новой мелодии на инструменте ученик, предварительно глядя на ритмический рисунок мелодии, хлопками отсчитывает четвертные ноты и одновременно говорком на слоги «ля» или «та» воспроизводит полностью все длительности.</w:t>
      </w:r>
    </w:p>
    <w:p w:rsidR="00D873B0" w:rsidRPr="00B50ECD" w:rsidRDefault="005175C5"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Ритмически устойчивому исполнению мелодий, а затем и несложных пьес способствует такая фактура произведений, в которой преобладает ритмически равномерное движение </w:t>
      </w:r>
      <w:r w:rsidR="00D873B0" w:rsidRPr="00B50ECD">
        <w:rPr>
          <w:rFonts w:ascii="Times New Roman" w:hAnsi="Times New Roman" w:cs="Times New Roman"/>
          <w:sz w:val="28"/>
          <w:szCs w:val="28"/>
        </w:rPr>
        <w:t>повторяющихся метрических группировок.</w:t>
      </w:r>
    </w:p>
    <w:p w:rsidR="00D732D0" w:rsidRPr="00B50ECD" w:rsidRDefault="00D873B0"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Усвоение учеником элементарных ритмических комбинаций в одноголосных мелодиях переходит далее в приобщение его к новой, более сложной области разносторонних </w:t>
      </w:r>
      <w:r w:rsidR="008112CF" w:rsidRPr="00B50ECD">
        <w:rPr>
          <w:rFonts w:ascii="Times New Roman" w:hAnsi="Times New Roman" w:cs="Times New Roman"/>
          <w:sz w:val="28"/>
          <w:szCs w:val="28"/>
        </w:rPr>
        <w:t>проявлений ритма</w:t>
      </w:r>
      <w:r w:rsidRPr="00B50ECD">
        <w:rPr>
          <w:rFonts w:ascii="Times New Roman" w:hAnsi="Times New Roman" w:cs="Times New Roman"/>
          <w:sz w:val="28"/>
          <w:szCs w:val="28"/>
        </w:rPr>
        <w:t xml:space="preserve"> в </w:t>
      </w:r>
      <w:proofErr w:type="spellStart"/>
      <w:r w:rsidR="00B610E7" w:rsidRPr="00B50ECD">
        <w:rPr>
          <w:rFonts w:ascii="Times New Roman" w:hAnsi="Times New Roman" w:cs="Times New Roman"/>
          <w:sz w:val="28"/>
          <w:szCs w:val="28"/>
        </w:rPr>
        <w:t>двухплановой</w:t>
      </w:r>
      <w:proofErr w:type="spellEnd"/>
      <w:r w:rsidRPr="00B50ECD">
        <w:rPr>
          <w:rFonts w:ascii="Times New Roman" w:hAnsi="Times New Roman" w:cs="Times New Roman"/>
          <w:sz w:val="28"/>
          <w:szCs w:val="28"/>
        </w:rPr>
        <w:t xml:space="preserve"> фактуре. Уже в мелодии и сопровождении простейших гомофонно-гармонического </w:t>
      </w:r>
      <w:r w:rsidRPr="00B50ECD">
        <w:rPr>
          <w:rFonts w:ascii="Times New Roman" w:hAnsi="Times New Roman" w:cs="Times New Roman"/>
          <w:sz w:val="28"/>
          <w:szCs w:val="28"/>
        </w:rPr>
        <w:lastRenderedPageBreak/>
        <w:t>склада обнаруживаются свои особенности выявления ритма в исполнении. Раскрытие жанровых черт ритмики, различных проявлений ритмической пульса</w:t>
      </w:r>
      <w:r w:rsidR="00F72AEA" w:rsidRPr="00B50ECD">
        <w:rPr>
          <w:rFonts w:ascii="Times New Roman" w:hAnsi="Times New Roman" w:cs="Times New Roman"/>
          <w:sz w:val="28"/>
          <w:szCs w:val="28"/>
        </w:rPr>
        <w:t>ции, ритмического своеобразия отдельных элементов ткани, особенностей связи ритма с динамикой, артикуляцией, пианистическими приёмами способствует активизации слухового восприятия учеником выразительных возможностей ритма в целом и в деталях.</w:t>
      </w:r>
    </w:p>
    <w:p w:rsidR="00F2316E" w:rsidRPr="00B50ECD" w:rsidRDefault="00F2316E" w:rsidP="00B50ECD">
      <w:pPr>
        <w:ind w:firstLine="708"/>
        <w:rPr>
          <w:rFonts w:ascii="Times New Roman" w:hAnsi="Times New Roman" w:cs="Times New Roman"/>
          <w:sz w:val="28"/>
          <w:szCs w:val="28"/>
        </w:rPr>
      </w:pPr>
      <w:r w:rsidRPr="00B50ECD">
        <w:rPr>
          <w:rFonts w:ascii="Times New Roman" w:hAnsi="Times New Roman" w:cs="Times New Roman"/>
          <w:sz w:val="28"/>
          <w:szCs w:val="28"/>
        </w:rPr>
        <w:t>Проанализируем на примерах изучения произведений отдельных жанров и форм возможности выразительной интерпретации их ритма.</w:t>
      </w:r>
    </w:p>
    <w:p w:rsidR="00AD282E" w:rsidRPr="00B50ECD" w:rsidRDefault="00F2316E" w:rsidP="00B50ECD">
      <w:pPr>
        <w:ind w:firstLine="708"/>
        <w:rPr>
          <w:rFonts w:ascii="Times New Roman" w:hAnsi="Times New Roman" w:cs="Times New Roman"/>
          <w:sz w:val="28"/>
          <w:szCs w:val="28"/>
        </w:rPr>
      </w:pPr>
      <w:r w:rsidRPr="00B50ECD">
        <w:rPr>
          <w:rFonts w:ascii="Times New Roman" w:hAnsi="Times New Roman" w:cs="Times New Roman"/>
          <w:sz w:val="28"/>
          <w:szCs w:val="28"/>
        </w:rPr>
        <w:t xml:space="preserve">Обратимся к произведениям </w:t>
      </w:r>
      <w:r w:rsidR="009E1DAD" w:rsidRPr="00B50ECD">
        <w:rPr>
          <w:rFonts w:ascii="Times New Roman" w:hAnsi="Times New Roman" w:cs="Times New Roman"/>
          <w:sz w:val="28"/>
          <w:szCs w:val="28"/>
        </w:rPr>
        <w:t>«</w:t>
      </w:r>
      <w:r w:rsidRPr="00B50ECD">
        <w:rPr>
          <w:rFonts w:ascii="Times New Roman" w:hAnsi="Times New Roman" w:cs="Times New Roman"/>
          <w:sz w:val="28"/>
          <w:szCs w:val="28"/>
        </w:rPr>
        <w:t>моторных</w:t>
      </w:r>
      <w:r w:rsidR="009E1DAD" w:rsidRPr="00B50ECD">
        <w:rPr>
          <w:rFonts w:ascii="Times New Roman" w:hAnsi="Times New Roman" w:cs="Times New Roman"/>
          <w:sz w:val="28"/>
          <w:szCs w:val="28"/>
        </w:rPr>
        <w:t>»</w:t>
      </w:r>
      <w:r w:rsidRPr="00B50ECD">
        <w:rPr>
          <w:rFonts w:ascii="Times New Roman" w:hAnsi="Times New Roman" w:cs="Times New Roman"/>
          <w:sz w:val="28"/>
          <w:szCs w:val="28"/>
        </w:rPr>
        <w:t xml:space="preserve"> жанров, где ритм является стержневой основой их образного содержания. Так характерной чертой ритмики «Вальса» А.</w:t>
      </w:r>
      <w:r w:rsidR="00C96721">
        <w:rPr>
          <w:rFonts w:ascii="Times New Roman" w:hAnsi="Times New Roman" w:cs="Times New Roman"/>
          <w:sz w:val="28"/>
          <w:szCs w:val="28"/>
        </w:rPr>
        <w:t xml:space="preserve"> </w:t>
      </w:r>
      <w:r w:rsidRPr="00B50ECD">
        <w:rPr>
          <w:rFonts w:ascii="Times New Roman" w:hAnsi="Times New Roman" w:cs="Times New Roman"/>
          <w:sz w:val="28"/>
          <w:szCs w:val="28"/>
        </w:rPr>
        <w:t xml:space="preserve">Гречанинова, как многих других </w:t>
      </w:r>
      <w:proofErr w:type="spellStart"/>
      <w:r w:rsidRPr="00B50ECD">
        <w:rPr>
          <w:rFonts w:ascii="Times New Roman" w:hAnsi="Times New Roman" w:cs="Times New Roman"/>
          <w:sz w:val="28"/>
          <w:szCs w:val="28"/>
        </w:rPr>
        <w:t>кантиленных</w:t>
      </w:r>
      <w:proofErr w:type="spellEnd"/>
      <w:r w:rsidRPr="00B50ECD">
        <w:rPr>
          <w:rFonts w:ascii="Times New Roman" w:hAnsi="Times New Roman" w:cs="Times New Roman"/>
          <w:sz w:val="28"/>
          <w:szCs w:val="28"/>
        </w:rPr>
        <w:t xml:space="preserve"> вальсов, является соединение четко, </w:t>
      </w:r>
      <w:proofErr w:type="spellStart"/>
      <w:r w:rsidRPr="00B50ECD">
        <w:rPr>
          <w:rFonts w:ascii="Times New Roman" w:hAnsi="Times New Roman" w:cs="Times New Roman"/>
          <w:sz w:val="28"/>
          <w:szCs w:val="28"/>
        </w:rPr>
        <w:t>потактно</w:t>
      </w:r>
      <w:proofErr w:type="spellEnd"/>
      <w:r w:rsidRPr="00B50ECD">
        <w:rPr>
          <w:rFonts w:ascii="Times New Roman" w:hAnsi="Times New Roman" w:cs="Times New Roman"/>
          <w:sz w:val="28"/>
          <w:szCs w:val="28"/>
        </w:rPr>
        <w:t xml:space="preserve"> пульсирующей </w:t>
      </w:r>
      <w:proofErr w:type="spellStart"/>
      <w:r w:rsidRPr="00B50ECD">
        <w:rPr>
          <w:rFonts w:ascii="Times New Roman" w:hAnsi="Times New Roman" w:cs="Times New Roman"/>
          <w:sz w:val="28"/>
          <w:szCs w:val="28"/>
        </w:rPr>
        <w:t>трёхдольности</w:t>
      </w:r>
      <w:proofErr w:type="spellEnd"/>
      <w:r w:rsidRPr="00B50ECD">
        <w:rPr>
          <w:rFonts w:ascii="Times New Roman" w:hAnsi="Times New Roman" w:cs="Times New Roman"/>
          <w:sz w:val="28"/>
          <w:szCs w:val="28"/>
        </w:rPr>
        <w:t xml:space="preserve"> сопровождения с пластичностью и изяществом ритма протяженных мелодических линий</w:t>
      </w:r>
      <w:r w:rsidR="002D1F39" w:rsidRPr="00B50ECD">
        <w:rPr>
          <w:rFonts w:ascii="Times New Roman" w:hAnsi="Times New Roman" w:cs="Times New Roman"/>
          <w:sz w:val="28"/>
          <w:szCs w:val="28"/>
        </w:rPr>
        <w:t>. Уже в сопровождающем фоне ученик должен почувствовать две стороны его ритмической жизни – временную точность звучания четвертных нот (то есть мелкую пульсацию) и ясное</w:t>
      </w:r>
      <w:r w:rsidR="009A6CCE" w:rsidRPr="00B50ECD">
        <w:rPr>
          <w:rFonts w:ascii="Times New Roman" w:hAnsi="Times New Roman" w:cs="Times New Roman"/>
          <w:sz w:val="28"/>
          <w:szCs w:val="28"/>
        </w:rPr>
        <w:t xml:space="preserve"> </w:t>
      </w:r>
      <w:proofErr w:type="spellStart"/>
      <w:r w:rsidR="009A6CCE" w:rsidRPr="00B50ECD">
        <w:rPr>
          <w:rFonts w:ascii="Times New Roman" w:hAnsi="Times New Roman" w:cs="Times New Roman"/>
          <w:sz w:val="28"/>
          <w:szCs w:val="28"/>
        </w:rPr>
        <w:t>оттенение</w:t>
      </w:r>
      <w:proofErr w:type="spellEnd"/>
      <w:r w:rsidR="009A6CCE" w:rsidRPr="00B50ECD">
        <w:rPr>
          <w:rFonts w:ascii="Times New Roman" w:hAnsi="Times New Roman" w:cs="Times New Roman"/>
          <w:sz w:val="28"/>
          <w:szCs w:val="28"/>
        </w:rPr>
        <w:t xml:space="preserve"> ритма сильных и слабых долей такта. Наглядно ученику это может быть показано так: басы отмечаются штрихом </w:t>
      </w:r>
      <w:proofErr w:type="spellStart"/>
      <w:r w:rsidR="009A6CCE" w:rsidRPr="00B50ECD">
        <w:rPr>
          <w:rFonts w:ascii="Times New Roman" w:hAnsi="Times New Roman" w:cs="Times New Roman"/>
          <w:sz w:val="28"/>
          <w:szCs w:val="28"/>
        </w:rPr>
        <w:t>тенуто</w:t>
      </w:r>
      <w:proofErr w:type="spellEnd"/>
      <w:r w:rsidR="009A6CCE" w:rsidRPr="00B50ECD">
        <w:rPr>
          <w:rFonts w:ascii="Times New Roman" w:hAnsi="Times New Roman" w:cs="Times New Roman"/>
          <w:sz w:val="28"/>
          <w:szCs w:val="28"/>
        </w:rPr>
        <w:t xml:space="preserve"> на </w:t>
      </w:r>
      <w:r w:rsidR="009A6CCE" w:rsidRPr="00B50ECD">
        <w:rPr>
          <w:rFonts w:ascii="Times New Roman" w:hAnsi="Times New Roman" w:cs="Times New Roman"/>
          <w:i/>
          <w:sz w:val="28"/>
          <w:szCs w:val="28"/>
          <w:lang w:val="en-US"/>
        </w:rPr>
        <w:t>mf</w:t>
      </w:r>
      <w:r w:rsidR="009A6CCE" w:rsidRPr="00B50ECD">
        <w:rPr>
          <w:rFonts w:ascii="Times New Roman" w:hAnsi="Times New Roman" w:cs="Times New Roman"/>
          <w:sz w:val="28"/>
          <w:szCs w:val="28"/>
        </w:rPr>
        <w:t xml:space="preserve">, вторые и третьи доли – пластичным нон легато на </w:t>
      </w:r>
      <w:r w:rsidR="009A6CCE" w:rsidRPr="00B50ECD">
        <w:rPr>
          <w:rFonts w:ascii="Times New Roman" w:hAnsi="Times New Roman" w:cs="Times New Roman"/>
          <w:i/>
          <w:sz w:val="28"/>
          <w:szCs w:val="28"/>
        </w:rPr>
        <w:t>р</w:t>
      </w:r>
      <w:r w:rsidR="009A6CCE" w:rsidRPr="00B50ECD">
        <w:rPr>
          <w:rFonts w:ascii="Times New Roman" w:hAnsi="Times New Roman" w:cs="Times New Roman"/>
          <w:sz w:val="28"/>
          <w:szCs w:val="28"/>
        </w:rPr>
        <w:t xml:space="preserve">. Выявлению выразительных красок </w:t>
      </w:r>
      <w:r w:rsidR="00AD282E" w:rsidRPr="00B50ECD">
        <w:rPr>
          <w:rFonts w:ascii="Times New Roman" w:hAnsi="Times New Roman" w:cs="Times New Roman"/>
          <w:sz w:val="28"/>
          <w:szCs w:val="28"/>
        </w:rPr>
        <w:t>сопровождения помогает ритмично выполняемый пианистический приём – погружение руки на сильное время и её легкое отталкивание со слабых долей.</w:t>
      </w:r>
    </w:p>
    <w:p w:rsidR="00286A7D" w:rsidRPr="00B50ECD" w:rsidRDefault="002B4751"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r w:rsidR="00AD282E" w:rsidRPr="00B50ECD">
        <w:rPr>
          <w:rFonts w:ascii="Times New Roman" w:hAnsi="Times New Roman" w:cs="Times New Roman"/>
          <w:sz w:val="28"/>
          <w:szCs w:val="28"/>
        </w:rPr>
        <w:t xml:space="preserve">На примере вальса рассмотрим и иную сторону ритма – </w:t>
      </w:r>
      <w:r w:rsidR="00AD282E" w:rsidRPr="00B50ECD">
        <w:rPr>
          <w:rFonts w:ascii="Times New Roman" w:hAnsi="Times New Roman" w:cs="Times New Roman"/>
          <w:i/>
          <w:sz w:val="28"/>
          <w:szCs w:val="28"/>
        </w:rPr>
        <w:t xml:space="preserve">пульсацию </w:t>
      </w:r>
      <w:r w:rsidR="00AD282E" w:rsidRPr="00B50ECD">
        <w:rPr>
          <w:rFonts w:ascii="Times New Roman" w:hAnsi="Times New Roman" w:cs="Times New Roman"/>
          <w:sz w:val="28"/>
          <w:szCs w:val="28"/>
        </w:rPr>
        <w:t>внутри объединенных тактов. В «Вальсе» соединенные группы тактов – «большие</w:t>
      </w:r>
      <w:r w:rsidR="005D4C1F" w:rsidRPr="00B50ECD">
        <w:rPr>
          <w:rFonts w:ascii="Times New Roman" w:hAnsi="Times New Roman" w:cs="Times New Roman"/>
          <w:sz w:val="28"/>
          <w:szCs w:val="28"/>
        </w:rPr>
        <w:t>»</w:t>
      </w:r>
      <w:r w:rsidR="00AD282E" w:rsidRPr="00B50ECD">
        <w:rPr>
          <w:rFonts w:ascii="Times New Roman" w:hAnsi="Times New Roman" w:cs="Times New Roman"/>
          <w:sz w:val="28"/>
          <w:szCs w:val="28"/>
        </w:rPr>
        <w:t xml:space="preserve"> такты</w:t>
      </w:r>
      <w:r w:rsidR="005D4C1F" w:rsidRPr="00B50ECD">
        <w:rPr>
          <w:rFonts w:ascii="Times New Roman" w:hAnsi="Times New Roman" w:cs="Times New Roman"/>
          <w:sz w:val="28"/>
          <w:szCs w:val="28"/>
        </w:rPr>
        <w:t xml:space="preserve"> – складываются вначале из попарно соединенных первых и вторых, третьих и четвертых тактов и далее при суммированном объединении четырех тактов (пятый – восьмой такты). В таких группах проявляются те же закономерности пульсации ритма, что и в обычных </w:t>
      </w:r>
      <w:r w:rsidR="008112CF" w:rsidRPr="00B50ECD">
        <w:rPr>
          <w:rFonts w:ascii="Times New Roman" w:hAnsi="Times New Roman" w:cs="Times New Roman"/>
          <w:sz w:val="28"/>
          <w:szCs w:val="28"/>
        </w:rPr>
        <w:t>тактах,</w:t>
      </w:r>
      <w:r w:rsidR="005D4C1F" w:rsidRPr="00B50ECD">
        <w:rPr>
          <w:rFonts w:ascii="Times New Roman" w:hAnsi="Times New Roman" w:cs="Times New Roman"/>
          <w:sz w:val="28"/>
          <w:szCs w:val="28"/>
        </w:rPr>
        <w:t xml:space="preserve"> но они раздвинуты большим расстоянием во времени. Осуществляя</w:t>
      </w:r>
      <w:r w:rsidR="00F747FA" w:rsidRPr="00B50ECD">
        <w:rPr>
          <w:rFonts w:ascii="Times New Roman" w:hAnsi="Times New Roman" w:cs="Times New Roman"/>
          <w:sz w:val="28"/>
          <w:szCs w:val="28"/>
        </w:rPr>
        <w:t xml:space="preserve"> счёт по </w:t>
      </w:r>
      <w:r w:rsidR="00F747FA" w:rsidRPr="00B50ECD">
        <w:rPr>
          <w:rFonts w:ascii="Times New Roman" w:hAnsi="Times New Roman" w:cs="Times New Roman"/>
          <w:sz w:val="28"/>
          <w:szCs w:val="28"/>
        </w:rPr>
        <w:lastRenderedPageBreak/>
        <w:t xml:space="preserve">тактам, получим такую картину: первый, второй такты – «раз», «два»; третий, четвёртый такты – «раз», «два»; пятый –восьмой такты – «раз», «два», «три», «четыре». Так ученику прививается чувство объединенной пульсации, необходимой при дальнейшем изучении больших произведений различных жанров педагогической литературы. </w:t>
      </w:r>
    </w:p>
    <w:p w:rsidR="00002A34" w:rsidRPr="00B50ECD" w:rsidRDefault="00002A34"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r w:rsidR="00724AC7" w:rsidRPr="00B50ECD">
        <w:rPr>
          <w:rFonts w:ascii="Times New Roman" w:hAnsi="Times New Roman" w:cs="Times New Roman"/>
          <w:sz w:val="28"/>
          <w:szCs w:val="28"/>
        </w:rPr>
        <w:t>Акцентирование может быть и внутри такта</w:t>
      </w:r>
      <w:r w:rsidR="00042A95" w:rsidRPr="00B50ECD">
        <w:rPr>
          <w:rFonts w:ascii="Times New Roman" w:hAnsi="Times New Roman" w:cs="Times New Roman"/>
          <w:sz w:val="28"/>
          <w:szCs w:val="28"/>
        </w:rPr>
        <w:t>, например,</w:t>
      </w:r>
      <w:r w:rsidR="00724AC7" w:rsidRPr="00B50ECD">
        <w:rPr>
          <w:rFonts w:ascii="Times New Roman" w:hAnsi="Times New Roman" w:cs="Times New Roman"/>
          <w:sz w:val="28"/>
          <w:szCs w:val="28"/>
        </w:rPr>
        <w:t xml:space="preserve"> в любом этюде на мелкую технику,</w:t>
      </w:r>
      <w:r w:rsidR="00042A95" w:rsidRPr="00B50ECD">
        <w:rPr>
          <w:rFonts w:ascii="Times New Roman" w:hAnsi="Times New Roman" w:cs="Times New Roman"/>
          <w:sz w:val="28"/>
          <w:szCs w:val="28"/>
        </w:rPr>
        <w:t xml:space="preserve"> по-другому это можно назвать -</w:t>
      </w:r>
      <w:r w:rsidR="00724AC7" w:rsidRPr="00B50ECD">
        <w:rPr>
          <w:rFonts w:ascii="Times New Roman" w:hAnsi="Times New Roman" w:cs="Times New Roman"/>
          <w:sz w:val="28"/>
          <w:szCs w:val="28"/>
        </w:rPr>
        <w:t xml:space="preserve"> группировка. </w:t>
      </w:r>
      <w:r w:rsidR="008472F4" w:rsidRPr="00B50ECD">
        <w:rPr>
          <w:rFonts w:ascii="Times New Roman" w:hAnsi="Times New Roman" w:cs="Times New Roman"/>
          <w:sz w:val="28"/>
          <w:szCs w:val="28"/>
        </w:rPr>
        <w:t xml:space="preserve">В такте может быть группировка по четыре или по три ноты, в зависимости от ритма. </w:t>
      </w:r>
      <w:r w:rsidR="002E74C4" w:rsidRPr="00B50ECD">
        <w:rPr>
          <w:rFonts w:ascii="Times New Roman" w:hAnsi="Times New Roman" w:cs="Times New Roman"/>
          <w:sz w:val="28"/>
          <w:szCs w:val="28"/>
        </w:rPr>
        <w:t xml:space="preserve">Зачем же нужно такое объединение мелких нот в группы? У детей ещё недостаточно развит аппарат </w:t>
      </w:r>
      <w:r w:rsidR="00B610E7" w:rsidRPr="00B50ECD">
        <w:rPr>
          <w:rFonts w:ascii="Times New Roman" w:hAnsi="Times New Roman" w:cs="Times New Roman"/>
          <w:sz w:val="28"/>
          <w:szCs w:val="28"/>
        </w:rPr>
        <w:t>руки,</w:t>
      </w:r>
      <w:r w:rsidR="002E74C4" w:rsidRPr="00B50ECD">
        <w:rPr>
          <w:rFonts w:ascii="Times New Roman" w:hAnsi="Times New Roman" w:cs="Times New Roman"/>
          <w:sz w:val="28"/>
          <w:szCs w:val="28"/>
        </w:rPr>
        <w:t xml:space="preserve"> и это объединяющее движение помогает ученику сыграть ровно определённое количество одинаковых нот по длительности.</w:t>
      </w:r>
      <w:r w:rsidR="005B6DEA">
        <w:rPr>
          <w:rFonts w:ascii="Times New Roman" w:hAnsi="Times New Roman" w:cs="Times New Roman"/>
          <w:sz w:val="28"/>
          <w:szCs w:val="28"/>
        </w:rPr>
        <w:t xml:space="preserve"> </w:t>
      </w:r>
      <w:r w:rsidR="002E74C4" w:rsidRPr="00B50ECD">
        <w:rPr>
          <w:rFonts w:ascii="Times New Roman" w:hAnsi="Times New Roman" w:cs="Times New Roman"/>
          <w:sz w:val="28"/>
          <w:szCs w:val="28"/>
        </w:rPr>
        <w:t xml:space="preserve">Данный </w:t>
      </w:r>
      <w:r w:rsidR="002C43E6" w:rsidRPr="00B50ECD">
        <w:rPr>
          <w:rFonts w:ascii="Times New Roman" w:hAnsi="Times New Roman" w:cs="Times New Roman"/>
          <w:sz w:val="28"/>
          <w:szCs w:val="28"/>
        </w:rPr>
        <w:t xml:space="preserve">факт подтверждает, что чувство ритма действительно имеет моторную природу. </w:t>
      </w:r>
    </w:p>
    <w:p w:rsidR="00AC38D6" w:rsidRPr="00B50ECD" w:rsidRDefault="00AC38D6" w:rsidP="00B50ECD">
      <w:pPr>
        <w:pStyle w:val="ad"/>
        <w:rPr>
          <w:rFonts w:ascii="Times New Roman" w:hAnsi="Times New Roman" w:cs="Times New Roman"/>
          <w:sz w:val="28"/>
          <w:szCs w:val="28"/>
        </w:rPr>
      </w:pPr>
      <w:r w:rsidRPr="00B50ECD">
        <w:rPr>
          <w:rFonts w:ascii="Times New Roman" w:hAnsi="Times New Roman" w:cs="Times New Roman"/>
          <w:sz w:val="28"/>
          <w:szCs w:val="28"/>
        </w:rPr>
        <w:tab/>
        <w:t xml:space="preserve">Необходимо помнить, что ритм в музыкальном произведении не существует отдельно от звука; он является формой связи, проявлением во времени тех или иных звуковых сочетаний. </w:t>
      </w:r>
      <w:r w:rsidR="00724AC7" w:rsidRPr="00B50ECD">
        <w:rPr>
          <w:rFonts w:ascii="Times New Roman" w:hAnsi="Times New Roman" w:cs="Times New Roman"/>
          <w:sz w:val="28"/>
          <w:szCs w:val="28"/>
        </w:rPr>
        <w:t xml:space="preserve">Совершенно очевидно поэтому, что и работа над ритмикой практически должна быть неразрывно связана с работой над качеством звука, фразировкой, формой – в конечном счете, с работой над раскрытием содержания произведения. </w:t>
      </w:r>
    </w:p>
    <w:p w:rsidR="00CC2C01" w:rsidRPr="00B50ECD" w:rsidRDefault="001E16E4" w:rsidP="00B50ECD">
      <w:pPr>
        <w:pStyle w:val="ad"/>
        <w:rPr>
          <w:rFonts w:ascii="Times New Roman" w:hAnsi="Times New Roman" w:cs="Times New Roman"/>
          <w:sz w:val="28"/>
          <w:szCs w:val="28"/>
        </w:rPr>
      </w:pPr>
      <w:r w:rsidRPr="00B50ECD">
        <w:rPr>
          <w:rFonts w:ascii="Times New Roman" w:hAnsi="Times New Roman" w:cs="Times New Roman"/>
          <w:sz w:val="28"/>
          <w:szCs w:val="28"/>
        </w:rPr>
        <w:tab/>
        <w:t xml:space="preserve">Выразительное интонирование мелодии естественно соприкасается с её ритмическим характером. Одна из проблем </w:t>
      </w:r>
      <w:r w:rsidR="002E2976" w:rsidRPr="00B50ECD">
        <w:rPr>
          <w:rFonts w:ascii="Times New Roman" w:hAnsi="Times New Roman" w:cs="Times New Roman"/>
          <w:sz w:val="28"/>
          <w:szCs w:val="28"/>
        </w:rPr>
        <w:t xml:space="preserve">в музыкально-ритмическом воспитании сводится к выработке у учащегося ощущения </w:t>
      </w:r>
      <w:r w:rsidR="002E2976" w:rsidRPr="00B50ECD">
        <w:rPr>
          <w:rFonts w:ascii="Times New Roman" w:hAnsi="Times New Roman" w:cs="Times New Roman"/>
          <w:i/>
          <w:sz w:val="28"/>
          <w:szCs w:val="28"/>
        </w:rPr>
        <w:t xml:space="preserve">смысловой единицы в ритмической </w:t>
      </w:r>
      <w:r w:rsidR="008112CF" w:rsidRPr="00B50ECD">
        <w:rPr>
          <w:rFonts w:ascii="Times New Roman" w:hAnsi="Times New Roman" w:cs="Times New Roman"/>
          <w:i/>
          <w:sz w:val="28"/>
          <w:szCs w:val="28"/>
        </w:rPr>
        <w:t>организации</w:t>
      </w:r>
      <w:r w:rsidR="008112CF" w:rsidRPr="00B50ECD">
        <w:rPr>
          <w:rFonts w:ascii="Times New Roman" w:hAnsi="Times New Roman" w:cs="Times New Roman"/>
          <w:sz w:val="28"/>
          <w:szCs w:val="28"/>
        </w:rPr>
        <w:t xml:space="preserve"> музыки</w:t>
      </w:r>
      <w:r w:rsidR="002E2976" w:rsidRPr="00B50ECD">
        <w:rPr>
          <w:rFonts w:ascii="Times New Roman" w:hAnsi="Times New Roman" w:cs="Times New Roman"/>
          <w:i/>
          <w:sz w:val="28"/>
          <w:szCs w:val="28"/>
        </w:rPr>
        <w:t xml:space="preserve">, </w:t>
      </w:r>
      <w:r w:rsidR="002E2976" w:rsidRPr="00B50ECD">
        <w:rPr>
          <w:rFonts w:ascii="Times New Roman" w:hAnsi="Times New Roman" w:cs="Times New Roman"/>
          <w:sz w:val="28"/>
          <w:szCs w:val="28"/>
        </w:rPr>
        <w:t xml:space="preserve">понимания </w:t>
      </w:r>
      <w:r w:rsidR="002E2976" w:rsidRPr="00B50ECD">
        <w:rPr>
          <w:rFonts w:ascii="Times New Roman" w:hAnsi="Times New Roman" w:cs="Times New Roman"/>
          <w:i/>
          <w:sz w:val="28"/>
          <w:szCs w:val="28"/>
        </w:rPr>
        <w:t>ритмической фразы, периода.</w:t>
      </w:r>
      <w:r w:rsidR="00CC2C01" w:rsidRPr="00B50ECD">
        <w:rPr>
          <w:rFonts w:ascii="Times New Roman" w:hAnsi="Times New Roman" w:cs="Times New Roman"/>
          <w:sz w:val="28"/>
          <w:szCs w:val="28"/>
        </w:rPr>
        <w:t xml:space="preserve"> Вне выявления ритмических фраз и периодов как относительно завершенных элементов в целостном метроритмическом орнаменте произведения любые попытки художественной интерпретации этого произведения остались бы безуспешными. Потому-то </w:t>
      </w:r>
      <w:proofErr w:type="spellStart"/>
      <w:r w:rsidR="00CC2C01" w:rsidRPr="00B50ECD">
        <w:rPr>
          <w:rFonts w:ascii="Times New Roman" w:hAnsi="Times New Roman" w:cs="Times New Roman"/>
          <w:sz w:val="28"/>
          <w:szCs w:val="28"/>
        </w:rPr>
        <w:t>Шнабель</w:t>
      </w:r>
      <w:proofErr w:type="spellEnd"/>
      <w:r w:rsidR="00CC2C01" w:rsidRPr="00B50ECD">
        <w:rPr>
          <w:rFonts w:ascii="Times New Roman" w:hAnsi="Times New Roman" w:cs="Times New Roman"/>
          <w:sz w:val="28"/>
          <w:szCs w:val="28"/>
        </w:rPr>
        <w:t xml:space="preserve"> специально воспитывал в учениках ощущение периода (в том числе и неправильного) в качестве основной структурной ячейки.</w:t>
      </w:r>
    </w:p>
    <w:p w:rsidR="00140002" w:rsidRPr="00B50ECD" w:rsidRDefault="00CC2C01" w:rsidP="00B50ECD">
      <w:pPr>
        <w:pStyle w:val="ad"/>
        <w:rPr>
          <w:rFonts w:ascii="Times New Roman" w:hAnsi="Times New Roman" w:cs="Times New Roman"/>
          <w:sz w:val="28"/>
          <w:szCs w:val="28"/>
        </w:rPr>
      </w:pPr>
      <w:r w:rsidRPr="00B50ECD">
        <w:rPr>
          <w:rFonts w:ascii="Times New Roman" w:hAnsi="Times New Roman" w:cs="Times New Roman"/>
          <w:sz w:val="28"/>
          <w:szCs w:val="28"/>
        </w:rPr>
        <w:lastRenderedPageBreak/>
        <w:tab/>
      </w:r>
      <w:r w:rsidR="00724AC7" w:rsidRPr="00B50ECD">
        <w:rPr>
          <w:rFonts w:ascii="Times New Roman" w:hAnsi="Times New Roman" w:cs="Times New Roman"/>
          <w:sz w:val="28"/>
          <w:szCs w:val="28"/>
        </w:rPr>
        <w:t xml:space="preserve">Сосредоточивая внимание учащегося на ритмической фразировке (периодизации), большинство мастеров музыкальной педагогики учит идти в исполнительском поиске от такого фактора, как внутренняя направленность, </w:t>
      </w:r>
      <w:r w:rsidR="00724AC7" w:rsidRPr="00B50ECD">
        <w:rPr>
          <w:rFonts w:ascii="Times New Roman" w:hAnsi="Times New Roman" w:cs="Times New Roman"/>
          <w:i/>
          <w:sz w:val="28"/>
          <w:szCs w:val="28"/>
        </w:rPr>
        <w:t xml:space="preserve">устремленность метроритмического </w:t>
      </w:r>
      <w:r w:rsidR="008112CF" w:rsidRPr="00B50ECD">
        <w:rPr>
          <w:rFonts w:ascii="Times New Roman" w:hAnsi="Times New Roman" w:cs="Times New Roman"/>
          <w:i/>
          <w:sz w:val="28"/>
          <w:szCs w:val="28"/>
        </w:rPr>
        <w:t>движения</w:t>
      </w:r>
      <w:r w:rsidR="008112CF" w:rsidRPr="00B50ECD">
        <w:rPr>
          <w:rFonts w:ascii="Times New Roman" w:hAnsi="Times New Roman" w:cs="Times New Roman"/>
          <w:b/>
          <w:sz w:val="28"/>
          <w:szCs w:val="28"/>
        </w:rPr>
        <w:t xml:space="preserve"> (</w:t>
      </w:r>
      <w:r w:rsidR="00724AC7" w:rsidRPr="00B50ECD">
        <w:rPr>
          <w:rFonts w:ascii="Times New Roman" w:hAnsi="Times New Roman" w:cs="Times New Roman"/>
          <w:sz w:val="28"/>
          <w:szCs w:val="28"/>
        </w:rPr>
        <w:t>лёгкое</w:t>
      </w:r>
      <w:r w:rsidR="00C96721">
        <w:rPr>
          <w:rFonts w:ascii="Times New Roman" w:hAnsi="Times New Roman" w:cs="Times New Roman"/>
          <w:sz w:val="28"/>
          <w:szCs w:val="28"/>
        </w:rPr>
        <w:t xml:space="preserve"> </w:t>
      </w:r>
      <w:r w:rsidR="00724AC7" w:rsidRPr="00B50ECD">
        <w:rPr>
          <w:rFonts w:ascii="Times New Roman" w:hAnsi="Times New Roman" w:cs="Times New Roman"/>
          <w:sz w:val="28"/>
          <w:szCs w:val="28"/>
        </w:rPr>
        <w:t xml:space="preserve">время – тяжёлое, либо, наоборот), от ритмической конфигурации музыкальной стопы (ямб, хорей). </w:t>
      </w:r>
      <w:r w:rsidR="00511E80" w:rsidRPr="00B50ECD">
        <w:rPr>
          <w:rFonts w:ascii="Times New Roman" w:hAnsi="Times New Roman" w:cs="Times New Roman"/>
          <w:sz w:val="28"/>
          <w:szCs w:val="28"/>
        </w:rPr>
        <w:t xml:space="preserve">Тем самым учащийся воспитывается через осознание и «переживание» экспрессивной сущности опорных и </w:t>
      </w:r>
      <w:proofErr w:type="spellStart"/>
      <w:r w:rsidR="00511E80" w:rsidRPr="00B50ECD">
        <w:rPr>
          <w:rFonts w:ascii="Times New Roman" w:hAnsi="Times New Roman" w:cs="Times New Roman"/>
          <w:sz w:val="28"/>
          <w:szCs w:val="28"/>
        </w:rPr>
        <w:t>неопорных</w:t>
      </w:r>
      <w:proofErr w:type="spellEnd"/>
      <w:r w:rsidR="00511E80" w:rsidRPr="00B50ECD">
        <w:rPr>
          <w:rFonts w:ascii="Times New Roman" w:hAnsi="Times New Roman" w:cs="Times New Roman"/>
          <w:sz w:val="28"/>
          <w:szCs w:val="28"/>
        </w:rPr>
        <w:t xml:space="preserve"> долей в музыке, дающих в слитности своей очертания метроритмического периода; иначе говоря</w:t>
      </w:r>
      <w:r w:rsidR="00507423" w:rsidRPr="00B50ECD">
        <w:rPr>
          <w:rFonts w:ascii="Times New Roman" w:hAnsi="Times New Roman" w:cs="Times New Roman"/>
          <w:sz w:val="28"/>
          <w:szCs w:val="28"/>
        </w:rPr>
        <w:t>, он приобщается к умению исполнять не «по тактам», а «по фразам», то есть исходя из музыкально-осмысленных членений формы</w:t>
      </w:r>
      <w:r w:rsidR="00776A8D" w:rsidRPr="00B50ECD">
        <w:rPr>
          <w:rFonts w:ascii="Times New Roman" w:hAnsi="Times New Roman" w:cs="Times New Roman"/>
          <w:sz w:val="28"/>
          <w:szCs w:val="28"/>
        </w:rPr>
        <w:t>. Что же касается «тактирования», выражающегося в однообразном, привычном «</w:t>
      </w:r>
      <w:proofErr w:type="spellStart"/>
      <w:r w:rsidR="00776A8D" w:rsidRPr="00B50ECD">
        <w:rPr>
          <w:rFonts w:ascii="Times New Roman" w:hAnsi="Times New Roman" w:cs="Times New Roman"/>
          <w:sz w:val="28"/>
          <w:szCs w:val="28"/>
        </w:rPr>
        <w:t>припадании</w:t>
      </w:r>
      <w:proofErr w:type="spellEnd"/>
      <w:r w:rsidR="00776A8D" w:rsidRPr="00B50ECD">
        <w:rPr>
          <w:rFonts w:ascii="Times New Roman" w:hAnsi="Times New Roman" w:cs="Times New Roman"/>
          <w:sz w:val="28"/>
          <w:szCs w:val="28"/>
        </w:rPr>
        <w:t xml:space="preserve">» на сильную долю такта, то оно противодействие ему, поглощало и продолжает поглощать значительную долю усилий </w:t>
      </w:r>
      <w:r w:rsidR="00053822" w:rsidRPr="00B50ECD">
        <w:rPr>
          <w:rFonts w:ascii="Times New Roman" w:hAnsi="Times New Roman" w:cs="Times New Roman"/>
          <w:sz w:val="28"/>
          <w:szCs w:val="28"/>
        </w:rPr>
        <w:t xml:space="preserve">музыкальной, особенно фортепианной педагогики. </w:t>
      </w:r>
      <w:r w:rsidR="00724AC7" w:rsidRPr="00B50ECD">
        <w:rPr>
          <w:rFonts w:ascii="Times New Roman" w:hAnsi="Times New Roman" w:cs="Times New Roman"/>
          <w:sz w:val="28"/>
          <w:szCs w:val="28"/>
        </w:rPr>
        <w:t>Как известно, непримирим в отношении «</w:t>
      </w:r>
      <w:proofErr w:type="spellStart"/>
      <w:r w:rsidR="00724AC7" w:rsidRPr="00B50ECD">
        <w:rPr>
          <w:rFonts w:ascii="Times New Roman" w:hAnsi="Times New Roman" w:cs="Times New Roman"/>
          <w:sz w:val="28"/>
          <w:szCs w:val="28"/>
        </w:rPr>
        <w:t>трактирования</w:t>
      </w:r>
      <w:proofErr w:type="spellEnd"/>
      <w:r w:rsidR="00724AC7" w:rsidRPr="00B50ECD">
        <w:rPr>
          <w:rFonts w:ascii="Times New Roman" w:hAnsi="Times New Roman" w:cs="Times New Roman"/>
          <w:sz w:val="28"/>
          <w:szCs w:val="28"/>
        </w:rPr>
        <w:t xml:space="preserve">» был </w:t>
      </w:r>
      <w:proofErr w:type="spellStart"/>
      <w:r w:rsidR="00724AC7" w:rsidRPr="00B50ECD">
        <w:rPr>
          <w:rFonts w:ascii="Times New Roman" w:hAnsi="Times New Roman" w:cs="Times New Roman"/>
          <w:sz w:val="28"/>
          <w:szCs w:val="28"/>
        </w:rPr>
        <w:t>Ф.Лист</w:t>
      </w:r>
      <w:proofErr w:type="spellEnd"/>
      <w:r w:rsidR="00724AC7" w:rsidRPr="00B50ECD">
        <w:rPr>
          <w:rFonts w:ascii="Times New Roman" w:hAnsi="Times New Roman" w:cs="Times New Roman"/>
          <w:sz w:val="28"/>
          <w:szCs w:val="28"/>
        </w:rPr>
        <w:t xml:space="preserve">, который, указывая на унизительность </w:t>
      </w:r>
      <w:proofErr w:type="spellStart"/>
      <w:r w:rsidR="00724AC7" w:rsidRPr="00B50ECD">
        <w:rPr>
          <w:rFonts w:ascii="Times New Roman" w:hAnsi="Times New Roman" w:cs="Times New Roman"/>
          <w:sz w:val="28"/>
          <w:szCs w:val="28"/>
        </w:rPr>
        <w:t>фельтфебеля</w:t>
      </w:r>
      <w:proofErr w:type="spellEnd"/>
      <w:r w:rsidR="00724AC7" w:rsidRPr="00B50ECD">
        <w:rPr>
          <w:rFonts w:ascii="Times New Roman" w:hAnsi="Times New Roman" w:cs="Times New Roman"/>
          <w:sz w:val="28"/>
          <w:szCs w:val="28"/>
        </w:rPr>
        <w:t xml:space="preserve"> такта», призывая к тому, «чтобы по возможности была устранена механическая, раз</w:t>
      </w:r>
      <w:r w:rsidR="00C96721">
        <w:rPr>
          <w:rFonts w:ascii="Times New Roman" w:hAnsi="Times New Roman" w:cs="Times New Roman"/>
          <w:sz w:val="28"/>
          <w:szCs w:val="28"/>
        </w:rPr>
        <w:t>дробленная по тактам игра» учил</w:t>
      </w:r>
      <w:r w:rsidR="00042A95" w:rsidRPr="00B50ECD">
        <w:rPr>
          <w:rFonts w:ascii="Times New Roman" w:hAnsi="Times New Roman" w:cs="Times New Roman"/>
          <w:sz w:val="28"/>
          <w:szCs w:val="28"/>
        </w:rPr>
        <w:t xml:space="preserve"> «…</w:t>
      </w:r>
      <w:r w:rsidR="00724AC7" w:rsidRPr="00B50ECD">
        <w:rPr>
          <w:rFonts w:ascii="Times New Roman" w:hAnsi="Times New Roman" w:cs="Times New Roman"/>
          <w:sz w:val="28"/>
          <w:szCs w:val="28"/>
        </w:rPr>
        <w:t xml:space="preserve">фразировать мелодию по периодам, подчиняя счёт тактовых частей счёту ритмических тактов, подобно тому, как поэт считает не слоги, а строфы». </w:t>
      </w:r>
      <w:r w:rsidR="00053822" w:rsidRPr="00B50ECD">
        <w:rPr>
          <w:rFonts w:ascii="Times New Roman" w:hAnsi="Times New Roman" w:cs="Times New Roman"/>
          <w:sz w:val="28"/>
          <w:szCs w:val="28"/>
        </w:rPr>
        <w:t>Да, это действительно так</w:t>
      </w:r>
      <w:r w:rsidR="00035F96" w:rsidRPr="00B50ECD">
        <w:rPr>
          <w:rFonts w:ascii="Times New Roman" w:hAnsi="Times New Roman" w:cs="Times New Roman"/>
          <w:sz w:val="28"/>
          <w:szCs w:val="28"/>
        </w:rPr>
        <w:t>, я полностью с этим согласна. Но это утверждение подходит к уже готовому произведению, которое уже можно исполнять на публике. Хочу встать на защиту «тактирования» - в качестве промежуточной работы над произведением, например, когда ученик играет произведение трёхдольного размера, даже ученик с хорошими способностями, припадает на третью долю. В этом случае и помогает «тактирование» - акцент на первую долю. А также</w:t>
      </w:r>
      <w:r w:rsidR="00FF5B6B" w:rsidRPr="00B50ECD">
        <w:rPr>
          <w:rFonts w:ascii="Times New Roman" w:hAnsi="Times New Roman" w:cs="Times New Roman"/>
          <w:sz w:val="28"/>
          <w:szCs w:val="28"/>
        </w:rPr>
        <w:t>, опять же в промежуточной работе</w:t>
      </w:r>
      <w:r w:rsidR="00140002" w:rsidRPr="00B50ECD">
        <w:rPr>
          <w:rFonts w:ascii="Times New Roman" w:hAnsi="Times New Roman" w:cs="Times New Roman"/>
          <w:sz w:val="28"/>
          <w:szCs w:val="28"/>
        </w:rPr>
        <w:t>, это помогает выравнивать темп.</w:t>
      </w:r>
    </w:p>
    <w:p w:rsidR="009904D2" w:rsidRPr="00B50ECD" w:rsidRDefault="00173EEA"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r w:rsidR="00140002" w:rsidRPr="00B50ECD">
        <w:rPr>
          <w:rFonts w:ascii="Times New Roman" w:hAnsi="Times New Roman" w:cs="Times New Roman"/>
          <w:sz w:val="28"/>
          <w:szCs w:val="28"/>
        </w:rPr>
        <w:t xml:space="preserve">Темпо-ритм выдвигает перед исполнителем задачи первостепенной художественной важности и сложности. Здесь, по словам Моцарта, «самое </w:t>
      </w:r>
      <w:r w:rsidR="00140002" w:rsidRPr="00B50ECD">
        <w:rPr>
          <w:rFonts w:ascii="Times New Roman" w:hAnsi="Times New Roman" w:cs="Times New Roman"/>
          <w:sz w:val="28"/>
          <w:szCs w:val="28"/>
        </w:rPr>
        <w:lastRenderedPageBreak/>
        <w:t>нужное, самое трудное и самое главное в музыке…».</w:t>
      </w:r>
      <w:r w:rsidR="009904D2" w:rsidRPr="00B50ECD">
        <w:rPr>
          <w:rFonts w:ascii="Times New Roman" w:hAnsi="Times New Roman" w:cs="Times New Roman"/>
          <w:sz w:val="28"/>
          <w:szCs w:val="28"/>
        </w:rPr>
        <w:t xml:space="preserve"> Этим определяется место и значение работы над темпо-ритмом в комплексном музыкально-ритмическом воспитании.</w:t>
      </w:r>
    </w:p>
    <w:p w:rsidR="00506DFF" w:rsidRPr="00B50ECD" w:rsidRDefault="009904D2" w:rsidP="00B50ECD">
      <w:pPr>
        <w:pStyle w:val="ad"/>
        <w:rPr>
          <w:rFonts w:ascii="Times New Roman" w:hAnsi="Times New Roman" w:cs="Times New Roman"/>
          <w:sz w:val="28"/>
          <w:szCs w:val="28"/>
        </w:rPr>
      </w:pPr>
      <w:r w:rsidRPr="00B50ECD">
        <w:rPr>
          <w:rFonts w:ascii="Times New Roman" w:hAnsi="Times New Roman" w:cs="Times New Roman"/>
          <w:sz w:val="28"/>
          <w:szCs w:val="28"/>
        </w:rPr>
        <w:tab/>
        <w:t xml:space="preserve">Привнося в музыку тот или иной эмоциональный колорит, </w:t>
      </w:r>
      <w:r w:rsidR="00BB672D" w:rsidRPr="00B50ECD">
        <w:rPr>
          <w:rFonts w:ascii="Times New Roman" w:hAnsi="Times New Roman" w:cs="Times New Roman"/>
          <w:sz w:val="28"/>
          <w:szCs w:val="28"/>
        </w:rPr>
        <w:t xml:space="preserve">сообщая ей ту или иную экспрессию, темпо-ритм имеет самое непосредственное отношение к исполнительской лепке звукового образа. Найден верный темпо-ритм – и произведение оживает под пальцами интерпретатора; нет – и поэтическая идея может оказаться деформированной, а то и полностью искажённой. Известно, - писал </w:t>
      </w:r>
      <w:r w:rsidR="008112CF" w:rsidRPr="00B50ECD">
        <w:rPr>
          <w:rFonts w:ascii="Times New Roman" w:hAnsi="Times New Roman" w:cs="Times New Roman"/>
          <w:sz w:val="28"/>
          <w:szCs w:val="28"/>
        </w:rPr>
        <w:t>В. Стасов</w:t>
      </w:r>
      <w:r w:rsidR="00BB672D" w:rsidRPr="00B50ECD">
        <w:rPr>
          <w:rFonts w:ascii="Times New Roman" w:hAnsi="Times New Roman" w:cs="Times New Roman"/>
          <w:sz w:val="28"/>
          <w:szCs w:val="28"/>
        </w:rPr>
        <w:t>, - что в музыкальном исполнении от изменения движения совершенно изменяется смысл и физиономия сочинения до такой степени, что самую знакомую вещь услышишь точно что-то чужое</w:t>
      </w:r>
      <w:r w:rsidR="00506DFF" w:rsidRPr="00B50ECD">
        <w:rPr>
          <w:rFonts w:ascii="Times New Roman" w:hAnsi="Times New Roman" w:cs="Times New Roman"/>
          <w:sz w:val="28"/>
          <w:szCs w:val="28"/>
        </w:rPr>
        <w:t>, незнакомое».</w:t>
      </w:r>
    </w:p>
    <w:p w:rsidR="00451AB6" w:rsidRPr="00B50ECD" w:rsidRDefault="00173EEA"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r w:rsidR="00506DFF" w:rsidRPr="00B50ECD">
        <w:rPr>
          <w:rFonts w:ascii="Times New Roman" w:hAnsi="Times New Roman" w:cs="Times New Roman"/>
          <w:sz w:val="28"/>
          <w:szCs w:val="28"/>
        </w:rPr>
        <w:t>Найти темпо-ритм, адекватный содержанию музыкального произведения, - отнюдь не значит установить лишь надлежащую скорость движения</w:t>
      </w:r>
      <w:r w:rsidR="00451AB6" w:rsidRPr="00B50ECD">
        <w:rPr>
          <w:rFonts w:ascii="Times New Roman" w:hAnsi="Times New Roman" w:cs="Times New Roman"/>
          <w:sz w:val="28"/>
          <w:szCs w:val="28"/>
        </w:rPr>
        <w:t>. Суть в том, что темпо-ритм – категория не только количественная, но и качественная: как с позиций художественно-эстетических раскрывается во времени музыкальная мысль, а не только каковы показатели абсолютной скорости её движения. Вывод из сказанного один: воспитание у учащегося ощущения темпо-ритма музыки.</w:t>
      </w:r>
    </w:p>
    <w:p w:rsidR="008D6DA8" w:rsidRPr="00B50ECD" w:rsidRDefault="00451AB6" w:rsidP="00B50ECD">
      <w:pPr>
        <w:pStyle w:val="ad"/>
        <w:rPr>
          <w:rFonts w:ascii="Times New Roman" w:hAnsi="Times New Roman" w:cs="Times New Roman"/>
          <w:sz w:val="28"/>
          <w:szCs w:val="28"/>
        </w:rPr>
      </w:pPr>
      <w:r w:rsidRPr="00B50ECD">
        <w:rPr>
          <w:rFonts w:ascii="Times New Roman" w:hAnsi="Times New Roman" w:cs="Times New Roman"/>
          <w:sz w:val="28"/>
          <w:szCs w:val="28"/>
        </w:rPr>
        <w:tab/>
        <w:t>Что смо</w:t>
      </w:r>
      <w:r w:rsidR="00065D1B" w:rsidRPr="00B50ECD">
        <w:rPr>
          <w:rFonts w:ascii="Times New Roman" w:hAnsi="Times New Roman" w:cs="Times New Roman"/>
          <w:sz w:val="28"/>
          <w:szCs w:val="28"/>
        </w:rPr>
        <w:t xml:space="preserve">жет помочь ученику войти в требуемый темпо-ритм, а также удержать до конца произведения? Основным средством сохранения единства темпа служит для учащихся на первых этапах обучения ясное ощущение счётной единицы. </w:t>
      </w:r>
      <w:r w:rsidR="00724AC7" w:rsidRPr="00B50ECD">
        <w:rPr>
          <w:rFonts w:ascii="Times New Roman" w:hAnsi="Times New Roman" w:cs="Times New Roman"/>
          <w:sz w:val="28"/>
          <w:szCs w:val="28"/>
        </w:rPr>
        <w:t xml:space="preserve">В произведениях с рельефно выраженным метроритмическим началом полезно время от времени подкреплять это ощущение </w:t>
      </w:r>
      <w:proofErr w:type="spellStart"/>
      <w:r w:rsidR="00724AC7" w:rsidRPr="00B50ECD">
        <w:rPr>
          <w:rFonts w:ascii="Times New Roman" w:hAnsi="Times New Roman" w:cs="Times New Roman"/>
          <w:sz w:val="28"/>
          <w:szCs w:val="28"/>
        </w:rPr>
        <w:t>просчитыванием</w:t>
      </w:r>
      <w:proofErr w:type="spellEnd"/>
      <w:r w:rsidR="00724AC7" w:rsidRPr="00B50ECD">
        <w:rPr>
          <w:rFonts w:ascii="Times New Roman" w:hAnsi="Times New Roman" w:cs="Times New Roman"/>
          <w:sz w:val="28"/>
          <w:szCs w:val="28"/>
        </w:rPr>
        <w:t xml:space="preserve"> вслух и про себя или «</w:t>
      </w:r>
      <w:proofErr w:type="spellStart"/>
      <w:r w:rsidR="00724AC7" w:rsidRPr="00B50ECD">
        <w:rPr>
          <w:rFonts w:ascii="Times New Roman" w:hAnsi="Times New Roman" w:cs="Times New Roman"/>
          <w:sz w:val="28"/>
          <w:szCs w:val="28"/>
        </w:rPr>
        <w:t>дирижированием</w:t>
      </w:r>
      <w:proofErr w:type="spellEnd"/>
      <w:r w:rsidR="00724AC7" w:rsidRPr="00B50ECD">
        <w:rPr>
          <w:rFonts w:ascii="Times New Roman" w:hAnsi="Times New Roman" w:cs="Times New Roman"/>
          <w:sz w:val="28"/>
          <w:szCs w:val="28"/>
        </w:rPr>
        <w:t xml:space="preserve">» (при этом рукой можно отбивать счёт, а мелодию напевать). </w:t>
      </w:r>
      <w:r w:rsidR="003E6752" w:rsidRPr="00B50ECD">
        <w:rPr>
          <w:rFonts w:ascii="Times New Roman" w:hAnsi="Times New Roman" w:cs="Times New Roman"/>
          <w:sz w:val="28"/>
          <w:szCs w:val="28"/>
        </w:rPr>
        <w:t xml:space="preserve">Вначале, когда ученик играет в замедленном темпе, можно считать более мелкими длительностями. По мере изучения произведения, надо переходить к тем счётным единицам, в каких автор его задумал. Более подвинутым ученикам следует дать понятие </w:t>
      </w:r>
      <w:r w:rsidR="003E6752" w:rsidRPr="00B50ECD">
        <w:rPr>
          <w:rFonts w:ascii="Times New Roman" w:hAnsi="Times New Roman" w:cs="Times New Roman"/>
          <w:sz w:val="28"/>
          <w:szCs w:val="28"/>
        </w:rPr>
        <w:lastRenderedPageBreak/>
        <w:t>о ритмическом пульсе, осознание которого важно для исполнения многих сочинений. Единицей пульса служит длительность, положенная в основу строения данного произведения.</w:t>
      </w:r>
    </w:p>
    <w:p w:rsidR="00776CEF" w:rsidRPr="00B50ECD" w:rsidRDefault="008D6DA8" w:rsidP="00B50ECD">
      <w:pPr>
        <w:pStyle w:val="ad"/>
        <w:rPr>
          <w:rFonts w:ascii="Times New Roman" w:hAnsi="Times New Roman" w:cs="Times New Roman"/>
          <w:sz w:val="28"/>
          <w:szCs w:val="28"/>
        </w:rPr>
      </w:pPr>
      <w:r w:rsidRPr="00B50ECD">
        <w:rPr>
          <w:rFonts w:ascii="Times New Roman" w:hAnsi="Times New Roman" w:cs="Times New Roman"/>
          <w:sz w:val="28"/>
          <w:szCs w:val="28"/>
        </w:rPr>
        <w:tab/>
        <w:t xml:space="preserve">Ритмический пульс ни в коем случае не должен пониматься как нечто механическое. В представлении учащихся ритмический пульс должен связываться не с автоматическим, «заведённым» движением, </w:t>
      </w:r>
      <w:r w:rsidR="00C96721" w:rsidRPr="00B50ECD">
        <w:rPr>
          <w:rFonts w:ascii="Times New Roman" w:hAnsi="Times New Roman" w:cs="Times New Roman"/>
          <w:sz w:val="28"/>
          <w:szCs w:val="28"/>
        </w:rPr>
        <w:t>а</w:t>
      </w:r>
      <w:r w:rsidRPr="00B50ECD">
        <w:rPr>
          <w:rFonts w:ascii="Times New Roman" w:hAnsi="Times New Roman" w:cs="Times New Roman"/>
          <w:sz w:val="28"/>
          <w:szCs w:val="28"/>
        </w:rPr>
        <w:t xml:space="preserve"> скорее с ритмичным биением человеческого сердца. </w:t>
      </w:r>
      <w:r w:rsidR="00724AC7" w:rsidRPr="00B50ECD">
        <w:rPr>
          <w:rFonts w:ascii="Times New Roman" w:hAnsi="Times New Roman" w:cs="Times New Roman"/>
          <w:sz w:val="28"/>
          <w:szCs w:val="28"/>
        </w:rPr>
        <w:t xml:space="preserve">Подобно тому, как у человека пульс меняется в зависимости от душевного состояния, так и в музыке различное эмоциональное содержание вызывает различную ритмическую пульсацию. </w:t>
      </w:r>
      <w:r w:rsidR="00955975" w:rsidRPr="00B50ECD">
        <w:rPr>
          <w:rFonts w:ascii="Times New Roman" w:hAnsi="Times New Roman" w:cs="Times New Roman"/>
          <w:sz w:val="28"/>
          <w:szCs w:val="28"/>
        </w:rPr>
        <w:t>В некоторых сочинениях пульс можно себе представить четким, звонким, в других – словно несколько усталым, в-третьих - энергичным, возбуждённым.</w:t>
      </w:r>
    </w:p>
    <w:p w:rsidR="00856B11" w:rsidRPr="00B50ECD" w:rsidRDefault="00173EEA" w:rsidP="00B50ECD">
      <w:pPr>
        <w:pStyle w:val="ad"/>
        <w:rPr>
          <w:rFonts w:ascii="Times New Roman" w:hAnsi="Times New Roman" w:cs="Times New Roman"/>
          <w:sz w:val="28"/>
          <w:szCs w:val="28"/>
        </w:rPr>
      </w:pPr>
      <w:r w:rsidRPr="00B50ECD">
        <w:rPr>
          <w:rFonts w:ascii="Times New Roman" w:hAnsi="Times New Roman" w:cs="Times New Roman"/>
          <w:sz w:val="28"/>
          <w:szCs w:val="28"/>
        </w:rPr>
        <w:tab/>
      </w:r>
      <w:r w:rsidR="00776CEF" w:rsidRPr="00B50ECD">
        <w:rPr>
          <w:rFonts w:ascii="Times New Roman" w:hAnsi="Times New Roman" w:cs="Times New Roman"/>
          <w:sz w:val="28"/>
          <w:szCs w:val="28"/>
        </w:rPr>
        <w:t>В педагогической практике часто встречаются случаи</w:t>
      </w:r>
      <w:r w:rsidR="00B745D9" w:rsidRPr="00B50ECD">
        <w:rPr>
          <w:rFonts w:ascii="Times New Roman" w:hAnsi="Times New Roman" w:cs="Times New Roman"/>
          <w:sz w:val="28"/>
          <w:szCs w:val="28"/>
        </w:rPr>
        <w:t xml:space="preserve">, когда педагог систематически указывает на необходимость счётной единицы и ритмического пульса, однако учащийся всё же не может выдержать темпа на протяжении произведения и, не замечая того, недопустимо ускоряет или замедляет движение. Для предотвращения этого следует приучить самого ученика контролировать темп исполнения. </w:t>
      </w:r>
      <w:r w:rsidR="00955975" w:rsidRPr="00B50ECD">
        <w:rPr>
          <w:rFonts w:ascii="Times New Roman" w:hAnsi="Times New Roman" w:cs="Times New Roman"/>
          <w:sz w:val="28"/>
          <w:szCs w:val="28"/>
        </w:rPr>
        <w:t xml:space="preserve">Надо объяснить ему, где чаще всего возникают непреднамеренные изменения </w:t>
      </w:r>
      <w:r w:rsidR="008112CF" w:rsidRPr="00B50ECD">
        <w:rPr>
          <w:rFonts w:ascii="Times New Roman" w:hAnsi="Times New Roman" w:cs="Times New Roman"/>
          <w:sz w:val="28"/>
          <w:szCs w:val="28"/>
        </w:rPr>
        <w:t>темпа, и</w:t>
      </w:r>
      <w:r w:rsidR="00955975" w:rsidRPr="00B50ECD">
        <w:rPr>
          <w:rFonts w:ascii="Times New Roman" w:hAnsi="Times New Roman" w:cs="Times New Roman"/>
          <w:sz w:val="28"/>
          <w:szCs w:val="28"/>
        </w:rPr>
        <w:t xml:space="preserve"> какие построения поэтому следует держать под неослабленным контролем внимания. </w:t>
      </w:r>
      <w:r w:rsidR="00856B11" w:rsidRPr="00B50ECD">
        <w:rPr>
          <w:rFonts w:ascii="Times New Roman" w:hAnsi="Times New Roman" w:cs="Times New Roman"/>
          <w:sz w:val="28"/>
          <w:szCs w:val="28"/>
        </w:rPr>
        <w:t>Важно приучить во всех построениях время от времени сравнивать темп с начальным, играя их непосредственно после первой фразы произведения.</w:t>
      </w:r>
    </w:p>
    <w:p w:rsidR="00485F4E" w:rsidRPr="00B50ECD" w:rsidRDefault="00856B11" w:rsidP="00B50ECD">
      <w:pPr>
        <w:pStyle w:val="ad"/>
        <w:rPr>
          <w:rFonts w:ascii="Times New Roman" w:hAnsi="Times New Roman" w:cs="Times New Roman"/>
          <w:sz w:val="28"/>
          <w:szCs w:val="28"/>
        </w:rPr>
      </w:pPr>
      <w:r w:rsidRPr="00B50ECD">
        <w:rPr>
          <w:rFonts w:ascii="Times New Roman" w:hAnsi="Times New Roman" w:cs="Times New Roman"/>
          <w:sz w:val="28"/>
          <w:szCs w:val="28"/>
        </w:rPr>
        <w:tab/>
        <w:t xml:space="preserve">Непроизвольные </w:t>
      </w:r>
      <w:r w:rsidR="008112CF" w:rsidRPr="00B50ECD">
        <w:rPr>
          <w:rFonts w:ascii="Times New Roman" w:hAnsi="Times New Roman" w:cs="Times New Roman"/>
          <w:sz w:val="28"/>
          <w:szCs w:val="28"/>
        </w:rPr>
        <w:t>замедления и</w:t>
      </w:r>
      <w:r w:rsidRPr="00B50ECD">
        <w:rPr>
          <w:rFonts w:ascii="Times New Roman" w:hAnsi="Times New Roman" w:cs="Times New Roman"/>
          <w:sz w:val="28"/>
          <w:szCs w:val="28"/>
        </w:rPr>
        <w:t xml:space="preserve"> ускорения часто связаны с неправильным распределением внимания. При ускорениях внимание нередко чрезмерно рано фиксируется на последующем, в результате чего исполняемое построение</w:t>
      </w:r>
      <w:r w:rsidR="00485F4E" w:rsidRPr="00B50ECD">
        <w:rPr>
          <w:rFonts w:ascii="Times New Roman" w:hAnsi="Times New Roman" w:cs="Times New Roman"/>
          <w:sz w:val="28"/>
          <w:szCs w:val="28"/>
        </w:rPr>
        <w:t xml:space="preserve"> «комкается» и возникает ощущение торопливости. Для предотвращения этого полезно привлечь внимание к тем местам, где происходит </w:t>
      </w:r>
      <w:r w:rsidR="00485F4E" w:rsidRPr="00B50ECD">
        <w:rPr>
          <w:rFonts w:ascii="Times New Roman" w:hAnsi="Times New Roman" w:cs="Times New Roman"/>
          <w:sz w:val="28"/>
          <w:szCs w:val="28"/>
        </w:rPr>
        <w:lastRenderedPageBreak/>
        <w:t>ускорение, поставив в них перед учеником какие-либо исполнительские задачи.</w:t>
      </w:r>
      <w:r w:rsidR="001F3F95" w:rsidRPr="00B50ECD">
        <w:rPr>
          <w:rFonts w:ascii="Times New Roman" w:hAnsi="Times New Roman" w:cs="Times New Roman"/>
          <w:sz w:val="28"/>
          <w:szCs w:val="28"/>
        </w:rPr>
        <w:t xml:space="preserve"> Для торможения движения</w:t>
      </w:r>
      <w:r w:rsidR="006D2284" w:rsidRPr="00B50ECD">
        <w:rPr>
          <w:rFonts w:ascii="Times New Roman" w:hAnsi="Times New Roman" w:cs="Times New Roman"/>
          <w:sz w:val="28"/>
          <w:szCs w:val="28"/>
        </w:rPr>
        <w:t xml:space="preserve"> полезно поиграть эти места выразительно, «мелодически».</w:t>
      </w:r>
    </w:p>
    <w:p w:rsidR="007814A5" w:rsidRPr="00B50ECD" w:rsidRDefault="00485F4E" w:rsidP="00B50ECD">
      <w:pPr>
        <w:pStyle w:val="ad"/>
        <w:rPr>
          <w:rFonts w:ascii="Times New Roman" w:hAnsi="Times New Roman" w:cs="Times New Roman"/>
          <w:sz w:val="28"/>
          <w:szCs w:val="28"/>
        </w:rPr>
      </w:pPr>
      <w:r w:rsidRPr="00B50ECD">
        <w:rPr>
          <w:rFonts w:ascii="Times New Roman" w:hAnsi="Times New Roman" w:cs="Times New Roman"/>
          <w:sz w:val="28"/>
          <w:szCs w:val="28"/>
        </w:rPr>
        <w:tab/>
        <w:t xml:space="preserve">Непроизвольные замедления, напротив, часто вызываются тем, что внимание оказывается чрезмерно загруженным какими-либо деталями. В этих случаях важно, </w:t>
      </w:r>
      <w:r w:rsidR="008112CF" w:rsidRPr="00B50ECD">
        <w:rPr>
          <w:rFonts w:ascii="Times New Roman" w:hAnsi="Times New Roman" w:cs="Times New Roman"/>
          <w:sz w:val="28"/>
          <w:szCs w:val="28"/>
        </w:rPr>
        <w:t>чтобы</w:t>
      </w:r>
      <w:r w:rsidRPr="00B50ECD">
        <w:rPr>
          <w:rFonts w:ascii="Times New Roman" w:hAnsi="Times New Roman" w:cs="Times New Roman"/>
          <w:sz w:val="28"/>
          <w:szCs w:val="28"/>
        </w:rPr>
        <w:t xml:space="preserve"> ученик охватил мысленно большее построение.</w:t>
      </w:r>
    </w:p>
    <w:p w:rsidR="00AC38D6" w:rsidRPr="00B50ECD" w:rsidRDefault="007814A5" w:rsidP="00B50ECD">
      <w:pPr>
        <w:pStyle w:val="ad"/>
        <w:rPr>
          <w:rFonts w:ascii="Times New Roman" w:hAnsi="Times New Roman" w:cs="Times New Roman"/>
          <w:sz w:val="28"/>
          <w:szCs w:val="28"/>
        </w:rPr>
      </w:pPr>
      <w:r w:rsidRPr="00B50ECD">
        <w:rPr>
          <w:rFonts w:ascii="Times New Roman" w:hAnsi="Times New Roman" w:cs="Times New Roman"/>
          <w:sz w:val="28"/>
          <w:szCs w:val="28"/>
        </w:rPr>
        <w:tab/>
        <w:t>Единство темпа не противоречит небольшим отклонениям от него, обусловленными теми или иными художественными задачами (так называемая агогика). Иначе исполнение будет невыразительным, автоматичным. Небольшие замедления или ускорения внутри фраз необходимы уже для рельефного выявления наиболее значительных интонаций мелодии.</w:t>
      </w:r>
    </w:p>
    <w:p w:rsidR="00F2316E" w:rsidRPr="00B50ECD" w:rsidRDefault="00AC38D6" w:rsidP="00B50ECD">
      <w:pPr>
        <w:pStyle w:val="ad"/>
        <w:rPr>
          <w:rFonts w:ascii="Times New Roman" w:hAnsi="Times New Roman" w:cs="Times New Roman"/>
          <w:b/>
          <w:sz w:val="28"/>
          <w:szCs w:val="28"/>
        </w:rPr>
      </w:pPr>
      <w:r w:rsidRPr="00B50ECD">
        <w:rPr>
          <w:rFonts w:ascii="Times New Roman" w:hAnsi="Times New Roman" w:cs="Times New Roman"/>
          <w:b/>
          <w:sz w:val="28"/>
          <w:szCs w:val="28"/>
        </w:rPr>
        <w:tab/>
      </w:r>
      <w:r w:rsidR="00286A7D" w:rsidRPr="00B50ECD">
        <w:rPr>
          <w:rFonts w:ascii="Times New Roman" w:hAnsi="Times New Roman" w:cs="Times New Roman"/>
          <w:sz w:val="28"/>
          <w:szCs w:val="28"/>
        </w:rPr>
        <w:t>Музыкально-ритмическое воспитание как таковое в значительной части сводится к усвоению слуховой переработке учащимся конкретных типов и разновидностей метроритмических рисунков, фигур, комбинаций. Отсюда явствует, что узнавание и последующее закрепление в слуховом опыте ученика возможно большей и разной по составу суммы метроритмических рисунков и фигур – существенный момент в формировании и дальнейшем развитии музыкально-ритмического чувства. Фортепиано – один из очень немногих инструментов</w:t>
      </w:r>
      <w:r w:rsidR="00146C1D" w:rsidRPr="00B50ECD">
        <w:rPr>
          <w:rFonts w:ascii="Times New Roman" w:hAnsi="Times New Roman" w:cs="Times New Roman"/>
          <w:sz w:val="28"/>
          <w:szCs w:val="28"/>
        </w:rPr>
        <w:t>, способных предоставить музыканту необходимый материал для соответствующей учебно-образовательной практики.</w:t>
      </w:r>
    </w:p>
    <w:p w:rsidR="00240894" w:rsidRPr="00B50ECD" w:rsidRDefault="00E60DAF" w:rsidP="00B50ECD">
      <w:pPr>
        <w:rPr>
          <w:rFonts w:ascii="Times New Roman" w:hAnsi="Times New Roman" w:cs="Times New Roman"/>
          <w:sz w:val="28"/>
          <w:szCs w:val="28"/>
        </w:rPr>
      </w:pPr>
      <w:r w:rsidRPr="00B50ECD">
        <w:rPr>
          <w:rFonts w:ascii="Times New Roman" w:hAnsi="Times New Roman" w:cs="Times New Roman"/>
          <w:sz w:val="28"/>
          <w:szCs w:val="28"/>
        </w:rPr>
        <w:tab/>
      </w:r>
      <w:r w:rsidR="00EA3B6B" w:rsidRPr="00B50ECD">
        <w:rPr>
          <w:rFonts w:ascii="Times New Roman" w:hAnsi="Times New Roman" w:cs="Times New Roman"/>
          <w:sz w:val="28"/>
          <w:szCs w:val="28"/>
        </w:rPr>
        <w:t xml:space="preserve">Также нельзя не сказать </w:t>
      </w:r>
      <w:r w:rsidR="00DE5F19" w:rsidRPr="00B50ECD">
        <w:rPr>
          <w:rFonts w:ascii="Times New Roman" w:hAnsi="Times New Roman" w:cs="Times New Roman"/>
          <w:sz w:val="28"/>
          <w:szCs w:val="28"/>
        </w:rPr>
        <w:t>о роли дыхания в игре: «Человек, не дыша</w:t>
      </w:r>
      <w:r w:rsidR="00EA3B6B" w:rsidRPr="00B50ECD">
        <w:rPr>
          <w:rFonts w:ascii="Times New Roman" w:hAnsi="Times New Roman" w:cs="Times New Roman"/>
          <w:sz w:val="28"/>
          <w:szCs w:val="28"/>
        </w:rPr>
        <w:t>, не может петь или говорить</w:t>
      </w:r>
      <w:r w:rsidR="006E29CD" w:rsidRPr="00B50ECD">
        <w:rPr>
          <w:rFonts w:ascii="Times New Roman" w:hAnsi="Times New Roman" w:cs="Times New Roman"/>
          <w:sz w:val="28"/>
          <w:szCs w:val="28"/>
        </w:rPr>
        <w:t xml:space="preserve">. У плохого певца дыхание – печальная необходимость, а у хорошего одно из главных средств художественной выразительности. Неправильно представление, что пианист играет без дыхания. На фортепиано можно играть от начала до конца без передышки, но музыки при этом не </w:t>
      </w:r>
      <w:r w:rsidR="008112CF" w:rsidRPr="00B50ECD">
        <w:rPr>
          <w:rFonts w:ascii="Times New Roman" w:hAnsi="Times New Roman" w:cs="Times New Roman"/>
          <w:sz w:val="28"/>
          <w:szCs w:val="28"/>
        </w:rPr>
        <w:t>будет» (</w:t>
      </w:r>
      <w:r w:rsidR="001A410D" w:rsidRPr="00B50ECD">
        <w:rPr>
          <w:rFonts w:ascii="Times New Roman" w:hAnsi="Times New Roman" w:cs="Times New Roman"/>
          <w:sz w:val="28"/>
          <w:szCs w:val="28"/>
        </w:rPr>
        <w:t>9</w:t>
      </w:r>
      <w:r w:rsidR="00DB1380" w:rsidRPr="00B50ECD">
        <w:rPr>
          <w:rFonts w:ascii="Times New Roman" w:hAnsi="Times New Roman" w:cs="Times New Roman"/>
          <w:sz w:val="28"/>
          <w:szCs w:val="28"/>
        </w:rPr>
        <w:t>;</w:t>
      </w:r>
      <w:r w:rsidR="0086443A" w:rsidRPr="00B50ECD">
        <w:rPr>
          <w:rFonts w:ascii="Times New Roman" w:hAnsi="Times New Roman" w:cs="Times New Roman"/>
          <w:sz w:val="28"/>
          <w:szCs w:val="28"/>
        </w:rPr>
        <w:t xml:space="preserve"> с.</w:t>
      </w:r>
      <w:r w:rsidR="00DB1380" w:rsidRPr="00B50ECD">
        <w:rPr>
          <w:rFonts w:ascii="Times New Roman" w:hAnsi="Times New Roman" w:cs="Times New Roman"/>
          <w:sz w:val="28"/>
          <w:szCs w:val="28"/>
        </w:rPr>
        <w:t xml:space="preserve"> 52)</w:t>
      </w:r>
      <w:r w:rsidR="006E29CD" w:rsidRPr="00B50ECD">
        <w:rPr>
          <w:rFonts w:ascii="Times New Roman" w:hAnsi="Times New Roman" w:cs="Times New Roman"/>
          <w:sz w:val="28"/>
          <w:szCs w:val="28"/>
        </w:rPr>
        <w:t>.</w:t>
      </w:r>
      <w:r w:rsidR="00041DC4" w:rsidRPr="00B50ECD">
        <w:rPr>
          <w:rFonts w:ascii="Times New Roman" w:hAnsi="Times New Roman" w:cs="Times New Roman"/>
          <w:sz w:val="28"/>
          <w:szCs w:val="28"/>
        </w:rPr>
        <w:t xml:space="preserve"> Музыка без дыхания мертва. Однако </w:t>
      </w:r>
      <w:r w:rsidR="008112CF" w:rsidRPr="00B50ECD">
        <w:rPr>
          <w:rFonts w:ascii="Times New Roman" w:hAnsi="Times New Roman" w:cs="Times New Roman"/>
          <w:sz w:val="28"/>
          <w:szCs w:val="28"/>
        </w:rPr>
        <w:t>«дышать</w:t>
      </w:r>
      <w:r w:rsidR="00041DC4" w:rsidRPr="00B50ECD">
        <w:rPr>
          <w:rFonts w:ascii="Times New Roman" w:hAnsi="Times New Roman" w:cs="Times New Roman"/>
          <w:sz w:val="28"/>
          <w:szCs w:val="28"/>
        </w:rPr>
        <w:t xml:space="preserve">» нужно вовремя в полном соответствии с музыкальной фразировкой и с характером звуковой задачи. Своевременность дыхания способствует организации связного исполнительского процесса, помогает ярче выразить музыку </w:t>
      </w:r>
      <w:r w:rsidR="00041DC4" w:rsidRPr="00B50ECD">
        <w:rPr>
          <w:rFonts w:ascii="Times New Roman" w:hAnsi="Times New Roman" w:cs="Times New Roman"/>
          <w:sz w:val="28"/>
          <w:szCs w:val="28"/>
        </w:rPr>
        <w:lastRenderedPageBreak/>
        <w:t xml:space="preserve">и облегчает двигательно-техническую задачу исполнителя. Правильное дыхание всегда связно с </w:t>
      </w:r>
      <w:proofErr w:type="spellStart"/>
      <w:r w:rsidR="00041DC4" w:rsidRPr="00B50ECD">
        <w:rPr>
          <w:rFonts w:ascii="Times New Roman" w:hAnsi="Times New Roman" w:cs="Times New Roman"/>
          <w:sz w:val="28"/>
          <w:szCs w:val="28"/>
        </w:rPr>
        <w:t>дослушиванием</w:t>
      </w:r>
      <w:proofErr w:type="spellEnd"/>
      <w:r w:rsidR="00041DC4" w:rsidRPr="00B50ECD">
        <w:rPr>
          <w:rFonts w:ascii="Times New Roman" w:hAnsi="Times New Roman" w:cs="Times New Roman"/>
          <w:sz w:val="28"/>
          <w:szCs w:val="28"/>
        </w:rPr>
        <w:t xml:space="preserve"> звука или </w:t>
      </w:r>
      <w:proofErr w:type="spellStart"/>
      <w:r w:rsidR="00041DC4" w:rsidRPr="00B50ECD">
        <w:rPr>
          <w:rFonts w:ascii="Times New Roman" w:hAnsi="Times New Roman" w:cs="Times New Roman"/>
          <w:sz w:val="28"/>
          <w:szCs w:val="28"/>
        </w:rPr>
        <w:t>дослушиванием</w:t>
      </w:r>
      <w:proofErr w:type="spellEnd"/>
      <w:r w:rsidR="00041DC4" w:rsidRPr="00B50ECD">
        <w:rPr>
          <w:rFonts w:ascii="Times New Roman" w:hAnsi="Times New Roman" w:cs="Times New Roman"/>
          <w:sz w:val="28"/>
          <w:szCs w:val="28"/>
        </w:rPr>
        <w:t xml:space="preserve"> пауз. </w:t>
      </w:r>
    </w:p>
    <w:p w:rsidR="00FF5E7E" w:rsidRPr="00B50ECD" w:rsidRDefault="00240894" w:rsidP="00B50ECD">
      <w:pPr>
        <w:rPr>
          <w:rFonts w:ascii="Times New Roman" w:hAnsi="Times New Roman" w:cs="Times New Roman"/>
          <w:sz w:val="28"/>
          <w:szCs w:val="28"/>
        </w:rPr>
      </w:pPr>
      <w:r w:rsidRPr="00B50ECD">
        <w:rPr>
          <w:rFonts w:ascii="Times New Roman" w:hAnsi="Times New Roman" w:cs="Times New Roman"/>
          <w:sz w:val="28"/>
          <w:szCs w:val="28"/>
        </w:rPr>
        <w:tab/>
        <w:t>На конфигурации музыкально-ритмическ</w:t>
      </w:r>
      <w:r w:rsidR="0031140D" w:rsidRPr="00B50ECD">
        <w:rPr>
          <w:rFonts w:ascii="Times New Roman" w:hAnsi="Times New Roman" w:cs="Times New Roman"/>
          <w:sz w:val="28"/>
          <w:szCs w:val="28"/>
        </w:rPr>
        <w:t>их рисунков способны оказывать самое существенное воздействие «</w:t>
      </w:r>
      <w:proofErr w:type="spellStart"/>
      <w:r w:rsidR="0031140D" w:rsidRPr="00B50ECD">
        <w:rPr>
          <w:rFonts w:ascii="Times New Roman" w:hAnsi="Times New Roman" w:cs="Times New Roman"/>
          <w:sz w:val="28"/>
          <w:szCs w:val="28"/>
        </w:rPr>
        <w:t>умолкания</w:t>
      </w:r>
      <w:proofErr w:type="spellEnd"/>
      <w:r w:rsidR="0031140D" w:rsidRPr="00B50ECD">
        <w:rPr>
          <w:rFonts w:ascii="Times New Roman" w:hAnsi="Times New Roman" w:cs="Times New Roman"/>
          <w:sz w:val="28"/>
          <w:szCs w:val="28"/>
        </w:rPr>
        <w:t xml:space="preserve">» звучаний – паузы. Заполняя «проёмы» </w:t>
      </w:r>
      <w:r w:rsidR="008112CF" w:rsidRPr="00B50ECD">
        <w:rPr>
          <w:rFonts w:ascii="Times New Roman" w:hAnsi="Times New Roman" w:cs="Times New Roman"/>
          <w:sz w:val="28"/>
          <w:szCs w:val="28"/>
        </w:rPr>
        <w:t>между длительностями,</w:t>
      </w:r>
      <w:r w:rsidR="0031140D" w:rsidRPr="00B50ECD">
        <w:rPr>
          <w:rFonts w:ascii="Times New Roman" w:hAnsi="Times New Roman" w:cs="Times New Roman"/>
          <w:sz w:val="28"/>
          <w:szCs w:val="28"/>
        </w:rPr>
        <w:t xml:space="preserve"> они создают те особенные фоновые прослойки, которыми оттеняется, рельефно подсвечивается множество метроритмических орнаментов </w:t>
      </w:r>
      <w:r w:rsidR="00B610E7" w:rsidRPr="00B50ECD">
        <w:rPr>
          <w:rFonts w:ascii="Times New Roman" w:hAnsi="Times New Roman" w:cs="Times New Roman"/>
          <w:sz w:val="28"/>
          <w:szCs w:val="28"/>
        </w:rPr>
        <w:t>(</w:t>
      </w:r>
      <w:r w:rsidR="0031140D" w:rsidRPr="00B50ECD">
        <w:rPr>
          <w:rFonts w:ascii="Times New Roman" w:hAnsi="Times New Roman" w:cs="Times New Roman"/>
          <w:sz w:val="28"/>
          <w:szCs w:val="28"/>
        </w:rPr>
        <w:t xml:space="preserve">обыгрывающих, подчас, именно эти два основных элемента: звук и беззвучие). </w:t>
      </w:r>
    </w:p>
    <w:p w:rsidR="00AD1BE4" w:rsidRPr="00B50ECD" w:rsidRDefault="00FF5E7E" w:rsidP="00B50ECD">
      <w:pPr>
        <w:rPr>
          <w:rFonts w:ascii="Times New Roman" w:hAnsi="Times New Roman" w:cs="Times New Roman"/>
          <w:sz w:val="28"/>
          <w:szCs w:val="28"/>
        </w:rPr>
      </w:pPr>
      <w:r w:rsidRPr="00B50ECD">
        <w:rPr>
          <w:rFonts w:ascii="Times New Roman" w:hAnsi="Times New Roman" w:cs="Times New Roman"/>
          <w:sz w:val="28"/>
          <w:szCs w:val="28"/>
        </w:rPr>
        <w:tab/>
        <w:t>Пауза – фактор огромного художественного значения, одно из наиболее сильнодействующих выразительных средств. Система музыкально-ритмического воспитания должна «вбирать» в себя те специфические моменты, которые связаны с выразительно-смысловой функцией паузы в музыкальном искусстве.</w:t>
      </w:r>
    </w:p>
    <w:p w:rsidR="00267861" w:rsidRPr="00B50ECD" w:rsidRDefault="00AD1BE4" w:rsidP="00B50ECD">
      <w:pPr>
        <w:rPr>
          <w:rFonts w:ascii="Times New Roman" w:hAnsi="Times New Roman" w:cs="Times New Roman"/>
          <w:sz w:val="28"/>
          <w:szCs w:val="28"/>
        </w:rPr>
      </w:pPr>
      <w:r w:rsidRPr="00B50ECD">
        <w:rPr>
          <w:rFonts w:ascii="Times New Roman" w:hAnsi="Times New Roman" w:cs="Times New Roman"/>
          <w:sz w:val="28"/>
          <w:szCs w:val="28"/>
        </w:rPr>
        <w:tab/>
        <w:t xml:space="preserve">С первых же шагов обучения ребёнку нужно понять (то есть пережить) смысл паузы. Разумеется, паузы – вид музыкальной выразительности, выразительный перерыв между звуками, а не пустота, которую только и надо, что просчитать. Во время паузы продолжается течение музыки, </w:t>
      </w:r>
      <w:proofErr w:type="gramStart"/>
      <w:r w:rsidRPr="00B50ECD">
        <w:rPr>
          <w:rFonts w:ascii="Times New Roman" w:hAnsi="Times New Roman" w:cs="Times New Roman"/>
          <w:sz w:val="28"/>
          <w:szCs w:val="28"/>
        </w:rPr>
        <w:t>и</w:t>
      </w:r>
      <w:proofErr w:type="gramEnd"/>
      <w:r w:rsidRPr="00B50ECD">
        <w:rPr>
          <w:rFonts w:ascii="Times New Roman" w:hAnsi="Times New Roman" w:cs="Times New Roman"/>
          <w:sz w:val="28"/>
          <w:szCs w:val="28"/>
        </w:rPr>
        <w:t xml:space="preserve"> хотя наступает тишина, но в нее нужно вслушиваться столь же сосредоточенно, как ив звуки. Эта позиция может быть выражена в легко запоминающейся формуле</w:t>
      </w:r>
      <w:r w:rsidR="00E46772" w:rsidRPr="00B50ECD">
        <w:rPr>
          <w:rFonts w:ascii="Times New Roman" w:hAnsi="Times New Roman" w:cs="Times New Roman"/>
          <w:sz w:val="28"/>
          <w:szCs w:val="28"/>
        </w:rPr>
        <w:t>: «Пауза-</w:t>
      </w:r>
      <w:proofErr w:type="spellStart"/>
      <w:r w:rsidR="00E46772" w:rsidRPr="00B50ECD">
        <w:rPr>
          <w:rFonts w:ascii="Times New Roman" w:hAnsi="Times New Roman" w:cs="Times New Roman"/>
          <w:sz w:val="28"/>
          <w:szCs w:val="28"/>
        </w:rPr>
        <w:t>неслышинка</w:t>
      </w:r>
      <w:proofErr w:type="spellEnd"/>
      <w:r w:rsidR="00E46772" w:rsidRPr="00B50ECD">
        <w:rPr>
          <w:rFonts w:ascii="Times New Roman" w:hAnsi="Times New Roman" w:cs="Times New Roman"/>
          <w:sz w:val="28"/>
          <w:szCs w:val="28"/>
        </w:rPr>
        <w:t xml:space="preserve">, в которую надо вслушаться». Вспомогательным средством, способным помочь ребенку не </w:t>
      </w:r>
      <w:r w:rsidR="008112CF" w:rsidRPr="00B50ECD">
        <w:rPr>
          <w:rFonts w:ascii="Times New Roman" w:hAnsi="Times New Roman" w:cs="Times New Roman"/>
          <w:sz w:val="28"/>
          <w:szCs w:val="28"/>
        </w:rPr>
        <w:t>упустить в</w:t>
      </w:r>
      <w:r w:rsidR="00E46772" w:rsidRPr="00B50ECD">
        <w:rPr>
          <w:rFonts w:ascii="Times New Roman" w:hAnsi="Times New Roman" w:cs="Times New Roman"/>
          <w:sz w:val="28"/>
          <w:szCs w:val="28"/>
        </w:rPr>
        <w:t xml:space="preserve"> наступившем безмолвии метрическую пульсацию, может быть жест руки. </w:t>
      </w:r>
      <w:r w:rsidR="008112CF" w:rsidRPr="00B50ECD">
        <w:rPr>
          <w:rFonts w:ascii="Times New Roman" w:hAnsi="Times New Roman" w:cs="Times New Roman"/>
          <w:sz w:val="28"/>
          <w:szCs w:val="28"/>
        </w:rPr>
        <w:t>В старших</w:t>
      </w:r>
      <w:r w:rsidR="009D490B" w:rsidRPr="00B50ECD">
        <w:rPr>
          <w:rFonts w:ascii="Times New Roman" w:hAnsi="Times New Roman" w:cs="Times New Roman"/>
          <w:sz w:val="28"/>
          <w:szCs w:val="28"/>
        </w:rPr>
        <w:t xml:space="preserve"> классах нужно учить трактовать и расшифровывать паузы, исходя из содержания, образно-поэтического строя музыкального контекста. Пауза, особенно в узловых моментах музыкально-драматургического действия, не может не иметь той или иной эмоциональной окраски: «пауза утверждение», «пауза-раздумье», «пауза-вопрос».</w:t>
      </w:r>
    </w:p>
    <w:p w:rsidR="004B5744" w:rsidRPr="00B50ECD" w:rsidRDefault="00267861" w:rsidP="00B50ECD">
      <w:pPr>
        <w:rPr>
          <w:rFonts w:ascii="Times New Roman" w:hAnsi="Times New Roman" w:cs="Times New Roman"/>
          <w:sz w:val="28"/>
          <w:szCs w:val="28"/>
        </w:rPr>
      </w:pPr>
      <w:r w:rsidRPr="00B50ECD">
        <w:rPr>
          <w:rFonts w:ascii="Times New Roman" w:hAnsi="Times New Roman" w:cs="Times New Roman"/>
          <w:sz w:val="28"/>
          <w:szCs w:val="28"/>
        </w:rPr>
        <w:lastRenderedPageBreak/>
        <w:tab/>
        <w:t xml:space="preserve">Значительное влияние на развитие чувства музыкального ритма оказывает игра ученика в ансамбле с педагогом. Первой ступенью такой ансамблевой игры является исполнение учеником партии </w:t>
      </w:r>
      <w:r w:rsidRPr="00B50ECD">
        <w:rPr>
          <w:rFonts w:ascii="Times New Roman" w:hAnsi="Times New Roman" w:cs="Times New Roman"/>
          <w:sz w:val="28"/>
          <w:szCs w:val="28"/>
          <w:lang w:val="en-US"/>
        </w:rPr>
        <w:t>primo</w:t>
      </w:r>
      <w:r w:rsidRPr="00B50ECD">
        <w:rPr>
          <w:rFonts w:ascii="Times New Roman" w:hAnsi="Times New Roman" w:cs="Times New Roman"/>
          <w:sz w:val="28"/>
          <w:szCs w:val="28"/>
        </w:rPr>
        <w:t>, а педагогом – партии</w:t>
      </w:r>
      <w:r w:rsidRPr="00B50ECD">
        <w:rPr>
          <w:rFonts w:ascii="Times New Roman" w:hAnsi="Times New Roman" w:cs="Times New Roman"/>
          <w:sz w:val="28"/>
          <w:szCs w:val="28"/>
          <w:lang w:val="en-US"/>
        </w:rPr>
        <w:t>second</w:t>
      </w:r>
      <w:r w:rsidR="004B5744" w:rsidRPr="00B50ECD">
        <w:rPr>
          <w:rFonts w:ascii="Times New Roman" w:hAnsi="Times New Roman" w:cs="Times New Roman"/>
          <w:sz w:val="28"/>
          <w:szCs w:val="28"/>
          <w:lang w:val="en-US"/>
        </w:rPr>
        <w:t>o</w:t>
      </w:r>
      <w:r w:rsidRPr="00B50ECD">
        <w:rPr>
          <w:rFonts w:ascii="Times New Roman" w:hAnsi="Times New Roman" w:cs="Times New Roman"/>
          <w:sz w:val="28"/>
          <w:szCs w:val="28"/>
        </w:rPr>
        <w:t>.</w:t>
      </w:r>
      <w:r w:rsidR="004B5744" w:rsidRPr="00B50ECD">
        <w:rPr>
          <w:rFonts w:ascii="Times New Roman" w:hAnsi="Times New Roman" w:cs="Times New Roman"/>
          <w:sz w:val="28"/>
          <w:szCs w:val="28"/>
        </w:rPr>
        <w:t xml:space="preserve"> При этом ученик должен активно вслушиваться в разные проявления ритма в партии педагога. </w:t>
      </w:r>
      <w:r w:rsidR="00955975" w:rsidRPr="00B50ECD">
        <w:rPr>
          <w:rFonts w:ascii="Times New Roman" w:hAnsi="Times New Roman" w:cs="Times New Roman"/>
          <w:sz w:val="28"/>
          <w:szCs w:val="28"/>
        </w:rPr>
        <w:t xml:space="preserve">На дальнейших стадиях обучения полезно применять иную форму ансамблевой игры - исполнение мелодии в партии </w:t>
      </w:r>
      <w:r w:rsidR="00955975" w:rsidRPr="00B50ECD">
        <w:rPr>
          <w:rFonts w:ascii="Times New Roman" w:hAnsi="Times New Roman" w:cs="Times New Roman"/>
          <w:sz w:val="28"/>
          <w:szCs w:val="28"/>
          <w:lang w:val="en-US"/>
        </w:rPr>
        <w:t>primo</w:t>
      </w:r>
      <w:r w:rsidR="00955975" w:rsidRPr="00B50ECD">
        <w:rPr>
          <w:rFonts w:ascii="Times New Roman" w:hAnsi="Times New Roman" w:cs="Times New Roman"/>
          <w:sz w:val="28"/>
          <w:szCs w:val="28"/>
        </w:rPr>
        <w:t xml:space="preserve"> педагогом, а аккомпанемента в партии </w:t>
      </w:r>
      <w:r w:rsidR="00955975" w:rsidRPr="00B50ECD">
        <w:rPr>
          <w:rFonts w:ascii="Times New Roman" w:hAnsi="Times New Roman" w:cs="Times New Roman"/>
          <w:sz w:val="28"/>
          <w:szCs w:val="28"/>
          <w:lang w:val="en-US"/>
        </w:rPr>
        <w:t>second</w:t>
      </w:r>
      <w:r w:rsidR="00955975" w:rsidRPr="00B50ECD">
        <w:rPr>
          <w:rFonts w:ascii="Times New Roman" w:hAnsi="Times New Roman" w:cs="Times New Roman"/>
          <w:sz w:val="28"/>
          <w:szCs w:val="28"/>
        </w:rPr>
        <w:t xml:space="preserve"> – учеником. </w:t>
      </w:r>
      <w:r w:rsidR="004B5744" w:rsidRPr="00B50ECD">
        <w:rPr>
          <w:rFonts w:ascii="Times New Roman" w:hAnsi="Times New Roman" w:cs="Times New Roman"/>
          <w:sz w:val="28"/>
          <w:szCs w:val="28"/>
        </w:rPr>
        <w:t>Здесь уже активное руководство ритмом в значительной мере перейдёт к ученику.</w:t>
      </w:r>
    </w:p>
    <w:p w:rsidR="00E02656" w:rsidRPr="00B50ECD" w:rsidRDefault="004B5744" w:rsidP="00B50ECD">
      <w:pPr>
        <w:rPr>
          <w:rFonts w:ascii="Times New Roman" w:hAnsi="Times New Roman" w:cs="Times New Roman"/>
          <w:sz w:val="28"/>
          <w:szCs w:val="28"/>
        </w:rPr>
      </w:pPr>
      <w:r w:rsidRPr="00B50ECD">
        <w:rPr>
          <w:rFonts w:ascii="Times New Roman" w:hAnsi="Times New Roman" w:cs="Times New Roman"/>
          <w:sz w:val="28"/>
          <w:szCs w:val="28"/>
        </w:rPr>
        <w:tab/>
        <w:t>Как яв</w:t>
      </w:r>
      <w:r w:rsidR="00755EF6" w:rsidRPr="00B50ECD">
        <w:rPr>
          <w:rFonts w:ascii="Times New Roman" w:hAnsi="Times New Roman" w:cs="Times New Roman"/>
          <w:sz w:val="28"/>
          <w:szCs w:val="28"/>
        </w:rPr>
        <w:t>ствует</w:t>
      </w:r>
      <w:r w:rsidR="00E02656" w:rsidRPr="00B50ECD">
        <w:rPr>
          <w:rFonts w:ascii="Times New Roman" w:hAnsi="Times New Roman" w:cs="Times New Roman"/>
          <w:sz w:val="28"/>
          <w:szCs w:val="28"/>
        </w:rPr>
        <w:t xml:space="preserve"> из сказанного, исполнение музыки на фортепиано, выдвигая перед учащимся многочисленные и сложные художественно-</w:t>
      </w:r>
      <w:proofErr w:type="spellStart"/>
      <w:r w:rsidR="00E02656" w:rsidRPr="00B50ECD">
        <w:rPr>
          <w:rFonts w:ascii="Times New Roman" w:hAnsi="Times New Roman" w:cs="Times New Roman"/>
          <w:sz w:val="28"/>
          <w:szCs w:val="28"/>
        </w:rPr>
        <w:t>интерпретаторские</w:t>
      </w:r>
      <w:proofErr w:type="spellEnd"/>
      <w:r w:rsidR="00E02656" w:rsidRPr="00B50ECD">
        <w:rPr>
          <w:rFonts w:ascii="Times New Roman" w:hAnsi="Times New Roman" w:cs="Times New Roman"/>
          <w:sz w:val="28"/>
          <w:szCs w:val="28"/>
        </w:rPr>
        <w:t xml:space="preserve"> задачи, активно воспитывает, разносторонне «упражняет» музыкально-ритмическое чувство, создаёт естественную, исключительно благоприятную среду для его развития. В своей работе с детьми я использую следующие приёмы:</w:t>
      </w:r>
    </w:p>
    <w:p w:rsidR="00915199" w:rsidRPr="00B50ECD" w:rsidRDefault="00E02656" w:rsidP="00142B79">
      <w:pPr>
        <w:pStyle w:val="a3"/>
        <w:numPr>
          <w:ilvl w:val="0"/>
          <w:numId w:val="8"/>
        </w:numPr>
        <w:ind w:left="360"/>
        <w:rPr>
          <w:rFonts w:ascii="Times New Roman" w:hAnsi="Times New Roman" w:cs="Times New Roman"/>
          <w:sz w:val="28"/>
          <w:szCs w:val="28"/>
        </w:rPr>
      </w:pPr>
      <w:proofErr w:type="spellStart"/>
      <w:r w:rsidRPr="00B50ECD">
        <w:rPr>
          <w:rFonts w:ascii="Times New Roman" w:hAnsi="Times New Roman" w:cs="Times New Roman"/>
          <w:i/>
          <w:sz w:val="28"/>
          <w:szCs w:val="28"/>
        </w:rPr>
        <w:t>Просчитывание</w:t>
      </w:r>
      <w:proofErr w:type="spellEnd"/>
      <w:r w:rsidR="00C21FFE" w:rsidRPr="00B50ECD">
        <w:rPr>
          <w:rFonts w:ascii="Times New Roman" w:hAnsi="Times New Roman" w:cs="Times New Roman"/>
          <w:sz w:val="28"/>
          <w:szCs w:val="28"/>
        </w:rPr>
        <w:t xml:space="preserve"> исполняемой музыки. Счёт музыканта-инструменталиста, представляя собой одну из наиболее распространённых форм двигательно-моторного (а именно «голосового») отражения ритмических процессов, ведет к значительному упрочению ритмического чувства, даёт ему дополнительную и надёжную опору. Также он помогает играющему разобраться в ритмической структуре малознакомой музыки, облегчает соизмерение различных длительностей; он же попутно выявляет метрически опорные доли (что бывает важным для начинающих, недостаточно опытных музыкантов). </w:t>
      </w:r>
    </w:p>
    <w:p w:rsidR="00915199" w:rsidRPr="00B50ECD" w:rsidRDefault="00915199" w:rsidP="00142B79">
      <w:pPr>
        <w:pStyle w:val="a3"/>
        <w:ind w:left="360"/>
        <w:rPr>
          <w:rFonts w:ascii="Times New Roman" w:hAnsi="Times New Roman" w:cs="Times New Roman"/>
          <w:sz w:val="28"/>
          <w:szCs w:val="28"/>
        </w:rPr>
      </w:pPr>
      <w:r w:rsidRPr="00B50ECD">
        <w:rPr>
          <w:rFonts w:ascii="Times New Roman" w:hAnsi="Times New Roman" w:cs="Times New Roman"/>
          <w:sz w:val="28"/>
          <w:szCs w:val="28"/>
        </w:rPr>
        <w:t xml:space="preserve">Вместе с тем привычка к постоянному, «дежурному» счёту чревата и негативными последствиями: на известном этапе она может привести к частичному омертвению непосредственных, эмоционально окрашенных музыкально-ритмических ощущений. Считать следует «избирательно», </w:t>
      </w:r>
      <w:r w:rsidRPr="00B50ECD">
        <w:rPr>
          <w:rFonts w:ascii="Times New Roman" w:hAnsi="Times New Roman" w:cs="Times New Roman"/>
          <w:sz w:val="28"/>
          <w:szCs w:val="28"/>
        </w:rPr>
        <w:lastRenderedPageBreak/>
        <w:t>по мере необходимости. Также необходимо от громкого счёта вслух переходить к счёту «про себя», затем к одному лишь внутреннему ощущению равномерно пульсирующих временных долей.</w:t>
      </w:r>
    </w:p>
    <w:p w:rsidR="00CD7FDE" w:rsidRPr="00B50ECD" w:rsidRDefault="00915199" w:rsidP="00142B79">
      <w:pPr>
        <w:pStyle w:val="a3"/>
        <w:numPr>
          <w:ilvl w:val="0"/>
          <w:numId w:val="8"/>
        </w:numPr>
        <w:ind w:left="360"/>
        <w:rPr>
          <w:rFonts w:ascii="Times New Roman" w:hAnsi="Times New Roman" w:cs="Times New Roman"/>
          <w:sz w:val="28"/>
          <w:szCs w:val="28"/>
        </w:rPr>
      </w:pPr>
      <w:r w:rsidRPr="00B50ECD">
        <w:rPr>
          <w:rFonts w:ascii="Times New Roman" w:hAnsi="Times New Roman" w:cs="Times New Roman"/>
          <w:i/>
          <w:sz w:val="28"/>
          <w:szCs w:val="28"/>
        </w:rPr>
        <w:t>Начертание</w:t>
      </w:r>
      <w:r w:rsidR="00C96721">
        <w:rPr>
          <w:rFonts w:ascii="Times New Roman" w:hAnsi="Times New Roman" w:cs="Times New Roman"/>
          <w:sz w:val="28"/>
          <w:szCs w:val="28"/>
        </w:rPr>
        <w:t xml:space="preserve"> так называемых </w:t>
      </w:r>
      <w:proofErr w:type="spellStart"/>
      <w:r w:rsidR="00C96721">
        <w:rPr>
          <w:rFonts w:ascii="Times New Roman" w:hAnsi="Times New Roman" w:cs="Times New Roman"/>
          <w:sz w:val="28"/>
          <w:szCs w:val="28"/>
        </w:rPr>
        <w:t>ритмо</w:t>
      </w:r>
      <w:r w:rsidRPr="00B50ECD">
        <w:rPr>
          <w:rFonts w:ascii="Times New Roman" w:hAnsi="Times New Roman" w:cs="Times New Roman"/>
          <w:sz w:val="28"/>
          <w:szCs w:val="28"/>
        </w:rPr>
        <w:t>схем</w:t>
      </w:r>
      <w:proofErr w:type="spellEnd"/>
      <w:r w:rsidR="00E114E5" w:rsidRPr="00B50ECD">
        <w:rPr>
          <w:rFonts w:ascii="Times New Roman" w:hAnsi="Times New Roman" w:cs="Times New Roman"/>
          <w:sz w:val="28"/>
          <w:szCs w:val="28"/>
        </w:rPr>
        <w:t xml:space="preserve">. </w:t>
      </w:r>
      <w:r w:rsidR="00955975" w:rsidRPr="00B50ECD">
        <w:rPr>
          <w:rFonts w:ascii="Times New Roman" w:hAnsi="Times New Roman" w:cs="Times New Roman"/>
          <w:sz w:val="28"/>
          <w:szCs w:val="28"/>
        </w:rPr>
        <w:t>Выполненные в виде графических рисунков, где длительности выстраиваются в определённых комбинациях на одной строчке, эти схемы используются как вспомогательное средство, дают наглядное конкретное представление о том, или ином, сложном для ученика, метроритмическом узоре.</w:t>
      </w:r>
    </w:p>
    <w:p w:rsidR="009F4FFA" w:rsidRPr="00B50ECD" w:rsidRDefault="00CD7FDE" w:rsidP="00142B79">
      <w:pPr>
        <w:pStyle w:val="a3"/>
        <w:numPr>
          <w:ilvl w:val="0"/>
          <w:numId w:val="8"/>
        </w:numPr>
        <w:ind w:left="360"/>
        <w:rPr>
          <w:rFonts w:ascii="Times New Roman" w:hAnsi="Times New Roman" w:cs="Times New Roman"/>
          <w:sz w:val="28"/>
          <w:szCs w:val="28"/>
        </w:rPr>
      </w:pPr>
      <w:r w:rsidRPr="00B50ECD">
        <w:rPr>
          <w:rFonts w:ascii="Times New Roman" w:hAnsi="Times New Roman" w:cs="Times New Roman"/>
          <w:i/>
          <w:sz w:val="28"/>
          <w:szCs w:val="28"/>
        </w:rPr>
        <w:t>Простукивание-</w:t>
      </w:r>
      <w:proofErr w:type="spellStart"/>
      <w:r w:rsidRPr="00B50ECD">
        <w:rPr>
          <w:rFonts w:ascii="Times New Roman" w:hAnsi="Times New Roman" w:cs="Times New Roman"/>
          <w:i/>
          <w:sz w:val="28"/>
          <w:szCs w:val="28"/>
        </w:rPr>
        <w:t>прохлопывания</w:t>
      </w:r>
      <w:proofErr w:type="spellEnd"/>
      <w:r w:rsidRPr="00B50ECD">
        <w:rPr>
          <w:rFonts w:ascii="Times New Roman" w:hAnsi="Times New Roman" w:cs="Times New Roman"/>
          <w:i/>
          <w:sz w:val="28"/>
          <w:szCs w:val="28"/>
        </w:rPr>
        <w:t xml:space="preserve"> метроритмических структур</w:t>
      </w:r>
      <w:r w:rsidRPr="00B50ECD">
        <w:rPr>
          <w:rFonts w:ascii="Times New Roman" w:hAnsi="Times New Roman" w:cs="Times New Roman"/>
          <w:b/>
          <w:sz w:val="28"/>
          <w:szCs w:val="28"/>
        </w:rPr>
        <w:t>.</w:t>
      </w:r>
      <w:r w:rsidRPr="00B50ECD">
        <w:rPr>
          <w:rFonts w:ascii="Times New Roman" w:hAnsi="Times New Roman" w:cs="Times New Roman"/>
          <w:sz w:val="28"/>
          <w:szCs w:val="28"/>
        </w:rPr>
        <w:t xml:space="preserve"> Освобождая учащегося от исполнительских, двигательно-технических «хлопот», эти приёмы спе</w:t>
      </w:r>
      <w:r w:rsidR="009F4FFA" w:rsidRPr="00B50ECD">
        <w:rPr>
          <w:rFonts w:ascii="Times New Roman" w:hAnsi="Times New Roman" w:cs="Times New Roman"/>
          <w:sz w:val="28"/>
          <w:szCs w:val="28"/>
        </w:rPr>
        <w:t>циально акцентируют ритмический момент, чем и оказывают помощь при решении отдельных задач времяизмерительного свойства.</w:t>
      </w:r>
    </w:p>
    <w:p w:rsidR="00BE018F" w:rsidRPr="00B50ECD" w:rsidRDefault="009F4FFA" w:rsidP="00142B79">
      <w:pPr>
        <w:pStyle w:val="a3"/>
        <w:numPr>
          <w:ilvl w:val="0"/>
          <w:numId w:val="8"/>
        </w:numPr>
        <w:ind w:left="360"/>
        <w:rPr>
          <w:rFonts w:ascii="Times New Roman" w:hAnsi="Times New Roman" w:cs="Times New Roman"/>
          <w:sz w:val="28"/>
          <w:szCs w:val="28"/>
        </w:rPr>
      </w:pPr>
      <w:r w:rsidRPr="00B50ECD">
        <w:rPr>
          <w:rFonts w:ascii="Times New Roman" w:hAnsi="Times New Roman" w:cs="Times New Roman"/>
          <w:i/>
          <w:sz w:val="28"/>
          <w:szCs w:val="28"/>
        </w:rPr>
        <w:t>Дефекты темпа</w:t>
      </w:r>
      <w:r w:rsidR="005B6DEA">
        <w:rPr>
          <w:rFonts w:ascii="Times New Roman" w:hAnsi="Times New Roman" w:cs="Times New Roman"/>
          <w:i/>
          <w:sz w:val="28"/>
          <w:szCs w:val="28"/>
        </w:rPr>
        <w:t xml:space="preserve"> </w:t>
      </w:r>
      <w:r w:rsidRPr="00B50ECD">
        <w:rPr>
          <w:rFonts w:ascii="Times New Roman" w:hAnsi="Times New Roman" w:cs="Times New Roman"/>
          <w:sz w:val="28"/>
          <w:szCs w:val="28"/>
        </w:rPr>
        <w:t>(ускорения, замедления, неустойчивость в движении вообще), являющиеся довольно распространенными «типовыми» ученическими недостатками, могут быть частично ликвидированы следующим образом: учащийся делает искусственную остановку в ходе исполнения произведения</w:t>
      </w:r>
      <w:r w:rsidR="00C34130" w:rsidRPr="00B50ECD">
        <w:rPr>
          <w:rFonts w:ascii="Times New Roman" w:hAnsi="Times New Roman" w:cs="Times New Roman"/>
          <w:sz w:val="28"/>
          <w:szCs w:val="28"/>
        </w:rPr>
        <w:t>, громко и точно просчитывает два-три пустых такта, а затем вновь возобновляет игру. Выравниванию музыкального движения способствует и такой методический приём, как сопоставление, «стыковка» отдельных фрагментов пьесы с её начальными тактами.</w:t>
      </w:r>
    </w:p>
    <w:p w:rsidR="00CB009A" w:rsidRPr="00B50ECD" w:rsidRDefault="00955975" w:rsidP="00142B79">
      <w:pPr>
        <w:pStyle w:val="a3"/>
        <w:numPr>
          <w:ilvl w:val="0"/>
          <w:numId w:val="8"/>
        </w:numPr>
        <w:ind w:left="360"/>
        <w:rPr>
          <w:rFonts w:ascii="Times New Roman" w:hAnsi="Times New Roman" w:cs="Times New Roman"/>
          <w:sz w:val="28"/>
          <w:szCs w:val="28"/>
        </w:rPr>
      </w:pPr>
      <w:r w:rsidRPr="00B50ECD">
        <w:rPr>
          <w:rFonts w:ascii="Times New Roman" w:hAnsi="Times New Roman" w:cs="Times New Roman"/>
          <w:sz w:val="28"/>
          <w:szCs w:val="28"/>
        </w:rPr>
        <w:t xml:space="preserve">Музыкально-ритмическое чувство учащегося – чувство несформировавшееся, недостаточно устойчивое – может обрести необходимое подкрепление в лице самого педагога, вернее, в используемых им приёмах и способах деятельности. </w:t>
      </w:r>
      <w:r w:rsidR="00BE018F" w:rsidRPr="00B50ECD">
        <w:rPr>
          <w:rFonts w:ascii="Times New Roman" w:hAnsi="Times New Roman" w:cs="Times New Roman"/>
          <w:sz w:val="28"/>
          <w:szCs w:val="28"/>
        </w:rPr>
        <w:t>Так, совместный счёт вслух, иногда «</w:t>
      </w:r>
      <w:proofErr w:type="spellStart"/>
      <w:r w:rsidR="00BE018F" w:rsidRPr="00B50ECD">
        <w:rPr>
          <w:rFonts w:ascii="Times New Roman" w:hAnsi="Times New Roman" w:cs="Times New Roman"/>
          <w:sz w:val="28"/>
          <w:szCs w:val="28"/>
        </w:rPr>
        <w:t>подстукивание</w:t>
      </w:r>
      <w:proofErr w:type="spellEnd"/>
      <w:r w:rsidR="00BE018F" w:rsidRPr="00B50ECD">
        <w:rPr>
          <w:rFonts w:ascii="Times New Roman" w:hAnsi="Times New Roman" w:cs="Times New Roman"/>
          <w:sz w:val="28"/>
          <w:szCs w:val="28"/>
        </w:rPr>
        <w:t>» со стороны (дающее ориентир ритмически неупорядоченной игре), лёгкие и мерные похлопывания по плечу музи</w:t>
      </w:r>
      <w:r w:rsidR="00555776" w:rsidRPr="00B50ECD">
        <w:rPr>
          <w:rFonts w:ascii="Times New Roman" w:hAnsi="Times New Roman" w:cs="Times New Roman"/>
          <w:sz w:val="28"/>
          <w:szCs w:val="28"/>
        </w:rPr>
        <w:t>цирующего ученика, разного рода жестикуляций и т.д. – все эти идущие извне импульсы педаго</w:t>
      </w:r>
      <w:r w:rsidR="00555776" w:rsidRPr="00B50ECD">
        <w:rPr>
          <w:rFonts w:ascii="Times New Roman" w:hAnsi="Times New Roman" w:cs="Times New Roman"/>
          <w:sz w:val="28"/>
          <w:szCs w:val="28"/>
        </w:rPr>
        <w:lastRenderedPageBreak/>
        <w:t>гического воздействия оказываются подчас весьма эффективными, помогают</w:t>
      </w:r>
      <w:r w:rsidR="005B6DEA">
        <w:rPr>
          <w:rFonts w:ascii="Times New Roman" w:hAnsi="Times New Roman" w:cs="Times New Roman"/>
          <w:sz w:val="28"/>
          <w:szCs w:val="28"/>
        </w:rPr>
        <w:t xml:space="preserve"> </w:t>
      </w:r>
      <w:r w:rsidR="00555776" w:rsidRPr="00B50ECD">
        <w:rPr>
          <w:rFonts w:ascii="Times New Roman" w:hAnsi="Times New Roman" w:cs="Times New Roman"/>
          <w:sz w:val="28"/>
          <w:szCs w:val="28"/>
        </w:rPr>
        <w:t>исполнителю двигаться по нужной, точно очерченной метрической колее.</w:t>
      </w:r>
    </w:p>
    <w:p w:rsidR="00340D93" w:rsidRPr="00B50ECD" w:rsidRDefault="00CB009A" w:rsidP="00142B79">
      <w:pPr>
        <w:pStyle w:val="a3"/>
        <w:numPr>
          <w:ilvl w:val="0"/>
          <w:numId w:val="8"/>
        </w:numPr>
        <w:ind w:left="360"/>
        <w:rPr>
          <w:rFonts w:ascii="Times New Roman" w:hAnsi="Times New Roman" w:cs="Times New Roman"/>
          <w:sz w:val="28"/>
          <w:szCs w:val="28"/>
        </w:rPr>
      </w:pPr>
      <w:r w:rsidRPr="00B50ECD">
        <w:rPr>
          <w:rFonts w:ascii="Times New Roman" w:hAnsi="Times New Roman" w:cs="Times New Roman"/>
          <w:sz w:val="28"/>
          <w:szCs w:val="28"/>
        </w:rPr>
        <w:t>К разряду внешних факторов, способных повлиять на музыкально-ритмическое восприятие учащегося, можно отнести конкретный игровой показ педагога. В одних случаях он, продемонстриро</w:t>
      </w:r>
      <w:r w:rsidR="00340D93" w:rsidRPr="00B50ECD">
        <w:rPr>
          <w:rFonts w:ascii="Times New Roman" w:hAnsi="Times New Roman" w:cs="Times New Roman"/>
          <w:sz w:val="28"/>
          <w:szCs w:val="28"/>
        </w:rPr>
        <w:t>вав своего рода эталон, поможет устранить те или иные ритмические погрешности, в других – оживит монотонное, вялое по движению ученическое исполнение.</w:t>
      </w:r>
    </w:p>
    <w:p w:rsidR="00AC6465" w:rsidRPr="00B50ECD" w:rsidRDefault="00340D93" w:rsidP="00142B79">
      <w:pPr>
        <w:pStyle w:val="a3"/>
        <w:numPr>
          <w:ilvl w:val="0"/>
          <w:numId w:val="8"/>
        </w:numPr>
        <w:ind w:left="360"/>
        <w:rPr>
          <w:rFonts w:ascii="Times New Roman" w:hAnsi="Times New Roman" w:cs="Times New Roman"/>
          <w:sz w:val="28"/>
          <w:szCs w:val="28"/>
        </w:rPr>
      </w:pPr>
      <w:r w:rsidRPr="00B50ECD">
        <w:rPr>
          <w:rFonts w:ascii="Times New Roman" w:hAnsi="Times New Roman" w:cs="Times New Roman"/>
          <w:sz w:val="28"/>
          <w:szCs w:val="28"/>
        </w:rPr>
        <w:t xml:space="preserve">Наконец, к действенным средствам развития музыкально-ритмической сферы обучающегося принадлежит игра в ансамбле (в 4 руки). Игра в ансамбле ритмически дисциплинирует, обоюдно корректирует воздействие </w:t>
      </w:r>
      <w:proofErr w:type="spellStart"/>
      <w:r w:rsidRPr="00B50ECD">
        <w:rPr>
          <w:rFonts w:ascii="Times New Roman" w:hAnsi="Times New Roman" w:cs="Times New Roman"/>
          <w:sz w:val="28"/>
          <w:szCs w:val="28"/>
        </w:rPr>
        <w:t>музицирования</w:t>
      </w:r>
      <w:proofErr w:type="spellEnd"/>
      <w:r w:rsidRPr="00B50ECD">
        <w:rPr>
          <w:rFonts w:ascii="Times New Roman" w:hAnsi="Times New Roman" w:cs="Times New Roman"/>
          <w:sz w:val="28"/>
          <w:szCs w:val="28"/>
        </w:rPr>
        <w:t xml:space="preserve"> на каждого из партнёров. </w:t>
      </w:r>
      <w:r w:rsidR="00AC6465" w:rsidRPr="00B50ECD">
        <w:rPr>
          <w:rFonts w:ascii="Times New Roman" w:hAnsi="Times New Roman" w:cs="Times New Roman"/>
          <w:sz w:val="28"/>
          <w:szCs w:val="28"/>
        </w:rPr>
        <w:br w:type="page"/>
      </w:r>
    </w:p>
    <w:p w:rsidR="006A2FDD" w:rsidRPr="0021617D" w:rsidRDefault="00142B79" w:rsidP="00B50ECD">
      <w:pPr>
        <w:pStyle w:val="a3"/>
        <w:numPr>
          <w:ilvl w:val="0"/>
          <w:numId w:val="13"/>
        </w:numPr>
        <w:jc w:val="center"/>
        <w:rPr>
          <w:rFonts w:ascii="Times New Roman" w:hAnsi="Times New Roman" w:cs="Times New Roman"/>
          <w:sz w:val="28"/>
          <w:szCs w:val="28"/>
        </w:rPr>
      </w:pPr>
      <w:r>
        <w:rPr>
          <w:rFonts w:ascii="Times New Roman" w:hAnsi="Times New Roman" w:cs="Times New Roman"/>
          <w:b/>
          <w:sz w:val="28"/>
          <w:szCs w:val="28"/>
        </w:rPr>
        <w:lastRenderedPageBreak/>
        <w:t>Опыт работы</w:t>
      </w:r>
      <w:r w:rsidR="00965B93" w:rsidRPr="00142B79">
        <w:rPr>
          <w:rFonts w:ascii="Times New Roman" w:hAnsi="Times New Roman" w:cs="Times New Roman"/>
          <w:b/>
          <w:sz w:val="28"/>
          <w:szCs w:val="28"/>
        </w:rPr>
        <w:t xml:space="preserve"> по формированию </w:t>
      </w:r>
      <w:r w:rsidR="00955975" w:rsidRPr="00142B79">
        <w:rPr>
          <w:rFonts w:ascii="Times New Roman" w:hAnsi="Times New Roman" w:cs="Times New Roman"/>
          <w:b/>
          <w:sz w:val="28"/>
          <w:szCs w:val="28"/>
        </w:rPr>
        <w:t>музыкально-ритмического</w:t>
      </w:r>
      <w:r w:rsidR="00965B93" w:rsidRPr="00142B79">
        <w:rPr>
          <w:rFonts w:ascii="Times New Roman" w:hAnsi="Times New Roman" w:cs="Times New Roman"/>
          <w:b/>
          <w:sz w:val="28"/>
          <w:szCs w:val="28"/>
        </w:rPr>
        <w:t xml:space="preserve"> чувства </w:t>
      </w:r>
      <w:r w:rsidR="008112CF" w:rsidRPr="00142B79">
        <w:rPr>
          <w:rFonts w:ascii="Times New Roman" w:hAnsi="Times New Roman" w:cs="Times New Roman"/>
          <w:b/>
          <w:sz w:val="28"/>
          <w:szCs w:val="28"/>
        </w:rPr>
        <w:t>у школьников в</w:t>
      </w:r>
      <w:r w:rsidR="0021617D">
        <w:rPr>
          <w:rFonts w:ascii="Times New Roman" w:hAnsi="Times New Roman" w:cs="Times New Roman"/>
          <w:b/>
          <w:sz w:val="28"/>
          <w:szCs w:val="28"/>
        </w:rPr>
        <w:t xml:space="preserve"> </w:t>
      </w:r>
      <w:r w:rsidR="00173EEA" w:rsidRPr="00142B79">
        <w:rPr>
          <w:rFonts w:ascii="Times New Roman" w:hAnsi="Times New Roman" w:cs="Times New Roman"/>
          <w:b/>
          <w:sz w:val="28"/>
          <w:szCs w:val="28"/>
        </w:rPr>
        <w:t>класс</w:t>
      </w:r>
      <w:r w:rsidR="00AB02BC" w:rsidRPr="00142B79">
        <w:rPr>
          <w:rFonts w:ascii="Times New Roman" w:hAnsi="Times New Roman" w:cs="Times New Roman"/>
          <w:b/>
          <w:sz w:val="28"/>
          <w:szCs w:val="28"/>
        </w:rPr>
        <w:t>е</w:t>
      </w:r>
      <w:r w:rsidR="0021617D">
        <w:rPr>
          <w:rFonts w:ascii="Times New Roman" w:hAnsi="Times New Roman" w:cs="Times New Roman"/>
          <w:b/>
          <w:sz w:val="28"/>
          <w:szCs w:val="28"/>
        </w:rPr>
        <w:t xml:space="preserve"> </w:t>
      </w:r>
      <w:r w:rsidR="00965B93" w:rsidRPr="00142B79">
        <w:rPr>
          <w:rFonts w:ascii="Times New Roman" w:hAnsi="Times New Roman" w:cs="Times New Roman"/>
          <w:b/>
          <w:sz w:val="28"/>
          <w:szCs w:val="28"/>
        </w:rPr>
        <w:t>фортепиано ДМШ.</w:t>
      </w:r>
    </w:p>
    <w:p w:rsidR="006A2FDD" w:rsidRPr="00B50ECD" w:rsidRDefault="006A2FDD" w:rsidP="00B50ECD">
      <w:pPr>
        <w:rPr>
          <w:rFonts w:ascii="Times New Roman" w:hAnsi="Times New Roman" w:cs="Times New Roman"/>
          <w:sz w:val="28"/>
          <w:szCs w:val="28"/>
        </w:rPr>
      </w:pPr>
      <w:r w:rsidRPr="00B50ECD">
        <w:rPr>
          <w:rFonts w:ascii="Times New Roman" w:hAnsi="Times New Roman" w:cs="Times New Roman"/>
          <w:b/>
          <w:sz w:val="28"/>
          <w:szCs w:val="28"/>
        </w:rPr>
        <w:tab/>
      </w:r>
      <w:r w:rsidRPr="00B50ECD">
        <w:rPr>
          <w:rFonts w:ascii="Times New Roman" w:hAnsi="Times New Roman" w:cs="Times New Roman"/>
          <w:sz w:val="28"/>
          <w:szCs w:val="28"/>
        </w:rPr>
        <w:t xml:space="preserve">Обучение музыке начинается со знакомства с нотной грамотой, </w:t>
      </w:r>
      <w:r w:rsidR="006E382A" w:rsidRPr="00B50ECD">
        <w:rPr>
          <w:rFonts w:ascii="Times New Roman" w:hAnsi="Times New Roman" w:cs="Times New Roman"/>
          <w:sz w:val="28"/>
          <w:szCs w:val="28"/>
        </w:rPr>
        <w:t xml:space="preserve">куда входят: </w:t>
      </w:r>
      <w:r w:rsidR="00810DC8" w:rsidRPr="00B50ECD">
        <w:rPr>
          <w:rFonts w:ascii="Times New Roman" w:hAnsi="Times New Roman" w:cs="Times New Roman"/>
          <w:sz w:val="28"/>
          <w:szCs w:val="28"/>
        </w:rPr>
        <w:t xml:space="preserve">название нот - их положение на нотоносце, на клавиатуре; длительности – счёт, размер. У всех детей запоминание нот, длительностей происходит по-разному, кто-то ловит сразу, а кто-то запоминает очень долго.  </w:t>
      </w:r>
    </w:p>
    <w:p w:rsidR="0065326B" w:rsidRPr="00B50ECD" w:rsidRDefault="008D7EB9" w:rsidP="00B50ECD">
      <w:pPr>
        <w:rPr>
          <w:rFonts w:ascii="Times New Roman" w:hAnsi="Times New Roman" w:cs="Times New Roman"/>
          <w:sz w:val="28"/>
          <w:szCs w:val="28"/>
        </w:rPr>
      </w:pPr>
      <w:r w:rsidRPr="00B50ECD">
        <w:rPr>
          <w:rFonts w:ascii="Times New Roman" w:hAnsi="Times New Roman" w:cs="Times New Roman"/>
          <w:sz w:val="28"/>
          <w:szCs w:val="28"/>
        </w:rPr>
        <w:tab/>
      </w:r>
      <w:r w:rsidR="00760987" w:rsidRPr="00B50ECD">
        <w:rPr>
          <w:rFonts w:ascii="Times New Roman" w:hAnsi="Times New Roman" w:cs="Times New Roman"/>
          <w:sz w:val="28"/>
          <w:szCs w:val="28"/>
        </w:rPr>
        <w:t xml:space="preserve">Развитие ритмического чувства не происходит за 2-3 месяца, это достаточно долгий процесс. Формирующий этап в моей </w:t>
      </w:r>
      <w:r w:rsidR="0021617D">
        <w:rPr>
          <w:rFonts w:ascii="Times New Roman" w:hAnsi="Times New Roman" w:cs="Times New Roman"/>
          <w:sz w:val="28"/>
          <w:szCs w:val="28"/>
        </w:rPr>
        <w:t>методической</w:t>
      </w:r>
      <w:r w:rsidR="00760987" w:rsidRPr="00B50ECD">
        <w:rPr>
          <w:rFonts w:ascii="Times New Roman" w:hAnsi="Times New Roman" w:cs="Times New Roman"/>
          <w:sz w:val="28"/>
          <w:szCs w:val="28"/>
        </w:rPr>
        <w:t xml:space="preserve"> работе показан на примерах разучивания произведени</w:t>
      </w:r>
      <w:r w:rsidR="0024607C" w:rsidRPr="00B50ECD">
        <w:rPr>
          <w:rFonts w:ascii="Times New Roman" w:hAnsi="Times New Roman" w:cs="Times New Roman"/>
          <w:sz w:val="28"/>
          <w:szCs w:val="28"/>
        </w:rPr>
        <w:t>й. Для каждого из детей выбирали</w:t>
      </w:r>
      <w:r w:rsidR="00760987" w:rsidRPr="00B50ECD">
        <w:rPr>
          <w:rFonts w:ascii="Times New Roman" w:hAnsi="Times New Roman" w:cs="Times New Roman"/>
          <w:sz w:val="28"/>
          <w:szCs w:val="28"/>
        </w:rPr>
        <w:t xml:space="preserve">сь </w:t>
      </w:r>
      <w:r w:rsidR="0024607C" w:rsidRPr="00B50ECD">
        <w:rPr>
          <w:rFonts w:ascii="Times New Roman" w:hAnsi="Times New Roman" w:cs="Times New Roman"/>
          <w:sz w:val="28"/>
          <w:szCs w:val="28"/>
        </w:rPr>
        <w:t>определённые произведения, доступные их</w:t>
      </w:r>
      <w:r w:rsidR="0065326B" w:rsidRPr="00B50ECD">
        <w:rPr>
          <w:rFonts w:ascii="Times New Roman" w:hAnsi="Times New Roman" w:cs="Times New Roman"/>
          <w:sz w:val="28"/>
          <w:szCs w:val="28"/>
        </w:rPr>
        <w:t xml:space="preserve"> мышлению и навыкам, всё сугубо индивидуально.</w:t>
      </w:r>
    </w:p>
    <w:p w:rsidR="00814CAF" w:rsidRPr="00B50ECD" w:rsidRDefault="0024607C" w:rsidP="00B50ECD">
      <w:pPr>
        <w:rPr>
          <w:rFonts w:ascii="Times New Roman" w:hAnsi="Times New Roman" w:cs="Times New Roman"/>
          <w:sz w:val="28"/>
          <w:szCs w:val="28"/>
        </w:rPr>
      </w:pPr>
      <w:r w:rsidRPr="00B50ECD">
        <w:rPr>
          <w:rFonts w:ascii="Times New Roman" w:hAnsi="Times New Roman" w:cs="Times New Roman"/>
          <w:sz w:val="28"/>
          <w:szCs w:val="28"/>
        </w:rPr>
        <w:tab/>
        <w:t xml:space="preserve">Для детей 6-7 лет очень интересны песенки с подтекстовкой, это не так скучно и однообразно, как сухой счёт вслух. Например, </w:t>
      </w:r>
      <w:r w:rsidR="0021617D">
        <w:rPr>
          <w:rFonts w:ascii="Times New Roman" w:hAnsi="Times New Roman" w:cs="Times New Roman"/>
          <w:sz w:val="28"/>
          <w:szCs w:val="28"/>
        </w:rPr>
        <w:t xml:space="preserve">пьеса </w:t>
      </w:r>
      <w:r w:rsidRPr="00B50ECD">
        <w:rPr>
          <w:rFonts w:ascii="Times New Roman" w:hAnsi="Times New Roman" w:cs="Times New Roman"/>
          <w:sz w:val="28"/>
          <w:szCs w:val="28"/>
        </w:rPr>
        <w:t xml:space="preserve">М. </w:t>
      </w:r>
      <w:proofErr w:type="spellStart"/>
      <w:r w:rsidRPr="00B50ECD">
        <w:rPr>
          <w:rFonts w:ascii="Times New Roman" w:hAnsi="Times New Roman" w:cs="Times New Roman"/>
          <w:sz w:val="28"/>
          <w:szCs w:val="28"/>
        </w:rPr>
        <w:t>Красева</w:t>
      </w:r>
      <w:proofErr w:type="spellEnd"/>
      <w:r w:rsidRPr="00B50ECD">
        <w:rPr>
          <w:rFonts w:ascii="Times New Roman" w:hAnsi="Times New Roman" w:cs="Times New Roman"/>
          <w:sz w:val="28"/>
          <w:szCs w:val="28"/>
        </w:rPr>
        <w:t xml:space="preserve"> «Журавель» - </w:t>
      </w:r>
      <w:r w:rsidR="00814CAF" w:rsidRPr="00B50ECD">
        <w:rPr>
          <w:rFonts w:ascii="Times New Roman" w:hAnsi="Times New Roman" w:cs="Times New Roman"/>
          <w:sz w:val="28"/>
          <w:szCs w:val="28"/>
        </w:rPr>
        <w:t>подтекстовка очень помогает, а также вызывает больший интерес в данном возрасте: играть и петь гораздо интереснее</w:t>
      </w:r>
      <w:r w:rsidR="007371EF" w:rsidRPr="00B50ECD">
        <w:rPr>
          <w:rFonts w:ascii="Times New Roman" w:hAnsi="Times New Roman" w:cs="Times New Roman"/>
          <w:sz w:val="28"/>
          <w:szCs w:val="28"/>
        </w:rPr>
        <w:t>,</w:t>
      </w:r>
      <w:r w:rsidR="00814CAF" w:rsidRPr="00B50ECD">
        <w:rPr>
          <w:rFonts w:ascii="Times New Roman" w:hAnsi="Times New Roman" w:cs="Times New Roman"/>
          <w:sz w:val="28"/>
          <w:szCs w:val="28"/>
        </w:rPr>
        <w:t xml:space="preserve"> чем считать вслух, а </w:t>
      </w:r>
      <w:r w:rsidR="008112CF" w:rsidRPr="00B50ECD">
        <w:rPr>
          <w:rFonts w:ascii="Times New Roman" w:hAnsi="Times New Roman" w:cs="Times New Roman"/>
          <w:sz w:val="28"/>
          <w:szCs w:val="28"/>
        </w:rPr>
        <w:t>также</w:t>
      </w:r>
      <w:r w:rsidR="00814CAF" w:rsidRPr="00B50ECD">
        <w:rPr>
          <w:rFonts w:ascii="Times New Roman" w:hAnsi="Times New Roman" w:cs="Times New Roman"/>
          <w:sz w:val="28"/>
          <w:szCs w:val="28"/>
        </w:rPr>
        <w:t xml:space="preserve"> в словах существуют определённые ударения, они в музыке являются половинными длительностями и звук удерживается естественно на длинных звуках.</w:t>
      </w:r>
    </w:p>
    <w:p w:rsidR="002B4751" w:rsidRPr="00B50ECD" w:rsidRDefault="002B4751" w:rsidP="00B50ECD">
      <w:pPr>
        <w:rPr>
          <w:rFonts w:ascii="Times New Roman" w:hAnsi="Times New Roman" w:cs="Times New Roman"/>
          <w:sz w:val="28"/>
          <w:szCs w:val="28"/>
        </w:rPr>
      </w:pPr>
      <w:r w:rsidRPr="00B50ECD">
        <w:rPr>
          <w:rFonts w:ascii="Times New Roman" w:hAnsi="Times New Roman" w:cs="Times New Roman"/>
          <w:sz w:val="28"/>
          <w:szCs w:val="28"/>
        </w:rPr>
        <w:tab/>
      </w:r>
      <w:proofErr w:type="spellStart"/>
      <w:r w:rsidR="00F25226" w:rsidRPr="00B50ECD">
        <w:rPr>
          <w:rFonts w:ascii="Times New Roman" w:hAnsi="Times New Roman" w:cs="Times New Roman"/>
          <w:sz w:val="28"/>
          <w:szCs w:val="28"/>
        </w:rPr>
        <w:t>Аллеманда</w:t>
      </w:r>
      <w:proofErr w:type="spellEnd"/>
      <w:r w:rsidR="00F25226" w:rsidRPr="00B50ECD">
        <w:rPr>
          <w:rFonts w:ascii="Times New Roman" w:hAnsi="Times New Roman" w:cs="Times New Roman"/>
          <w:sz w:val="28"/>
          <w:szCs w:val="28"/>
        </w:rPr>
        <w:t xml:space="preserve"> – обозначение темпа в произведении «не быстро», но при исполнении </w:t>
      </w:r>
      <w:r w:rsidR="009E0A53" w:rsidRPr="00B50ECD">
        <w:rPr>
          <w:rFonts w:ascii="Times New Roman" w:hAnsi="Times New Roman" w:cs="Times New Roman"/>
          <w:sz w:val="28"/>
          <w:szCs w:val="28"/>
          <w:lang w:val="en-US"/>
        </w:rPr>
        <w:t>f</w:t>
      </w:r>
      <w:r w:rsidR="0021617D">
        <w:rPr>
          <w:rFonts w:ascii="Times New Roman" w:hAnsi="Times New Roman" w:cs="Times New Roman"/>
          <w:sz w:val="28"/>
          <w:szCs w:val="28"/>
        </w:rPr>
        <w:t xml:space="preserve"> </w:t>
      </w:r>
      <w:r w:rsidR="009E0A53" w:rsidRPr="00B50ECD">
        <w:rPr>
          <w:rFonts w:ascii="Times New Roman" w:hAnsi="Times New Roman" w:cs="Times New Roman"/>
          <w:sz w:val="28"/>
          <w:szCs w:val="28"/>
        </w:rPr>
        <w:t>на мелких длительностях может возникнуть ускорение темпа. Такой дефект устраняется акцентированием – группируем по 4 ноты. В левой руке равномерные длительности, она выступает в роли метронома</w:t>
      </w:r>
      <w:r w:rsidR="00501F21" w:rsidRPr="00B50ECD">
        <w:rPr>
          <w:rFonts w:ascii="Times New Roman" w:hAnsi="Times New Roman" w:cs="Times New Roman"/>
          <w:sz w:val="28"/>
          <w:szCs w:val="28"/>
        </w:rPr>
        <w:t>, на что было указано ученице. Играя произведение</w:t>
      </w:r>
      <w:r w:rsidR="00B93495" w:rsidRPr="00B50ECD">
        <w:rPr>
          <w:rFonts w:ascii="Times New Roman" w:hAnsi="Times New Roman" w:cs="Times New Roman"/>
          <w:sz w:val="28"/>
          <w:szCs w:val="28"/>
        </w:rPr>
        <w:t>,</w:t>
      </w:r>
      <w:r w:rsidR="0021617D">
        <w:rPr>
          <w:rFonts w:ascii="Times New Roman" w:hAnsi="Times New Roman" w:cs="Times New Roman"/>
          <w:sz w:val="28"/>
          <w:szCs w:val="28"/>
        </w:rPr>
        <w:t xml:space="preserve"> стоит ориентироваться</w:t>
      </w:r>
      <w:r w:rsidR="00501F21" w:rsidRPr="00B50ECD">
        <w:rPr>
          <w:rFonts w:ascii="Times New Roman" w:hAnsi="Times New Roman" w:cs="Times New Roman"/>
          <w:sz w:val="28"/>
          <w:szCs w:val="28"/>
        </w:rPr>
        <w:t xml:space="preserve"> на левую руку.</w:t>
      </w:r>
    </w:p>
    <w:p w:rsidR="009619DD" w:rsidRPr="00B50ECD" w:rsidRDefault="00501F21" w:rsidP="00B50ECD">
      <w:pPr>
        <w:rPr>
          <w:rFonts w:ascii="Times New Roman" w:hAnsi="Times New Roman" w:cs="Times New Roman"/>
          <w:sz w:val="28"/>
          <w:szCs w:val="28"/>
        </w:rPr>
      </w:pPr>
      <w:r w:rsidRPr="00B50ECD">
        <w:rPr>
          <w:rFonts w:ascii="Times New Roman" w:hAnsi="Times New Roman" w:cs="Times New Roman"/>
          <w:sz w:val="28"/>
          <w:szCs w:val="28"/>
        </w:rPr>
        <w:tab/>
        <w:t>Полька Л.</w:t>
      </w:r>
      <w:r w:rsidR="00C96721">
        <w:rPr>
          <w:rFonts w:ascii="Times New Roman" w:hAnsi="Times New Roman" w:cs="Times New Roman"/>
          <w:sz w:val="28"/>
          <w:szCs w:val="28"/>
        </w:rPr>
        <w:t xml:space="preserve"> </w:t>
      </w:r>
      <w:proofErr w:type="spellStart"/>
      <w:r w:rsidRPr="00B50ECD">
        <w:rPr>
          <w:rFonts w:ascii="Times New Roman" w:hAnsi="Times New Roman" w:cs="Times New Roman"/>
          <w:sz w:val="28"/>
          <w:szCs w:val="28"/>
        </w:rPr>
        <w:t>Лукомского</w:t>
      </w:r>
      <w:proofErr w:type="spellEnd"/>
      <w:r w:rsidRPr="00B50ECD">
        <w:rPr>
          <w:rFonts w:ascii="Times New Roman" w:hAnsi="Times New Roman" w:cs="Times New Roman"/>
          <w:sz w:val="28"/>
          <w:szCs w:val="28"/>
        </w:rPr>
        <w:t xml:space="preserve"> – в этом произведении</w:t>
      </w:r>
      <w:r w:rsidR="00AA2276" w:rsidRPr="00B50ECD">
        <w:rPr>
          <w:rFonts w:ascii="Times New Roman" w:hAnsi="Times New Roman" w:cs="Times New Roman"/>
          <w:sz w:val="28"/>
          <w:szCs w:val="28"/>
        </w:rPr>
        <w:t>,</w:t>
      </w:r>
      <w:r w:rsidRPr="00B50ECD">
        <w:rPr>
          <w:rFonts w:ascii="Times New Roman" w:hAnsi="Times New Roman" w:cs="Times New Roman"/>
          <w:sz w:val="28"/>
          <w:szCs w:val="28"/>
        </w:rPr>
        <w:t xml:space="preserve"> </w:t>
      </w:r>
      <w:r w:rsidR="0021617D">
        <w:rPr>
          <w:rFonts w:ascii="Times New Roman" w:hAnsi="Times New Roman" w:cs="Times New Roman"/>
          <w:sz w:val="28"/>
          <w:szCs w:val="28"/>
        </w:rPr>
        <w:t xml:space="preserve">может прослеживаться </w:t>
      </w:r>
      <w:r w:rsidRPr="00B50ECD">
        <w:rPr>
          <w:rFonts w:ascii="Times New Roman" w:hAnsi="Times New Roman" w:cs="Times New Roman"/>
          <w:sz w:val="28"/>
          <w:szCs w:val="28"/>
        </w:rPr>
        <w:t>тенденция</w:t>
      </w:r>
      <w:r w:rsidR="00AA2276" w:rsidRPr="00B50ECD">
        <w:rPr>
          <w:rFonts w:ascii="Times New Roman" w:hAnsi="Times New Roman" w:cs="Times New Roman"/>
          <w:sz w:val="28"/>
          <w:szCs w:val="28"/>
        </w:rPr>
        <w:t xml:space="preserve"> к акцентированию слабой доли,</w:t>
      </w:r>
      <w:r w:rsidR="0021617D">
        <w:rPr>
          <w:rFonts w:ascii="Times New Roman" w:hAnsi="Times New Roman" w:cs="Times New Roman"/>
          <w:sz w:val="28"/>
          <w:szCs w:val="28"/>
        </w:rPr>
        <w:t xml:space="preserve"> в данном случае нужно переставить</w:t>
      </w:r>
      <w:r w:rsidR="00AA2276" w:rsidRPr="00B50ECD">
        <w:rPr>
          <w:rFonts w:ascii="Times New Roman" w:hAnsi="Times New Roman" w:cs="Times New Roman"/>
          <w:sz w:val="28"/>
          <w:szCs w:val="28"/>
        </w:rPr>
        <w:t xml:space="preserve"> акценты </w:t>
      </w:r>
      <w:r w:rsidR="0021617D">
        <w:rPr>
          <w:rFonts w:ascii="Times New Roman" w:hAnsi="Times New Roman" w:cs="Times New Roman"/>
          <w:sz w:val="28"/>
          <w:szCs w:val="28"/>
        </w:rPr>
        <w:t>– применить</w:t>
      </w:r>
      <w:r w:rsidR="00AA2276" w:rsidRPr="00B50ECD">
        <w:rPr>
          <w:rFonts w:ascii="Times New Roman" w:hAnsi="Times New Roman" w:cs="Times New Roman"/>
          <w:sz w:val="28"/>
          <w:szCs w:val="28"/>
        </w:rPr>
        <w:t xml:space="preserve"> тактирование. Также в левой руке на первую долю две восьмые, где тоже</w:t>
      </w:r>
      <w:r w:rsidR="0021617D">
        <w:rPr>
          <w:rFonts w:ascii="Times New Roman" w:hAnsi="Times New Roman" w:cs="Times New Roman"/>
          <w:sz w:val="28"/>
          <w:szCs w:val="28"/>
        </w:rPr>
        <w:t xml:space="preserve"> часто возникает</w:t>
      </w:r>
      <w:r w:rsidR="00AA2276" w:rsidRPr="00B50ECD">
        <w:rPr>
          <w:rFonts w:ascii="Times New Roman" w:hAnsi="Times New Roman" w:cs="Times New Roman"/>
          <w:sz w:val="28"/>
          <w:szCs w:val="28"/>
        </w:rPr>
        <w:t xml:space="preserve"> «</w:t>
      </w:r>
      <w:proofErr w:type="spellStart"/>
      <w:r w:rsidR="00AA2276" w:rsidRPr="00B50ECD">
        <w:rPr>
          <w:rFonts w:ascii="Times New Roman" w:hAnsi="Times New Roman" w:cs="Times New Roman"/>
          <w:sz w:val="28"/>
          <w:szCs w:val="28"/>
        </w:rPr>
        <w:t>присаживание</w:t>
      </w:r>
      <w:proofErr w:type="spellEnd"/>
      <w:r w:rsidR="00AA2276" w:rsidRPr="00B50ECD">
        <w:rPr>
          <w:rFonts w:ascii="Times New Roman" w:hAnsi="Times New Roman" w:cs="Times New Roman"/>
          <w:sz w:val="28"/>
          <w:szCs w:val="28"/>
        </w:rPr>
        <w:t xml:space="preserve">» на вторую </w:t>
      </w:r>
      <w:r w:rsidR="00AA2276" w:rsidRPr="00B50ECD">
        <w:rPr>
          <w:rFonts w:ascii="Times New Roman" w:hAnsi="Times New Roman" w:cs="Times New Roman"/>
          <w:sz w:val="28"/>
          <w:szCs w:val="28"/>
        </w:rPr>
        <w:lastRenderedPageBreak/>
        <w:t>в</w:t>
      </w:r>
      <w:r w:rsidR="007A6FB2">
        <w:rPr>
          <w:rFonts w:ascii="Times New Roman" w:hAnsi="Times New Roman" w:cs="Times New Roman"/>
          <w:sz w:val="28"/>
          <w:szCs w:val="28"/>
        </w:rPr>
        <w:t>осьмую. Этот дефект отрабатывается</w:t>
      </w:r>
      <w:r w:rsidR="00AA2276" w:rsidRPr="00B50ECD">
        <w:rPr>
          <w:rFonts w:ascii="Times New Roman" w:hAnsi="Times New Roman" w:cs="Times New Roman"/>
          <w:sz w:val="28"/>
          <w:szCs w:val="28"/>
        </w:rPr>
        <w:t xml:space="preserve"> отдельно – погружение в клавиатуру сверху на первую восьмую и легкое движение по инерции на вторую.</w:t>
      </w:r>
    </w:p>
    <w:p w:rsidR="00501F21" w:rsidRPr="00B50ECD" w:rsidRDefault="009619DD" w:rsidP="00B50ECD">
      <w:pPr>
        <w:rPr>
          <w:rFonts w:ascii="Times New Roman" w:hAnsi="Times New Roman" w:cs="Times New Roman"/>
          <w:sz w:val="28"/>
          <w:szCs w:val="28"/>
        </w:rPr>
      </w:pPr>
      <w:r w:rsidRPr="00B50ECD">
        <w:rPr>
          <w:rFonts w:ascii="Times New Roman" w:hAnsi="Times New Roman" w:cs="Times New Roman"/>
          <w:sz w:val="28"/>
          <w:szCs w:val="28"/>
        </w:rPr>
        <w:tab/>
        <w:t xml:space="preserve">«Как пошли наши подружки» русская народная песня (ансамбль) – совместный счет вслух </w:t>
      </w:r>
      <w:r w:rsidR="008112CF" w:rsidRPr="00B50ECD">
        <w:rPr>
          <w:rFonts w:ascii="Times New Roman" w:hAnsi="Times New Roman" w:cs="Times New Roman"/>
          <w:sz w:val="28"/>
          <w:szCs w:val="28"/>
        </w:rPr>
        <w:t>для того, чтобы</w:t>
      </w:r>
      <w:r w:rsidRPr="00B50ECD">
        <w:rPr>
          <w:rFonts w:ascii="Times New Roman" w:hAnsi="Times New Roman" w:cs="Times New Roman"/>
          <w:sz w:val="28"/>
          <w:szCs w:val="28"/>
        </w:rPr>
        <w:t xml:space="preserve"> синхронизовать игру преподавателя и ученика. Этому способствует сам текст – одинаковые акценты в партиях – наглядный пример для ученика.</w:t>
      </w:r>
    </w:p>
    <w:p w:rsidR="00880D7F" w:rsidRPr="00B50ECD" w:rsidRDefault="00814CAF" w:rsidP="00B50ECD">
      <w:pPr>
        <w:rPr>
          <w:rFonts w:ascii="Times New Roman" w:hAnsi="Times New Roman" w:cs="Times New Roman"/>
          <w:sz w:val="28"/>
          <w:szCs w:val="28"/>
        </w:rPr>
      </w:pPr>
      <w:r w:rsidRPr="00B50ECD">
        <w:rPr>
          <w:rFonts w:ascii="Times New Roman" w:hAnsi="Times New Roman" w:cs="Times New Roman"/>
          <w:sz w:val="28"/>
          <w:szCs w:val="28"/>
        </w:rPr>
        <w:tab/>
      </w:r>
      <w:r w:rsidR="00A574E5" w:rsidRPr="00B50ECD">
        <w:rPr>
          <w:rFonts w:ascii="Times New Roman" w:hAnsi="Times New Roman" w:cs="Times New Roman"/>
          <w:sz w:val="28"/>
          <w:szCs w:val="28"/>
        </w:rPr>
        <w:t>В менуэте И.С.</w:t>
      </w:r>
      <w:r w:rsidR="009F711B">
        <w:rPr>
          <w:rFonts w:ascii="Times New Roman" w:hAnsi="Times New Roman" w:cs="Times New Roman"/>
          <w:sz w:val="28"/>
          <w:szCs w:val="28"/>
        </w:rPr>
        <w:t xml:space="preserve"> </w:t>
      </w:r>
      <w:r w:rsidR="00A574E5" w:rsidRPr="00B50ECD">
        <w:rPr>
          <w:rFonts w:ascii="Times New Roman" w:hAnsi="Times New Roman" w:cs="Times New Roman"/>
          <w:sz w:val="28"/>
          <w:szCs w:val="28"/>
        </w:rPr>
        <w:t xml:space="preserve">Баха – это полифония, одна из сложных форм в музыке. В данном произведении довольно однообразные длительности в обеих руках – это четверти, немного восьмых, немного половинных. Задача -  данное произведение сыграть ровно, </w:t>
      </w:r>
      <w:r w:rsidR="008112CF" w:rsidRPr="00B50ECD">
        <w:rPr>
          <w:rFonts w:ascii="Times New Roman" w:hAnsi="Times New Roman" w:cs="Times New Roman"/>
          <w:sz w:val="28"/>
          <w:szCs w:val="28"/>
        </w:rPr>
        <w:t>равноправным звуком</w:t>
      </w:r>
      <w:r w:rsidR="00A574E5" w:rsidRPr="00B50ECD">
        <w:rPr>
          <w:rFonts w:ascii="Times New Roman" w:hAnsi="Times New Roman" w:cs="Times New Roman"/>
          <w:sz w:val="28"/>
          <w:szCs w:val="28"/>
        </w:rPr>
        <w:t xml:space="preserve"> в обеих руках</w:t>
      </w:r>
      <w:r w:rsidR="00A3094B" w:rsidRPr="00B50ECD">
        <w:rPr>
          <w:rFonts w:ascii="Times New Roman" w:hAnsi="Times New Roman" w:cs="Times New Roman"/>
          <w:sz w:val="28"/>
          <w:szCs w:val="28"/>
        </w:rPr>
        <w:t>, дослушать четверти, не превращая их в восьмые, также разнообразить динамическими оттенками, иначе звучание этого произведения будет моното</w:t>
      </w:r>
      <w:r w:rsidR="009F711B">
        <w:rPr>
          <w:rFonts w:ascii="Times New Roman" w:hAnsi="Times New Roman" w:cs="Times New Roman"/>
          <w:sz w:val="28"/>
          <w:szCs w:val="28"/>
        </w:rPr>
        <w:t>нным. Мы занимались так: ученику</w:t>
      </w:r>
      <w:r w:rsidR="00A3094B" w:rsidRPr="00B50ECD">
        <w:rPr>
          <w:rFonts w:ascii="Times New Roman" w:hAnsi="Times New Roman" w:cs="Times New Roman"/>
          <w:sz w:val="28"/>
          <w:szCs w:val="28"/>
        </w:rPr>
        <w:t xml:space="preserve"> постоянно напоминалось о неспешном темпе этого произведения, так как были попытки сыграть его гораздо быстрей; очень долго, почти до конца работы мы считали вслух и руки снимали с очередной четверти только после произнесения «и»; в конце </w:t>
      </w:r>
      <w:r w:rsidR="001E29CE" w:rsidRPr="00B50ECD">
        <w:rPr>
          <w:rFonts w:ascii="Times New Roman" w:hAnsi="Times New Roman" w:cs="Times New Roman"/>
          <w:sz w:val="28"/>
          <w:szCs w:val="28"/>
        </w:rPr>
        <w:t>2 и 4</w:t>
      </w:r>
      <w:r w:rsidR="009F711B">
        <w:rPr>
          <w:rFonts w:ascii="Times New Roman" w:hAnsi="Times New Roman" w:cs="Times New Roman"/>
          <w:sz w:val="28"/>
          <w:szCs w:val="28"/>
        </w:rPr>
        <w:t xml:space="preserve"> </w:t>
      </w:r>
      <w:r w:rsidR="001E29CE" w:rsidRPr="00B50ECD">
        <w:rPr>
          <w:rFonts w:ascii="Times New Roman" w:hAnsi="Times New Roman" w:cs="Times New Roman"/>
          <w:sz w:val="28"/>
          <w:szCs w:val="28"/>
        </w:rPr>
        <w:t xml:space="preserve">строчки ученица игнорировала четвертные паузы, на что всё время преподаватель обращал внимание, счёт заменили на слово: вместо «3и» произносилось «пауза». Данные меры оказались действенны. </w:t>
      </w:r>
    </w:p>
    <w:p w:rsidR="00F75D8E" w:rsidRPr="00B50ECD" w:rsidRDefault="00880D7F" w:rsidP="00B50ECD">
      <w:pPr>
        <w:rPr>
          <w:rFonts w:ascii="Times New Roman" w:hAnsi="Times New Roman" w:cs="Times New Roman"/>
          <w:sz w:val="28"/>
          <w:szCs w:val="28"/>
        </w:rPr>
      </w:pPr>
      <w:r w:rsidRPr="00B50ECD">
        <w:rPr>
          <w:rFonts w:ascii="Times New Roman" w:hAnsi="Times New Roman" w:cs="Times New Roman"/>
          <w:sz w:val="28"/>
          <w:szCs w:val="28"/>
        </w:rPr>
        <w:tab/>
      </w:r>
      <w:r w:rsidR="00170DD0" w:rsidRPr="00B50ECD">
        <w:rPr>
          <w:rFonts w:ascii="Times New Roman" w:hAnsi="Times New Roman" w:cs="Times New Roman"/>
          <w:sz w:val="28"/>
          <w:szCs w:val="28"/>
        </w:rPr>
        <w:t>Сонатина М.</w:t>
      </w:r>
      <w:r w:rsidR="009F711B">
        <w:rPr>
          <w:rFonts w:ascii="Times New Roman" w:hAnsi="Times New Roman" w:cs="Times New Roman"/>
          <w:sz w:val="28"/>
          <w:szCs w:val="28"/>
        </w:rPr>
        <w:t xml:space="preserve"> </w:t>
      </w:r>
      <w:proofErr w:type="spellStart"/>
      <w:r w:rsidR="00170DD0" w:rsidRPr="00B50ECD">
        <w:rPr>
          <w:rFonts w:ascii="Times New Roman" w:hAnsi="Times New Roman" w:cs="Times New Roman"/>
          <w:sz w:val="28"/>
          <w:szCs w:val="28"/>
        </w:rPr>
        <w:t>Клементи</w:t>
      </w:r>
      <w:proofErr w:type="spellEnd"/>
      <w:r w:rsidR="00170DD0" w:rsidRPr="00B50ECD">
        <w:rPr>
          <w:rFonts w:ascii="Times New Roman" w:hAnsi="Times New Roman" w:cs="Times New Roman"/>
          <w:sz w:val="28"/>
          <w:szCs w:val="28"/>
        </w:rPr>
        <w:t xml:space="preserve"> – это произведение</w:t>
      </w:r>
      <w:r w:rsidR="00B93495" w:rsidRPr="00B50ECD">
        <w:rPr>
          <w:rFonts w:ascii="Times New Roman" w:hAnsi="Times New Roman" w:cs="Times New Roman"/>
          <w:sz w:val="28"/>
          <w:szCs w:val="28"/>
        </w:rPr>
        <w:t>,</w:t>
      </w:r>
      <w:r w:rsidR="00170DD0" w:rsidRPr="00B50ECD">
        <w:rPr>
          <w:rFonts w:ascii="Times New Roman" w:hAnsi="Times New Roman" w:cs="Times New Roman"/>
          <w:sz w:val="28"/>
          <w:szCs w:val="28"/>
        </w:rPr>
        <w:t xml:space="preserve"> не имеющее пункт</w:t>
      </w:r>
      <w:r w:rsidR="007371EF" w:rsidRPr="00B50ECD">
        <w:rPr>
          <w:rFonts w:ascii="Times New Roman" w:hAnsi="Times New Roman" w:cs="Times New Roman"/>
          <w:sz w:val="28"/>
          <w:szCs w:val="28"/>
        </w:rPr>
        <w:t>ирных конфигураций, но в отличие</w:t>
      </w:r>
      <w:r w:rsidR="00170DD0" w:rsidRPr="00B50ECD">
        <w:rPr>
          <w:rFonts w:ascii="Times New Roman" w:hAnsi="Times New Roman" w:cs="Times New Roman"/>
          <w:sz w:val="28"/>
          <w:szCs w:val="28"/>
        </w:rPr>
        <w:t xml:space="preserve"> от менуэта его нужно сыграть в быстром темпе от начала до ко</w:t>
      </w:r>
      <w:r w:rsidR="00B93495" w:rsidRPr="00B50ECD">
        <w:rPr>
          <w:rFonts w:ascii="Times New Roman" w:hAnsi="Times New Roman" w:cs="Times New Roman"/>
          <w:sz w:val="28"/>
          <w:szCs w:val="28"/>
        </w:rPr>
        <w:t>нца, динамически окрасить, ну и</w:t>
      </w:r>
      <w:r w:rsidR="00A618DF" w:rsidRPr="00B50ECD">
        <w:rPr>
          <w:rFonts w:ascii="Times New Roman" w:hAnsi="Times New Roman" w:cs="Times New Roman"/>
          <w:sz w:val="28"/>
          <w:szCs w:val="28"/>
        </w:rPr>
        <w:t>,</w:t>
      </w:r>
      <w:r w:rsidR="009F711B">
        <w:rPr>
          <w:rFonts w:ascii="Times New Roman" w:hAnsi="Times New Roman" w:cs="Times New Roman"/>
          <w:sz w:val="28"/>
          <w:szCs w:val="28"/>
        </w:rPr>
        <w:t xml:space="preserve"> </w:t>
      </w:r>
      <w:r w:rsidR="00170DD0" w:rsidRPr="00B50ECD">
        <w:rPr>
          <w:rFonts w:ascii="Times New Roman" w:hAnsi="Times New Roman" w:cs="Times New Roman"/>
          <w:sz w:val="28"/>
          <w:szCs w:val="28"/>
        </w:rPr>
        <w:t xml:space="preserve">конечно, </w:t>
      </w:r>
      <w:r w:rsidR="00A618DF" w:rsidRPr="00B50ECD">
        <w:rPr>
          <w:rFonts w:ascii="Times New Roman" w:hAnsi="Times New Roman" w:cs="Times New Roman"/>
          <w:sz w:val="28"/>
          <w:szCs w:val="28"/>
        </w:rPr>
        <w:t xml:space="preserve">сыграть ровно восьмые ноты. </w:t>
      </w:r>
      <w:r w:rsidR="00955975" w:rsidRPr="00B50ECD">
        <w:rPr>
          <w:rFonts w:ascii="Times New Roman" w:hAnsi="Times New Roman" w:cs="Times New Roman"/>
          <w:sz w:val="28"/>
          <w:szCs w:val="28"/>
        </w:rPr>
        <w:t xml:space="preserve">Мы занимались так: ученица начинала произведение в хорошем темпе, хорошим звуком, но в местах, где нужно было сыграть 2, </w:t>
      </w:r>
      <w:r w:rsidR="008112CF" w:rsidRPr="00B50ECD">
        <w:rPr>
          <w:rFonts w:ascii="Times New Roman" w:hAnsi="Times New Roman" w:cs="Times New Roman"/>
          <w:sz w:val="28"/>
          <w:szCs w:val="28"/>
        </w:rPr>
        <w:t>а, то</w:t>
      </w:r>
      <w:r w:rsidR="00955975" w:rsidRPr="00B50ECD">
        <w:rPr>
          <w:rFonts w:ascii="Times New Roman" w:hAnsi="Times New Roman" w:cs="Times New Roman"/>
          <w:sz w:val="28"/>
          <w:szCs w:val="28"/>
        </w:rPr>
        <w:t xml:space="preserve"> и 3 такта подряд восьмыми длительностями – замедляла движение. </w:t>
      </w:r>
      <w:r w:rsidR="007529D4" w:rsidRPr="00B50ECD">
        <w:rPr>
          <w:rFonts w:ascii="Times New Roman" w:hAnsi="Times New Roman" w:cs="Times New Roman"/>
          <w:sz w:val="28"/>
          <w:szCs w:val="28"/>
        </w:rPr>
        <w:t xml:space="preserve">Эти места мы обыгрывали отдельно в разных темпах, перед этим проверив правильность аппликатуры. Затем мы применяли </w:t>
      </w:r>
      <w:r w:rsidR="008112CF" w:rsidRPr="00B50ECD">
        <w:rPr>
          <w:rFonts w:ascii="Times New Roman" w:hAnsi="Times New Roman" w:cs="Times New Roman"/>
          <w:sz w:val="28"/>
          <w:szCs w:val="28"/>
        </w:rPr>
        <w:t>тактирование, а</w:t>
      </w:r>
      <w:r w:rsidR="00F75D8E" w:rsidRPr="00B50ECD">
        <w:rPr>
          <w:rFonts w:ascii="Times New Roman" w:hAnsi="Times New Roman" w:cs="Times New Roman"/>
          <w:sz w:val="28"/>
          <w:szCs w:val="28"/>
        </w:rPr>
        <w:t xml:space="preserve"> дальше</w:t>
      </w:r>
      <w:r w:rsidR="007371EF" w:rsidRPr="00B50ECD">
        <w:rPr>
          <w:rFonts w:ascii="Times New Roman" w:hAnsi="Times New Roman" w:cs="Times New Roman"/>
          <w:sz w:val="28"/>
          <w:szCs w:val="28"/>
        </w:rPr>
        <w:t>,</w:t>
      </w:r>
      <w:r w:rsidR="00F75D8E" w:rsidRPr="00B50ECD">
        <w:rPr>
          <w:rFonts w:ascii="Times New Roman" w:hAnsi="Times New Roman" w:cs="Times New Roman"/>
          <w:sz w:val="28"/>
          <w:szCs w:val="28"/>
        </w:rPr>
        <w:t xml:space="preserve"> когда ученица почувствовала пульс, мы убрали лишнее акцентирование и уже отталки</w:t>
      </w:r>
      <w:r w:rsidR="009F711B">
        <w:rPr>
          <w:rFonts w:ascii="Times New Roman" w:hAnsi="Times New Roman" w:cs="Times New Roman"/>
          <w:sz w:val="28"/>
          <w:szCs w:val="28"/>
        </w:rPr>
        <w:t>вались от фраз, добавив динамику</w:t>
      </w:r>
      <w:r w:rsidR="00F75D8E" w:rsidRPr="00B50ECD">
        <w:rPr>
          <w:rFonts w:ascii="Times New Roman" w:hAnsi="Times New Roman" w:cs="Times New Roman"/>
          <w:sz w:val="28"/>
          <w:szCs w:val="28"/>
        </w:rPr>
        <w:t>.</w:t>
      </w:r>
    </w:p>
    <w:p w:rsidR="00E34C67" w:rsidRPr="00B50ECD" w:rsidRDefault="00F75D8E" w:rsidP="00B50ECD">
      <w:pPr>
        <w:rPr>
          <w:rFonts w:ascii="Times New Roman" w:hAnsi="Times New Roman" w:cs="Times New Roman"/>
          <w:sz w:val="28"/>
          <w:szCs w:val="28"/>
        </w:rPr>
      </w:pPr>
      <w:r w:rsidRPr="00B50ECD">
        <w:rPr>
          <w:rFonts w:ascii="Times New Roman" w:hAnsi="Times New Roman" w:cs="Times New Roman"/>
          <w:sz w:val="28"/>
          <w:szCs w:val="28"/>
        </w:rPr>
        <w:lastRenderedPageBreak/>
        <w:tab/>
      </w:r>
      <w:r w:rsidR="007169EB" w:rsidRPr="00B50ECD">
        <w:rPr>
          <w:rFonts w:ascii="Times New Roman" w:hAnsi="Times New Roman" w:cs="Times New Roman"/>
          <w:sz w:val="28"/>
          <w:szCs w:val="28"/>
        </w:rPr>
        <w:t>Этюд Г.</w:t>
      </w:r>
      <w:r w:rsidR="009F711B">
        <w:rPr>
          <w:rFonts w:ascii="Times New Roman" w:hAnsi="Times New Roman" w:cs="Times New Roman"/>
          <w:sz w:val="28"/>
          <w:szCs w:val="28"/>
        </w:rPr>
        <w:t xml:space="preserve"> </w:t>
      </w:r>
      <w:proofErr w:type="spellStart"/>
      <w:r w:rsidR="007169EB" w:rsidRPr="00B50ECD">
        <w:rPr>
          <w:rFonts w:ascii="Times New Roman" w:hAnsi="Times New Roman" w:cs="Times New Roman"/>
          <w:sz w:val="28"/>
          <w:szCs w:val="28"/>
        </w:rPr>
        <w:t>Беренса</w:t>
      </w:r>
      <w:proofErr w:type="spellEnd"/>
      <w:r w:rsidR="007169EB" w:rsidRPr="00B50ECD">
        <w:rPr>
          <w:rFonts w:ascii="Times New Roman" w:hAnsi="Times New Roman" w:cs="Times New Roman"/>
          <w:sz w:val="28"/>
          <w:szCs w:val="28"/>
        </w:rPr>
        <w:t xml:space="preserve"> – этюд на мелкую технику, задача – сыграть ровно, на одном движении</w:t>
      </w:r>
      <w:r w:rsidR="00752316" w:rsidRPr="00B50ECD">
        <w:rPr>
          <w:rFonts w:ascii="Times New Roman" w:hAnsi="Times New Roman" w:cs="Times New Roman"/>
          <w:sz w:val="28"/>
          <w:szCs w:val="28"/>
        </w:rPr>
        <w:t xml:space="preserve"> целый такт шестнадцатыми длительностями, вовремя перенести руку, </w:t>
      </w:r>
      <w:proofErr w:type="spellStart"/>
      <w:r w:rsidR="00752316" w:rsidRPr="00B50ECD">
        <w:rPr>
          <w:rFonts w:ascii="Times New Roman" w:hAnsi="Times New Roman" w:cs="Times New Roman"/>
          <w:sz w:val="28"/>
          <w:szCs w:val="28"/>
        </w:rPr>
        <w:t>безакцентно</w:t>
      </w:r>
      <w:proofErr w:type="spellEnd"/>
      <w:r w:rsidR="00752316" w:rsidRPr="00B50ECD">
        <w:rPr>
          <w:rFonts w:ascii="Times New Roman" w:hAnsi="Times New Roman" w:cs="Times New Roman"/>
          <w:sz w:val="28"/>
          <w:szCs w:val="28"/>
        </w:rPr>
        <w:t xml:space="preserve"> сыграть затакт. В данном произведении сама динамика помогает сыграть технично данный этюд, но от ученика требуется хорошая координация рук, внимание и внутренняя пульсация. Обыгрывали в медленном темпе, группировали по четыре шестнадцатых</w:t>
      </w:r>
      <w:r w:rsidR="002E3D0E" w:rsidRPr="00B50ECD">
        <w:rPr>
          <w:rFonts w:ascii="Times New Roman" w:hAnsi="Times New Roman" w:cs="Times New Roman"/>
          <w:sz w:val="28"/>
          <w:szCs w:val="28"/>
        </w:rPr>
        <w:t xml:space="preserve">. Была проблема во второй части, где шестнадцатые переходили в левую руку, не соблюдала паузу и поэтому не попадала на первую долю вовремя. Мы всё высчитали, стали коротко играть восьмую и во время паузы переносить руку. </w:t>
      </w:r>
    </w:p>
    <w:p w:rsidR="004829E5" w:rsidRPr="00B50ECD" w:rsidRDefault="00354307" w:rsidP="00B50ECD">
      <w:pPr>
        <w:rPr>
          <w:rFonts w:ascii="Times New Roman" w:hAnsi="Times New Roman" w:cs="Times New Roman"/>
          <w:sz w:val="28"/>
          <w:szCs w:val="28"/>
        </w:rPr>
      </w:pPr>
      <w:r w:rsidRPr="00B50ECD">
        <w:rPr>
          <w:rFonts w:ascii="Times New Roman" w:hAnsi="Times New Roman" w:cs="Times New Roman"/>
          <w:sz w:val="28"/>
          <w:szCs w:val="28"/>
        </w:rPr>
        <w:tab/>
      </w:r>
      <w:r w:rsidR="000D3E32" w:rsidRPr="00B50ECD">
        <w:rPr>
          <w:rFonts w:ascii="Times New Roman" w:hAnsi="Times New Roman" w:cs="Times New Roman"/>
          <w:sz w:val="28"/>
          <w:szCs w:val="28"/>
        </w:rPr>
        <w:t xml:space="preserve">Колыбельная </w:t>
      </w:r>
      <w:r w:rsidR="008112CF" w:rsidRPr="00B50ECD">
        <w:rPr>
          <w:rFonts w:ascii="Times New Roman" w:hAnsi="Times New Roman" w:cs="Times New Roman"/>
          <w:sz w:val="28"/>
          <w:szCs w:val="28"/>
        </w:rPr>
        <w:t>И. Филипп</w:t>
      </w:r>
      <w:r w:rsidR="000D3E32" w:rsidRPr="00B50ECD">
        <w:rPr>
          <w:rFonts w:ascii="Times New Roman" w:hAnsi="Times New Roman" w:cs="Times New Roman"/>
          <w:sz w:val="28"/>
          <w:szCs w:val="28"/>
        </w:rPr>
        <w:t xml:space="preserve"> – произведение, где мелодия в правой руке, в левой однообразные созвучия, длящиеся по два такта. Сложность составляет мелодия – присутствует пунктирный ритм.</w:t>
      </w:r>
      <w:r w:rsidR="009F711B">
        <w:rPr>
          <w:rFonts w:ascii="Times New Roman" w:hAnsi="Times New Roman" w:cs="Times New Roman"/>
          <w:sz w:val="28"/>
          <w:szCs w:val="28"/>
        </w:rPr>
        <w:t xml:space="preserve"> </w:t>
      </w:r>
      <w:r w:rsidR="00955975" w:rsidRPr="00B50ECD">
        <w:rPr>
          <w:rFonts w:ascii="Times New Roman" w:hAnsi="Times New Roman" w:cs="Times New Roman"/>
          <w:sz w:val="28"/>
          <w:szCs w:val="28"/>
        </w:rPr>
        <w:t xml:space="preserve">Ученица не дослушивала четверть с точкой и восьмая, следующая за ней, получалась торопливой. </w:t>
      </w:r>
      <w:r w:rsidR="002969A9" w:rsidRPr="00B50ECD">
        <w:rPr>
          <w:rFonts w:ascii="Times New Roman" w:hAnsi="Times New Roman" w:cs="Times New Roman"/>
          <w:sz w:val="28"/>
          <w:szCs w:val="28"/>
        </w:rPr>
        <w:t xml:space="preserve">Эту задачу мы решили так: считали вслух, ладонями прохлопывали ритм; а ещё применяли </w:t>
      </w:r>
      <w:r w:rsidR="008112CF" w:rsidRPr="00B50ECD">
        <w:rPr>
          <w:rFonts w:ascii="Times New Roman" w:hAnsi="Times New Roman" w:cs="Times New Roman"/>
          <w:sz w:val="28"/>
          <w:szCs w:val="28"/>
        </w:rPr>
        <w:t>такой метод</w:t>
      </w:r>
      <w:r w:rsidR="004829E5" w:rsidRPr="00B50ECD">
        <w:rPr>
          <w:rFonts w:ascii="Times New Roman" w:hAnsi="Times New Roman" w:cs="Times New Roman"/>
          <w:sz w:val="28"/>
          <w:szCs w:val="28"/>
        </w:rPr>
        <w:t xml:space="preserve">: педагог играл на инструменте мелодию, а ученица прохлопывала ритм ладонью по ноге. </w:t>
      </w:r>
      <w:r w:rsidR="008112CF" w:rsidRPr="00B50ECD">
        <w:rPr>
          <w:rFonts w:ascii="Times New Roman" w:hAnsi="Times New Roman" w:cs="Times New Roman"/>
          <w:sz w:val="28"/>
          <w:szCs w:val="28"/>
        </w:rPr>
        <w:t>Можно сказать,</w:t>
      </w:r>
      <w:r w:rsidR="004829E5" w:rsidRPr="00B50ECD">
        <w:rPr>
          <w:rFonts w:ascii="Times New Roman" w:hAnsi="Times New Roman" w:cs="Times New Roman"/>
          <w:sz w:val="28"/>
          <w:szCs w:val="28"/>
        </w:rPr>
        <w:t xml:space="preserve"> всем телом ощутила ритм данного произведения.</w:t>
      </w:r>
    </w:p>
    <w:p w:rsidR="00220CA6" w:rsidRPr="00B50ECD" w:rsidRDefault="00D868E2" w:rsidP="00B50ECD">
      <w:pPr>
        <w:rPr>
          <w:rFonts w:ascii="Times New Roman" w:hAnsi="Times New Roman" w:cs="Times New Roman"/>
          <w:sz w:val="28"/>
          <w:szCs w:val="28"/>
        </w:rPr>
      </w:pPr>
      <w:r w:rsidRPr="00B50ECD">
        <w:rPr>
          <w:rFonts w:ascii="Times New Roman" w:hAnsi="Times New Roman" w:cs="Times New Roman"/>
          <w:sz w:val="28"/>
          <w:szCs w:val="28"/>
        </w:rPr>
        <w:tab/>
        <w:t>Ариозо Д.Г.</w:t>
      </w:r>
      <w:r w:rsidR="00C96721">
        <w:rPr>
          <w:rFonts w:ascii="Times New Roman" w:hAnsi="Times New Roman" w:cs="Times New Roman"/>
          <w:sz w:val="28"/>
          <w:szCs w:val="28"/>
        </w:rPr>
        <w:t xml:space="preserve"> </w:t>
      </w:r>
      <w:r w:rsidRPr="00B50ECD">
        <w:rPr>
          <w:rFonts w:ascii="Times New Roman" w:hAnsi="Times New Roman" w:cs="Times New Roman"/>
          <w:sz w:val="28"/>
          <w:szCs w:val="28"/>
        </w:rPr>
        <w:t xml:space="preserve">Тюрка – произведение очень мелодичное, считать в таком произведении необходимо только на этапе знакомства с произведением, а дальше нужно отталкиваться от фразировки: вести мелодию к первой доле </w:t>
      </w:r>
      <w:r w:rsidR="00F33ECE" w:rsidRPr="00B50ECD">
        <w:rPr>
          <w:rFonts w:ascii="Times New Roman" w:hAnsi="Times New Roman" w:cs="Times New Roman"/>
          <w:sz w:val="28"/>
          <w:szCs w:val="28"/>
        </w:rPr>
        <w:t xml:space="preserve">второго такта, затем к первой доле четвертого такта, затем глубоко и довольно громко взяв верхнюю ноту вести нисходящий пассаж к первой доле восьмого такта. </w:t>
      </w:r>
      <w:r w:rsidR="00955975" w:rsidRPr="00B50ECD">
        <w:rPr>
          <w:rFonts w:ascii="Times New Roman" w:hAnsi="Times New Roman" w:cs="Times New Roman"/>
          <w:sz w:val="28"/>
          <w:szCs w:val="28"/>
        </w:rPr>
        <w:t xml:space="preserve">Во второй части проделать всё то же самое. </w:t>
      </w:r>
      <w:r w:rsidR="008112CF" w:rsidRPr="00B50ECD">
        <w:rPr>
          <w:rFonts w:ascii="Times New Roman" w:hAnsi="Times New Roman" w:cs="Times New Roman"/>
          <w:sz w:val="28"/>
          <w:szCs w:val="28"/>
        </w:rPr>
        <w:t>Одним словом,</w:t>
      </w:r>
      <w:r w:rsidR="00F33ECE" w:rsidRPr="00B50ECD">
        <w:rPr>
          <w:rFonts w:ascii="Times New Roman" w:hAnsi="Times New Roman" w:cs="Times New Roman"/>
          <w:sz w:val="28"/>
          <w:szCs w:val="28"/>
        </w:rPr>
        <w:t xml:space="preserve"> разбить на фразы и отработать каждую отдельно. Конечно, вся эта работа предваряется показом педагога на инструменте.</w:t>
      </w:r>
    </w:p>
    <w:p w:rsidR="002D0170" w:rsidRPr="00B50ECD" w:rsidRDefault="00220CA6" w:rsidP="00B50ECD">
      <w:pPr>
        <w:rPr>
          <w:rFonts w:ascii="Times New Roman" w:hAnsi="Times New Roman" w:cs="Times New Roman"/>
          <w:sz w:val="28"/>
          <w:szCs w:val="28"/>
        </w:rPr>
      </w:pPr>
      <w:r w:rsidRPr="00B50ECD">
        <w:rPr>
          <w:rFonts w:ascii="Times New Roman" w:hAnsi="Times New Roman" w:cs="Times New Roman"/>
          <w:sz w:val="28"/>
          <w:szCs w:val="28"/>
        </w:rPr>
        <w:tab/>
        <w:t>Д.</w:t>
      </w:r>
      <w:r w:rsidR="00984AD5">
        <w:rPr>
          <w:rFonts w:ascii="Times New Roman" w:hAnsi="Times New Roman" w:cs="Times New Roman"/>
          <w:sz w:val="28"/>
          <w:szCs w:val="28"/>
        </w:rPr>
        <w:t xml:space="preserve"> </w:t>
      </w:r>
      <w:r w:rsidRPr="00B50ECD">
        <w:rPr>
          <w:rFonts w:ascii="Times New Roman" w:hAnsi="Times New Roman" w:cs="Times New Roman"/>
          <w:sz w:val="28"/>
          <w:szCs w:val="28"/>
        </w:rPr>
        <w:t>Шостакович Марш – четырехдольный размер с затактом. Затакт на четвёртую долю – соблазн на неё присесть, в данном случае мы использовали тактирование – акцент на первую долю. Состоит в основном из четве</w:t>
      </w:r>
      <w:r w:rsidR="007371EF" w:rsidRPr="00B50ECD">
        <w:rPr>
          <w:rFonts w:ascii="Times New Roman" w:hAnsi="Times New Roman" w:cs="Times New Roman"/>
          <w:sz w:val="28"/>
          <w:szCs w:val="28"/>
        </w:rPr>
        <w:t>р</w:t>
      </w:r>
      <w:r w:rsidRPr="00B50ECD">
        <w:rPr>
          <w:rFonts w:ascii="Times New Roman" w:hAnsi="Times New Roman" w:cs="Times New Roman"/>
          <w:sz w:val="28"/>
          <w:szCs w:val="28"/>
        </w:rPr>
        <w:lastRenderedPageBreak/>
        <w:t>тей, сложно удержать единый те</w:t>
      </w:r>
      <w:r w:rsidR="007371EF" w:rsidRPr="00B50ECD">
        <w:rPr>
          <w:rFonts w:ascii="Times New Roman" w:hAnsi="Times New Roman" w:cs="Times New Roman"/>
          <w:sz w:val="28"/>
          <w:szCs w:val="28"/>
        </w:rPr>
        <w:t>мп</w:t>
      </w:r>
      <w:r w:rsidRPr="00B50ECD">
        <w:rPr>
          <w:rFonts w:ascii="Times New Roman" w:hAnsi="Times New Roman" w:cs="Times New Roman"/>
          <w:sz w:val="28"/>
          <w:szCs w:val="28"/>
        </w:rPr>
        <w:t xml:space="preserve">, особенно это происходит во второй части, где появляется </w:t>
      </w:r>
      <w:r w:rsidRPr="00B50ECD">
        <w:rPr>
          <w:rFonts w:ascii="Times New Roman" w:hAnsi="Times New Roman" w:cs="Times New Roman"/>
          <w:sz w:val="28"/>
          <w:szCs w:val="28"/>
          <w:lang w:val="en-US"/>
        </w:rPr>
        <w:t>forte</w:t>
      </w:r>
      <w:r w:rsidR="00D044B5" w:rsidRPr="00B50ECD">
        <w:rPr>
          <w:rFonts w:ascii="Times New Roman" w:hAnsi="Times New Roman" w:cs="Times New Roman"/>
          <w:sz w:val="28"/>
          <w:szCs w:val="28"/>
        </w:rPr>
        <w:t xml:space="preserve"> – это сильно подстёгивает ученика. Тут требуется огромное внимание </w:t>
      </w:r>
      <w:r w:rsidR="007371EF" w:rsidRPr="00B50ECD">
        <w:rPr>
          <w:rFonts w:ascii="Times New Roman" w:hAnsi="Times New Roman" w:cs="Times New Roman"/>
          <w:sz w:val="28"/>
          <w:szCs w:val="28"/>
        </w:rPr>
        <w:t>ученика, обязательно считать про себя, немного притормаживать, оттягивать.</w:t>
      </w:r>
    </w:p>
    <w:p w:rsidR="008741AD" w:rsidRPr="00B50ECD" w:rsidRDefault="002D0170" w:rsidP="00B50ECD">
      <w:pPr>
        <w:rPr>
          <w:rFonts w:ascii="Times New Roman" w:hAnsi="Times New Roman" w:cs="Times New Roman"/>
          <w:sz w:val="28"/>
          <w:szCs w:val="28"/>
        </w:rPr>
      </w:pPr>
      <w:r w:rsidRPr="00B50ECD">
        <w:rPr>
          <w:rFonts w:ascii="Times New Roman" w:hAnsi="Times New Roman" w:cs="Times New Roman"/>
          <w:sz w:val="28"/>
          <w:szCs w:val="28"/>
        </w:rPr>
        <w:tab/>
        <w:t>Менуэт В.А.</w:t>
      </w:r>
      <w:r w:rsidR="00E56DA5">
        <w:rPr>
          <w:rFonts w:ascii="Times New Roman" w:hAnsi="Times New Roman" w:cs="Times New Roman"/>
          <w:sz w:val="28"/>
          <w:szCs w:val="28"/>
        </w:rPr>
        <w:t xml:space="preserve"> </w:t>
      </w:r>
      <w:r w:rsidRPr="00B50ECD">
        <w:rPr>
          <w:rFonts w:ascii="Times New Roman" w:hAnsi="Times New Roman" w:cs="Times New Roman"/>
          <w:sz w:val="28"/>
          <w:szCs w:val="28"/>
        </w:rPr>
        <w:t xml:space="preserve">Моцарта – трёхдольный размер, не всем детям он под силу, тенденция выделить третью долю. </w:t>
      </w:r>
      <w:r w:rsidR="003A29E0" w:rsidRPr="00B50ECD">
        <w:rPr>
          <w:rFonts w:ascii="Times New Roman" w:hAnsi="Times New Roman" w:cs="Times New Roman"/>
          <w:sz w:val="28"/>
          <w:szCs w:val="28"/>
        </w:rPr>
        <w:t>Исходили из того, что первая доля сильная, вторая и третья слабая. Выделяли первую долю акцентом. Начали мыслить фразами – по четыре такта. Ещё сложность представляет триоль – уместить её в одну долю, также применили группировку.</w:t>
      </w:r>
      <w:r w:rsidR="008741AD" w:rsidRPr="00B50ECD">
        <w:rPr>
          <w:rFonts w:ascii="Times New Roman" w:hAnsi="Times New Roman" w:cs="Times New Roman"/>
          <w:sz w:val="28"/>
          <w:szCs w:val="28"/>
        </w:rPr>
        <w:t xml:space="preserve"> Фермата перед последним проведением темы создаёт некоторое неудобство, обычно её просчитывают,</w:t>
      </w:r>
      <w:r w:rsidR="00E56DA5">
        <w:rPr>
          <w:rFonts w:ascii="Times New Roman" w:hAnsi="Times New Roman" w:cs="Times New Roman"/>
          <w:sz w:val="28"/>
          <w:szCs w:val="28"/>
        </w:rPr>
        <w:t xml:space="preserve"> </w:t>
      </w:r>
      <w:r w:rsidR="008741AD" w:rsidRPr="00B50ECD">
        <w:rPr>
          <w:rFonts w:ascii="Times New Roman" w:hAnsi="Times New Roman" w:cs="Times New Roman"/>
          <w:sz w:val="28"/>
          <w:szCs w:val="28"/>
        </w:rPr>
        <w:t>увеличивая длительность в половину.</w:t>
      </w:r>
    </w:p>
    <w:p w:rsidR="00CA6AA4" w:rsidRPr="00B50ECD" w:rsidRDefault="008741AD" w:rsidP="00B50ECD">
      <w:pPr>
        <w:rPr>
          <w:rFonts w:ascii="Times New Roman" w:hAnsi="Times New Roman" w:cs="Times New Roman"/>
          <w:sz w:val="28"/>
          <w:szCs w:val="28"/>
        </w:rPr>
      </w:pPr>
      <w:r w:rsidRPr="00B50ECD">
        <w:rPr>
          <w:rFonts w:ascii="Times New Roman" w:hAnsi="Times New Roman" w:cs="Times New Roman"/>
          <w:sz w:val="28"/>
          <w:szCs w:val="28"/>
        </w:rPr>
        <w:tab/>
      </w:r>
      <w:r w:rsidR="00F71FF3" w:rsidRPr="00B50ECD">
        <w:rPr>
          <w:rFonts w:ascii="Times New Roman" w:hAnsi="Times New Roman" w:cs="Times New Roman"/>
          <w:sz w:val="28"/>
          <w:szCs w:val="28"/>
        </w:rPr>
        <w:t>Д.</w:t>
      </w:r>
      <w:r w:rsidR="006D41C0">
        <w:rPr>
          <w:rFonts w:ascii="Times New Roman" w:hAnsi="Times New Roman" w:cs="Times New Roman"/>
          <w:sz w:val="28"/>
          <w:szCs w:val="28"/>
        </w:rPr>
        <w:t xml:space="preserve"> </w:t>
      </w:r>
      <w:proofErr w:type="spellStart"/>
      <w:r w:rsidR="00F71FF3" w:rsidRPr="00B50ECD">
        <w:rPr>
          <w:rFonts w:ascii="Times New Roman" w:hAnsi="Times New Roman" w:cs="Times New Roman"/>
          <w:sz w:val="28"/>
          <w:szCs w:val="28"/>
        </w:rPr>
        <w:t>Штейбельт</w:t>
      </w:r>
      <w:proofErr w:type="spellEnd"/>
      <w:r w:rsidR="002D58ED" w:rsidRPr="00B50ECD">
        <w:rPr>
          <w:rFonts w:ascii="Times New Roman" w:hAnsi="Times New Roman" w:cs="Times New Roman"/>
          <w:sz w:val="28"/>
          <w:szCs w:val="28"/>
        </w:rPr>
        <w:t xml:space="preserve"> Сонатина </w:t>
      </w:r>
      <w:r w:rsidR="00057BFA" w:rsidRPr="00B50ECD">
        <w:rPr>
          <w:rFonts w:ascii="Times New Roman" w:hAnsi="Times New Roman" w:cs="Times New Roman"/>
          <w:sz w:val="28"/>
          <w:szCs w:val="28"/>
        </w:rPr>
        <w:t>–сложность возникла при соединении двумя руками</w:t>
      </w:r>
      <w:r w:rsidR="00745CC4" w:rsidRPr="00B50ECD">
        <w:rPr>
          <w:rFonts w:ascii="Times New Roman" w:hAnsi="Times New Roman" w:cs="Times New Roman"/>
          <w:sz w:val="28"/>
          <w:szCs w:val="28"/>
        </w:rPr>
        <w:t>:</w:t>
      </w:r>
      <w:r w:rsidR="00057BFA" w:rsidRPr="00B50ECD">
        <w:rPr>
          <w:rFonts w:ascii="Times New Roman" w:hAnsi="Times New Roman" w:cs="Times New Roman"/>
          <w:sz w:val="28"/>
          <w:szCs w:val="28"/>
        </w:rPr>
        <w:t xml:space="preserve"> в левой руке </w:t>
      </w:r>
      <w:proofErr w:type="spellStart"/>
      <w:r w:rsidR="00057BFA" w:rsidRPr="00B50ECD">
        <w:rPr>
          <w:rFonts w:ascii="Times New Roman" w:hAnsi="Times New Roman" w:cs="Times New Roman"/>
          <w:sz w:val="28"/>
          <w:szCs w:val="28"/>
        </w:rPr>
        <w:t>альбертеевы</w:t>
      </w:r>
      <w:proofErr w:type="spellEnd"/>
      <w:r w:rsidR="00057BFA" w:rsidRPr="00B50ECD">
        <w:rPr>
          <w:rFonts w:ascii="Times New Roman" w:hAnsi="Times New Roman" w:cs="Times New Roman"/>
          <w:sz w:val="28"/>
          <w:szCs w:val="28"/>
        </w:rPr>
        <w:t xml:space="preserve"> басы, в правой сначала четверти, а затем ни</w:t>
      </w:r>
      <w:r w:rsidR="00745CC4" w:rsidRPr="00B50ECD">
        <w:rPr>
          <w:rFonts w:ascii="Times New Roman" w:hAnsi="Times New Roman" w:cs="Times New Roman"/>
          <w:sz w:val="28"/>
          <w:szCs w:val="28"/>
        </w:rPr>
        <w:t>с</w:t>
      </w:r>
      <w:r w:rsidR="00057BFA" w:rsidRPr="00B50ECD">
        <w:rPr>
          <w:rFonts w:ascii="Times New Roman" w:hAnsi="Times New Roman" w:cs="Times New Roman"/>
          <w:sz w:val="28"/>
          <w:szCs w:val="28"/>
        </w:rPr>
        <w:t xml:space="preserve">ходящая группа шестнадцатых. </w:t>
      </w:r>
      <w:r w:rsidR="00745CC4" w:rsidRPr="00B50ECD">
        <w:rPr>
          <w:rFonts w:ascii="Times New Roman" w:hAnsi="Times New Roman" w:cs="Times New Roman"/>
          <w:sz w:val="28"/>
          <w:szCs w:val="28"/>
        </w:rPr>
        <w:t xml:space="preserve">При соединении с группой шестнадцатых руки играли не синхронно. </w:t>
      </w:r>
      <w:r w:rsidR="00CA6AA4" w:rsidRPr="00B50ECD">
        <w:rPr>
          <w:rFonts w:ascii="Times New Roman" w:hAnsi="Times New Roman" w:cs="Times New Roman"/>
          <w:sz w:val="28"/>
          <w:szCs w:val="28"/>
        </w:rPr>
        <w:t xml:space="preserve">В нотах преподаватель нарисовала </w:t>
      </w:r>
      <w:proofErr w:type="spellStart"/>
      <w:r w:rsidR="00CA6AA4" w:rsidRPr="00B50ECD">
        <w:rPr>
          <w:rFonts w:ascii="Times New Roman" w:hAnsi="Times New Roman" w:cs="Times New Roman"/>
          <w:sz w:val="28"/>
          <w:szCs w:val="28"/>
        </w:rPr>
        <w:t>ритмо</w:t>
      </w:r>
      <w:proofErr w:type="spellEnd"/>
      <w:r w:rsidR="00CA6AA4" w:rsidRPr="00B50ECD">
        <w:rPr>
          <w:rFonts w:ascii="Times New Roman" w:hAnsi="Times New Roman" w:cs="Times New Roman"/>
          <w:sz w:val="28"/>
          <w:szCs w:val="28"/>
        </w:rPr>
        <w:t xml:space="preserve">-схему, какие ноты соединять. </w:t>
      </w:r>
      <w:r w:rsidR="00745CC4" w:rsidRPr="00B50ECD">
        <w:rPr>
          <w:rFonts w:ascii="Times New Roman" w:hAnsi="Times New Roman" w:cs="Times New Roman"/>
          <w:sz w:val="28"/>
          <w:szCs w:val="28"/>
        </w:rPr>
        <w:t xml:space="preserve">Мы обыгрывали это место таким образом – акцентировали каждую восьмую, </w:t>
      </w:r>
      <w:r w:rsidR="008112CF" w:rsidRPr="00B50ECD">
        <w:rPr>
          <w:rFonts w:ascii="Times New Roman" w:hAnsi="Times New Roman" w:cs="Times New Roman"/>
          <w:sz w:val="28"/>
          <w:szCs w:val="28"/>
        </w:rPr>
        <w:t>чтобы</w:t>
      </w:r>
      <w:r w:rsidR="00745CC4" w:rsidRPr="00B50ECD">
        <w:rPr>
          <w:rFonts w:ascii="Times New Roman" w:hAnsi="Times New Roman" w:cs="Times New Roman"/>
          <w:sz w:val="28"/>
          <w:szCs w:val="28"/>
        </w:rPr>
        <w:t xml:space="preserve"> соединить с двумя шестнадцатыми, всё в медленном темпе. Также простучали ладонями по коленям </w:t>
      </w:r>
      <w:r w:rsidR="00CA6AA4" w:rsidRPr="00B50ECD">
        <w:rPr>
          <w:rFonts w:ascii="Times New Roman" w:hAnsi="Times New Roman" w:cs="Times New Roman"/>
          <w:sz w:val="28"/>
          <w:szCs w:val="28"/>
        </w:rPr>
        <w:t>–каждой рукой отдельно, затем соединили вместе.</w:t>
      </w:r>
      <w:r w:rsidR="0055442C" w:rsidRPr="00B50ECD">
        <w:rPr>
          <w:rFonts w:ascii="Times New Roman" w:hAnsi="Times New Roman" w:cs="Times New Roman"/>
          <w:sz w:val="28"/>
          <w:szCs w:val="28"/>
        </w:rPr>
        <w:t xml:space="preserve"> Применяли такой приём: ученица играет партию правой руки, педагог партию левой и наоборот. Это даёт тонус</w:t>
      </w:r>
      <w:r w:rsidR="007A77B3" w:rsidRPr="00B50ECD">
        <w:rPr>
          <w:rFonts w:ascii="Times New Roman" w:hAnsi="Times New Roman" w:cs="Times New Roman"/>
          <w:sz w:val="28"/>
          <w:szCs w:val="28"/>
        </w:rPr>
        <w:t xml:space="preserve"> к выстраиванию цельности произведения, а </w:t>
      </w:r>
      <w:r w:rsidR="008112CF" w:rsidRPr="00B50ECD">
        <w:rPr>
          <w:rFonts w:ascii="Times New Roman" w:hAnsi="Times New Roman" w:cs="Times New Roman"/>
          <w:sz w:val="28"/>
          <w:szCs w:val="28"/>
        </w:rPr>
        <w:t>также</w:t>
      </w:r>
      <w:r w:rsidR="007A77B3" w:rsidRPr="00B50ECD">
        <w:rPr>
          <w:rFonts w:ascii="Times New Roman" w:hAnsi="Times New Roman" w:cs="Times New Roman"/>
          <w:sz w:val="28"/>
          <w:szCs w:val="28"/>
        </w:rPr>
        <w:t xml:space="preserve"> ученик на слух воспринимает и запоминает, как должно звучать произведение. </w:t>
      </w:r>
    </w:p>
    <w:p w:rsidR="00B74265" w:rsidRPr="00B50ECD" w:rsidRDefault="00B74265" w:rsidP="00B50ECD">
      <w:pPr>
        <w:rPr>
          <w:rFonts w:ascii="Times New Roman" w:hAnsi="Times New Roman" w:cs="Times New Roman"/>
          <w:sz w:val="28"/>
          <w:szCs w:val="28"/>
        </w:rPr>
      </w:pPr>
      <w:r w:rsidRPr="00B50ECD">
        <w:rPr>
          <w:rFonts w:ascii="Times New Roman" w:hAnsi="Times New Roman" w:cs="Times New Roman"/>
          <w:sz w:val="28"/>
          <w:szCs w:val="28"/>
        </w:rPr>
        <w:tab/>
        <w:t>К.</w:t>
      </w:r>
      <w:r w:rsidR="00C96721">
        <w:rPr>
          <w:rFonts w:ascii="Times New Roman" w:hAnsi="Times New Roman" w:cs="Times New Roman"/>
          <w:sz w:val="28"/>
          <w:szCs w:val="28"/>
        </w:rPr>
        <w:t xml:space="preserve"> </w:t>
      </w:r>
      <w:proofErr w:type="spellStart"/>
      <w:r w:rsidRPr="00B50ECD">
        <w:rPr>
          <w:rFonts w:ascii="Times New Roman" w:hAnsi="Times New Roman" w:cs="Times New Roman"/>
          <w:sz w:val="28"/>
          <w:szCs w:val="28"/>
        </w:rPr>
        <w:t>Гурлит</w:t>
      </w:r>
      <w:proofErr w:type="spellEnd"/>
      <w:r w:rsidRPr="00B50ECD">
        <w:rPr>
          <w:rFonts w:ascii="Times New Roman" w:hAnsi="Times New Roman" w:cs="Times New Roman"/>
          <w:sz w:val="28"/>
          <w:szCs w:val="28"/>
        </w:rPr>
        <w:t xml:space="preserve"> </w:t>
      </w:r>
      <w:r w:rsidR="008112CF" w:rsidRPr="00B50ECD">
        <w:rPr>
          <w:rFonts w:ascii="Times New Roman" w:hAnsi="Times New Roman" w:cs="Times New Roman"/>
          <w:sz w:val="28"/>
          <w:szCs w:val="28"/>
        </w:rPr>
        <w:t>Этюд –</w:t>
      </w:r>
      <w:r w:rsidRPr="00B50ECD">
        <w:rPr>
          <w:rFonts w:ascii="Times New Roman" w:hAnsi="Times New Roman" w:cs="Times New Roman"/>
          <w:sz w:val="28"/>
          <w:szCs w:val="28"/>
        </w:rPr>
        <w:t xml:space="preserve">  размер трёхдольный (3\8), в правой руке</w:t>
      </w:r>
      <w:r w:rsidR="00AB02BC" w:rsidRPr="00B50ECD">
        <w:rPr>
          <w:rFonts w:ascii="Times New Roman" w:hAnsi="Times New Roman" w:cs="Times New Roman"/>
          <w:sz w:val="28"/>
          <w:szCs w:val="28"/>
        </w:rPr>
        <w:t xml:space="preserve"> -</w:t>
      </w:r>
      <w:r w:rsidRPr="00B50ECD">
        <w:rPr>
          <w:rFonts w:ascii="Times New Roman" w:hAnsi="Times New Roman" w:cs="Times New Roman"/>
          <w:sz w:val="28"/>
          <w:szCs w:val="28"/>
        </w:rPr>
        <w:t xml:space="preserve"> шесть шестнадцатых в такте, в левой </w:t>
      </w:r>
      <w:r w:rsidR="00AB02BC" w:rsidRPr="00B50ECD">
        <w:rPr>
          <w:rFonts w:ascii="Times New Roman" w:hAnsi="Times New Roman" w:cs="Times New Roman"/>
          <w:sz w:val="28"/>
          <w:szCs w:val="28"/>
        </w:rPr>
        <w:t>-</w:t>
      </w:r>
      <w:r w:rsidRPr="00B50ECD">
        <w:rPr>
          <w:rFonts w:ascii="Times New Roman" w:hAnsi="Times New Roman" w:cs="Times New Roman"/>
          <w:sz w:val="28"/>
          <w:szCs w:val="28"/>
        </w:rPr>
        <w:t xml:space="preserve"> две восьмые и пауза. </w:t>
      </w:r>
      <w:r w:rsidR="00955975" w:rsidRPr="00B50ECD">
        <w:rPr>
          <w:rFonts w:ascii="Times New Roman" w:hAnsi="Times New Roman" w:cs="Times New Roman"/>
          <w:sz w:val="28"/>
          <w:szCs w:val="28"/>
        </w:rPr>
        <w:t xml:space="preserve">Акцентировали первую долю для того, </w:t>
      </w:r>
      <w:r w:rsidR="008112CF" w:rsidRPr="00B50ECD">
        <w:rPr>
          <w:rFonts w:ascii="Times New Roman" w:hAnsi="Times New Roman" w:cs="Times New Roman"/>
          <w:sz w:val="28"/>
          <w:szCs w:val="28"/>
        </w:rPr>
        <w:t>чтобы правой</w:t>
      </w:r>
      <w:r w:rsidR="00955975" w:rsidRPr="00B50ECD">
        <w:rPr>
          <w:rFonts w:ascii="Times New Roman" w:hAnsi="Times New Roman" w:cs="Times New Roman"/>
          <w:sz w:val="28"/>
          <w:szCs w:val="28"/>
        </w:rPr>
        <w:t xml:space="preserve"> руке дать толчок для объединения шес</w:t>
      </w:r>
      <w:r w:rsidR="00AB02BC" w:rsidRPr="00B50ECD">
        <w:rPr>
          <w:rFonts w:ascii="Times New Roman" w:hAnsi="Times New Roman" w:cs="Times New Roman"/>
          <w:sz w:val="28"/>
          <w:szCs w:val="28"/>
        </w:rPr>
        <w:t xml:space="preserve">ти нот, а в </w:t>
      </w:r>
      <w:r w:rsidR="008112CF" w:rsidRPr="00B50ECD">
        <w:rPr>
          <w:rFonts w:ascii="Times New Roman" w:hAnsi="Times New Roman" w:cs="Times New Roman"/>
          <w:sz w:val="28"/>
          <w:szCs w:val="28"/>
        </w:rPr>
        <w:t>левой первая</w:t>
      </w:r>
      <w:r w:rsidR="00955975" w:rsidRPr="00B50ECD">
        <w:rPr>
          <w:rFonts w:ascii="Times New Roman" w:hAnsi="Times New Roman" w:cs="Times New Roman"/>
          <w:sz w:val="28"/>
          <w:szCs w:val="28"/>
        </w:rPr>
        <w:t xml:space="preserve"> восьмая является басом – оттолкнулся от первой ноты, мягко приземлился на вторую.   </w:t>
      </w:r>
    </w:p>
    <w:p w:rsidR="00C45E39" w:rsidRPr="00B50ECD" w:rsidRDefault="00CA6AA4" w:rsidP="00B50ECD">
      <w:pPr>
        <w:rPr>
          <w:rFonts w:ascii="Times New Roman" w:hAnsi="Times New Roman" w:cs="Times New Roman"/>
          <w:sz w:val="28"/>
          <w:szCs w:val="28"/>
        </w:rPr>
      </w:pPr>
      <w:r w:rsidRPr="00B50ECD">
        <w:rPr>
          <w:rFonts w:ascii="Times New Roman" w:hAnsi="Times New Roman" w:cs="Times New Roman"/>
          <w:sz w:val="28"/>
          <w:szCs w:val="28"/>
        </w:rPr>
        <w:lastRenderedPageBreak/>
        <w:tab/>
      </w:r>
      <w:r w:rsidR="004E5115" w:rsidRPr="00B50ECD">
        <w:rPr>
          <w:rFonts w:ascii="Times New Roman" w:hAnsi="Times New Roman" w:cs="Times New Roman"/>
          <w:sz w:val="28"/>
          <w:szCs w:val="28"/>
        </w:rPr>
        <w:t>П.</w:t>
      </w:r>
      <w:r w:rsidR="006D41C0">
        <w:rPr>
          <w:rFonts w:ascii="Times New Roman" w:hAnsi="Times New Roman" w:cs="Times New Roman"/>
          <w:sz w:val="28"/>
          <w:szCs w:val="28"/>
        </w:rPr>
        <w:t xml:space="preserve">И. </w:t>
      </w:r>
      <w:r w:rsidR="004E5115" w:rsidRPr="00B50ECD">
        <w:rPr>
          <w:rFonts w:ascii="Times New Roman" w:hAnsi="Times New Roman" w:cs="Times New Roman"/>
          <w:sz w:val="28"/>
          <w:szCs w:val="28"/>
        </w:rPr>
        <w:t xml:space="preserve">Чайковский Хор девушек из оперы «Евгений Онегин» (ансамбль) – ученица играла партию </w:t>
      </w:r>
      <w:r w:rsidR="004E5115" w:rsidRPr="00B50ECD">
        <w:rPr>
          <w:rFonts w:ascii="Times New Roman" w:hAnsi="Times New Roman" w:cs="Times New Roman"/>
          <w:sz w:val="28"/>
          <w:szCs w:val="28"/>
          <w:lang w:val="en-US"/>
        </w:rPr>
        <w:t>primo</w:t>
      </w:r>
      <w:r w:rsidR="004E5115" w:rsidRPr="00B50ECD">
        <w:rPr>
          <w:rFonts w:ascii="Times New Roman" w:hAnsi="Times New Roman" w:cs="Times New Roman"/>
          <w:sz w:val="28"/>
          <w:szCs w:val="28"/>
        </w:rPr>
        <w:t xml:space="preserve">, преподаватель </w:t>
      </w:r>
      <w:r w:rsidR="00B75516" w:rsidRPr="00B50ECD">
        <w:rPr>
          <w:rFonts w:ascii="Times New Roman" w:hAnsi="Times New Roman" w:cs="Times New Roman"/>
          <w:sz w:val="28"/>
          <w:szCs w:val="28"/>
          <w:lang w:val="en-US"/>
        </w:rPr>
        <w:t>second</w:t>
      </w:r>
      <w:r w:rsidR="00B75516" w:rsidRPr="00B50ECD">
        <w:rPr>
          <w:rFonts w:ascii="Times New Roman" w:hAnsi="Times New Roman" w:cs="Times New Roman"/>
          <w:sz w:val="28"/>
          <w:szCs w:val="28"/>
        </w:rPr>
        <w:t xml:space="preserve">. Ученица при совместной игре торопила восьмую, не дослушав четверть с точкой. Партия ученицы ведущая, наблюдалась нечёткость, неразборчивость, </w:t>
      </w:r>
      <w:proofErr w:type="spellStart"/>
      <w:r w:rsidR="00B75516" w:rsidRPr="00B50ECD">
        <w:rPr>
          <w:rFonts w:ascii="Times New Roman" w:hAnsi="Times New Roman" w:cs="Times New Roman"/>
          <w:sz w:val="28"/>
          <w:szCs w:val="28"/>
        </w:rPr>
        <w:t>скомканность</w:t>
      </w:r>
      <w:proofErr w:type="spellEnd"/>
      <w:r w:rsidR="00B75516" w:rsidRPr="00B50ECD">
        <w:rPr>
          <w:rFonts w:ascii="Times New Roman" w:hAnsi="Times New Roman" w:cs="Times New Roman"/>
          <w:sz w:val="28"/>
          <w:szCs w:val="28"/>
        </w:rPr>
        <w:t xml:space="preserve"> игры. Сначала партию ученицы мы прохлопали двумя руками по коленям – в обеих руках один и тот же ритмический рисунок</w:t>
      </w:r>
      <w:r w:rsidR="00AB2D05" w:rsidRPr="00B50ECD">
        <w:rPr>
          <w:rFonts w:ascii="Times New Roman" w:hAnsi="Times New Roman" w:cs="Times New Roman"/>
          <w:sz w:val="28"/>
          <w:szCs w:val="28"/>
        </w:rPr>
        <w:t xml:space="preserve">. </w:t>
      </w:r>
      <w:r w:rsidR="00B75516" w:rsidRPr="00B50ECD">
        <w:rPr>
          <w:rFonts w:ascii="Times New Roman" w:hAnsi="Times New Roman" w:cs="Times New Roman"/>
          <w:sz w:val="28"/>
          <w:szCs w:val="28"/>
        </w:rPr>
        <w:t xml:space="preserve">Во время игры мы считали вместе, играли в медленном темпе, прислушиваясь каждый к другой партии. </w:t>
      </w:r>
      <w:r w:rsidR="00EA125C" w:rsidRPr="00B50ECD">
        <w:rPr>
          <w:rFonts w:ascii="Times New Roman" w:hAnsi="Times New Roman" w:cs="Times New Roman"/>
          <w:sz w:val="28"/>
          <w:szCs w:val="28"/>
        </w:rPr>
        <w:t xml:space="preserve">Затем перешли </w:t>
      </w:r>
      <w:r w:rsidR="008112CF" w:rsidRPr="00B50ECD">
        <w:rPr>
          <w:rFonts w:ascii="Times New Roman" w:hAnsi="Times New Roman" w:cs="Times New Roman"/>
          <w:sz w:val="28"/>
          <w:szCs w:val="28"/>
        </w:rPr>
        <w:t>на темп,</w:t>
      </w:r>
      <w:r w:rsidR="00EA125C" w:rsidRPr="00B50ECD">
        <w:rPr>
          <w:rFonts w:ascii="Times New Roman" w:hAnsi="Times New Roman" w:cs="Times New Roman"/>
          <w:sz w:val="28"/>
          <w:szCs w:val="28"/>
        </w:rPr>
        <w:t xml:space="preserve"> указанный в произведении, потом вовсе прекратили считать вслух, ученице пришлось ориентироваться по ритмической пульсации восьмыми в партии преподавателя.</w:t>
      </w:r>
    </w:p>
    <w:p w:rsidR="00B103C0" w:rsidRPr="00B50ECD" w:rsidRDefault="001772B5" w:rsidP="006635D0">
      <w:pPr>
        <w:rPr>
          <w:rFonts w:ascii="Times New Roman" w:hAnsi="Times New Roman" w:cs="Times New Roman"/>
          <w:sz w:val="28"/>
          <w:szCs w:val="28"/>
        </w:rPr>
      </w:pPr>
      <w:r w:rsidRPr="00B50ECD">
        <w:rPr>
          <w:rFonts w:ascii="Times New Roman" w:hAnsi="Times New Roman" w:cs="Times New Roman"/>
          <w:sz w:val="28"/>
          <w:szCs w:val="28"/>
        </w:rPr>
        <w:tab/>
        <w:t xml:space="preserve">Во время работы над каждым из произведений педагог проводил демонстрацию каждого произведения, а </w:t>
      </w:r>
      <w:r w:rsidR="008112CF" w:rsidRPr="00B50ECD">
        <w:rPr>
          <w:rFonts w:ascii="Times New Roman" w:hAnsi="Times New Roman" w:cs="Times New Roman"/>
          <w:sz w:val="28"/>
          <w:szCs w:val="28"/>
        </w:rPr>
        <w:t>также</w:t>
      </w:r>
      <w:r w:rsidRPr="00B50ECD">
        <w:rPr>
          <w:rFonts w:ascii="Times New Roman" w:hAnsi="Times New Roman" w:cs="Times New Roman"/>
          <w:sz w:val="28"/>
          <w:szCs w:val="28"/>
        </w:rPr>
        <w:t xml:space="preserve"> отдельно взятые места, если </w:t>
      </w:r>
      <w:r w:rsidR="0055442C" w:rsidRPr="00B50ECD">
        <w:rPr>
          <w:rFonts w:ascii="Times New Roman" w:hAnsi="Times New Roman" w:cs="Times New Roman"/>
          <w:sz w:val="28"/>
          <w:szCs w:val="28"/>
        </w:rPr>
        <w:t xml:space="preserve">это было необходимо. </w:t>
      </w:r>
      <w:r w:rsidR="00FC5324" w:rsidRPr="00B50ECD">
        <w:rPr>
          <w:rFonts w:ascii="Times New Roman" w:hAnsi="Times New Roman" w:cs="Times New Roman"/>
          <w:sz w:val="28"/>
          <w:szCs w:val="28"/>
        </w:rPr>
        <w:t>Каждое произведение при разборе просчитывалось вслух, то есть играли со счетом.</w:t>
      </w:r>
      <w:r w:rsidR="003312B7" w:rsidRPr="00B50ECD">
        <w:rPr>
          <w:rFonts w:ascii="Times New Roman" w:hAnsi="Times New Roman" w:cs="Times New Roman"/>
          <w:sz w:val="28"/>
          <w:szCs w:val="28"/>
        </w:rPr>
        <w:t xml:space="preserve"> </w:t>
      </w:r>
    </w:p>
    <w:p w:rsidR="003312B7" w:rsidRPr="00B50ECD" w:rsidRDefault="00B103C0" w:rsidP="00B50ECD">
      <w:pPr>
        <w:rPr>
          <w:rFonts w:ascii="Times New Roman" w:hAnsi="Times New Roman" w:cs="Times New Roman"/>
          <w:sz w:val="28"/>
          <w:szCs w:val="28"/>
        </w:rPr>
      </w:pPr>
      <w:r w:rsidRPr="00B50ECD">
        <w:rPr>
          <w:rFonts w:ascii="Times New Roman" w:hAnsi="Times New Roman" w:cs="Times New Roman"/>
          <w:sz w:val="28"/>
          <w:szCs w:val="28"/>
        </w:rPr>
        <w:tab/>
        <w:t>В проведённой работе я выяснила, что если у ребёнка есть хоть малейший задаток ритмической способности, то его можно развить. Конечно, у всех это происходит по-разному</w:t>
      </w:r>
      <w:r w:rsidR="000A6D1F" w:rsidRPr="00B50ECD">
        <w:rPr>
          <w:rFonts w:ascii="Times New Roman" w:hAnsi="Times New Roman" w:cs="Times New Roman"/>
          <w:sz w:val="28"/>
          <w:szCs w:val="28"/>
        </w:rPr>
        <w:t>:</w:t>
      </w:r>
      <w:r w:rsidRPr="00B50ECD">
        <w:rPr>
          <w:rFonts w:ascii="Times New Roman" w:hAnsi="Times New Roman" w:cs="Times New Roman"/>
          <w:sz w:val="28"/>
          <w:szCs w:val="28"/>
        </w:rPr>
        <w:t xml:space="preserve"> у кого-то в большей мере, у кого-то в меньшей, но она всё-таки развивается.</w:t>
      </w:r>
      <w:r w:rsidR="0021617D">
        <w:rPr>
          <w:rFonts w:ascii="Times New Roman" w:hAnsi="Times New Roman" w:cs="Times New Roman"/>
          <w:sz w:val="28"/>
          <w:szCs w:val="28"/>
        </w:rPr>
        <w:t xml:space="preserve"> </w:t>
      </w:r>
      <w:r w:rsidRPr="00B50ECD">
        <w:rPr>
          <w:rFonts w:ascii="Times New Roman" w:hAnsi="Times New Roman" w:cs="Times New Roman"/>
          <w:sz w:val="28"/>
          <w:szCs w:val="28"/>
        </w:rPr>
        <w:t xml:space="preserve">Развитие ритмического чувства происходит не за год, не за два, оно развивается весь период обучения. И каждый преподаватель должен уделять </w:t>
      </w:r>
      <w:r w:rsidR="000A6D1F" w:rsidRPr="00B50ECD">
        <w:rPr>
          <w:rFonts w:ascii="Times New Roman" w:hAnsi="Times New Roman" w:cs="Times New Roman"/>
          <w:sz w:val="28"/>
          <w:szCs w:val="28"/>
        </w:rPr>
        <w:t>достаточно внимания.</w:t>
      </w:r>
    </w:p>
    <w:p w:rsidR="000A6D1F" w:rsidRPr="00B50ECD" w:rsidRDefault="000A6D1F" w:rsidP="00B50ECD">
      <w:pPr>
        <w:rPr>
          <w:rFonts w:ascii="Times New Roman" w:hAnsi="Times New Roman" w:cs="Times New Roman"/>
          <w:sz w:val="28"/>
          <w:szCs w:val="28"/>
        </w:rPr>
      </w:pPr>
    </w:p>
    <w:p w:rsidR="0012425D" w:rsidRPr="00B50ECD" w:rsidRDefault="00E61D28" w:rsidP="00B50ECD">
      <w:pPr>
        <w:rPr>
          <w:rFonts w:ascii="Times New Roman" w:hAnsi="Times New Roman" w:cs="Times New Roman"/>
          <w:sz w:val="28"/>
          <w:szCs w:val="28"/>
        </w:rPr>
      </w:pP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p>
    <w:p w:rsidR="001E058E" w:rsidRPr="00B50ECD" w:rsidRDefault="001E058E" w:rsidP="00B50ECD">
      <w:pPr>
        <w:rPr>
          <w:rFonts w:ascii="Times New Roman" w:hAnsi="Times New Roman" w:cs="Times New Roman"/>
          <w:sz w:val="28"/>
          <w:szCs w:val="28"/>
        </w:rPr>
      </w:pPr>
    </w:p>
    <w:p w:rsidR="001E058E" w:rsidRPr="00B50ECD" w:rsidRDefault="001E058E" w:rsidP="00B50ECD">
      <w:pPr>
        <w:rPr>
          <w:rFonts w:ascii="Times New Roman" w:hAnsi="Times New Roman" w:cs="Times New Roman"/>
          <w:sz w:val="28"/>
          <w:szCs w:val="28"/>
        </w:rPr>
      </w:pPr>
    </w:p>
    <w:p w:rsidR="001E058E" w:rsidRPr="00B50ECD" w:rsidRDefault="001E058E" w:rsidP="00B50ECD">
      <w:pPr>
        <w:rPr>
          <w:rFonts w:ascii="Times New Roman" w:hAnsi="Times New Roman" w:cs="Times New Roman"/>
          <w:sz w:val="28"/>
          <w:szCs w:val="28"/>
        </w:rPr>
      </w:pPr>
    </w:p>
    <w:p w:rsidR="007D2D01" w:rsidRPr="00B50ECD" w:rsidRDefault="007D2D01" w:rsidP="00B50ECD">
      <w:pPr>
        <w:rPr>
          <w:rFonts w:ascii="Times New Roman" w:hAnsi="Times New Roman" w:cs="Times New Roman"/>
          <w:sz w:val="28"/>
          <w:szCs w:val="28"/>
        </w:rPr>
      </w:pPr>
    </w:p>
    <w:p w:rsidR="00772465" w:rsidRDefault="007D2D01" w:rsidP="00B50ECD">
      <w:pPr>
        <w:rPr>
          <w:rFonts w:ascii="Times New Roman" w:hAnsi="Times New Roman" w:cs="Times New Roman"/>
          <w:sz w:val="28"/>
          <w:szCs w:val="28"/>
        </w:rPr>
      </w:pP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p>
    <w:p w:rsidR="00772465" w:rsidRDefault="00772465" w:rsidP="00B50ECD">
      <w:pPr>
        <w:rPr>
          <w:rFonts w:ascii="Times New Roman" w:hAnsi="Times New Roman" w:cs="Times New Roman"/>
          <w:sz w:val="28"/>
          <w:szCs w:val="28"/>
        </w:rPr>
      </w:pPr>
    </w:p>
    <w:p w:rsidR="00772465" w:rsidRDefault="00772465" w:rsidP="00B50ECD">
      <w:pPr>
        <w:rPr>
          <w:rFonts w:ascii="Times New Roman" w:hAnsi="Times New Roman" w:cs="Times New Roman"/>
          <w:sz w:val="28"/>
          <w:szCs w:val="28"/>
        </w:rPr>
      </w:pPr>
    </w:p>
    <w:p w:rsidR="0031519D" w:rsidRPr="00B50ECD" w:rsidRDefault="0031519D" w:rsidP="00772465">
      <w:pPr>
        <w:jc w:val="center"/>
        <w:rPr>
          <w:rFonts w:ascii="Times New Roman" w:hAnsi="Times New Roman" w:cs="Times New Roman"/>
          <w:sz w:val="28"/>
          <w:szCs w:val="28"/>
        </w:rPr>
      </w:pPr>
      <w:r w:rsidRPr="00B50ECD">
        <w:rPr>
          <w:rFonts w:ascii="Times New Roman" w:hAnsi="Times New Roman" w:cs="Times New Roman"/>
          <w:b/>
          <w:sz w:val="28"/>
          <w:szCs w:val="28"/>
        </w:rPr>
        <w:lastRenderedPageBreak/>
        <w:t>Заключение</w:t>
      </w:r>
    </w:p>
    <w:p w:rsidR="00B764C6" w:rsidRPr="00B50ECD" w:rsidRDefault="00B764C6" w:rsidP="00B50ECD">
      <w:pPr>
        <w:rPr>
          <w:rFonts w:ascii="Times New Roman" w:hAnsi="Times New Roman" w:cs="Times New Roman"/>
          <w:sz w:val="28"/>
          <w:szCs w:val="28"/>
        </w:rPr>
      </w:pPr>
      <w:r w:rsidRPr="00B50ECD">
        <w:rPr>
          <w:rFonts w:ascii="Times New Roman" w:hAnsi="Times New Roman" w:cs="Times New Roman"/>
          <w:sz w:val="28"/>
          <w:szCs w:val="28"/>
        </w:rPr>
        <w:tab/>
      </w:r>
      <w:r w:rsidR="009B75A2" w:rsidRPr="00B50ECD">
        <w:rPr>
          <w:rFonts w:ascii="Times New Roman" w:hAnsi="Times New Roman" w:cs="Times New Roman"/>
          <w:sz w:val="28"/>
          <w:szCs w:val="28"/>
        </w:rPr>
        <w:t>При обучении игре в классе фортепиано уже на начальном этапе необходимо уделять большое внимание развитию</w:t>
      </w:r>
      <w:r w:rsidR="006635D0">
        <w:rPr>
          <w:rFonts w:ascii="Times New Roman" w:hAnsi="Times New Roman" w:cs="Times New Roman"/>
          <w:sz w:val="28"/>
          <w:szCs w:val="28"/>
        </w:rPr>
        <w:t xml:space="preserve"> </w:t>
      </w:r>
      <w:r w:rsidR="009B75A2" w:rsidRPr="00B50ECD">
        <w:rPr>
          <w:rFonts w:ascii="Times New Roman" w:hAnsi="Times New Roman" w:cs="Times New Roman"/>
          <w:sz w:val="28"/>
          <w:szCs w:val="28"/>
        </w:rPr>
        <w:t>м</w:t>
      </w:r>
      <w:r w:rsidR="002A70E9" w:rsidRPr="00B50ECD">
        <w:rPr>
          <w:rFonts w:ascii="Times New Roman" w:hAnsi="Times New Roman" w:cs="Times New Roman"/>
          <w:sz w:val="28"/>
          <w:szCs w:val="28"/>
        </w:rPr>
        <w:t>узыкально</w:t>
      </w:r>
      <w:r w:rsidR="009B75A2" w:rsidRPr="00B50ECD">
        <w:rPr>
          <w:rFonts w:ascii="Times New Roman" w:hAnsi="Times New Roman" w:cs="Times New Roman"/>
          <w:sz w:val="28"/>
          <w:szCs w:val="28"/>
        </w:rPr>
        <w:t>-</w:t>
      </w:r>
      <w:r w:rsidR="008112CF" w:rsidRPr="00B50ECD">
        <w:rPr>
          <w:rFonts w:ascii="Times New Roman" w:hAnsi="Times New Roman" w:cs="Times New Roman"/>
          <w:sz w:val="28"/>
          <w:szCs w:val="28"/>
        </w:rPr>
        <w:t>ритмического чувства</w:t>
      </w:r>
      <w:r w:rsidR="002A70E9" w:rsidRPr="00B50ECD">
        <w:rPr>
          <w:rFonts w:ascii="Times New Roman" w:hAnsi="Times New Roman" w:cs="Times New Roman"/>
          <w:sz w:val="28"/>
          <w:szCs w:val="28"/>
        </w:rPr>
        <w:t>, так как</w:t>
      </w:r>
      <w:r w:rsidR="00627CAC" w:rsidRPr="00B50ECD">
        <w:rPr>
          <w:rFonts w:ascii="Times New Roman" w:hAnsi="Times New Roman" w:cs="Times New Roman"/>
          <w:sz w:val="28"/>
          <w:szCs w:val="28"/>
        </w:rPr>
        <w:t xml:space="preserve"> ритм – одно из выразительных средств музыки и является выражением эмоционального содержания.</w:t>
      </w:r>
    </w:p>
    <w:p w:rsidR="00CA1AD6" w:rsidRPr="00B50ECD" w:rsidRDefault="00B764C6" w:rsidP="00B50ECD">
      <w:pPr>
        <w:rPr>
          <w:rFonts w:ascii="Times New Roman" w:hAnsi="Times New Roman" w:cs="Times New Roman"/>
          <w:sz w:val="28"/>
          <w:szCs w:val="28"/>
        </w:rPr>
      </w:pPr>
      <w:r w:rsidRPr="00B50ECD">
        <w:rPr>
          <w:rFonts w:ascii="Times New Roman" w:hAnsi="Times New Roman" w:cs="Times New Roman"/>
          <w:sz w:val="28"/>
          <w:szCs w:val="28"/>
        </w:rPr>
        <w:tab/>
        <w:t>Как показывают труды Э.</w:t>
      </w:r>
      <w:r w:rsidR="00772465">
        <w:rPr>
          <w:rFonts w:ascii="Times New Roman" w:hAnsi="Times New Roman" w:cs="Times New Roman"/>
          <w:sz w:val="28"/>
          <w:szCs w:val="28"/>
        </w:rPr>
        <w:t xml:space="preserve"> </w:t>
      </w:r>
      <w:r w:rsidRPr="00B50ECD">
        <w:rPr>
          <w:rFonts w:ascii="Times New Roman" w:hAnsi="Times New Roman" w:cs="Times New Roman"/>
          <w:sz w:val="28"/>
          <w:szCs w:val="28"/>
        </w:rPr>
        <w:t>Жак-</w:t>
      </w:r>
      <w:proofErr w:type="spellStart"/>
      <w:r w:rsidRPr="00B50ECD">
        <w:rPr>
          <w:rFonts w:ascii="Times New Roman" w:hAnsi="Times New Roman" w:cs="Times New Roman"/>
          <w:sz w:val="28"/>
          <w:szCs w:val="28"/>
        </w:rPr>
        <w:t>Далькроза</w:t>
      </w:r>
      <w:proofErr w:type="spellEnd"/>
      <w:r w:rsidRPr="00B50ECD">
        <w:rPr>
          <w:rFonts w:ascii="Times New Roman" w:hAnsi="Times New Roman" w:cs="Times New Roman"/>
          <w:sz w:val="28"/>
          <w:szCs w:val="28"/>
        </w:rPr>
        <w:t>, М.Б.</w:t>
      </w:r>
      <w:r w:rsidR="00772465">
        <w:rPr>
          <w:rFonts w:ascii="Times New Roman" w:hAnsi="Times New Roman" w:cs="Times New Roman"/>
          <w:sz w:val="28"/>
          <w:szCs w:val="28"/>
        </w:rPr>
        <w:t xml:space="preserve"> </w:t>
      </w:r>
      <w:r w:rsidRPr="00B50ECD">
        <w:rPr>
          <w:rFonts w:ascii="Times New Roman" w:hAnsi="Times New Roman" w:cs="Times New Roman"/>
          <w:sz w:val="28"/>
          <w:szCs w:val="28"/>
        </w:rPr>
        <w:t>Теплова, Г. Цыпина, Б.</w:t>
      </w:r>
      <w:r w:rsidR="00772465">
        <w:rPr>
          <w:rFonts w:ascii="Times New Roman" w:hAnsi="Times New Roman" w:cs="Times New Roman"/>
          <w:sz w:val="28"/>
          <w:szCs w:val="28"/>
        </w:rPr>
        <w:t xml:space="preserve"> </w:t>
      </w:r>
      <w:proofErr w:type="spellStart"/>
      <w:r w:rsidRPr="00B50ECD">
        <w:rPr>
          <w:rFonts w:ascii="Times New Roman" w:hAnsi="Times New Roman" w:cs="Times New Roman"/>
          <w:sz w:val="28"/>
          <w:szCs w:val="28"/>
        </w:rPr>
        <w:t>Милича</w:t>
      </w:r>
      <w:proofErr w:type="spellEnd"/>
      <w:r w:rsidRPr="00B50ECD">
        <w:rPr>
          <w:rFonts w:ascii="Times New Roman" w:hAnsi="Times New Roman" w:cs="Times New Roman"/>
          <w:sz w:val="28"/>
          <w:szCs w:val="28"/>
        </w:rPr>
        <w:t xml:space="preserve"> это чувство развивается, формируется не только </w:t>
      </w:r>
      <w:r w:rsidR="006B166E" w:rsidRPr="00B50ECD">
        <w:rPr>
          <w:rFonts w:ascii="Times New Roman" w:hAnsi="Times New Roman" w:cs="Times New Roman"/>
          <w:sz w:val="28"/>
          <w:szCs w:val="28"/>
        </w:rPr>
        <w:t xml:space="preserve">в процессе игры на фортепиано, но и ряде систем ритмического воспитания, включающие в себя маршировку, разного рода движений под музыку и т.д. Многие из этих систем на деле доказали свою жизнеспособность (например, снискавшая мировую славу дрезденская школа </w:t>
      </w:r>
      <w:proofErr w:type="spellStart"/>
      <w:r w:rsidR="006B166E" w:rsidRPr="00B50ECD">
        <w:rPr>
          <w:rFonts w:ascii="Times New Roman" w:hAnsi="Times New Roman" w:cs="Times New Roman"/>
          <w:sz w:val="28"/>
          <w:szCs w:val="28"/>
        </w:rPr>
        <w:t>Э.Жак-Далькроза</w:t>
      </w:r>
      <w:proofErr w:type="spellEnd"/>
      <w:r w:rsidR="006B166E" w:rsidRPr="00B50ECD">
        <w:rPr>
          <w:rFonts w:ascii="Times New Roman" w:hAnsi="Times New Roman" w:cs="Times New Roman"/>
          <w:sz w:val="28"/>
          <w:szCs w:val="28"/>
        </w:rPr>
        <w:t xml:space="preserve">), подтвердили пользу, приносимую ими для общего ритмического воспитания, а также и для специального музыкального </w:t>
      </w:r>
      <w:r w:rsidR="00FE36F3" w:rsidRPr="00B50ECD">
        <w:rPr>
          <w:rFonts w:ascii="Times New Roman" w:hAnsi="Times New Roman" w:cs="Times New Roman"/>
          <w:sz w:val="28"/>
          <w:szCs w:val="28"/>
        </w:rPr>
        <w:t>на начальных его ступенях.</w:t>
      </w:r>
    </w:p>
    <w:p w:rsidR="00E61D28" w:rsidRPr="00B50ECD" w:rsidRDefault="00CA1AD6" w:rsidP="00B50ECD">
      <w:pPr>
        <w:rPr>
          <w:rFonts w:ascii="Times New Roman" w:hAnsi="Times New Roman" w:cs="Times New Roman"/>
          <w:sz w:val="28"/>
          <w:szCs w:val="28"/>
        </w:rPr>
      </w:pPr>
      <w:r w:rsidRPr="00B50ECD">
        <w:rPr>
          <w:rFonts w:ascii="Times New Roman" w:hAnsi="Times New Roman" w:cs="Times New Roman"/>
          <w:sz w:val="28"/>
          <w:szCs w:val="28"/>
        </w:rPr>
        <w:tab/>
        <w:t xml:space="preserve">В результате </w:t>
      </w:r>
      <w:r w:rsidR="00772465">
        <w:rPr>
          <w:rFonts w:ascii="Times New Roman" w:hAnsi="Times New Roman" w:cs="Times New Roman"/>
          <w:sz w:val="28"/>
          <w:szCs w:val="28"/>
        </w:rPr>
        <w:t>полученного опыта в ходе</w:t>
      </w:r>
      <w:r w:rsidRPr="00B50ECD">
        <w:rPr>
          <w:rFonts w:ascii="Times New Roman" w:hAnsi="Times New Roman" w:cs="Times New Roman"/>
          <w:sz w:val="28"/>
          <w:szCs w:val="28"/>
        </w:rPr>
        <w:t xml:space="preserve"> работы, мной были выявлены сильные </w:t>
      </w:r>
      <w:r w:rsidR="00E61D28" w:rsidRPr="00B50ECD">
        <w:rPr>
          <w:rFonts w:ascii="Times New Roman" w:hAnsi="Times New Roman" w:cs="Times New Roman"/>
          <w:sz w:val="28"/>
          <w:szCs w:val="28"/>
        </w:rPr>
        <w:t xml:space="preserve">и </w:t>
      </w:r>
      <w:r w:rsidRPr="00B50ECD">
        <w:rPr>
          <w:rFonts w:ascii="Times New Roman" w:hAnsi="Times New Roman" w:cs="Times New Roman"/>
          <w:sz w:val="28"/>
          <w:szCs w:val="28"/>
        </w:rPr>
        <w:t>слабые стороны учащихся.</w:t>
      </w:r>
      <w:r w:rsidR="00772465">
        <w:rPr>
          <w:rFonts w:ascii="Times New Roman" w:hAnsi="Times New Roman" w:cs="Times New Roman"/>
          <w:sz w:val="28"/>
          <w:szCs w:val="28"/>
        </w:rPr>
        <w:t xml:space="preserve"> </w:t>
      </w:r>
      <w:r w:rsidR="00E61D28" w:rsidRPr="00B50ECD">
        <w:rPr>
          <w:rFonts w:ascii="Times New Roman" w:hAnsi="Times New Roman" w:cs="Times New Roman"/>
          <w:sz w:val="28"/>
          <w:szCs w:val="28"/>
        </w:rPr>
        <w:t>Индивидуальны</w:t>
      </w:r>
      <w:r w:rsidR="00430079" w:rsidRPr="00B50ECD">
        <w:rPr>
          <w:rFonts w:ascii="Times New Roman" w:hAnsi="Times New Roman" w:cs="Times New Roman"/>
          <w:sz w:val="28"/>
          <w:szCs w:val="28"/>
        </w:rPr>
        <w:t xml:space="preserve">й </w:t>
      </w:r>
      <w:r w:rsidR="008112CF" w:rsidRPr="00B50ECD">
        <w:rPr>
          <w:rFonts w:ascii="Times New Roman" w:hAnsi="Times New Roman" w:cs="Times New Roman"/>
          <w:sz w:val="28"/>
          <w:szCs w:val="28"/>
        </w:rPr>
        <w:t>план работы</w:t>
      </w:r>
      <w:r w:rsidR="00430079" w:rsidRPr="00B50ECD">
        <w:rPr>
          <w:rFonts w:ascii="Times New Roman" w:hAnsi="Times New Roman" w:cs="Times New Roman"/>
          <w:sz w:val="28"/>
          <w:szCs w:val="28"/>
        </w:rPr>
        <w:t xml:space="preserve"> по развитию музыкально</w:t>
      </w:r>
      <w:r w:rsidR="00E61D28" w:rsidRPr="00B50ECD">
        <w:rPr>
          <w:rFonts w:ascii="Times New Roman" w:hAnsi="Times New Roman" w:cs="Times New Roman"/>
          <w:sz w:val="28"/>
          <w:szCs w:val="28"/>
        </w:rPr>
        <w:t>-ритмического чувства</w:t>
      </w:r>
      <w:r w:rsidR="00772465">
        <w:rPr>
          <w:rFonts w:ascii="Times New Roman" w:hAnsi="Times New Roman" w:cs="Times New Roman"/>
          <w:sz w:val="28"/>
          <w:szCs w:val="28"/>
        </w:rPr>
        <w:t xml:space="preserve"> </w:t>
      </w:r>
      <w:r w:rsidR="00E61D28" w:rsidRPr="00B50ECD">
        <w:rPr>
          <w:rFonts w:ascii="Times New Roman" w:hAnsi="Times New Roman" w:cs="Times New Roman"/>
          <w:sz w:val="28"/>
          <w:szCs w:val="28"/>
        </w:rPr>
        <w:t xml:space="preserve">был составлен с учетом музыкальных способностей учащихся, их возрастных особенностей и возможностей. </w:t>
      </w:r>
    </w:p>
    <w:p w:rsidR="009B75A2" w:rsidRPr="00B50ECD" w:rsidRDefault="00E61D28" w:rsidP="00B50ECD">
      <w:pPr>
        <w:rPr>
          <w:rFonts w:ascii="Times New Roman" w:hAnsi="Times New Roman" w:cs="Times New Roman"/>
          <w:sz w:val="28"/>
          <w:szCs w:val="28"/>
        </w:rPr>
      </w:pPr>
      <w:r w:rsidRPr="00B50ECD">
        <w:rPr>
          <w:rFonts w:ascii="Times New Roman" w:hAnsi="Times New Roman" w:cs="Times New Roman"/>
          <w:sz w:val="28"/>
          <w:szCs w:val="28"/>
        </w:rPr>
        <w:tab/>
        <w:t>Большое место отведено было домашней работе под руководством родителей</w:t>
      </w:r>
      <w:r w:rsidR="0074500D" w:rsidRPr="00B50ECD">
        <w:rPr>
          <w:rFonts w:ascii="Times New Roman" w:hAnsi="Times New Roman" w:cs="Times New Roman"/>
          <w:sz w:val="28"/>
          <w:szCs w:val="28"/>
        </w:rPr>
        <w:t>: контроль – счет вслух (когда это необходимо), соблюдение пауз, акцентирование.</w:t>
      </w:r>
    </w:p>
    <w:p w:rsidR="00BA11B0" w:rsidRPr="00B50ECD" w:rsidRDefault="0031519D" w:rsidP="00B50ECD">
      <w:pPr>
        <w:rPr>
          <w:rFonts w:ascii="Times New Roman" w:hAnsi="Times New Roman" w:cs="Times New Roman"/>
          <w:sz w:val="28"/>
          <w:szCs w:val="28"/>
        </w:rPr>
      </w:pPr>
      <w:r w:rsidRPr="00B50ECD">
        <w:rPr>
          <w:rFonts w:ascii="Times New Roman" w:hAnsi="Times New Roman" w:cs="Times New Roman"/>
          <w:b/>
          <w:sz w:val="28"/>
          <w:szCs w:val="28"/>
        </w:rPr>
        <w:tab/>
      </w:r>
      <w:r w:rsidRPr="00B50ECD">
        <w:rPr>
          <w:rFonts w:ascii="Times New Roman" w:hAnsi="Times New Roman" w:cs="Times New Roman"/>
          <w:sz w:val="28"/>
          <w:szCs w:val="28"/>
        </w:rPr>
        <w:t>Изучи</w:t>
      </w:r>
      <w:r w:rsidR="009B75A2" w:rsidRPr="00B50ECD">
        <w:rPr>
          <w:rFonts w:ascii="Times New Roman" w:hAnsi="Times New Roman" w:cs="Times New Roman"/>
          <w:sz w:val="28"/>
          <w:szCs w:val="28"/>
        </w:rPr>
        <w:t>в и проанализировав музыкально-</w:t>
      </w:r>
      <w:r w:rsidRPr="00B50ECD">
        <w:rPr>
          <w:rFonts w:ascii="Times New Roman" w:hAnsi="Times New Roman" w:cs="Times New Roman"/>
          <w:sz w:val="28"/>
          <w:szCs w:val="28"/>
        </w:rPr>
        <w:t>педагогическую, методическую литературу, и проведя опытно-экспериментальную работу, можно сказать, что для развития ритмического чувства</w:t>
      </w:r>
      <w:r w:rsidR="009B75A2" w:rsidRPr="00B50ECD">
        <w:rPr>
          <w:rFonts w:ascii="Times New Roman" w:hAnsi="Times New Roman" w:cs="Times New Roman"/>
          <w:sz w:val="28"/>
          <w:szCs w:val="28"/>
        </w:rPr>
        <w:t xml:space="preserve"> у школьников ДМШ в классе фортепиано</w:t>
      </w:r>
      <w:r w:rsidR="006D3BD8" w:rsidRPr="00B50ECD">
        <w:rPr>
          <w:rFonts w:ascii="Times New Roman" w:hAnsi="Times New Roman" w:cs="Times New Roman"/>
          <w:sz w:val="28"/>
          <w:szCs w:val="28"/>
        </w:rPr>
        <w:t>, к каждому ребёнку н</w:t>
      </w:r>
      <w:r w:rsidR="009B75A2" w:rsidRPr="00B50ECD">
        <w:rPr>
          <w:rFonts w:ascii="Times New Roman" w:hAnsi="Times New Roman" w:cs="Times New Roman"/>
          <w:sz w:val="28"/>
          <w:szCs w:val="28"/>
        </w:rPr>
        <w:t>еобходим индивидуальный подход. Н</w:t>
      </w:r>
      <w:r w:rsidR="006D3BD8" w:rsidRPr="00B50ECD">
        <w:rPr>
          <w:rFonts w:ascii="Times New Roman" w:hAnsi="Times New Roman" w:cs="Times New Roman"/>
          <w:sz w:val="28"/>
          <w:szCs w:val="28"/>
        </w:rPr>
        <w:t>е все дети будут играть сложные ритмические конфигурации, да это и не нужно, достаточно,</w:t>
      </w:r>
      <w:r w:rsidR="00BA11B0" w:rsidRPr="00B50ECD">
        <w:rPr>
          <w:rFonts w:ascii="Times New Roman" w:hAnsi="Times New Roman" w:cs="Times New Roman"/>
          <w:sz w:val="28"/>
          <w:szCs w:val="28"/>
        </w:rPr>
        <w:t xml:space="preserve"> что они просто развиваются. По </w:t>
      </w:r>
      <w:r w:rsidR="006D3BD8" w:rsidRPr="00B50ECD">
        <w:rPr>
          <w:rFonts w:ascii="Times New Roman" w:hAnsi="Times New Roman" w:cs="Times New Roman"/>
          <w:sz w:val="28"/>
          <w:szCs w:val="28"/>
        </w:rPr>
        <w:t>моему</w:t>
      </w:r>
      <w:r w:rsidR="00BA11B0" w:rsidRPr="00B50ECD">
        <w:rPr>
          <w:rFonts w:ascii="Times New Roman" w:hAnsi="Times New Roman" w:cs="Times New Roman"/>
          <w:sz w:val="28"/>
          <w:szCs w:val="28"/>
        </w:rPr>
        <w:t xml:space="preserve"> педагогическому опыту можно говорить о том</w:t>
      </w:r>
      <w:r w:rsidR="006D3BD8" w:rsidRPr="00B50ECD">
        <w:rPr>
          <w:rFonts w:ascii="Times New Roman" w:hAnsi="Times New Roman" w:cs="Times New Roman"/>
          <w:sz w:val="28"/>
          <w:szCs w:val="28"/>
        </w:rPr>
        <w:t>,</w:t>
      </w:r>
      <w:r w:rsidR="00BA11B0" w:rsidRPr="00B50ECD">
        <w:rPr>
          <w:rFonts w:ascii="Times New Roman" w:hAnsi="Times New Roman" w:cs="Times New Roman"/>
          <w:sz w:val="28"/>
          <w:szCs w:val="28"/>
        </w:rPr>
        <w:t xml:space="preserve"> что</w:t>
      </w:r>
      <w:r w:rsidR="006D3BD8" w:rsidRPr="00B50ECD">
        <w:rPr>
          <w:rFonts w:ascii="Times New Roman" w:hAnsi="Times New Roman" w:cs="Times New Roman"/>
          <w:sz w:val="28"/>
          <w:szCs w:val="28"/>
        </w:rPr>
        <w:t xml:space="preserve"> ритмическое чувство сродни организованности, чем ритмичнее человек, тем он организованнее. </w:t>
      </w:r>
    </w:p>
    <w:p w:rsidR="000E2558" w:rsidRPr="00B50ECD" w:rsidRDefault="00BA11B0" w:rsidP="00B50ECD">
      <w:pPr>
        <w:rPr>
          <w:rFonts w:ascii="Times New Roman" w:hAnsi="Times New Roman" w:cs="Times New Roman"/>
          <w:sz w:val="28"/>
          <w:szCs w:val="28"/>
        </w:rPr>
      </w:pPr>
      <w:r w:rsidRPr="00B50ECD">
        <w:rPr>
          <w:rFonts w:ascii="Times New Roman" w:hAnsi="Times New Roman" w:cs="Times New Roman"/>
          <w:sz w:val="28"/>
          <w:szCs w:val="28"/>
        </w:rPr>
        <w:lastRenderedPageBreak/>
        <w:tab/>
        <w:t xml:space="preserve">В своей дальнейшей педагогической работе, я надеюсь на то, что эта актуальная проблема </w:t>
      </w:r>
      <w:r w:rsidR="00AD1DC1" w:rsidRPr="00B50ECD">
        <w:rPr>
          <w:rFonts w:ascii="Times New Roman" w:hAnsi="Times New Roman" w:cs="Times New Roman"/>
          <w:sz w:val="28"/>
          <w:szCs w:val="28"/>
        </w:rPr>
        <w:t>будет мной разработана как собственная программа по развитию музыкально-ритмического чувства.</w:t>
      </w:r>
      <w:r w:rsidR="000E2558" w:rsidRPr="00B50ECD">
        <w:rPr>
          <w:rFonts w:ascii="Times New Roman" w:hAnsi="Times New Roman" w:cs="Times New Roman"/>
          <w:b/>
          <w:sz w:val="28"/>
          <w:szCs w:val="28"/>
        </w:rPr>
        <w:tab/>
      </w:r>
      <w:r w:rsidR="000E2558" w:rsidRPr="00B50ECD">
        <w:rPr>
          <w:rFonts w:ascii="Times New Roman" w:hAnsi="Times New Roman" w:cs="Times New Roman"/>
          <w:b/>
          <w:sz w:val="28"/>
          <w:szCs w:val="28"/>
        </w:rPr>
        <w:tab/>
      </w:r>
    </w:p>
    <w:p w:rsidR="00032FA5" w:rsidRPr="00B50ECD" w:rsidRDefault="00032FA5" w:rsidP="00B50ECD">
      <w:pPr>
        <w:rPr>
          <w:rFonts w:ascii="Times New Roman" w:hAnsi="Times New Roman" w:cs="Times New Roman"/>
          <w:sz w:val="28"/>
          <w:szCs w:val="28"/>
        </w:rPr>
      </w:pPr>
    </w:p>
    <w:p w:rsidR="00032FA5" w:rsidRPr="00B50ECD" w:rsidRDefault="00032FA5" w:rsidP="00B50ECD">
      <w:pPr>
        <w:rPr>
          <w:rFonts w:ascii="Times New Roman" w:hAnsi="Times New Roman" w:cs="Times New Roman"/>
          <w:sz w:val="28"/>
          <w:szCs w:val="28"/>
        </w:rPr>
      </w:pPr>
      <w:r w:rsidRPr="00B50ECD">
        <w:rPr>
          <w:rFonts w:ascii="Times New Roman" w:hAnsi="Times New Roman" w:cs="Times New Roman"/>
          <w:sz w:val="28"/>
          <w:szCs w:val="28"/>
        </w:rPr>
        <w:br w:type="page"/>
      </w:r>
    </w:p>
    <w:p w:rsidR="00032FA5" w:rsidRPr="00B50ECD" w:rsidRDefault="00032FA5" w:rsidP="00B50ECD">
      <w:pPr>
        <w:rPr>
          <w:rFonts w:ascii="Times New Roman" w:hAnsi="Times New Roman" w:cs="Times New Roman"/>
          <w:b/>
          <w:sz w:val="28"/>
          <w:szCs w:val="28"/>
        </w:rPr>
      </w:pPr>
      <w:r w:rsidRPr="00B50ECD">
        <w:rPr>
          <w:rFonts w:ascii="Times New Roman" w:hAnsi="Times New Roman" w:cs="Times New Roman"/>
          <w:sz w:val="28"/>
          <w:szCs w:val="28"/>
        </w:rPr>
        <w:lastRenderedPageBreak/>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sz w:val="28"/>
          <w:szCs w:val="28"/>
        </w:rPr>
        <w:tab/>
      </w:r>
      <w:r w:rsidRPr="00B50ECD">
        <w:rPr>
          <w:rFonts w:ascii="Times New Roman" w:hAnsi="Times New Roman" w:cs="Times New Roman"/>
          <w:b/>
          <w:sz w:val="28"/>
          <w:szCs w:val="28"/>
        </w:rPr>
        <w:t>Список литературы</w:t>
      </w:r>
    </w:p>
    <w:p w:rsidR="00954D07" w:rsidRPr="00B50ECD" w:rsidRDefault="00032FA5"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Абдуллин Э.Б. Методологическая </w:t>
      </w:r>
      <w:r w:rsidR="008112CF" w:rsidRPr="00B50ECD">
        <w:rPr>
          <w:rFonts w:ascii="Times New Roman" w:hAnsi="Times New Roman" w:cs="Times New Roman"/>
          <w:sz w:val="28"/>
          <w:szCs w:val="28"/>
        </w:rPr>
        <w:t>культура педагога</w:t>
      </w:r>
      <w:r w:rsidRPr="00B50ECD">
        <w:rPr>
          <w:rFonts w:ascii="Times New Roman" w:hAnsi="Times New Roman" w:cs="Times New Roman"/>
          <w:sz w:val="28"/>
          <w:szCs w:val="28"/>
        </w:rPr>
        <w:t xml:space="preserve">-музыканта. – </w:t>
      </w:r>
      <w:proofErr w:type="gramStart"/>
      <w:r w:rsidRPr="00B50ECD">
        <w:rPr>
          <w:rFonts w:ascii="Times New Roman" w:hAnsi="Times New Roman" w:cs="Times New Roman"/>
          <w:sz w:val="28"/>
          <w:szCs w:val="28"/>
        </w:rPr>
        <w:t>М.,</w:t>
      </w:r>
      <w:r w:rsidR="00954D07" w:rsidRPr="00B50ECD">
        <w:rPr>
          <w:rFonts w:ascii="Times New Roman" w:hAnsi="Times New Roman" w:cs="Times New Roman"/>
          <w:sz w:val="28"/>
          <w:szCs w:val="28"/>
          <w:lang w:val="en-US"/>
        </w:rPr>
        <w:t>ACADEMIA</w:t>
      </w:r>
      <w:proofErr w:type="gramEnd"/>
      <w:r w:rsidR="00954D07" w:rsidRPr="00B50ECD">
        <w:rPr>
          <w:rFonts w:ascii="Times New Roman" w:hAnsi="Times New Roman" w:cs="Times New Roman"/>
          <w:sz w:val="28"/>
          <w:szCs w:val="28"/>
        </w:rPr>
        <w:t>., 2002.</w:t>
      </w:r>
    </w:p>
    <w:p w:rsidR="00297E51" w:rsidRPr="00B50ECD" w:rsidRDefault="00954D07"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Алексеев </w:t>
      </w:r>
      <w:r w:rsidR="00297E51" w:rsidRPr="00B50ECD">
        <w:rPr>
          <w:rFonts w:ascii="Times New Roman" w:hAnsi="Times New Roman" w:cs="Times New Roman"/>
          <w:sz w:val="28"/>
          <w:szCs w:val="28"/>
        </w:rPr>
        <w:t>А.</w:t>
      </w:r>
      <w:r w:rsidRPr="00B50ECD">
        <w:rPr>
          <w:rFonts w:ascii="Times New Roman" w:hAnsi="Times New Roman" w:cs="Times New Roman"/>
          <w:sz w:val="28"/>
          <w:szCs w:val="28"/>
        </w:rPr>
        <w:t xml:space="preserve"> Методика обучения игре на фортепиано</w:t>
      </w:r>
      <w:r w:rsidR="00297E51" w:rsidRPr="00B50ECD">
        <w:rPr>
          <w:rFonts w:ascii="Times New Roman" w:hAnsi="Times New Roman" w:cs="Times New Roman"/>
          <w:sz w:val="28"/>
          <w:szCs w:val="28"/>
        </w:rPr>
        <w:t>. – М., 1979.</w:t>
      </w:r>
    </w:p>
    <w:p w:rsidR="000E2558" w:rsidRPr="00B50ECD" w:rsidRDefault="00297E51"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Асафьев В.В. Музыкальная форма как процесс. Кн. 1 и 2. – 1971.</w:t>
      </w:r>
    </w:p>
    <w:p w:rsidR="0086443A" w:rsidRPr="00B50ECD" w:rsidRDefault="0086443A" w:rsidP="00B50ECD">
      <w:pPr>
        <w:pStyle w:val="a3"/>
        <w:numPr>
          <w:ilvl w:val="0"/>
          <w:numId w:val="11"/>
        </w:numPr>
        <w:rPr>
          <w:rFonts w:ascii="Times New Roman" w:hAnsi="Times New Roman" w:cs="Times New Roman"/>
          <w:sz w:val="28"/>
          <w:szCs w:val="28"/>
        </w:rPr>
      </w:pPr>
      <w:proofErr w:type="spellStart"/>
      <w:r w:rsidRPr="00B50ECD">
        <w:rPr>
          <w:rFonts w:ascii="Times New Roman" w:hAnsi="Times New Roman" w:cs="Times New Roman"/>
          <w:sz w:val="28"/>
          <w:szCs w:val="28"/>
        </w:rPr>
        <w:t>Баренбойм</w:t>
      </w:r>
      <w:proofErr w:type="spellEnd"/>
      <w:r w:rsidRPr="00B50ECD">
        <w:rPr>
          <w:rFonts w:ascii="Times New Roman" w:hAnsi="Times New Roman" w:cs="Times New Roman"/>
          <w:sz w:val="28"/>
          <w:szCs w:val="28"/>
        </w:rPr>
        <w:t xml:space="preserve"> Л.А. Фортепианная педагогика. ч. 1. – М, 1937.</w:t>
      </w:r>
    </w:p>
    <w:p w:rsidR="00F5586A" w:rsidRPr="00B50ECD" w:rsidRDefault="00F5586A" w:rsidP="00B50ECD">
      <w:pPr>
        <w:pStyle w:val="a3"/>
        <w:numPr>
          <w:ilvl w:val="0"/>
          <w:numId w:val="11"/>
        </w:numPr>
        <w:rPr>
          <w:rFonts w:ascii="Times New Roman" w:hAnsi="Times New Roman" w:cs="Times New Roman"/>
          <w:sz w:val="28"/>
          <w:szCs w:val="28"/>
        </w:rPr>
      </w:pPr>
      <w:proofErr w:type="spellStart"/>
      <w:r w:rsidRPr="00B50ECD">
        <w:rPr>
          <w:rFonts w:ascii="Times New Roman" w:hAnsi="Times New Roman" w:cs="Times New Roman"/>
          <w:sz w:val="28"/>
          <w:szCs w:val="28"/>
        </w:rPr>
        <w:t>Вайзман</w:t>
      </w:r>
      <w:proofErr w:type="spellEnd"/>
      <w:r w:rsidRPr="00B50ECD">
        <w:rPr>
          <w:rFonts w:ascii="Times New Roman" w:hAnsi="Times New Roman" w:cs="Times New Roman"/>
          <w:sz w:val="28"/>
          <w:szCs w:val="28"/>
        </w:rPr>
        <w:t xml:space="preserve"> Н.П. Психомоторика умственно отсталых детей. – М., 1997.</w:t>
      </w:r>
    </w:p>
    <w:p w:rsidR="00297E51" w:rsidRPr="00B50ECD" w:rsidRDefault="00297E51"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Вопросы методики музыкального воспитания детей. – М., 1975.</w:t>
      </w:r>
    </w:p>
    <w:p w:rsidR="00297E51" w:rsidRPr="00B50ECD" w:rsidRDefault="00297E51"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Вопросы фортепианной педагогики. </w:t>
      </w:r>
      <w:proofErr w:type="spellStart"/>
      <w:r w:rsidRPr="00B50ECD">
        <w:rPr>
          <w:rFonts w:ascii="Times New Roman" w:hAnsi="Times New Roman" w:cs="Times New Roman"/>
          <w:sz w:val="28"/>
          <w:szCs w:val="28"/>
        </w:rPr>
        <w:t>Вып</w:t>
      </w:r>
      <w:proofErr w:type="spellEnd"/>
      <w:r w:rsidRPr="00B50ECD">
        <w:rPr>
          <w:rFonts w:ascii="Times New Roman" w:hAnsi="Times New Roman" w:cs="Times New Roman"/>
          <w:sz w:val="28"/>
          <w:szCs w:val="28"/>
        </w:rPr>
        <w:t>. 2. – М., 1967.</w:t>
      </w:r>
    </w:p>
    <w:p w:rsidR="00297E51" w:rsidRPr="00B50ECD" w:rsidRDefault="00CC6076"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Вопросы фортепианной педагогики. </w:t>
      </w:r>
      <w:proofErr w:type="spellStart"/>
      <w:r w:rsidRPr="00B50ECD">
        <w:rPr>
          <w:rFonts w:ascii="Times New Roman" w:hAnsi="Times New Roman" w:cs="Times New Roman"/>
          <w:sz w:val="28"/>
          <w:szCs w:val="28"/>
        </w:rPr>
        <w:t>Вып</w:t>
      </w:r>
      <w:proofErr w:type="spellEnd"/>
      <w:r w:rsidRPr="00B50ECD">
        <w:rPr>
          <w:rFonts w:ascii="Times New Roman" w:hAnsi="Times New Roman" w:cs="Times New Roman"/>
          <w:sz w:val="28"/>
          <w:szCs w:val="28"/>
        </w:rPr>
        <w:t>. 4. – М., 1976.</w:t>
      </w:r>
    </w:p>
    <w:p w:rsidR="00CC6076" w:rsidRPr="00B50ECD" w:rsidRDefault="00CC6076"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Вопросы фортепианного исполнительства </w:t>
      </w:r>
      <w:proofErr w:type="spellStart"/>
      <w:r w:rsidRPr="00B50ECD">
        <w:rPr>
          <w:rFonts w:ascii="Times New Roman" w:hAnsi="Times New Roman" w:cs="Times New Roman"/>
          <w:sz w:val="28"/>
          <w:szCs w:val="28"/>
        </w:rPr>
        <w:t>Вып</w:t>
      </w:r>
      <w:proofErr w:type="spellEnd"/>
      <w:r w:rsidRPr="00B50ECD">
        <w:rPr>
          <w:rFonts w:ascii="Times New Roman" w:hAnsi="Times New Roman" w:cs="Times New Roman"/>
          <w:sz w:val="28"/>
          <w:szCs w:val="28"/>
        </w:rPr>
        <w:t>. 1. – М., 1995.</w:t>
      </w:r>
    </w:p>
    <w:p w:rsidR="00CC6076" w:rsidRPr="00B50ECD" w:rsidRDefault="00CC6076"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Гофман И. Фортепианная игра. Ответы на вопросы о фортепианной игре. – М., 1998.</w:t>
      </w:r>
    </w:p>
    <w:p w:rsidR="00CC6076" w:rsidRPr="00B50ECD" w:rsidRDefault="00B768D0"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Жак-</w:t>
      </w:r>
      <w:proofErr w:type="spellStart"/>
      <w:r w:rsidRPr="00B50ECD">
        <w:rPr>
          <w:rFonts w:ascii="Times New Roman" w:hAnsi="Times New Roman" w:cs="Times New Roman"/>
          <w:sz w:val="28"/>
          <w:szCs w:val="28"/>
        </w:rPr>
        <w:t>Далькроз</w:t>
      </w:r>
      <w:proofErr w:type="spellEnd"/>
      <w:r w:rsidRPr="00B50ECD">
        <w:rPr>
          <w:rFonts w:ascii="Times New Roman" w:hAnsi="Times New Roman" w:cs="Times New Roman"/>
          <w:sz w:val="28"/>
          <w:szCs w:val="28"/>
        </w:rPr>
        <w:t xml:space="preserve"> Э. Ритм. Его воспитательное значение для музыки и искусства. – 2-е изд. – М.,1922.</w:t>
      </w:r>
    </w:p>
    <w:p w:rsidR="00B768D0" w:rsidRPr="00B50ECD" w:rsidRDefault="00C76654"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Коган Г. У врат мастерства. – М., 1969.</w:t>
      </w:r>
    </w:p>
    <w:p w:rsidR="00C76654" w:rsidRPr="00B50ECD" w:rsidRDefault="00C76654"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Методические записки по вопросам музыкального образования. </w:t>
      </w:r>
      <w:proofErr w:type="spellStart"/>
      <w:r w:rsidRPr="00B50ECD">
        <w:rPr>
          <w:rFonts w:ascii="Times New Roman" w:hAnsi="Times New Roman" w:cs="Times New Roman"/>
          <w:sz w:val="28"/>
          <w:szCs w:val="28"/>
        </w:rPr>
        <w:t>Вып</w:t>
      </w:r>
      <w:proofErr w:type="spellEnd"/>
      <w:r w:rsidRPr="00B50ECD">
        <w:rPr>
          <w:rFonts w:ascii="Times New Roman" w:hAnsi="Times New Roman" w:cs="Times New Roman"/>
          <w:sz w:val="28"/>
          <w:szCs w:val="28"/>
        </w:rPr>
        <w:t>. 3. – М., 1991.</w:t>
      </w:r>
    </w:p>
    <w:p w:rsidR="00C76654" w:rsidRPr="00B50ECD" w:rsidRDefault="00C76654"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w:t>
      </w:r>
      <w:proofErr w:type="spellStart"/>
      <w:r w:rsidRPr="00B50ECD">
        <w:rPr>
          <w:rFonts w:ascii="Times New Roman" w:hAnsi="Times New Roman" w:cs="Times New Roman"/>
          <w:sz w:val="28"/>
          <w:szCs w:val="28"/>
        </w:rPr>
        <w:t>Милич</w:t>
      </w:r>
      <w:proofErr w:type="spellEnd"/>
      <w:r w:rsidRPr="00B50ECD">
        <w:rPr>
          <w:rFonts w:ascii="Times New Roman" w:hAnsi="Times New Roman" w:cs="Times New Roman"/>
          <w:sz w:val="28"/>
          <w:szCs w:val="28"/>
        </w:rPr>
        <w:t xml:space="preserve"> Б. Воспитание ученика-пианиста. – К., 1979.</w:t>
      </w:r>
    </w:p>
    <w:p w:rsidR="00C76654" w:rsidRPr="00B50ECD" w:rsidRDefault="00C76654" w:rsidP="00B50ECD">
      <w:pPr>
        <w:pStyle w:val="a3"/>
        <w:numPr>
          <w:ilvl w:val="0"/>
          <w:numId w:val="11"/>
        </w:numPr>
        <w:rPr>
          <w:rFonts w:ascii="Times New Roman" w:hAnsi="Times New Roman" w:cs="Times New Roman"/>
          <w:sz w:val="28"/>
          <w:szCs w:val="28"/>
        </w:rPr>
      </w:pPr>
      <w:proofErr w:type="spellStart"/>
      <w:r w:rsidRPr="00B50ECD">
        <w:rPr>
          <w:rFonts w:ascii="Times New Roman" w:hAnsi="Times New Roman" w:cs="Times New Roman"/>
          <w:sz w:val="28"/>
          <w:szCs w:val="28"/>
        </w:rPr>
        <w:t>Назайкинский</w:t>
      </w:r>
      <w:proofErr w:type="spellEnd"/>
      <w:r w:rsidRPr="00B50ECD">
        <w:rPr>
          <w:rFonts w:ascii="Times New Roman" w:hAnsi="Times New Roman" w:cs="Times New Roman"/>
          <w:sz w:val="28"/>
          <w:szCs w:val="28"/>
        </w:rPr>
        <w:t xml:space="preserve"> Е.В. О музыкальном темпе. – М., 1965.</w:t>
      </w:r>
    </w:p>
    <w:p w:rsidR="00C76654" w:rsidRPr="00B50ECD" w:rsidRDefault="00C76654"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Нейгауз Г. Об искусстве фортепианной игры. – М., 1988.</w:t>
      </w:r>
    </w:p>
    <w:p w:rsidR="00C76654" w:rsidRPr="00B50ECD" w:rsidRDefault="00C76654"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Теплов Б.М. Психология музыкальных способностей. – М., 1947.</w:t>
      </w:r>
    </w:p>
    <w:p w:rsidR="001A7965" w:rsidRPr="00B50ECD" w:rsidRDefault="001A7965"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w:t>
      </w:r>
      <w:proofErr w:type="spellStart"/>
      <w:r w:rsidRPr="00B50ECD">
        <w:rPr>
          <w:rFonts w:ascii="Times New Roman" w:hAnsi="Times New Roman" w:cs="Times New Roman"/>
          <w:sz w:val="28"/>
          <w:szCs w:val="28"/>
        </w:rPr>
        <w:t>Тимакин</w:t>
      </w:r>
      <w:proofErr w:type="spellEnd"/>
      <w:r w:rsidRPr="00B50ECD">
        <w:rPr>
          <w:rFonts w:ascii="Times New Roman" w:hAnsi="Times New Roman" w:cs="Times New Roman"/>
          <w:sz w:val="28"/>
          <w:szCs w:val="28"/>
        </w:rPr>
        <w:t xml:space="preserve"> Е.М. Воспитание пианиста. – М., 1989.</w:t>
      </w:r>
    </w:p>
    <w:p w:rsidR="001A7965" w:rsidRPr="00B50ECD" w:rsidRDefault="001A7965"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w:t>
      </w:r>
      <w:proofErr w:type="spellStart"/>
      <w:r w:rsidRPr="00B50ECD">
        <w:rPr>
          <w:rFonts w:ascii="Times New Roman" w:hAnsi="Times New Roman" w:cs="Times New Roman"/>
          <w:sz w:val="28"/>
          <w:szCs w:val="28"/>
        </w:rPr>
        <w:t>Фейнберг</w:t>
      </w:r>
      <w:proofErr w:type="spellEnd"/>
      <w:r w:rsidRPr="00B50ECD">
        <w:rPr>
          <w:rFonts w:ascii="Times New Roman" w:hAnsi="Times New Roman" w:cs="Times New Roman"/>
          <w:sz w:val="28"/>
          <w:szCs w:val="28"/>
        </w:rPr>
        <w:t xml:space="preserve"> С. Пианизм как искусство. – М., 1969.</w:t>
      </w:r>
    </w:p>
    <w:p w:rsidR="001A7965" w:rsidRPr="00B50ECD" w:rsidRDefault="001A7965"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Харламов И. Педагогика. – М., 1990.</w:t>
      </w:r>
    </w:p>
    <w:p w:rsidR="001A7965" w:rsidRPr="00B50ECD" w:rsidRDefault="001A7965"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w:t>
      </w:r>
      <w:proofErr w:type="spellStart"/>
      <w:r w:rsidRPr="00B50ECD">
        <w:rPr>
          <w:rFonts w:ascii="Times New Roman" w:hAnsi="Times New Roman" w:cs="Times New Roman"/>
          <w:sz w:val="28"/>
          <w:szCs w:val="28"/>
        </w:rPr>
        <w:t>Холопова</w:t>
      </w:r>
      <w:proofErr w:type="spellEnd"/>
      <w:r w:rsidRPr="00B50ECD">
        <w:rPr>
          <w:rFonts w:ascii="Times New Roman" w:hAnsi="Times New Roman" w:cs="Times New Roman"/>
          <w:sz w:val="28"/>
          <w:szCs w:val="28"/>
        </w:rPr>
        <w:t xml:space="preserve"> В. Музыкальный ритм. – М., 1980.</w:t>
      </w:r>
    </w:p>
    <w:p w:rsidR="004146B3" w:rsidRPr="00B50ECD" w:rsidRDefault="004146B3"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Цыпин Г. Обучение игре на фортепиано. – М., 1984.</w:t>
      </w:r>
    </w:p>
    <w:p w:rsidR="00F5586A" w:rsidRPr="00B50ECD" w:rsidRDefault="00F5586A"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lastRenderedPageBreak/>
        <w:t xml:space="preserve"> Чистякова М.И. </w:t>
      </w:r>
      <w:proofErr w:type="spellStart"/>
      <w:r w:rsidRPr="00B50ECD">
        <w:rPr>
          <w:rFonts w:ascii="Times New Roman" w:hAnsi="Times New Roman" w:cs="Times New Roman"/>
          <w:sz w:val="28"/>
          <w:szCs w:val="28"/>
        </w:rPr>
        <w:t>Психогимнастика</w:t>
      </w:r>
      <w:proofErr w:type="spellEnd"/>
      <w:r w:rsidRPr="00B50ECD">
        <w:rPr>
          <w:rFonts w:ascii="Times New Roman" w:hAnsi="Times New Roman" w:cs="Times New Roman"/>
          <w:sz w:val="28"/>
          <w:szCs w:val="28"/>
        </w:rPr>
        <w:t xml:space="preserve"> / Под ред. </w:t>
      </w:r>
      <w:proofErr w:type="spellStart"/>
      <w:r w:rsidRPr="00B50ECD">
        <w:rPr>
          <w:rFonts w:ascii="Times New Roman" w:hAnsi="Times New Roman" w:cs="Times New Roman"/>
          <w:sz w:val="28"/>
          <w:szCs w:val="28"/>
        </w:rPr>
        <w:t>М.И.Буянова</w:t>
      </w:r>
      <w:proofErr w:type="spellEnd"/>
      <w:r w:rsidRPr="00B50ECD">
        <w:rPr>
          <w:rFonts w:ascii="Times New Roman" w:hAnsi="Times New Roman" w:cs="Times New Roman"/>
          <w:sz w:val="28"/>
          <w:szCs w:val="28"/>
        </w:rPr>
        <w:t>. – 2-ое изд. – М., 1995.</w:t>
      </w:r>
    </w:p>
    <w:p w:rsidR="00F5586A" w:rsidRPr="00B50ECD" w:rsidRDefault="00F5586A"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w:t>
      </w:r>
      <w:proofErr w:type="spellStart"/>
      <w:r w:rsidRPr="00B50ECD">
        <w:rPr>
          <w:rFonts w:ascii="Times New Roman" w:hAnsi="Times New Roman" w:cs="Times New Roman"/>
          <w:sz w:val="28"/>
          <w:szCs w:val="28"/>
        </w:rPr>
        <w:t>Шторк</w:t>
      </w:r>
      <w:proofErr w:type="spellEnd"/>
      <w:r w:rsidRPr="00B50ECD">
        <w:rPr>
          <w:rFonts w:ascii="Times New Roman" w:hAnsi="Times New Roman" w:cs="Times New Roman"/>
          <w:sz w:val="28"/>
          <w:szCs w:val="28"/>
        </w:rPr>
        <w:t xml:space="preserve"> К. Система </w:t>
      </w:r>
      <w:proofErr w:type="spellStart"/>
      <w:r w:rsidRPr="00B50ECD">
        <w:rPr>
          <w:rFonts w:ascii="Times New Roman" w:hAnsi="Times New Roman" w:cs="Times New Roman"/>
          <w:sz w:val="28"/>
          <w:szCs w:val="28"/>
        </w:rPr>
        <w:t>Далькроза</w:t>
      </w:r>
      <w:proofErr w:type="spellEnd"/>
      <w:r w:rsidRPr="00B50ECD">
        <w:rPr>
          <w:rFonts w:ascii="Times New Roman" w:hAnsi="Times New Roman" w:cs="Times New Roman"/>
          <w:sz w:val="28"/>
          <w:szCs w:val="28"/>
        </w:rPr>
        <w:t>. – М.; Л., 1924.</w:t>
      </w:r>
    </w:p>
    <w:p w:rsidR="001A7965" w:rsidRPr="00B50ECD" w:rsidRDefault="004146B3"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Щапов А.П. Этюды о фортепианной педагогике. – М., 1934.</w:t>
      </w:r>
    </w:p>
    <w:p w:rsidR="004146B3" w:rsidRPr="00B50ECD" w:rsidRDefault="004146B3" w:rsidP="00B50ECD">
      <w:pPr>
        <w:pStyle w:val="a3"/>
        <w:numPr>
          <w:ilvl w:val="0"/>
          <w:numId w:val="11"/>
        </w:numPr>
        <w:rPr>
          <w:rFonts w:ascii="Times New Roman" w:hAnsi="Times New Roman" w:cs="Times New Roman"/>
          <w:sz w:val="28"/>
          <w:szCs w:val="28"/>
        </w:rPr>
      </w:pPr>
      <w:r w:rsidRPr="00B50ECD">
        <w:rPr>
          <w:rFonts w:ascii="Times New Roman" w:hAnsi="Times New Roman" w:cs="Times New Roman"/>
          <w:sz w:val="28"/>
          <w:szCs w:val="28"/>
        </w:rPr>
        <w:t xml:space="preserve"> </w:t>
      </w:r>
      <w:proofErr w:type="spellStart"/>
      <w:r w:rsidRPr="00B50ECD">
        <w:rPr>
          <w:rFonts w:ascii="Times New Roman" w:hAnsi="Times New Roman" w:cs="Times New Roman"/>
          <w:sz w:val="28"/>
          <w:szCs w:val="28"/>
        </w:rPr>
        <w:t>Эфруси</w:t>
      </w:r>
      <w:proofErr w:type="spellEnd"/>
      <w:r w:rsidRPr="00B50ECD">
        <w:rPr>
          <w:rFonts w:ascii="Times New Roman" w:hAnsi="Times New Roman" w:cs="Times New Roman"/>
          <w:sz w:val="28"/>
          <w:szCs w:val="28"/>
        </w:rPr>
        <w:t xml:space="preserve"> Е. Музыкальное воспитание начинающих пианистов в руках педагога-пианиста, сборник «Музыканту-пианисту». – М.,1939.</w:t>
      </w:r>
    </w:p>
    <w:p w:rsidR="004146B3" w:rsidRPr="00B50ECD" w:rsidRDefault="004146B3" w:rsidP="00B50ECD">
      <w:pPr>
        <w:pStyle w:val="a3"/>
        <w:numPr>
          <w:ilvl w:val="0"/>
          <w:numId w:val="11"/>
        </w:numPr>
        <w:ind w:left="993"/>
        <w:rPr>
          <w:rFonts w:ascii="Times New Roman" w:hAnsi="Times New Roman" w:cs="Times New Roman"/>
          <w:sz w:val="28"/>
          <w:szCs w:val="28"/>
          <w:lang w:val="en-US"/>
        </w:rPr>
      </w:pPr>
      <w:r w:rsidRPr="00B50ECD">
        <w:rPr>
          <w:rFonts w:ascii="Times New Roman" w:hAnsi="Times New Roman" w:cs="Times New Roman"/>
          <w:sz w:val="28"/>
          <w:szCs w:val="28"/>
          <w:lang w:val="en-US"/>
        </w:rPr>
        <w:t>An</w:t>
      </w:r>
      <w:r w:rsidR="002C4EA6" w:rsidRPr="00B50ECD">
        <w:rPr>
          <w:rFonts w:ascii="Times New Roman" w:hAnsi="Times New Roman" w:cs="Times New Roman"/>
          <w:sz w:val="28"/>
          <w:szCs w:val="28"/>
          <w:lang w:val="en-US"/>
        </w:rPr>
        <w:t xml:space="preserve">drews B.R. Auditory Tests. 4. Tests of Musical Capacity. Amer. </w:t>
      </w:r>
      <w:proofErr w:type="spellStart"/>
      <w:r w:rsidR="002C4EA6" w:rsidRPr="00B50ECD">
        <w:rPr>
          <w:rFonts w:ascii="Times New Roman" w:hAnsi="Times New Roman" w:cs="Times New Roman"/>
          <w:sz w:val="28"/>
          <w:szCs w:val="28"/>
          <w:lang w:val="en-US"/>
        </w:rPr>
        <w:t>Journ</w:t>
      </w:r>
      <w:proofErr w:type="spellEnd"/>
      <w:r w:rsidR="002C4EA6" w:rsidRPr="00B50ECD">
        <w:rPr>
          <w:rFonts w:ascii="Times New Roman" w:hAnsi="Times New Roman" w:cs="Times New Roman"/>
          <w:sz w:val="28"/>
          <w:szCs w:val="28"/>
          <w:lang w:val="en-US"/>
        </w:rPr>
        <w:t xml:space="preserve"> of Psychol., 16, 1905.</w:t>
      </w:r>
    </w:p>
    <w:p w:rsidR="00C76654" w:rsidRPr="00B50ECD" w:rsidRDefault="005C3C82" w:rsidP="00B50ECD">
      <w:pPr>
        <w:pStyle w:val="a3"/>
        <w:numPr>
          <w:ilvl w:val="0"/>
          <w:numId w:val="11"/>
        </w:numPr>
        <w:ind w:left="993"/>
        <w:rPr>
          <w:rFonts w:ascii="Times New Roman" w:hAnsi="Times New Roman" w:cs="Times New Roman"/>
          <w:sz w:val="28"/>
          <w:szCs w:val="28"/>
          <w:lang w:val="en-US"/>
        </w:rPr>
      </w:pPr>
      <w:r w:rsidRPr="00B50ECD">
        <w:rPr>
          <w:rFonts w:ascii="Times New Roman" w:hAnsi="Times New Roman" w:cs="Times New Roman"/>
          <w:sz w:val="28"/>
          <w:szCs w:val="28"/>
          <w:lang w:val="en-US"/>
        </w:rPr>
        <w:t xml:space="preserve"> </w:t>
      </w:r>
      <w:proofErr w:type="spellStart"/>
      <w:r w:rsidRPr="00B50ECD">
        <w:rPr>
          <w:rFonts w:ascii="Times New Roman" w:hAnsi="Times New Roman" w:cs="Times New Roman"/>
          <w:sz w:val="28"/>
          <w:szCs w:val="28"/>
          <w:lang w:val="en-US"/>
        </w:rPr>
        <w:t>KriesJ</w:t>
      </w:r>
      <w:proofErr w:type="spellEnd"/>
      <w:r w:rsidRPr="00B50ECD">
        <w:rPr>
          <w:rFonts w:ascii="Times New Roman" w:hAnsi="Times New Roman" w:cs="Times New Roman"/>
          <w:sz w:val="28"/>
          <w:szCs w:val="28"/>
          <w:lang w:val="en-US"/>
        </w:rPr>
        <w:t xml:space="preserve">. </w:t>
      </w:r>
      <w:proofErr w:type="spellStart"/>
      <w:r w:rsidRPr="00B50ECD">
        <w:rPr>
          <w:rFonts w:ascii="Times New Roman" w:hAnsi="Times New Roman" w:cs="Times New Roman"/>
          <w:sz w:val="28"/>
          <w:szCs w:val="28"/>
          <w:lang w:val="en-US"/>
        </w:rPr>
        <w:t>Wer</w:t>
      </w:r>
      <w:proofErr w:type="spellEnd"/>
      <w:r w:rsidRPr="00B50ECD">
        <w:rPr>
          <w:rFonts w:ascii="Times New Roman" w:hAnsi="Times New Roman" w:cs="Times New Roman"/>
          <w:sz w:val="28"/>
          <w:szCs w:val="28"/>
          <w:lang w:val="en-US"/>
        </w:rPr>
        <w:t xml:space="preserve"> </w:t>
      </w:r>
      <w:proofErr w:type="spellStart"/>
      <w:r w:rsidRPr="00B50ECD">
        <w:rPr>
          <w:rFonts w:ascii="Times New Roman" w:hAnsi="Times New Roman" w:cs="Times New Roman"/>
          <w:sz w:val="28"/>
          <w:szCs w:val="28"/>
          <w:lang w:val="en-US"/>
        </w:rPr>
        <w:t>ist</w:t>
      </w:r>
      <w:proofErr w:type="spellEnd"/>
      <w:r w:rsidR="007A2B97" w:rsidRPr="00B50ECD">
        <w:rPr>
          <w:rFonts w:ascii="Times New Roman" w:hAnsi="Times New Roman" w:cs="Times New Roman"/>
          <w:sz w:val="28"/>
          <w:szCs w:val="28"/>
          <w:lang w:val="en-US"/>
        </w:rPr>
        <w:t xml:space="preserve"> </w:t>
      </w:r>
      <w:proofErr w:type="spellStart"/>
      <w:r w:rsidR="007A2B97" w:rsidRPr="00B50ECD">
        <w:rPr>
          <w:rFonts w:ascii="Times New Roman" w:hAnsi="Times New Roman" w:cs="Times New Roman"/>
          <w:sz w:val="28"/>
          <w:szCs w:val="28"/>
          <w:lang w:val="en-US"/>
        </w:rPr>
        <w:t>musicalisch</w:t>
      </w:r>
      <w:proofErr w:type="spellEnd"/>
      <w:r w:rsidR="007A2B97" w:rsidRPr="00B50ECD">
        <w:rPr>
          <w:rFonts w:ascii="Times New Roman" w:hAnsi="Times New Roman" w:cs="Times New Roman"/>
          <w:sz w:val="28"/>
          <w:szCs w:val="28"/>
          <w:lang w:val="en-US"/>
        </w:rPr>
        <w:t>? – Berlin, 1926.</w:t>
      </w:r>
    </w:p>
    <w:p w:rsidR="00A93CC6" w:rsidRPr="00B50ECD" w:rsidRDefault="00A93CC6" w:rsidP="00B50ECD">
      <w:pPr>
        <w:pStyle w:val="a3"/>
        <w:numPr>
          <w:ilvl w:val="0"/>
          <w:numId w:val="11"/>
        </w:numPr>
        <w:ind w:left="993"/>
        <w:rPr>
          <w:rFonts w:ascii="Times New Roman" w:hAnsi="Times New Roman" w:cs="Times New Roman"/>
          <w:sz w:val="28"/>
          <w:szCs w:val="28"/>
          <w:lang w:val="en-US"/>
        </w:rPr>
      </w:pPr>
      <w:r w:rsidRPr="00B50ECD">
        <w:rPr>
          <w:rFonts w:ascii="Times New Roman" w:hAnsi="Times New Roman" w:cs="Times New Roman"/>
          <w:sz w:val="28"/>
          <w:szCs w:val="28"/>
          <w:lang w:val="en-US"/>
        </w:rPr>
        <w:t xml:space="preserve"> Mc. </w:t>
      </w:r>
      <w:proofErr w:type="spellStart"/>
      <w:r w:rsidRPr="00B50ECD">
        <w:rPr>
          <w:rFonts w:ascii="Times New Roman" w:hAnsi="Times New Roman" w:cs="Times New Roman"/>
          <w:sz w:val="28"/>
          <w:szCs w:val="28"/>
          <w:lang w:val="en-US"/>
        </w:rPr>
        <w:t>Dougall</w:t>
      </w:r>
      <w:proofErr w:type="spellEnd"/>
      <w:r w:rsidRPr="00B50ECD">
        <w:rPr>
          <w:rFonts w:ascii="Times New Roman" w:hAnsi="Times New Roman" w:cs="Times New Roman"/>
          <w:sz w:val="28"/>
          <w:szCs w:val="28"/>
          <w:lang w:val="en-US"/>
        </w:rPr>
        <w:t xml:space="preserve"> R. The Relation of Auditory Rhythm to Nervous Discharge. </w:t>
      </w:r>
      <w:proofErr w:type="spellStart"/>
      <w:r w:rsidRPr="00B50ECD">
        <w:rPr>
          <w:rFonts w:ascii="Times New Roman" w:hAnsi="Times New Roman" w:cs="Times New Roman"/>
          <w:sz w:val="28"/>
          <w:szCs w:val="28"/>
          <w:lang w:val="en-US"/>
        </w:rPr>
        <w:t>Psichol</w:t>
      </w:r>
      <w:proofErr w:type="spellEnd"/>
      <w:r w:rsidR="007003B6" w:rsidRPr="00B50ECD">
        <w:rPr>
          <w:rFonts w:ascii="Times New Roman" w:hAnsi="Times New Roman" w:cs="Times New Roman"/>
          <w:sz w:val="28"/>
          <w:szCs w:val="28"/>
          <w:lang w:val="en-US"/>
        </w:rPr>
        <w:t xml:space="preserve">. </w:t>
      </w:r>
      <w:proofErr w:type="spellStart"/>
      <w:r w:rsidR="007003B6" w:rsidRPr="00B50ECD">
        <w:rPr>
          <w:rFonts w:ascii="Times New Roman" w:hAnsi="Times New Roman" w:cs="Times New Roman"/>
          <w:sz w:val="28"/>
          <w:szCs w:val="28"/>
          <w:lang w:val="en-US"/>
        </w:rPr>
        <w:t>Rew</w:t>
      </w:r>
      <w:proofErr w:type="spellEnd"/>
      <w:r w:rsidR="007003B6" w:rsidRPr="00B50ECD">
        <w:rPr>
          <w:rFonts w:ascii="Times New Roman" w:hAnsi="Times New Roman" w:cs="Times New Roman"/>
          <w:sz w:val="28"/>
          <w:szCs w:val="28"/>
          <w:lang w:val="en-US"/>
        </w:rPr>
        <w:t>., 9, 1902.</w:t>
      </w:r>
    </w:p>
    <w:p w:rsidR="00680618" w:rsidRPr="00B50ECD" w:rsidRDefault="00680618" w:rsidP="00B50ECD">
      <w:pPr>
        <w:pStyle w:val="a3"/>
        <w:numPr>
          <w:ilvl w:val="0"/>
          <w:numId w:val="11"/>
        </w:numPr>
        <w:ind w:left="993"/>
        <w:rPr>
          <w:rFonts w:ascii="Times New Roman" w:hAnsi="Times New Roman" w:cs="Times New Roman"/>
          <w:sz w:val="28"/>
          <w:szCs w:val="28"/>
          <w:lang w:val="en-US"/>
        </w:rPr>
      </w:pPr>
      <w:r w:rsidRPr="00B50ECD">
        <w:rPr>
          <w:rFonts w:ascii="Times New Roman" w:hAnsi="Times New Roman" w:cs="Times New Roman"/>
          <w:sz w:val="28"/>
          <w:szCs w:val="28"/>
          <w:lang w:val="en-US"/>
        </w:rPr>
        <w:t xml:space="preserve"> Varro M. Der </w:t>
      </w:r>
      <w:proofErr w:type="spellStart"/>
      <w:r w:rsidRPr="00B50ECD">
        <w:rPr>
          <w:rFonts w:ascii="Times New Roman" w:hAnsi="Times New Roman" w:cs="Times New Roman"/>
          <w:sz w:val="28"/>
          <w:szCs w:val="28"/>
          <w:lang w:val="en-US"/>
        </w:rPr>
        <w:t>lebendige</w:t>
      </w:r>
      <w:proofErr w:type="spellEnd"/>
      <w:r w:rsidRPr="00B50ECD">
        <w:rPr>
          <w:rFonts w:ascii="Times New Roman" w:hAnsi="Times New Roman" w:cs="Times New Roman"/>
          <w:sz w:val="28"/>
          <w:szCs w:val="28"/>
          <w:lang w:val="en-US"/>
        </w:rPr>
        <w:t xml:space="preserve"> </w:t>
      </w:r>
      <w:proofErr w:type="spellStart"/>
      <w:r w:rsidRPr="00B50ECD">
        <w:rPr>
          <w:rFonts w:ascii="Times New Roman" w:hAnsi="Times New Roman" w:cs="Times New Roman"/>
          <w:sz w:val="28"/>
          <w:szCs w:val="28"/>
          <w:lang w:val="en-US"/>
        </w:rPr>
        <w:t>Klavierunterricht</w:t>
      </w:r>
      <w:proofErr w:type="spellEnd"/>
      <w:r w:rsidRPr="00B50ECD">
        <w:rPr>
          <w:rFonts w:ascii="Times New Roman" w:hAnsi="Times New Roman" w:cs="Times New Roman"/>
          <w:sz w:val="28"/>
          <w:szCs w:val="28"/>
          <w:lang w:val="en-US"/>
        </w:rPr>
        <w:t xml:space="preserve">, seine </w:t>
      </w:r>
      <w:proofErr w:type="spellStart"/>
      <w:r w:rsidRPr="00B50ECD">
        <w:rPr>
          <w:rFonts w:ascii="Times New Roman" w:hAnsi="Times New Roman" w:cs="Times New Roman"/>
          <w:sz w:val="28"/>
          <w:szCs w:val="28"/>
          <w:lang w:val="en-US"/>
        </w:rPr>
        <w:t>Methodik</w:t>
      </w:r>
      <w:proofErr w:type="spellEnd"/>
      <w:r w:rsidRPr="00B50ECD">
        <w:rPr>
          <w:rFonts w:ascii="Times New Roman" w:hAnsi="Times New Roman" w:cs="Times New Roman"/>
          <w:sz w:val="28"/>
          <w:szCs w:val="28"/>
          <w:lang w:val="en-US"/>
        </w:rPr>
        <w:t xml:space="preserve"> und </w:t>
      </w:r>
      <w:proofErr w:type="spellStart"/>
      <w:r w:rsidRPr="00B50ECD">
        <w:rPr>
          <w:rFonts w:ascii="Times New Roman" w:hAnsi="Times New Roman" w:cs="Times New Roman"/>
          <w:sz w:val="28"/>
          <w:szCs w:val="28"/>
          <w:lang w:val="en-US"/>
        </w:rPr>
        <w:t>Psychologle</w:t>
      </w:r>
      <w:proofErr w:type="spellEnd"/>
      <w:r w:rsidRPr="00B50ECD">
        <w:rPr>
          <w:rFonts w:ascii="Times New Roman" w:hAnsi="Times New Roman" w:cs="Times New Roman"/>
          <w:sz w:val="28"/>
          <w:szCs w:val="28"/>
          <w:lang w:val="en-US"/>
        </w:rPr>
        <w:t>, Leipzig, 1929.</w:t>
      </w: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Pr="00B50ECD" w:rsidRDefault="00E10EB4" w:rsidP="00B50ECD">
      <w:pPr>
        <w:pStyle w:val="a3"/>
        <w:ind w:left="993"/>
        <w:rPr>
          <w:rFonts w:ascii="Times New Roman" w:hAnsi="Times New Roman" w:cs="Times New Roman"/>
          <w:sz w:val="28"/>
          <w:szCs w:val="28"/>
          <w:lang w:val="en-US"/>
        </w:rPr>
      </w:pPr>
    </w:p>
    <w:p w:rsidR="00E10EB4" w:rsidRDefault="00E10EB4" w:rsidP="00B50ECD">
      <w:pPr>
        <w:pStyle w:val="a3"/>
        <w:ind w:left="993"/>
        <w:rPr>
          <w:rFonts w:ascii="Times New Roman" w:hAnsi="Times New Roman" w:cs="Times New Roman"/>
          <w:sz w:val="28"/>
          <w:szCs w:val="28"/>
          <w:lang w:val="en-US"/>
        </w:rPr>
      </w:pPr>
    </w:p>
    <w:p w:rsidR="00C96721" w:rsidRPr="00B50ECD" w:rsidRDefault="00C96721" w:rsidP="00B50ECD">
      <w:pPr>
        <w:pStyle w:val="a3"/>
        <w:ind w:left="993"/>
        <w:rPr>
          <w:rFonts w:ascii="Times New Roman" w:hAnsi="Times New Roman" w:cs="Times New Roman"/>
          <w:sz w:val="28"/>
          <w:szCs w:val="28"/>
          <w:lang w:val="en-US"/>
        </w:rPr>
      </w:pPr>
    </w:p>
    <w:p w:rsidR="00E10EB4" w:rsidRPr="00A5304E" w:rsidRDefault="00E10EB4" w:rsidP="00B50ECD">
      <w:pPr>
        <w:rPr>
          <w:rFonts w:ascii="Times New Roman" w:hAnsi="Times New Roman" w:cs="Times New Roman"/>
          <w:b/>
          <w:sz w:val="40"/>
          <w:szCs w:val="40"/>
        </w:rPr>
      </w:pPr>
      <w:r w:rsidRPr="00B50ECD">
        <w:rPr>
          <w:rFonts w:ascii="Times New Roman" w:hAnsi="Times New Roman" w:cs="Times New Roman"/>
          <w:sz w:val="28"/>
          <w:szCs w:val="28"/>
          <w:lang w:val="en-US"/>
        </w:rPr>
        <w:lastRenderedPageBreak/>
        <w:tab/>
      </w:r>
      <w:r w:rsidRPr="00B50ECD">
        <w:rPr>
          <w:rFonts w:ascii="Times New Roman" w:hAnsi="Times New Roman" w:cs="Times New Roman"/>
          <w:sz w:val="28"/>
          <w:szCs w:val="28"/>
          <w:lang w:val="en-US"/>
        </w:rPr>
        <w:tab/>
      </w:r>
      <w:r w:rsidRPr="00B50ECD">
        <w:rPr>
          <w:rFonts w:ascii="Times New Roman" w:hAnsi="Times New Roman" w:cs="Times New Roman"/>
          <w:sz w:val="28"/>
          <w:szCs w:val="28"/>
          <w:lang w:val="en-US"/>
        </w:rPr>
        <w:tab/>
      </w:r>
      <w:r w:rsidRPr="00B50ECD">
        <w:rPr>
          <w:rFonts w:ascii="Times New Roman" w:hAnsi="Times New Roman" w:cs="Times New Roman"/>
          <w:sz w:val="28"/>
          <w:szCs w:val="28"/>
          <w:lang w:val="en-US"/>
        </w:rPr>
        <w:tab/>
      </w:r>
      <w:r w:rsidRPr="00B50ECD">
        <w:rPr>
          <w:rFonts w:ascii="Times New Roman" w:hAnsi="Times New Roman" w:cs="Times New Roman"/>
          <w:sz w:val="28"/>
          <w:szCs w:val="28"/>
          <w:lang w:val="en-US"/>
        </w:rPr>
        <w:tab/>
      </w:r>
      <w:r w:rsidRPr="00B50ECD">
        <w:rPr>
          <w:rFonts w:ascii="Times New Roman" w:hAnsi="Times New Roman" w:cs="Times New Roman"/>
          <w:sz w:val="28"/>
          <w:szCs w:val="28"/>
          <w:lang w:val="en-US"/>
        </w:rPr>
        <w:tab/>
      </w:r>
      <w:r w:rsidRPr="00B50ECD">
        <w:rPr>
          <w:rFonts w:ascii="Times New Roman" w:hAnsi="Times New Roman" w:cs="Times New Roman"/>
          <w:sz w:val="28"/>
          <w:szCs w:val="28"/>
          <w:lang w:val="en-US"/>
        </w:rPr>
        <w:tab/>
      </w:r>
      <w:r w:rsidRPr="00B50ECD">
        <w:rPr>
          <w:rFonts w:ascii="Times New Roman" w:hAnsi="Times New Roman" w:cs="Times New Roman"/>
          <w:sz w:val="28"/>
          <w:szCs w:val="28"/>
          <w:lang w:val="en-US"/>
        </w:rPr>
        <w:tab/>
      </w:r>
      <w:r w:rsidRPr="00B50ECD">
        <w:rPr>
          <w:rFonts w:ascii="Times New Roman" w:hAnsi="Times New Roman" w:cs="Times New Roman"/>
          <w:sz w:val="28"/>
          <w:szCs w:val="28"/>
          <w:lang w:val="en-US"/>
        </w:rPr>
        <w:tab/>
      </w:r>
      <w:r w:rsidRPr="00A5304E">
        <w:rPr>
          <w:rFonts w:ascii="Times New Roman" w:hAnsi="Times New Roman" w:cs="Times New Roman"/>
          <w:b/>
          <w:sz w:val="40"/>
          <w:szCs w:val="40"/>
        </w:rPr>
        <w:t>Приложение</w:t>
      </w:r>
    </w:p>
    <w:p w:rsidR="00E10EB4" w:rsidRDefault="00E10EB4"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A5304E" w:rsidRDefault="00A5304E" w:rsidP="00B50ECD">
      <w:pPr>
        <w:pStyle w:val="a3"/>
        <w:ind w:left="993"/>
        <w:rPr>
          <w:rFonts w:ascii="Times New Roman" w:hAnsi="Times New Roman" w:cs="Times New Roman"/>
          <w:sz w:val="28"/>
          <w:szCs w:val="28"/>
          <w:lang w:val="en-US"/>
        </w:rPr>
      </w:pPr>
    </w:p>
    <w:p w:rsidR="0097120A" w:rsidRDefault="0097120A" w:rsidP="00B50ECD">
      <w:pPr>
        <w:pStyle w:val="a3"/>
        <w:ind w:left="993"/>
        <w:rPr>
          <w:rFonts w:ascii="Times New Roman" w:hAnsi="Times New Roman" w:cs="Times New Roman"/>
          <w:sz w:val="28"/>
          <w:szCs w:val="28"/>
          <w:lang w:val="en-US"/>
        </w:rPr>
      </w:pPr>
    </w:p>
    <w:p w:rsidR="0097120A" w:rsidRDefault="00A5304E" w:rsidP="00B50ECD">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14:anchorId="7850160F" wp14:editId="336B28F9">
            <wp:simplePos x="0" y="0"/>
            <wp:positionH relativeFrom="page">
              <wp:posOffset>323850</wp:posOffset>
            </wp:positionH>
            <wp:positionV relativeFrom="paragraph">
              <wp:posOffset>2346960</wp:posOffset>
            </wp:positionV>
            <wp:extent cx="6652260" cy="56673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к пошли наши подружки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2260" cy="56673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3B47C05B" wp14:editId="4AAB24C5">
            <wp:simplePos x="0" y="0"/>
            <wp:positionH relativeFrom="page">
              <wp:align>center</wp:align>
            </wp:positionH>
            <wp:positionV relativeFrom="paragraph">
              <wp:posOffset>0</wp:posOffset>
            </wp:positionV>
            <wp:extent cx="6064064" cy="225742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Журавель.png"/>
                    <pic:cNvPicPr/>
                  </pic:nvPicPr>
                  <pic:blipFill>
                    <a:blip r:embed="rId9">
                      <a:extLst>
                        <a:ext uri="{28A0092B-C50C-407E-A947-70E740481C1C}">
                          <a14:useLocalDpi xmlns:a14="http://schemas.microsoft.com/office/drawing/2010/main" val="0"/>
                        </a:ext>
                      </a:extLst>
                    </a:blip>
                    <a:stretch>
                      <a:fillRect/>
                    </a:stretch>
                  </pic:blipFill>
                  <pic:spPr>
                    <a:xfrm>
                      <a:off x="0" y="0"/>
                      <a:ext cx="6064064" cy="2257425"/>
                    </a:xfrm>
                    <a:prstGeom prst="rect">
                      <a:avLst/>
                    </a:prstGeom>
                  </pic:spPr>
                </pic:pic>
              </a:graphicData>
            </a:graphic>
          </wp:anchor>
        </w:drawing>
      </w:r>
      <w:r w:rsidR="0097120A">
        <w:rPr>
          <w:rFonts w:ascii="Times New Roman" w:hAnsi="Times New Roman" w:cs="Times New Roman"/>
          <w:sz w:val="28"/>
          <w:szCs w:val="28"/>
        </w:rPr>
        <w:t xml:space="preserve">                            </w:t>
      </w:r>
    </w:p>
    <w:p w:rsidR="0097120A" w:rsidRDefault="0097120A">
      <w:pPr>
        <w:rPr>
          <w:rFonts w:ascii="Times New Roman" w:hAnsi="Times New Roman" w:cs="Times New Roman"/>
          <w:sz w:val="28"/>
          <w:szCs w:val="28"/>
        </w:rPr>
      </w:pPr>
      <w:r>
        <w:rPr>
          <w:rFonts w:ascii="Times New Roman" w:hAnsi="Times New Roman" w:cs="Times New Roman"/>
          <w:sz w:val="28"/>
          <w:szCs w:val="28"/>
        </w:rPr>
        <w:br w:type="page"/>
      </w:r>
    </w:p>
    <w:p w:rsidR="00AB7FD2" w:rsidRDefault="009E07FF" w:rsidP="00B50ECD">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0288" behindDoc="0" locked="0" layoutInCell="1" allowOverlap="1">
            <wp:simplePos x="0" y="0"/>
            <wp:positionH relativeFrom="margin">
              <wp:align>center</wp:align>
            </wp:positionH>
            <wp:positionV relativeFrom="paragraph">
              <wp:posOffset>155575</wp:posOffset>
            </wp:positionV>
            <wp:extent cx="6085840" cy="846772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олька Лукомский.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5840" cy="8467725"/>
                    </a:xfrm>
                    <a:prstGeom prst="rect">
                      <a:avLst/>
                    </a:prstGeom>
                  </pic:spPr>
                </pic:pic>
              </a:graphicData>
            </a:graphic>
            <wp14:sizeRelH relativeFrom="margin">
              <wp14:pctWidth>0</wp14:pctWidth>
            </wp14:sizeRelH>
            <wp14:sizeRelV relativeFrom="margin">
              <wp14:pctHeight>0</wp14:pctHeight>
            </wp14:sizeRelV>
          </wp:anchor>
        </w:drawing>
      </w:r>
      <w:r w:rsidR="00AB7FD2">
        <w:rPr>
          <w:rFonts w:ascii="Times New Roman" w:hAnsi="Times New Roman" w:cs="Times New Roman"/>
          <w:sz w:val="28"/>
          <w:szCs w:val="28"/>
        </w:rPr>
        <w:t xml:space="preserve">     </w:t>
      </w:r>
    </w:p>
    <w:p w:rsidR="00AB7FD2" w:rsidRDefault="00C159AD">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0" locked="0" layoutInCell="1" allowOverlap="1" wp14:anchorId="36C4B248" wp14:editId="32F85351">
            <wp:simplePos x="0" y="0"/>
            <wp:positionH relativeFrom="margin">
              <wp:align>right</wp:align>
            </wp:positionH>
            <wp:positionV relativeFrom="paragraph">
              <wp:posOffset>183515</wp:posOffset>
            </wp:positionV>
            <wp:extent cx="6112510" cy="7775576"/>
            <wp:effectExtent l="0" t="0" r="254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ах менуэт.png"/>
                    <pic:cNvPicPr/>
                  </pic:nvPicPr>
                  <pic:blipFill>
                    <a:blip r:embed="rId11">
                      <a:extLst>
                        <a:ext uri="{28A0092B-C50C-407E-A947-70E740481C1C}">
                          <a14:useLocalDpi xmlns:a14="http://schemas.microsoft.com/office/drawing/2010/main" val="0"/>
                        </a:ext>
                      </a:extLst>
                    </a:blip>
                    <a:stretch>
                      <a:fillRect/>
                    </a:stretch>
                  </pic:blipFill>
                  <pic:spPr>
                    <a:xfrm>
                      <a:off x="0" y="0"/>
                      <a:ext cx="6112510" cy="7775576"/>
                    </a:xfrm>
                    <a:prstGeom prst="rect">
                      <a:avLst/>
                    </a:prstGeom>
                  </pic:spPr>
                </pic:pic>
              </a:graphicData>
            </a:graphic>
            <wp14:sizeRelH relativeFrom="margin">
              <wp14:pctWidth>0</wp14:pctWidth>
            </wp14:sizeRelH>
            <wp14:sizeRelV relativeFrom="margin">
              <wp14:pctHeight>0</wp14:pctHeight>
            </wp14:sizeRelV>
          </wp:anchor>
        </w:drawing>
      </w:r>
      <w:r w:rsidR="00AB7FD2">
        <w:rPr>
          <w:rFonts w:ascii="Times New Roman" w:hAnsi="Times New Roman" w:cs="Times New Roman"/>
          <w:sz w:val="28"/>
          <w:szCs w:val="28"/>
        </w:rPr>
        <w:br w:type="page"/>
      </w:r>
    </w:p>
    <w:p w:rsidR="00A5304E" w:rsidRDefault="00F741CB" w:rsidP="00B50ECD">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220210" cy="9251950"/>
            <wp:effectExtent l="0" t="0" r="889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клементи сонатина.png"/>
                    <pic:cNvPicPr/>
                  </pic:nvPicPr>
                  <pic:blipFill>
                    <a:blip r:embed="rId12">
                      <a:extLst>
                        <a:ext uri="{28A0092B-C50C-407E-A947-70E740481C1C}">
                          <a14:useLocalDpi xmlns:a14="http://schemas.microsoft.com/office/drawing/2010/main" val="0"/>
                        </a:ext>
                      </a:extLst>
                    </a:blip>
                    <a:stretch>
                      <a:fillRect/>
                    </a:stretch>
                  </pic:blipFill>
                  <pic:spPr>
                    <a:xfrm>
                      <a:off x="0" y="0"/>
                      <a:ext cx="4220210" cy="9251950"/>
                    </a:xfrm>
                    <a:prstGeom prst="rect">
                      <a:avLst/>
                    </a:prstGeom>
                  </pic:spPr>
                </pic:pic>
              </a:graphicData>
            </a:graphic>
          </wp:inline>
        </w:drawing>
      </w:r>
    </w:p>
    <w:p w:rsidR="00CD2EEB" w:rsidRDefault="00CD2EEB" w:rsidP="00B50ECD">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2336" behindDoc="0" locked="0" layoutInCell="1" allowOverlap="1">
            <wp:simplePos x="0" y="0"/>
            <wp:positionH relativeFrom="column">
              <wp:posOffset>-346710</wp:posOffset>
            </wp:positionH>
            <wp:positionV relativeFrom="paragraph">
              <wp:posOffset>32385</wp:posOffset>
            </wp:positionV>
            <wp:extent cx="6301105" cy="8477250"/>
            <wp:effectExtent l="0" t="0" r="444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dd_filipp.gif"/>
                    <pic:cNvPicPr/>
                  </pic:nvPicPr>
                  <pic:blipFill>
                    <a:blip r:embed="rId13">
                      <a:extLst>
                        <a:ext uri="{28A0092B-C50C-407E-A947-70E740481C1C}">
                          <a14:useLocalDpi xmlns:a14="http://schemas.microsoft.com/office/drawing/2010/main" val="0"/>
                        </a:ext>
                      </a:extLst>
                    </a:blip>
                    <a:stretch>
                      <a:fillRect/>
                    </a:stretch>
                  </pic:blipFill>
                  <pic:spPr>
                    <a:xfrm>
                      <a:off x="0" y="0"/>
                      <a:ext cx="6301105" cy="8477250"/>
                    </a:xfrm>
                    <a:prstGeom prst="rect">
                      <a:avLst/>
                    </a:prstGeom>
                  </pic:spPr>
                </pic:pic>
              </a:graphicData>
            </a:graphic>
            <wp14:sizeRelH relativeFrom="margin">
              <wp14:pctWidth>0</wp14:pctWidth>
            </wp14:sizeRelH>
            <wp14:sizeRelV relativeFrom="margin">
              <wp14:pctHeight>0</wp14:pctHeight>
            </wp14:sizeRelV>
          </wp:anchor>
        </w:drawing>
      </w:r>
      <w:r w:rsidR="00E65A12">
        <w:rPr>
          <w:rFonts w:ascii="Times New Roman" w:hAnsi="Times New Roman" w:cs="Times New Roman"/>
          <w:sz w:val="28"/>
          <w:szCs w:val="28"/>
        </w:rPr>
        <w:t xml:space="preserve">     </w:t>
      </w:r>
    </w:p>
    <w:p w:rsidR="00A45FD8" w:rsidRDefault="00E65A12" w:rsidP="00B50ECD">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3360" behindDoc="0" locked="0" layoutInCell="1" allowOverlap="1">
            <wp:simplePos x="0" y="0"/>
            <wp:positionH relativeFrom="page">
              <wp:align>center</wp:align>
            </wp:positionH>
            <wp:positionV relativeFrom="paragraph">
              <wp:posOffset>156210</wp:posOffset>
            </wp:positionV>
            <wp:extent cx="7081838" cy="4010025"/>
            <wp:effectExtent l="0" t="0" r="508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ариозо тюрк.png"/>
                    <pic:cNvPicPr/>
                  </pic:nvPicPr>
                  <pic:blipFill>
                    <a:blip r:embed="rId14">
                      <a:extLst>
                        <a:ext uri="{28A0092B-C50C-407E-A947-70E740481C1C}">
                          <a14:useLocalDpi xmlns:a14="http://schemas.microsoft.com/office/drawing/2010/main" val="0"/>
                        </a:ext>
                      </a:extLst>
                    </a:blip>
                    <a:stretch>
                      <a:fillRect/>
                    </a:stretch>
                  </pic:blipFill>
                  <pic:spPr>
                    <a:xfrm>
                      <a:off x="0" y="0"/>
                      <a:ext cx="7081838" cy="4010025"/>
                    </a:xfrm>
                    <a:prstGeom prst="rect">
                      <a:avLst/>
                    </a:prstGeom>
                  </pic:spPr>
                </pic:pic>
              </a:graphicData>
            </a:graphic>
            <wp14:sizeRelH relativeFrom="margin">
              <wp14:pctWidth>0</wp14:pctWidth>
            </wp14:sizeRelH>
            <wp14:sizeRelV relativeFrom="margin">
              <wp14:pctHeight>0</wp14:pctHeight>
            </wp14:sizeRelV>
          </wp:anchor>
        </w:drawing>
      </w:r>
      <w:r w:rsidR="00A45FD8">
        <w:rPr>
          <w:rFonts w:ascii="Times New Roman" w:hAnsi="Times New Roman" w:cs="Times New Roman"/>
          <w:sz w:val="28"/>
          <w:szCs w:val="28"/>
        </w:rPr>
        <w:t xml:space="preserve">   </w:t>
      </w:r>
    </w:p>
    <w:p w:rsidR="00A45FD8" w:rsidRDefault="00A45FD8">
      <w:pPr>
        <w:rPr>
          <w:rFonts w:ascii="Times New Roman" w:hAnsi="Times New Roman" w:cs="Times New Roman"/>
          <w:sz w:val="28"/>
          <w:szCs w:val="28"/>
        </w:rPr>
      </w:pPr>
      <w:r>
        <w:rPr>
          <w:rFonts w:ascii="Times New Roman" w:hAnsi="Times New Roman" w:cs="Times New Roman"/>
          <w:sz w:val="28"/>
          <w:szCs w:val="28"/>
        </w:rPr>
        <w:br w:type="page"/>
      </w:r>
    </w:p>
    <w:p w:rsidR="00E65A12" w:rsidRDefault="00A45FD8" w:rsidP="00B50ECD">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4384" behindDoc="0" locked="0" layoutInCell="1" allowOverlap="1">
            <wp:simplePos x="0" y="0"/>
            <wp:positionH relativeFrom="column">
              <wp:posOffset>-366395</wp:posOffset>
            </wp:positionH>
            <wp:positionV relativeFrom="paragraph">
              <wp:posOffset>118110</wp:posOffset>
            </wp:positionV>
            <wp:extent cx="6439535" cy="862965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rch-shos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39535" cy="8629650"/>
                    </a:xfrm>
                    <a:prstGeom prst="rect">
                      <a:avLst/>
                    </a:prstGeom>
                  </pic:spPr>
                </pic:pic>
              </a:graphicData>
            </a:graphic>
            <wp14:sizeRelH relativeFrom="margin">
              <wp14:pctWidth>0</wp14:pctWidth>
            </wp14:sizeRelH>
            <wp14:sizeRelV relativeFrom="margin">
              <wp14:pctHeight>0</wp14:pctHeight>
            </wp14:sizeRelV>
          </wp:anchor>
        </w:drawing>
      </w:r>
      <w:r w:rsidR="000605E7">
        <w:rPr>
          <w:rFonts w:ascii="Times New Roman" w:hAnsi="Times New Roman" w:cs="Times New Roman"/>
          <w:sz w:val="28"/>
          <w:szCs w:val="28"/>
        </w:rPr>
        <w:t xml:space="preserve">   </w:t>
      </w:r>
    </w:p>
    <w:p w:rsidR="000605E7" w:rsidRDefault="004E7CCF" w:rsidP="00B50ECD">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5408" behindDoc="0" locked="0" layoutInCell="1" allowOverlap="1">
            <wp:simplePos x="0" y="0"/>
            <wp:positionH relativeFrom="margin">
              <wp:align>center</wp:align>
            </wp:positionH>
            <wp:positionV relativeFrom="paragraph">
              <wp:posOffset>110490</wp:posOffset>
            </wp:positionV>
            <wp:extent cx="6299835" cy="8896350"/>
            <wp:effectExtent l="0" t="0" r="571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Моцарт Менуэт.png"/>
                    <pic:cNvPicPr/>
                  </pic:nvPicPr>
                  <pic:blipFill>
                    <a:blip r:embed="rId16">
                      <a:extLst>
                        <a:ext uri="{28A0092B-C50C-407E-A947-70E740481C1C}">
                          <a14:useLocalDpi xmlns:a14="http://schemas.microsoft.com/office/drawing/2010/main" val="0"/>
                        </a:ext>
                      </a:extLst>
                    </a:blip>
                    <a:stretch>
                      <a:fillRect/>
                    </a:stretch>
                  </pic:blipFill>
                  <pic:spPr>
                    <a:xfrm>
                      <a:off x="0" y="0"/>
                      <a:ext cx="6299835" cy="8896350"/>
                    </a:xfrm>
                    <a:prstGeom prst="rect">
                      <a:avLst/>
                    </a:prstGeom>
                  </pic:spPr>
                </pic:pic>
              </a:graphicData>
            </a:graphic>
            <wp14:sizeRelH relativeFrom="margin">
              <wp14:pctWidth>0</wp14:pctWidth>
            </wp14:sizeRelH>
            <wp14:sizeRelV relativeFrom="margin">
              <wp14:pctHeight>0</wp14:pctHeight>
            </wp14:sizeRelV>
          </wp:anchor>
        </w:drawing>
      </w:r>
      <w:r w:rsidR="009739CB">
        <w:rPr>
          <w:rFonts w:ascii="Times New Roman" w:hAnsi="Times New Roman" w:cs="Times New Roman"/>
          <w:sz w:val="28"/>
          <w:szCs w:val="28"/>
        </w:rPr>
        <w:t xml:space="preserve">    </w:t>
      </w:r>
    </w:p>
    <w:p w:rsidR="009739CB" w:rsidRDefault="00155A81" w:rsidP="00B50ECD">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6432" behindDoc="0" locked="0" layoutInCell="1" allowOverlap="1">
            <wp:simplePos x="0" y="0"/>
            <wp:positionH relativeFrom="margin">
              <wp:align>center</wp:align>
            </wp:positionH>
            <wp:positionV relativeFrom="paragraph">
              <wp:posOffset>98425</wp:posOffset>
            </wp:positionV>
            <wp:extent cx="6407426" cy="846772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Гурлит Этюд.png"/>
                    <pic:cNvPicPr/>
                  </pic:nvPicPr>
                  <pic:blipFill>
                    <a:blip r:embed="rId17">
                      <a:extLst>
                        <a:ext uri="{28A0092B-C50C-407E-A947-70E740481C1C}">
                          <a14:useLocalDpi xmlns:a14="http://schemas.microsoft.com/office/drawing/2010/main" val="0"/>
                        </a:ext>
                      </a:extLst>
                    </a:blip>
                    <a:stretch>
                      <a:fillRect/>
                    </a:stretch>
                  </pic:blipFill>
                  <pic:spPr>
                    <a:xfrm>
                      <a:off x="0" y="0"/>
                      <a:ext cx="6407426" cy="84677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p>
    <w:p w:rsidR="00155A81" w:rsidRDefault="00155A81" w:rsidP="00B50ECD">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7456" behindDoc="0" locked="0" layoutInCell="1" allowOverlap="1">
            <wp:simplePos x="0" y="0"/>
            <wp:positionH relativeFrom="column">
              <wp:posOffset>-280035</wp:posOffset>
            </wp:positionH>
            <wp:positionV relativeFrom="paragraph">
              <wp:posOffset>184785</wp:posOffset>
            </wp:positionV>
            <wp:extent cx="6249670" cy="85534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png"/>
                    <pic:cNvPicPr/>
                  </pic:nvPicPr>
                  <pic:blipFill>
                    <a:blip r:embed="rId18">
                      <a:extLst>
                        <a:ext uri="{28A0092B-C50C-407E-A947-70E740481C1C}">
                          <a14:useLocalDpi xmlns:a14="http://schemas.microsoft.com/office/drawing/2010/main" val="0"/>
                        </a:ext>
                      </a:extLst>
                    </a:blip>
                    <a:stretch>
                      <a:fillRect/>
                    </a:stretch>
                  </pic:blipFill>
                  <pic:spPr>
                    <a:xfrm>
                      <a:off x="0" y="0"/>
                      <a:ext cx="6249670" cy="85534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bookmarkStart w:id="0" w:name="_GoBack"/>
      <w:bookmarkEnd w:id="0"/>
    </w:p>
    <w:p w:rsidR="00155A81" w:rsidRPr="0097120A" w:rsidRDefault="00155A81" w:rsidP="00B50ECD">
      <w:pPr>
        <w:pStyle w:val="a3"/>
        <w:ind w:left="99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8480" behindDoc="0" locked="0" layoutInCell="1" allowOverlap="1">
            <wp:simplePos x="0" y="0"/>
            <wp:positionH relativeFrom="margin">
              <wp:align>center</wp:align>
            </wp:positionH>
            <wp:positionV relativeFrom="paragraph">
              <wp:posOffset>202565</wp:posOffset>
            </wp:positionV>
            <wp:extent cx="6619875" cy="8804275"/>
            <wp:effectExtent l="0" t="0" r="9525"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png"/>
                    <pic:cNvPicPr/>
                  </pic:nvPicPr>
                  <pic:blipFill>
                    <a:blip r:embed="rId19">
                      <a:extLst>
                        <a:ext uri="{28A0092B-C50C-407E-A947-70E740481C1C}">
                          <a14:useLocalDpi xmlns:a14="http://schemas.microsoft.com/office/drawing/2010/main" val="0"/>
                        </a:ext>
                      </a:extLst>
                    </a:blip>
                    <a:stretch>
                      <a:fillRect/>
                    </a:stretch>
                  </pic:blipFill>
                  <pic:spPr>
                    <a:xfrm>
                      <a:off x="0" y="0"/>
                      <a:ext cx="6619875" cy="8804275"/>
                    </a:xfrm>
                    <a:prstGeom prst="rect">
                      <a:avLst/>
                    </a:prstGeom>
                  </pic:spPr>
                </pic:pic>
              </a:graphicData>
            </a:graphic>
            <wp14:sizeRelH relativeFrom="margin">
              <wp14:pctWidth>0</wp14:pctWidth>
            </wp14:sizeRelH>
            <wp14:sizeRelV relativeFrom="margin">
              <wp14:pctHeight>0</wp14:pctHeight>
            </wp14:sizeRelV>
          </wp:anchor>
        </w:drawing>
      </w:r>
    </w:p>
    <w:sectPr w:rsidR="00155A81" w:rsidRPr="0097120A" w:rsidSect="008E1C25">
      <w:footerReference w:type="even" r:id="rId20"/>
      <w:footerReference w:type="default" r:id="rId21"/>
      <w:footerReference w:type="first" r:id="rId22"/>
      <w:type w:val="oddPage"/>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C3" w:rsidRDefault="00E260C3" w:rsidP="001117E1">
      <w:r>
        <w:separator/>
      </w:r>
    </w:p>
  </w:endnote>
  <w:endnote w:type="continuationSeparator" w:id="0">
    <w:p w:rsidR="00E260C3" w:rsidRDefault="00E260C3" w:rsidP="0011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89"/>
      <w:docPartObj>
        <w:docPartGallery w:val="Page Numbers (Bottom of Page)"/>
        <w:docPartUnique/>
      </w:docPartObj>
    </w:sdtPr>
    <w:sdtEndPr/>
    <w:sdtContent>
      <w:p w:rsidR="00B50ECD" w:rsidRDefault="008B0CD6">
        <w:pPr>
          <w:pStyle w:val="a6"/>
          <w:jc w:val="right"/>
        </w:pPr>
        <w:r>
          <w:fldChar w:fldCharType="begin"/>
        </w:r>
        <w:r>
          <w:instrText xml:space="preserve"> PAGE   \* MERGEFORMAT </w:instrText>
        </w:r>
        <w:r>
          <w:fldChar w:fldCharType="separate"/>
        </w:r>
        <w:r w:rsidR="00B50ECD">
          <w:rPr>
            <w:noProof/>
          </w:rPr>
          <w:t>1</w:t>
        </w:r>
        <w:r>
          <w:rPr>
            <w:noProof/>
          </w:rPr>
          <w:fldChar w:fldCharType="end"/>
        </w:r>
      </w:p>
    </w:sdtContent>
  </w:sdt>
  <w:p w:rsidR="00B50ECD" w:rsidRDefault="00B50EC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400"/>
      <w:docPartObj>
        <w:docPartGallery w:val="Page Numbers (Bottom of Page)"/>
        <w:docPartUnique/>
      </w:docPartObj>
    </w:sdtPr>
    <w:sdtEndPr/>
    <w:sdtContent>
      <w:p w:rsidR="00B50ECD" w:rsidRDefault="008B0CD6">
        <w:pPr>
          <w:pStyle w:val="a6"/>
          <w:jc w:val="right"/>
        </w:pPr>
        <w:r>
          <w:fldChar w:fldCharType="begin"/>
        </w:r>
        <w:r>
          <w:instrText xml:space="preserve"> PAGE   \* MERGEFORMAT </w:instrText>
        </w:r>
        <w:r>
          <w:fldChar w:fldCharType="separate"/>
        </w:r>
        <w:r w:rsidR="00827054">
          <w:rPr>
            <w:noProof/>
          </w:rPr>
          <w:t>49</w:t>
        </w:r>
        <w:r>
          <w:rPr>
            <w:noProof/>
          </w:rPr>
          <w:fldChar w:fldCharType="end"/>
        </w:r>
      </w:p>
    </w:sdtContent>
  </w:sdt>
  <w:p w:rsidR="00B50ECD" w:rsidRDefault="00B50EC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CD" w:rsidRDefault="00B50ECD" w:rsidP="008E1C25">
    <w:pPr>
      <w:pStyle w:val="a6"/>
      <w:jc w:val="center"/>
    </w:pPr>
  </w:p>
  <w:p w:rsidR="00B50ECD" w:rsidRDefault="00B50EC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C3" w:rsidRDefault="00E260C3" w:rsidP="001117E1">
      <w:r>
        <w:separator/>
      </w:r>
    </w:p>
  </w:footnote>
  <w:footnote w:type="continuationSeparator" w:id="0">
    <w:p w:rsidR="00E260C3" w:rsidRDefault="00E260C3" w:rsidP="001117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A68"/>
    <w:multiLevelType w:val="multilevel"/>
    <w:tmpl w:val="3578C0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B1277F"/>
    <w:multiLevelType w:val="hybridMultilevel"/>
    <w:tmpl w:val="C2DCE29C"/>
    <w:lvl w:ilvl="0" w:tplc="0EB6C25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15:restartNumberingAfterBreak="0">
    <w:nsid w:val="1ADF1C31"/>
    <w:multiLevelType w:val="multilevel"/>
    <w:tmpl w:val="7D386DAC"/>
    <w:lvl w:ilvl="0">
      <w:start w:val="1"/>
      <w:numFmt w:val="decimal"/>
      <w:lvlText w:val="%1."/>
      <w:lvlJc w:val="left"/>
      <w:pPr>
        <w:ind w:left="450" w:hanging="450"/>
      </w:pPr>
      <w:rPr>
        <w:rFonts w:hint="default"/>
        <w:b w:val="0"/>
        <w:sz w:val="28"/>
      </w:rPr>
    </w:lvl>
    <w:lvl w:ilvl="1">
      <w:start w:val="1"/>
      <w:numFmt w:val="decimal"/>
      <w:lvlText w:val="%1.%2."/>
      <w:lvlJc w:val="left"/>
      <w:pPr>
        <w:ind w:left="1185" w:hanging="450"/>
      </w:pPr>
      <w:rPr>
        <w:rFonts w:hint="default"/>
        <w:b w:val="0"/>
        <w:sz w:val="28"/>
      </w:rPr>
    </w:lvl>
    <w:lvl w:ilvl="2">
      <w:start w:val="1"/>
      <w:numFmt w:val="decimal"/>
      <w:lvlText w:val="%1.%2.%3."/>
      <w:lvlJc w:val="left"/>
      <w:pPr>
        <w:ind w:left="2190" w:hanging="720"/>
      </w:pPr>
      <w:rPr>
        <w:rFonts w:hint="default"/>
        <w:b w:val="0"/>
        <w:sz w:val="28"/>
      </w:rPr>
    </w:lvl>
    <w:lvl w:ilvl="3">
      <w:start w:val="1"/>
      <w:numFmt w:val="decimal"/>
      <w:lvlText w:val="%1.%2.%3.%4."/>
      <w:lvlJc w:val="left"/>
      <w:pPr>
        <w:ind w:left="2925" w:hanging="720"/>
      </w:pPr>
      <w:rPr>
        <w:rFonts w:hint="default"/>
        <w:b w:val="0"/>
        <w:sz w:val="28"/>
      </w:rPr>
    </w:lvl>
    <w:lvl w:ilvl="4">
      <w:start w:val="1"/>
      <w:numFmt w:val="decimal"/>
      <w:lvlText w:val="%1.%2.%3.%4.%5."/>
      <w:lvlJc w:val="left"/>
      <w:pPr>
        <w:ind w:left="4020" w:hanging="1080"/>
      </w:pPr>
      <w:rPr>
        <w:rFonts w:hint="default"/>
        <w:b w:val="0"/>
        <w:sz w:val="28"/>
      </w:rPr>
    </w:lvl>
    <w:lvl w:ilvl="5">
      <w:start w:val="1"/>
      <w:numFmt w:val="decimal"/>
      <w:lvlText w:val="%1.%2.%3.%4.%5.%6."/>
      <w:lvlJc w:val="left"/>
      <w:pPr>
        <w:ind w:left="4755" w:hanging="1080"/>
      </w:pPr>
      <w:rPr>
        <w:rFonts w:hint="default"/>
        <w:b w:val="0"/>
        <w:sz w:val="28"/>
      </w:rPr>
    </w:lvl>
    <w:lvl w:ilvl="6">
      <w:start w:val="1"/>
      <w:numFmt w:val="decimal"/>
      <w:lvlText w:val="%1.%2.%3.%4.%5.%6.%7."/>
      <w:lvlJc w:val="left"/>
      <w:pPr>
        <w:ind w:left="5850" w:hanging="1440"/>
      </w:pPr>
      <w:rPr>
        <w:rFonts w:hint="default"/>
        <w:b w:val="0"/>
        <w:sz w:val="28"/>
      </w:rPr>
    </w:lvl>
    <w:lvl w:ilvl="7">
      <w:start w:val="1"/>
      <w:numFmt w:val="decimal"/>
      <w:lvlText w:val="%1.%2.%3.%4.%5.%6.%7.%8."/>
      <w:lvlJc w:val="left"/>
      <w:pPr>
        <w:ind w:left="6585" w:hanging="1440"/>
      </w:pPr>
      <w:rPr>
        <w:rFonts w:hint="default"/>
        <w:b w:val="0"/>
        <w:sz w:val="28"/>
      </w:rPr>
    </w:lvl>
    <w:lvl w:ilvl="8">
      <w:start w:val="1"/>
      <w:numFmt w:val="decimal"/>
      <w:lvlText w:val="%1.%2.%3.%4.%5.%6.%7.%8.%9."/>
      <w:lvlJc w:val="left"/>
      <w:pPr>
        <w:ind w:left="7680" w:hanging="1800"/>
      </w:pPr>
      <w:rPr>
        <w:rFonts w:hint="default"/>
        <w:b w:val="0"/>
        <w:sz w:val="28"/>
      </w:rPr>
    </w:lvl>
  </w:abstractNum>
  <w:abstractNum w:abstractNumId="3" w15:restartNumberingAfterBreak="0">
    <w:nsid w:val="21D36663"/>
    <w:multiLevelType w:val="hybridMultilevel"/>
    <w:tmpl w:val="8A16E1EC"/>
    <w:lvl w:ilvl="0" w:tplc="D2CA190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045758"/>
    <w:multiLevelType w:val="hybridMultilevel"/>
    <w:tmpl w:val="25440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1D768F"/>
    <w:multiLevelType w:val="hybridMultilevel"/>
    <w:tmpl w:val="2F64A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D47C1D"/>
    <w:multiLevelType w:val="multilevel"/>
    <w:tmpl w:val="7D386DAC"/>
    <w:lvl w:ilvl="0">
      <w:start w:val="1"/>
      <w:numFmt w:val="decimal"/>
      <w:lvlText w:val="%1."/>
      <w:lvlJc w:val="left"/>
      <w:pPr>
        <w:ind w:left="450" w:hanging="450"/>
      </w:pPr>
      <w:rPr>
        <w:rFonts w:hint="default"/>
        <w:b w:val="0"/>
        <w:sz w:val="28"/>
      </w:rPr>
    </w:lvl>
    <w:lvl w:ilvl="1">
      <w:start w:val="1"/>
      <w:numFmt w:val="decimal"/>
      <w:lvlText w:val="%1.%2."/>
      <w:lvlJc w:val="left"/>
      <w:pPr>
        <w:ind w:left="1185" w:hanging="450"/>
      </w:pPr>
      <w:rPr>
        <w:rFonts w:hint="default"/>
        <w:b w:val="0"/>
        <w:sz w:val="28"/>
      </w:rPr>
    </w:lvl>
    <w:lvl w:ilvl="2">
      <w:start w:val="1"/>
      <w:numFmt w:val="decimal"/>
      <w:lvlText w:val="%1.%2.%3."/>
      <w:lvlJc w:val="left"/>
      <w:pPr>
        <w:ind w:left="2190" w:hanging="720"/>
      </w:pPr>
      <w:rPr>
        <w:rFonts w:hint="default"/>
        <w:b w:val="0"/>
        <w:sz w:val="28"/>
      </w:rPr>
    </w:lvl>
    <w:lvl w:ilvl="3">
      <w:start w:val="1"/>
      <w:numFmt w:val="decimal"/>
      <w:lvlText w:val="%1.%2.%3.%4."/>
      <w:lvlJc w:val="left"/>
      <w:pPr>
        <w:ind w:left="2925" w:hanging="720"/>
      </w:pPr>
      <w:rPr>
        <w:rFonts w:hint="default"/>
        <w:b w:val="0"/>
        <w:sz w:val="28"/>
      </w:rPr>
    </w:lvl>
    <w:lvl w:ilvl="4">
      <w:start w:val="1"/>
      <w:numFmt w:val="decimal"/>
      <w:lvlText w:val="%1.%2.%3.%4.%5."/>
      <w:lvlJc w:val="left"/>
      <w:pPr>
        <w:ind w:left="4020" w:hanging="1080"/>
      </w:pPr>
      <w:rPr>
        <w:rFonts w:hint="default"/>
        <w:b w:val="0"/>
        <w:sz w:val="28"/>
      </w:rPr>
    </w:lvl>
    <w:lvl w:ilvl="5">
      <w:start w:val="1"/>
      <w:numFmt w:val="decimal"/>
      <w:lvlText w:val="%1.%2.%3.%4.%5.%6."/>
      <w:lvlJc w:val="left"/>
      <w:pPr>
        <w:ind w:left="4755" w:hanging="1080"/>
      </w:pPr>
      <w:rPr>
        <w:rFonts w:hint="default"/>
        <w:b w:val="0"/>
        <w:sz w:val="28"/>
      </w:rPr>
    </w:lvl>
    <w:lvl w:ilvl="6">
      <w:start w:val="1"/>
      <w:numFmt w:val="decimal"/>
      <w:lvlText w:val="%1.%2.%3.%4.%5.%6.%7."/>
      <w:lvlJc w:val="left"/>
      <w:pPr>
        <w:ind w:left="5850" w:hanging="1440"/>
      </w:pPr>
      <w:rPr>
        <w:rFonts w:hint="default"/>
        <w:b w:val="0"/>
        <w:sz w:val="28"/>
      </w:rPr>
    </w:lvl>
    <w:lvl w:ilvl="7">
      <w:start w:val="1"/>
      <w:numFmt w:val="decimal"/>
      <w:lvlText w:val="%1.%2.%3.%4.%5.%6.%7.%8."/>
      <w:lvlJc w:val="left"/>
      <w:pPr>
        <w:ind w:left="6585" w:hanging="1440"/>
      </w:pPr>
      <w:rPr>
        <w:rFonts w:hint="default"/>
        <w:b w:val="0"/>
        <w:sz w:val="28"/>
      </w:rPr>
    </w:lvl>
    <w:lvl w:ilvl="8">
      <w:start w:val="1"/>
      <w:numFmt w:val="decimal"/>
      <w:lvlText w:val="%1.%2.%3.%4.%5.%6.%7.%8.%9."/>
      <w:lvlJc w:val="left"/>
      <w:pPr>
        <w:ind w:left="7680" w:hanging="1800"/>
      </w:pPr>
      <w:rPr>
        <w:rFonts w:hint="default"/>
        <w:b w:val="0"/>
        <w:sz w:val="28"/>
      </w:rPr>
    </w:lvl>
  </w:abstractNum>
  <w:abstractNum w:abstractNumId="7" w15:restartNumberingAfterBreak="0">
    <w:nsid w:val="47571066"/>
    <w:multiLevelType w:val="hybridMultilevel"/>
    <w:tmpl w:val="48041FB6"/>
    <w:lvl w:ilvl="0" w:tplc="BA62C09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15:restartNumberingAfterBreak="0">
    <w:nsid w:val="4B500C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8D6EF4"/>
    <w:multiLevelType w:val="multilevel"/>
    <w:tmpl w:val="B4B657F4"/>
    <w:lvl w:ilvl="0">
      <w:start w:val="1"/>
      <w:numFmt w:val="decimal"/>
      <w:pStyle w:val="1"/>
      <w:suff w:val="space"/>
      <w:lvlText w:val="Глава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0" w15:restartNumberingAfterBreak="0">
    <w:nsid w:val="561D6819"/>
    <w:multiLevelType w:val="hybridMultilevel"/>
    <w:tmpl w:val="B5C016A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93809D4"/>
    <w:multiLevelType w:val="hybridMultilevel"/>
    <w:tmpl w:val="586C8F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68085422"/>
    <w:multiLevelType w:val="hybridMultilevel"/>
    <w:tmpl w:val="F1166642"/>
    <w:lvl w:ilvl="0" w:tplc="6A62D28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9A24110"/>
    <w:multiLevelType w:val="multilevel"/>
    <w:tmpl w:val="6FC2B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1AB7D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3"/>
  </w:num>
  <w:num w:numId="3">
    <w:abstractNumId w:val="0"/>
  </w:num>
  <w:num w:numId="4">
    <w:abstractNumId w:val="11"/>
  </w:num>
  <w:num w:numId="5">
    <w:abstractNumId w:val="10"/>
  </w:num>
  <w:num w:numId="6">
    <w:abstractNumId w:val="4"/>
  </w:num>
  <w:num w:numId="7">
    <w:abstractNumId w:val="7"/>
  </w:num>
  <w:num w:numId="8">
    <w:abstractNumId w:val="12"/>
  </w:num>
  <w:num w:numId="9">
    <w:abstractNumId w:val="6"/>
  </w:num>
  <w:num w:numId="10">
    <w:abstractNumId w:val="2"/>
  </w:num>
  <w:num w:numId="11">
    <w:abstractNumId w:val="1"/>
  </w:num>
  <w:num w:numId="12">
    <w:abstractNumId w:val="5"/>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autoHyphenation/>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8"/>
    <w:rsid w:val="00002A34"/>
    <w:rsid w:val="00007754"/>
    <w:rsid w:val="00007AB8"/>
    <w:rsid w:val="00012BF7"/>
    <w:rsid w:val="00013188"/>
    <w:rsid w:val="000151A1"/>
    <w:rsid w:val="00021A0A"/>
    <w:rsid w:val="00031974"/>
    <w:rsid w:val="00032FA5"/>
    <w:rsid w:val="000339FB"/>
    <w:rsid w:val="000347DB"/>
    <w:rsid w:val="000352EC"/>
    <w:rsid w:val="00035F96"/>
    <w:rsid w:val="000372D9"/>
    <w:rsid w:val="00041DC4"/>
    <w:rsid w:val="00042A95"/>
    <w:rsid w:val="0004701B"/>
    <w:rsid w:val="00047885"/>
    <w:rsid w:val="00050884"/>
    <w:rsid w:val="00053822"/>
    <w:rsid w:val="00055827"/>
    <w:rsid w:val="00057BFA"/>
    <w:rsid w:val="000605E7"/>
    <w:rsid w:val="00064068"/>
    <w:rsid w:val="0006482E"/>
    <w:rsid w:val="000648F3"/>
    <w:rsid w:val="00065D1B"/>
    <w:rsid w:val="00070D7B"/>
    <w:rsid w:val="00085880"/>
    <w:rsid w:val="0009111A"/>
    <w:rsid w:val="000925D3"/>
    <w:rsid w:val="00096319"/>
    <w:rsid w:val="000A0A30"/>
    <w:rsid w:val="000A6ABD"/>
    <w:rsid w:val="000A6D1F"/>
    <w:rsid w:val="000B6210"/>
    <w:rsid w:val="000B7482"/>
    <w:rsid w:val="000C240C"/>
    <w:rsid w:val="000C646D"/>
    <w:rsid w:val="000D0AA1"/>
    <w:rsid w:val="000D1CC9"/>
    <w:rsid w:val="000D3E32"/>
    <w:rsid w:val="000D6396"/>
    <w:rsid w:val="000D6A30"/>
    <w:rsid w:val="000D7502"/>
    <w:rsid w:val="000E2558"/>
    <w:rsid w:val="000E7E07"/>
    <w:rsid w:val="000F3F79"/>
    <w:rsid w:val="000F44DD"/>
    <w:rsid w:val="00102536"/>
    <w:rsid w:val="00102BBD"/>
    <w:rsid w:val="001117E1"/>
    <w:rsid w:val="00115F17"/>
    <w:rsid w:val="001177BC"/>
    <w:rsid w:val="00117DF9"/>
    <w:rsid w:val="00124007"/>
    <w:rsid w:val="0012425D"/>
    <w:rsid w:val="001361F1"/>
    <w:rsid w:val="00140002"/>
    <w:rsid w:val="00142B79"/>
    <w:rsid w:val="00146C1D"/>
    <w:rsid w:val="001522E2"/>
    <w:rsid w:val="00155A81"/>
    <w:rsid w:val="0016040D"/>
    <w:rsid w:val="00161824"/>
    <w:rsid w:val="00165739"/>
    <w:rsid w:val="00170DD0"/>
    <w:rsid w:val="00173EEA"/>
    <w:rsid w:val="001772B5"/>
    <w:rsid w:val="001825E8"/>
    <w:rsid w:val="0018382D"/>
    <w:rsid w:val="00187C0F"/>
    <w:rsid w:val="00195694"/>
    <w:rsid w:val="001A410D"/>
    <w:rsid w:val="001A5673"/>
    <w:rsid w:val="001A7965"/>
    <w:rsid w:val="001C1E39"/>
    <w:rsid w:val="001D07DD"/>
    <w:rsid w:val="001D5FED"/>
    <w:rsid w:val="001D65B4"/>
    <w:rsid w:val="001D6A8B"/>
    <w:rsid w:val="001E058E"/>
    <w:rsid w:val="001E16E4"/>
    <w:rsid w:val="001E29CE"/>
    <w:rsid w:val="001E5E6C"/>
    <w:rsid w:val="001E67B1"/>
    <w:rsid w:val="001E723D"/>
    <w:rsid w:val="001F214F"/>
    <w:rsid w:val="001F3F95"/>
    <w:rsid w:val="00200BB7"/>
    <w:rsid w:val="0021614D"/>
    <w:rsid w:val="0021617D"/>
    <w:rsid w:val="00220CA6"/>
    <w:rsid w:val="0023394B"/>
    <w:rsid w:val="002363CD"/>
    <w:rsid w:val="002404BC"/>
    <w:rsid w:val="00240894"/>
    <w:rsid w:val="0024607C"/>
    <w:rsid w:val="00247A1E"/>
    <w:rsid w:val="00250BCF"/>
    <w:rsid w:val="00252007"/>
    <w:rsid w:val="00254BB3"/>
    <w:rsid w:val="002558E7"/>
    <w:rsid w:val="00255AE6"/>
    <w:rsid w:val="00261852"/>
    <w:rsid w:val="00263EF3"/>
    <w:rsid w:val="00267861"/>
    <w:rsid w:val="00272D45"/>
    <w:rsid w:val="00272DB9"/>
    <w:rsid w:val="00286A7D"/>
    <w:rsid w:val="002877F8"/>
    <w:rsid w:val="00287C7B"/>
    <w:rsid w:val="00287FA0"/>
    <w:rsid w:val="002969A9"/>
    <w:rsid w:val="00297E51"/>
    <w:rsid w:val="002A70E9"/>
    <w:rsid w:val="002A7FD4"/>
    <w:rsid w:val="002B4751"/>
    <w:rsid w:val="002B79CA"/>
    <w:rsid w:val="002C43E6"/>
    <w:rsid w:val="002C48CC"/>
    <w:rsid w:val="002C4EA6"/>
    <w:rsid w:val="002D0170"/>
    <w:rsid w:val="002D0ABA"/>
    <w:rsid w:val="002D1F39"/>
    <w:rsid w:val="002D58ED"/>
    <w:rsid w:val="002E2976"/>
    <w:rsid w:val="002E3D0E"/>
    <w:rsid w:val="002E4CC5"/>
    <w:rsid w:val="002E6D7D"/>
    <w:rsid w:val="002E74C4"/>
    <w:rsid w:val="002F4E3D"/>
    <w:rsid w:val="0030265C"/>
    <w:rsid w:val="00302D55"/>
    <w:rsid w:val="00304CCC"/>
    <w:rsid w:val="0031140D"/>
    <w:rsid w:val="00311A59"/>
    <w:rsid w:val="0031519D"/>
    <w:rsid w:val="0031623A"/>
    <w:rsid w:val="00322D60"/>
    <w:rsid w:val="00322E6C"/>
    <w:rsid w:val="003312B7"/>
    <w:rsid w:val="00332B5A"/>
    <w:rsid w:val="00337732"/>
    <w:rsid w:val="00340D93"/>
    <w:rsid w:val="00352B43"/>
    <w:rsid w:val="00354307"/>
    <w:rsid w:val="00355A44"/>
    <w:rsid w:val="00371480"/>
    <w:rsid w:val="003730A4"/>
    <w:rsid w:val="0037326F"/>
    <w:rsid w:val="0037437C"/>
    <w:rsid w:val="00380380"/>
    <w:rsid w:val="003806C2"/>
    <w:rsid w:val="00381310"/>
    <w:rsid w:val="00385275"/>
    <w:rsid w:val="00387EC8"/>
    <w:rsid w:val="003900FC"/>
    <w:rsid w:val="003A29E0"/>
    <w:rsid w:val="003A6C50"/>
    <w:rsid w:val="003B23FB"/>
    <w:rsid w:val="003B6259"/>
    <w:rsid w:val="003B7D77"/>
    <w:rsid w:val="003C1619"/>
    <w:rsid w:val="003C79B9"/>
    <w:rsid w:val="003D231F"/>
    <w:rsid w:val="003D4623"/>
    <w:rsid w:val="003E29E1"/>
    <w:rsid w:val="003E6752"/>
    <w:rsid w:val="0040017D"/>
    <w:rsid w:val="004079B3"/>
    <w:rsid w:val="00407CA3"/>
    <w:rsid w:val="004146B3"/>
    <w:rsid w:val="0041549D"/>
    <w:rsid w:val="00430079"/>
    <w:rsid w:val="0043072C"/>
    <w:rsid w:val="004346BA"/>
    <w:rsid w:val="00435079"/>
    <w:rsid w:val="004378F4"/>
    <w:rsid w:val="00440230"/>
    <w:rsid w:val="00440A11"/>
    <w:rsid w:val="00451AB6"/>
    <w:rsid w:val="00466555"/>
    <w:rsid w:val="0047455C"/>
    <w:rsid w:val="004823B8"/>
    <w:rsid w:val="004823C9"/>
    <w:rsid w:val="004829E5"/>
    <w:rsid w:val="00485F4E"/>
    <w:rsid w:val="00487ACF"/>
    <w:rsid w:val="004924AA"/>
    <w:rsid w:val="00493948"/>
    <w:rsid w:val="004A25D4"/>
    <w:rsid w:val="004A6D81"/>
    <w:rsid w:val="004A76D4"/>
    <w:rsid w:val="004B0AD2"/>
    <w:rsid w:val="004B140B"/>
    <w:rsid w:val="004B3262"/>
    <w:rsid w:val="004B5744"/>
    <w:rsid w:val="004B632F"/>
    <w:rsid w:val="004C700C"/>
    <w:rsid w:val="004D69EA"/>
    <w:rsid w:val="004E1A63"/>
    <w:rsid w:val="004E1AD2"/>
    <w:rsid w:val="004E5115"/>
    <w:rsid w:val="004E6A08"/>
    <w:rsid w:val="004E7CCF"/>
    <w:rsid w:val="004F2A4B"/>
    <w:rsid w:val="004F2CE8"/>
    <w:rsid w:val="00501F21"/>
    <w:rsid w:val="005045EC"/>
    <w:rsid w:val="00506DFF"/>
    <w:rsid w:val="00507423"/>
    <w:rsid w:val="00510D75"/>
    <w:rsid w:val="00511257"/>
    <w:rsid w:val="00511E80"/>
    <w:rsid w:val="005121D4"/>
    <w:rsid w:val="005167F6"/>
    <w:rsid w:val="005175C5"/>
    <w:rsid w:val="00526807"/>
    <w:rsid w:val="00526A0F"/>
    <w:rsid w:val="00535AA0"/>
    <w:rsid w:val="00540557"/>
    <w:rsid w:val="00551F7C"/>
    <w:rsid w:val="0055442C"/>
    <w:rsid w:val="00555776"/>
    <w:rsid w:val="00563E42"/>
    <w:rsid w:val="00565311"/>
    <w:rsid w:val="00567A6E"/>
    <w:rsid w:val="00582A38"/>
    <w:rsid w:val="005944F7"/>
    <w:rsid w:val="0059545F"/>
    <w:rsid w:val="005A22A0"/>
    <w:rsid w:val="005B494D"/>
    <w:rsid w:val="005B660F"/>
    <w:rsid w:val="005B6DEA"/>
    <w:rsid w:val="005C36D5"/>
    <w:rsid w:val="005C3C82"/>
    <w:rsid w:val="005C5D84"/>
    <w:rsid w:val="005C5E83"/>
    <w:rsid w:val="005D4C1F"/>
    <w:rsid w:val="005F2DA3"/>
    <w:rsid w:val="005F5332"/>
    <w:rsid w:val="006045CA"/>
    <w:rsid w:val="00606631"/>
    <w:rsid w:val="00606AD9"/>
    <w:rsid w:val="00606D8B"/>
    <w:rsid w:val="0061625D"/>
    <w:rsid w:val="00616BE6"/>
    <w:rsid w:val="00620CBC"/>
    <w:rsid w:val="00621EF5"/>
    <w:rsid w:val="006264BD"/>
    <w:rsid w:val="00627CAC"/>
    <w:rsid w:val="00630030"/>
    <w:rsid w:val="00630B34"/>
    <w:rsid w:val="00640CF0"/>
    <w:rsid w:val="00647FD4"/>
    <w:rsid w:val="0065326B"/>
    <w:rsid w:val="0065632F"/>
    <w:rsid w:val="006567A2"/>
    <w:rsid w:val="006569C7"/>
    <w:rsid w:val="006635D0"/>
    <w:rsid w:val="0066436F"/>
    <w:rsid w:val="00664420"/>
    <w:rsid w:val="00670AB6"/>
    <w:rsid w:val="00675124"/>
    <w:rsid w:val="00680618"/>
    <w:rsid w:val="00682BA7"/>
    <w:rsid w:val="006830B8"/>
    <w:rsid w:val="006930FE"/>
    <w:rsid w:val="00693B7C"/>
    <w:rsid w:val="00696683"/>
    <w:rsid w:val="006A2FDD"/>
    <w:rsid w:val="006A61AB"/>
    <w:rsid w:val="006A6AA3"/>
    <w:rsid w:val="006B166E"/>
    <w:rsid w:val="006B57D1"/>
    <w:rsid w:val="006C0ADF"/>
    <w:rsid w:val="006C7595"/>
    <w:rsid w:val="006D2284"/>
    <w:rsid w:val="006D3BD8"/>
    <w:rsid w:val="006D41C0"/>
    <w:rsid w:val="006D4E50"/>
    <w:rsid w:val="006E29CD"/>
    <w:rsid w:val="006E382A"/>
    <w:rsid w:val="006E47CA"/>
    <w:rsid w:val="006E78FF"/>
    <w:rsid w:val="006F04DE"/>
    <w:rsid w:val="006F57A7"/>
    <w:rsid w:val="006F5E8F"/>
    <w:rsid w:val="006F7BB8"/>
    <w:rsid w:val="007003B6"/>
    <w:rsid w:val="00701449"/>
    <w:rsid w:val="00702935"/>
    <w:rsid w:val="007065E4"/>
    <w:rsid w:val="00715EB6"/>
    <w:rsid w:val="007169EB"/>
    <w:rsid w:val="00716B7D"/>
    <w:rsid w:val="00722BB7"/>
    <w:rsid w:val="00724AC7"/>
    <w:rsid w:val="007322D5"/>
    <w:rsid w:val="0073529A"/>
    <w:rsid w:val="007371EF"/>
    <w:rsid w:val="0074500D"/>
    <w:rsid w:val="00745B68"/>
    <w:rsid w:val="00745CC4"/>
    <w:rsid w:val="00752316"/>
    <w:rsid w:val="007529D4"/>
    <w:rsid w:val="00755EF6"/>
    <w:rsid w:val="00756375"/>
    <w:rsid w:val="00757298"/>
    <w:rsid w:val="007608DB"/>
    <w:rsid w:val="00760987"/>
    <w:rsid w:val="00762155"/>
    <w:rsid w:val="00763E56"/>
    <w:rsid w:val="00764158"/>
    <w:rsid w:val="00772465"/>
    <w:rsid w:val="00776A8D"/>
    <w:rsid w:val="00776CEF"/>
    <w:rsid w:val="00780CE7"/>
    <w:rsid w:val="007814A5"/>
    <w:rsid w:val="0078723B"/>
    <w:rsid w:val="00787C8E"/>
    <w:rsid w:val="00794CCE"/>
    <w:rsid w:val="00795A0C"/>
    <w:rsid w:val="007961AE"/>
    <w:rsid w:val="007A2B97"/>
    <w:rsid w:val="007A5A59"/>
    <w:rsid w:val="007A6FB2"/>
    <w:rsid w:val="007A77B3"/>
    <w:rsid w:val="007B416E"/>
    <w:rsid w:val="007B7E8C"/>
    <w:rsid w:val="007C3D46"/>
    <w:rsid w:val="007D065F"/>
    <w:rsid w:val="007D2D01"/>
    <w:rsid w:val="007F52A2"/>
    <w:rsid w:val="007F74AC"/>
    <w:rsid w:val="007F788F"/>
    <w:rsid w:val="008023F6"/>
    <w:rsid w:val="00810DC8"/>
    <w:rsid w:val="008112CF"/>
    <w:rsid w:val="00814CAF"/>
    <w:rsid w:val="00816721"/>
    <w:rsid w:val="00816E43"/>
    <w:rsid w:val="00817DE3"/>
    <w:rsid w:val="008251D5"/>
    <w:rsid w:val="00827054"/>
    <w:rsid w:val="00830425"/>
    <w:rsid w:val="008311BC"/>
    <w:rsid w:val="00832B5B"/>
    <w:rsid w:val="00837D59"/>
    <w:rsid w:val="00840905"/>
    <w:rsid w:val="00841677"/>
    <w:rsid w:val="00846748"/>
    <w:rsid w:val="00846EAA"/>
    <w:rsid w:val="008472F4"/>
    <w:rsid w:val="00854C4A"/>
    <w:rsid w:val="00856751"/>
    <w:rsid w:val="00856B11"/>
    <w:rsid w:val="0085771F"/>
    <w:rsid w:val="0086443A"/>
    <w:rsid w:val="0086758B"/>
    <w:rsid w:val="0087187D"/>
    <w:rsid w:val="008741AD"/>
    <w:rsid w:val="00880D7F"/>
    <w:rsid w:val="0088575F"/>
    <w:rsid w:val="008A57FE"/>
    <w:rsid w:val="008B0CD6"/>
    <w:rsid w:val="008B35B9"/>
    <w:rsid w:val="008B3B22"/>
    <w:rsid w:val="008B4BBE"/>
    <w:rsid w:val="008C65F4"/>
    <w:rsid w:val="008D3FA1"/>
    <w:rsid w:val="008D6A69"/>
    <w:rsid w:val="008D6DA8"/>
    <w:rsid w:val="008D782A"/>
    <w:rsid w:val="008D7EB9"/>
    <w:rsid w:val="008E091F"/>
    <w:rsid w:val="008E1C25"/>
    <w:rsid w:val="008E340D"/>
    <w:rsid w:val="009052B9"/>
    <w:rsid w:val="009100D5"/>
    <w:rsid w:val="009101BE"/>
    <w:rsid w:val="00915199"/>
    <w:rsid w:val="00920EBB"/>
    <w:rsid w:val="0092655B"/>
    <w:rsid w:val="00931FF3"/>
    <w:rsid w:val="00932DED"/>
    <w:rsid w:val="00934582"/>
    <w:rsid w:val="00943D9F"/>
    <w:rsid w:val="00954D07"/>
    <w:rsid w:val="00955975"/>
    <w:rsid w:val="009619DD"/>
    <w:rsid w:val="00965B93"/>
    <w:rsid w:val="0097120A"/>
    <w:rsid w:val="009739CB"/>
    <w:rsid w:val="00973A74"/>
    <w:rsid w:val="00977B38"/>
    <w:rsid w:val="00982DE2"/>
    <w:rsid w:val="00984AD5"/>
    <w:rsid w:val="00987AE7"/>
    <w:rsid w:val="00987C76"/>
    <w:rsid w:val="009904D2"/>
    <w:rsid w:val="009A0E9D"/>
    <w:rsid w:val="009A6CCE"/>
    <w:rsid w:val="009A7C38"/>
    <w:rsid w:val="009B752E"/>
    <w:rsid w:val="009B75A2"/>
    <w:rsid w:val="009C01EE"/>
    <w:rsid w:val="009C1AEA"/>
    <w:rsid w:val="009C3DE1"/>
    <w:rsid w:val="009D490B"/>
    <w:rsid w:val="009E07FF"/>
    <w:rsid w:val="009E0A53"/>
    <w:rsid w:val="009E1DAD"/>
    <w:rsid w:val="009E7747"/>
    <w:rsid w:val="009F224E"/>
    <w:rsid w:val="009F29C7"/>
    <w:rsid w:val="009F4FFA"/>
    <w:rsid w:val="009F5862"/>
    <w:rsid w:val="009F711B"/>
    <w:rsid w:val="009F7D59"/>
    <w:rsid w:val="00A0182C"/>
    <w:rsid w:val="00A17531"/>
    <w:rsid w:val="00A3094B"/>
    <w:rsid w:val="00A42623"/>
    <w:rsid w:val="00A45FD8"/>
    <w:rsid w:val="00A46B1C"/>
    <w:rsid w:val="00A5304E"/>
    <w:rsid w:val="00A53084"/>
    <w:rsid w:val="00A571DE"/>
    <w:rsid w:val="00A574E5"/>
    <w:rsid w:val="00A574F4"/>
    <w:rsid w:val="00A618DF"/>
    <w:rsid w:val="00A61F7B"/>
    <w:rsid w:val="00A64C08"/>
    <w:rsid w:val="00A73AD3"/>
    <w:rsid w:val="00A83EAF"/>
    <w:rsid w:val="00A86469"/>
    <w:rsid w:val="00A865C3"/>
    <w:rsid w:val="00A91251"/>
    <w:rsid w:val="00A91ADB"/>
    <w:rsid w:val="00A921B6"/>
    <w:rsid w:val="00A93CC6"/>
    <w:rsid w:val="00A97C0C"/>
    <w:rsid w:val="00AA0009"/>
    <w:rsid w:val="00AA184E"/>
    <w:rsid w:val="00AA2276"/>
    <w:rsid w:val="00AB02BC"/>
    <w:rsid w:val="00AB1C5B"/>
    <w:rsid w:val="00AB2D05"/>
    <w:rsid w:val="00AB7FD2"/>
    <w:rsid w:val="00AC2F83"/>
    <w:rsid w:val="00AC38D6"/>
    <w:rsid w:val="00AC541B"/>
    <w:rsid w:val="00AC6465"/>
    <w:rsid w:val="00AC6B16"/>
    <w:rsid w:val="00AD1BE4"/>
    <w:rsid w:val="00AD1DC1"/>
    <w:rsid w:val="00AD282E"/>
    <w:rsid w:val="00AD30E9"/>
    <w:rsid w:val="00AF09B4"/>
    <w:rsid w:val="00AF10A7"/>
    <w:rsid w:val="00AF1DF4"/>
    <w:rsid w:val="00AF4640"/>
    <w:rsid w:val="00AF7314"/>
    <w:rsid w:val="00B02E2F"/>
    <w:rsid w:val="00B06084"/>
    <w:rsid w:val="00B103C0"/>
    <w:rsid w:val="00B1097A"/>
    <w:rsid w:val="00B14AB6"/>
    <w:rsid w:val="00B26D91"/>
    <w:rsid w:val="00B50ECD"/>
    <w:rsid w:val="00B52DE2"/>
    <w:rsid w:val="00B610E7"/>
    <w:rsid w:val="00B614B0"/>
    <w:rsid w:val="00B637A4"/>
    <w:rsid w:val="00B74265"/>
    <w:rsid w:val="00B745D9"/>
    <w:rsid w:val="00B75516"/>
    <w:rsid w:val="00B764C6"/>
    <w:rsid w:val="00B768D0"/>
    <w:rsid w:val="00B857C1"/>
    <w:rsid w:val="00B93495"/>
    <w:rsid w:val="00BA11B0"/>
    <w:rsid w:val="00BA3073"/>
    <w:rsid w:val="00BA73F9"/>
    <w:rsid w:val="00BB672D"/>
    <w:rsid w:val="00BC2A50"/>
    <w:rsid w:val="00BD2C2D"/>
    <w:rsid w:val="00BD7709"/>
    <w:rsid w:val="00BE018F"/>
    <w:rsid w:val="00BE2FB9"/>
    <w:rsid w:val="00BE431C"/>
    <w:rsid w:val="00BE5139"/>
    <w:rsid w:val="00BF0F0D"/>
    <w:rsid w:val="00BF30CD"/>
    <w:rsid w:val="00BF7D67"/>
    <w:rsid w:val="00C01F15"/>
    <w:rsid w:val="00C159AD"/>
    <w:rsid w:val="00C21FFE"/>
    <w:rsid w:val="00C23BFC"/>
    <w:rsid w:val="00C2592C"/>
    <w:rsid w:val="00C26511"/>
    <w:rsid w:val="00C32EF1"/>
    <w:rsid w:val="00C34130"/>
    <w:rsid w:val="00C35781"/>
    <w:rsid w:val="00C44683"/>
    <w:rsid w:val="00C45E39"/>
    <w:rsid w:val="00C5048A"/>
    <w:rsid w:val="00C5286E"/>
    <w:rsid w:val="00C76654"/>
    <w:rsid w:val="00C834E9"/>
    <w:rsid w:val="00C84D1F"/>
    <w:rsid w:val="00C86EEA"/>
    <w:rsid w:val="00C92486"/>
    <w:rsid w:val="00C96721"/>
    <w:rsid w:val="00CA1AD6"/>
    <w:rsid w:val="00CA6AA4"/>
    <w:rsid w:val="00CA72CD"/>
    <w:rsid w:val="00CB009A"/>
    <w:rsid w:val="00CB6631"/>
    <w:rsid w:val="00CC0FA5"/>
    <w:rsid w:val="00CC2C01"/>
    <w:rsid w:val="00CC572C"/>
    <w:rsid w:val="00CC6076"/>
    <w:rsid w:val="00CD0188"/>
    <w:rsid w:val="00CD2EEB"/>
    <w:rsid w:val="00CD7587"/>
    <w:rsid w:val="00CD7F48"/>
    <w:rsid w:val="00CD7FDE"/>
    <w:rsid w:val="00CE3AEA"/>
    <w:rsid w:val="00CF1576"/>
    <w:rsid w:val="00CF5602"/>
    <w:rsid w:val="00D00930"/>
    <w:rsid w:val="00D044B5"/>
    <w:rsid w:val="00D04643"/>
    <w:rsid w:val="00D058E1"/>
    <w:rsid w:val="00D20140"/>
    <w:rsid w:val="00D21DA7"/>
    <w:rsid w:val="00D363B2"/>
    <w:rsid w:val="00D363EF"/>
    <w:rsid w:val="00D4208F"/>
    <w:rsid w:val="00D431B0"/>
    <w:rsid w:val="00D500C6"/>
    <w:rsid w:val="00D50C78"/>
    <w:rsid w:val="00D52EB7"/>
    <w:rsid w:val="00D53F34"/>
    <w:rsid w:val="00D56251"/>
    <w:rsid w:val="00D604EE"/>
    <w:rsid w:val="00D650D7"/>
    <w:rsid w:val="00D6594B"/>
    <w:rsid w:val="00D66F35"/>
    <w:rsid w:val="00D732D0"/>
    <w:rsid w:val="00D752B5"/>
    <w:rsid w:val="00D803D1"/>
    <w:rsid w:val="00D868E2"/>
    <w:rsid w:val="00D873B0"/>
    <w:rsid w:val="00D93F78"/>
    <w:rsid w:val="00DA1D14"/>
    <w:rsid w:val="00DB0BDA"/>
    <w:rsid w:val="00DB1380"/>
    <w:rsid w:val="00DB1F0C"/>
    <w:rsid w:val="00DB2E4C"/>
    <w:rsid w:val="00DB32C3"/>
    <w:rsid w:val="00DC17E4"/>
    <w:rsid w:val="00DD439E"/>
    <w:rsid w:val="00DE0A44"/>
    <w:rsid w:val="00DE5F19"/>
    <w:rsid w:val="00DF3E46"/>
    <w:rsid w:val="00DF68F5"/>
    <w:rsid w:val="00E02656"/>
    <w:rsid w:val="00E06CA6"/>
    <w:rsid w:val="00E10EB4"/>
    <w:rsid w:val="00E114E5"/>
    <w:rsid w:val="00E16996"/>
    <w:rsid w:val="00E177F8"/>
    <w:rsid w:val="00E20E59"/>
    <w:rsid w:val="00E260C3"/>
    <w:rsid w:val="00E32487"/>
    <w:rsid w:val="00E32CDE"/>
    <w:rsid w:val="00E33C40"/>
    <w:rsid w:val="00E34C67"/>
    <w:rsid w:val="00E34C7D"/>
    <w:rsid w:val="00E41FEC"/>
    <w:rsid w:val="00E44048"/>
    <w:rsid w:val="00E44B6B"/>
    <w:rsid w:val="00E4588E"/>
    <w:rsid w:val="00E46772"/>
    <w:rsid w:val="00E50006"/>
    <w:rsid w:val="00E51651"/>
    <w:rsid w:val="00E56DA5"/>
    <w:rsid w:val="00E60DAF"/>
    <w:rsid w:val="00E61D28"/>
    <w:rsid w:val="00E65A12"/>
    <w:rsid w:val="00E71A57"/>
    <w:rsid w:val="00E71A6E"/>
    <w:rsid w:val="00E745DC"/>
    <w:rsid w:val="00E85168"/>
    <w:rsid w:val="00E908DA"/>
    <w:rsid w:val="00E920B0"/>
    <w:rsid w:val="00EA125C"/>
    <w:rsid w:val="00EA3B6B"/>
    <w:rsid w:val="00EA4BA2"/>
    <w:rsid w:val="00EA79E7"/>
    <w:rsid w:val="00EB338F"/>
    <w:rsid w:val="00EB78CD"/>
    <w:rsid w:val="00EC3273"/>
    <w:rsid w:val="00EC3F75"/>
    <w:rsid w:val="00ED7DCA"/>
    <w:rsid w:val="00EE0F75"/>
    <w:rsid w:val="00EE16F6"/>
    <w:rsid w:val="00EE1F1F"/>
    <w:rsid w:val="00EE28FC"/>
    <w:rsid w:val="00EE3F0F"/>
    <w:rsid w:val="00EE6ECA"/>
    <w:rsid w:val="00EF7A0C"/>
    <w:rsid w:val="00F02886"/>
    <w:rsid w:val="00F16A0E"/>
    <w:rsid w:val="00F22EE5"/>
    <w:rsid w:val="00F2316E"/>
    <w:rsid w:val="00F25226"/>
    <w:rsid w:val="00F319ED"/>
    <w:rsid w:val="00F3325A"/>
    <w:rsid w:val="00F33ECE"/>
    <w:rsid w:val="00F43295"/>
    <w:rsid w:val="00F45231"/>
    <w:rsid w:val="00F4757B"/>
    <w:rsid w:val="00F5586A"/>
    <w:rsid w:val="00F57FC3"/>
    <w:rsid w:val="00F61A02"/>
    <w:rsid w:val="00F71FF3"/>
    <w:rsid w:val="00F72AEA"/>
    <w:rsid w:val="00F741CB"/>
    <w:rsid w:val="00F747FA"/>
    <w:rsid w:val="00F75323"/>
    <w:rsid w:val="00F75D8E"/>
    <w:rsid w:val="00F76F4F"/>
    <w:rsid w:val="00F83F61"/>
    <w:rsid w:val="00F84B75"/>
    <w:rsid w:val="00F96D31"/>
    <w:rsid w:val="00FA07B8"/>
    <w:rsid w:val="00FB005C"/>
    <w:rsid w:val="00FB2A9D"/>
    <w:rsid w:val="00FB7FE7"/>
    <w:rsid w:val="00FC47E6"/>
    <w:rsid w:val="00FC4CA9"/>
    <w:rsid w:val="00FC5324"/>
    <w:rsid w:val="00FD49E0"/>
    <w:rsid w:val="00FD4FD0"/>
    <w:rsid w:val="00FE0BDC"/>
    <w:rsid w:val="00FE36F3"/>
    <w:rsid w:val="00FF02DD"/>
    <w:rsid w:val="00FF14FD"/>
    <w:rsid w:val="00FF39D0"/>
    <w:rsid w:val="00FF3E07"/>
    <w:rsid w:val="00FF4933"/>
    <w:rsid w:val="00FF5B6B"/>
    <w:rsid w:val="00FF5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FE10B0B"/>
  <w15:docId w15:val="{79F9E73A-047C-4A0B-B9B0-A7BC0B6C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1DE"/>
  </w:style>
  <w:style w:type="paragraph" w:styleId="1">
    <w:name w:val="heading 1"/>
    <w:basedOn w:val="a"/>
    <w:next w:val="a"/>
    <w:link w:val="10"/>
    <w:uiPriority w:val="9"/>
    <w:qFormat/>
    <w:rsid w:val="00A921B6"/>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921B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21B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921B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921B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1B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1B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1B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A921B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1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921B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921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921B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921B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921B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921B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921B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A921B6"/>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FB005C"/>
    <w:pPr>
      <w:ind w:left="720"/>
      <w:contextualSpacing/>
    </w:pPr>
  </w:style>
  <w:style w:type="paragraph" w:styleId="a4">
    <w:name w:val="header"/>
    <w:basedOn w:val="a"/>
    <w:link w:val="a5"/>
    <w:uiPriority w:val="99"/>
    <w:unhideWhenUsed/>
    <w:rsid w:val="001117E1"/>
    <w:pPr>
      <w:tabs>
        <w:tab w:val="center" w:pos="4677"/>
        <w:tab w:val="right" w:pos="9355"/>
      </w:tabs>
    </w:pPr>
  </w:style>
  <w:style w:type="character" w:customStyle="1" w:styleId="a5">
    <w:name w:val="Верхний колонтитул Знак"/>
    <w:basedOn w:val="a0"/>
    <w:link w:val="a4"/>
    <w:uiPriority w:val="99"/>
    <w:rsid w:val="001117E1"/>
  </w:style>
  <w:style w:type="paragraph" w:styleId="a6">
    <w:name w:val="footer"/>
    <w:basedOn w:val="a"/>
    <w:link w:val="a7"/>
    <w:uiPriority w:val="99"/>
    <w:unhideWhenUsed/>
    <w:rsid w:val="001117E1"/>
    <w:pPr>
      <w:tabs>
        <w:tab w:val="center" w:pos="4677"/>
        <w:tab w:val="right" w:pos="9355"/>
      </w:tabs>
    </w:pPr>
  </w:style>
  <w:style w:type="character" w:customStyle="1" w:styleId="a7">
    <w:name w:val="Нижний колонтитул Знак"/>
    <w:basedOn w:val="a0"/>
    <w:link w:val="a6"/>
    <w:uiPriority w:val="99"/>
    <w:rsid w:val="001117E1"/>
  </w:style>
  <w:style w:type="paragraph" w:styleId="a8">
    <w:name w:val="Document Map"/>
    <w:basedOn w:val="a"/>
    <w:link w:val="a9"/>
    <w:uiPriority w:val="99"/>
    <w:semiHidden/>
    <w:unhideWhenUsed/>
    <w:rsid w:val="00682BA7"/>
    <w:rPr>
      <w:rFonts w:ascii="Tahoma" w:hAnsi="Tahoma"/>
      <w:sz w:val="16"/>
      <w:szCs w:val="16"/>
    </w:rPr>
  </w:style>
  <w:style w:type="character" w:customStyle="1" w:styleId="a9">
    <w:name w:val="Схема документа Знак"/>
    <w:basedOn w:val="a0"/>
    <w:link w:val="a8"/>
    <w:uiPriority w:val="99"/>
    <w:semiHidden/>
    <w:rsid w:val="00682BA7"/>
    <w:rPr>
      <w:rFonts w:ascii="Tahoma" w:hAnsi="Tahoma"/>
      <w:sz w:val="16"/>
      <w:szCs w:val="16"/>
    </w:rPr>
  </w:style>
  <w:style w:type="paragraph" w:styleId="aa">
    <w:name w:val="Revision"/>
    <w:hidden/>
    <w:uiPriority w:val="99"/>
    <w:semiHidden/>
    <w:rsid w:val="008251D5"/>
  </w:style>
  <w:style w:type="paragraph" w:styleId="ab">
    <w:name w:val="Balloon Text"/>
    <w:basedOn w:val="a"/>
    <w:link w:val="ac"/>
    <w:uiPriority w:val="99"/>
    <w:semiHidden/>
    <w:unhideWhenUsed/>
    <w:rsid w:val="008251D5"/>
    <w:rPr>
      <w:rFonts w:ascii="Tahoma" w:hAnsi="Tahoma" w:cs="Tahoma"/>
      <w:sz w:val="16"/>
      <w:szCs w:val="16"/>
    </w:rPr>
  </w:style>
  <w:style w:type="character" w:customStyle="1" w:styleId="ac">
    <w:name w:val="Текст выноски Знак"/>
    <w:basedOn w:val="a0"/>
    <w:link w:val="ab"/>
    <w:uiPriority w:val="99"/>
    <w:semiHidden/>
    <w:rsid w:val="008251D5"/>
    <w:rPr>
      <w:rFonts w:ascii="Tahoma" w:hAnsi="Tahoma" w:cs="Tahoma"/>
      <w:sz w:val="16"/>
      <w:szCs w:val="16"/>
    </w:rPr>
  </w:style>
  <w:style w:type="paragraph" w:styleId="ad">
    <w:name w:val="No Spacing"/>
    <w:uiPriority w:val="1"/>
    <w:qFormat/>
    <w:rsid w:val="001F214F"/>
  </w:style>
  <w:style w:type="table" w:styleId="ae">
    <w:name w:val="Table Grid"/>
    <w:basedOn w:val="a1"/>
    <w:uiPriority w:val="59"/>
    <w:rsid w:val="00E34C7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AEEF-BB56-4EB9-B48F-716F554D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52</Pages>
  <Words>9643</Words>
  <Characters>54966</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Нина</cp:lastModifiedBy>
  <cp:revision>22</cp:revision>
  <cp:lastPrinted>2010-06-20T16:10:00Z</cp:lastPrinted>
  <dcterms:created xsi:type="dcterms:W3CDTF">2020-10-26T14:17:00Z</dcterms:created>
  <dcterms:modified xsi:type="dcterms:W3CDTF">2020-11-01T20:29:00Z</dcterms:modified>
</cp:coreProperties>
</file>