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A9" w:rsidRDefault="00FE4DA9" w:rsidP="00FE4DA9">
      <w:pPr>
        <w:rPr>
          <w:sz w:val="28"/>
        </w:rPr>
      </w:pPr>
    </w:p>
    <w:p w:rsidR="00FE4DA9" w:rsidRDefault="00FE4DA9" w:rsidP="00FE4DA9">
      <w:pPr>
        <w:rPr>
          <w:sz w:val="28"/>
        </w:rPr>
      </w:pPr>
    </w:p>
    <w:p w:rsidR="00FE4DA9" w:rsidRDefault="00FE4DA9" w:rsidP="00FE4DA9">
      <w:pPr>
        <w:rPr>
          <w:sz w:val="28"/>
        </w:rPr>
      </w:pPr>
    </w:p>
    <w:p w:rsidR="00FE4DA9" w:rsidRDefault="00FE4DA9" w:rsidP="00FE4DA9">
      <w:pPr>
        <w:rPr>
          <w:sz w:val="28"/>
        </w:rPr>
      </w:pPr>
    </w:p>
    <w:p w:rsidR="00FE4DA9" w:rsidRDefault="00FE4DA9" w:rsidP="00FE4DA9">
      <w:pPr>
        <w:rPr>
          <w:sz w:val="28"/>
        </w:rPr>
      </w:pPr>
    </w:p>
    <w:p w:rsidR="00FE4DA9" w:rsidRDefault="00FE4DA9" w:rsidP="00FE4DA9">
      <w:pPr>
        <w:rPr>
          <w:sz w:val="28"/>
        </w:rPr>
      </w:pPr>
    </w:p>
    <w:p w:rsidR="00FE4DA9" w:rsidRDefault="00FE4DA9" w:rsidP="00FE4DA9">
      <w:pPr>
        <w:rPr>
          <w:sz w:val="28"/>
        </w:rPr>
      </w:pPr>
    </w:p>
    <w:p w:rsidR="00FE4DA9" w:rsidRDefault="00FE4DA9" w:rsidP="00FE4DA9">
      <w:pPr>
        <w:tabs>
          <w:tab w:val="left" w:pos="1455"/>
        </w:tabs>
        <w:rPr>
          <w:sz w:val="72"/>
        </w:rPr>
      </w:pPr>
      <w:r>
        <w:rPr>
          <w:sz w:val="72"/>
        </w:rPr>
        <w:t xml:space="preserve">                 Реферат</w:t>
      </w:r>
    </w:p>
    <w:p w:rsidR="00FE4DA9" w:rsidRDefault="00FE4DA9" w:rsidP="00FE4DA9">
      <w:pPr>
        <w:rPr>
          <w:sz w:val="72"/>
        </w:rPr>
      </w:pPr>
    </w:p>
    <w:p w:rsidR="00FE4DA9" w:rsidRDefault="00FE4DA9" w:rsidP="00FE4DA9">
      <w:pPr>
        <w:ind w:firstLine="708"/>
        <w:jc w:val="center"/>
        <w:rPr>
          <w:b/>
          <w:bCs/>
          <w:sz w:val="44"/>
        </w:rPr>
      </w:pPr>
      <w:r>
        <w:rPr>
          <w:sz w:val="72"/>
        </w:rPr>
        <w:t xml:space="preserve">Тема: </w:t>
      </w:r>
      <w:bookmarkStart w:id="0" w:name="_GoBack"/>
      <w:r>
        <w:rPr>
          <w:b/>
          <w:bCs/>
          <w:i/>
          <w:iCs/>
          <w:sz w:val="44"/>
        </w:rPr>
        <w:t>Краеведение-составляющий элемент  исторического образования, духовного становления и патриотического воспитания школьников</w:t>
      </w:r>
      <w:bookmarkEnd w:id="0"/>
    </w:p>
    <w:p w:rsidR="00FE4DA9" w:rsidRDefault="00FE4DA9" w:rsidP="00FE4DA9">
      <w:pPr>
        <w:ind w:firstLine="708"/>
        <w:jc w:val="center"/>
        <w:rPr>
          <w:b/>
          <w:bCs/>
          <w:sz w:val="32"/>
        </w:rPr>
      </w:pPr>
    </w:p>
    <w:p w:rsidR="00FE4DA9" w:rsidRDefault="00FE4DA9" w:rsidP="00FE4DA9">
      <w:pPr>
        <w:ind w:firstLine="708"/>
        <w:rPr>
          <w:b/>
          <w:bCs/>
          <w:sz w:val="32"/>
        </w:rPr>
      </w:pPr>
    </w:p>
    <w:p w:rsidR="00FE4DA9" w:rsidRDefault="00FE4DA9" w:rsidP="00FE4DA9">
      <w:pPr>
        <w:ind w:firstLine="708"/>
        <w:rPr>
          <w:b/>
          <w:bCs/>
          <w:sz w:val="32"/>
        </w:rPr>
      </w:pPr>
    </w:p>
    <w:p w:rsidR="00FE4DA9" w:rsidRDefault="00FE4DA9" w:rsidP="00FE4DA9">
      <w:pPr>
        <w:ind w:left="2520" w:hanging="1812"/>
        <w:jc w:val="both"/>
        <w:rPr>
          <w:b/>
          <w:bCs/>
          <w:i/>
          <w:iCs/>
          <w:sz w:val="44"/>
        </w:rPr>
      </w:pPr>
      <w:r>
        <w:rPr>
          <w:b/>
          <w:bCs/>
          <w:sz w:val="32"/>
        </w:rPr>
        <w:t xml:space="preserve">Выполнил: </w:t>
      </w:r>
      <w:r w:rsidR="00A4403F">
        <w:rPr>
          <w:b/>
          <w:bCs/>
          <w:sz w:val="32"/>
        </w:rPr>
        <w:t>Густов Виталий Валерьевич</w:t>
      </w:r>
      <w:r>
        <w:rPr>
          <w:b/>
          <w:bCs/>
          <w:sz w:val="32"/>
        </w:rPr>
        <w:t>,</w:t>
      </w: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>учитель истории        М</w:t>
      </w:r>
      <w:r w:rsidR="00A4403F">
        <w:rPr>
          <w:b/>
          <w:bCs/>
          <w:i/>
          <w:iCs/>
          <w:sz w:val="28"/>
        </w:rPr>
        <w:t>Б</w:t>
      </w:r>
      <w:r>
        <w:rPr>
          <w:b/>
          <w:bCs/>
          <w:i/>
          <w:iCs/>
          <w:sz w:val="28"/>
        </w:rPr>
        <w:t xml:space="preserve">ОУ </w:t>
      </w:r>
      <w:proofErr w:type="spellStart"/>
      <w:r>
        <w:rPr>
          <w:b/>
          <w:bCs/>
          <w:i/>
          <w:iCs/>
          <w:sz w:val="28"/>
        </w:rPr>
        <w:t>Ямальская</w:t>
      </w:r>
      <w:proofErr w:type="spellEnd"/>
      <w:r>
        <w:rPr>
          <w:b/>
          <w:bCs/>
          <w:i/>
          <w:iCs/>
          <w:sz w:val="28"/>
        </w:rPr>
        <w:t xml:space="preserve"> школа-интернат </w:t>
      </w:r>
      <w:r w:rsidR="006267CA">
        <w:rPr>
          <w:b/>
          <w:bCs/>
          <w:i/>
          <w:iCs/>
          <w:sz w:val="28"/>
        </w:rPr>
        <w:t>имени Василия Давыдова</w:t>
      </w:r>
    </w:p>
    <w:p w:rsidR="00FE4DA9" w:rsidRDefault="00FE4DA9" w:rsidP="00FE4DA9">
      <w:pPr>
        <w:rPr>
          <w:sz w:val="44"/>
        </w:rPr>
      </w:pPr>
    </w:p>
    <w:p w:rsidR="00FE4DA9" w:rsidRDefault="00FE4DA9" w:rsidP="00FE4DA9">
      <w:pPr>
        <w:rPr>
          <w:sz w:val="44"/>
        </w:rPr>
      </w:pPr>
    </w:p>
    <w:p w:rsidR="00FE4DA9" w:rsidRDefault="00FE4DA9" w:rsidP="00FE4DA9">
      <w:pPr>
        <w:rPr>
          <w:sz w:val="44"/>
        </w:rPr>
      </w:pPr>
    </w:p>
    <w:p w:rsidR="00FE4DA9" w:rsidRDefault="00FE4DA9" w:rsidP="00FE4DA9">
      <w:pPr>
        <w:rPr>
          <w:sz w:val="44"/>
        </w:rPr>
      </w:pPr>
    </w:p>
    <w:p w:rsidR="00FE4DA9" w:rsidRDefault="00FE4DA9" w:rsidP="00FE4DA9">
      <w:pPr>
        <w:rPr>
          <w:sz w:val="44"/>
        </w:rPr>
      </w:pPr>
    </w:p>
    <w:p w:rsidR="00FE4DA9" w:rsidRDefault="00FE4DA9" w:rsidP="00FE4DA9">
      <w:pPr>
        <w:rPr>
          <w:sz w:val="44"/>
        </w:rPr>
      </w:pPr>
    </w:p>
    <w:p w:rsidR="00FE4DA9" w:rsidRDefault="00FE4DA9" w:rsidP="00FE4DA9">
      <w:pPr>
        <w:rPr>
          <w:sz w:val="28"/>
        </w:rPr>
      </w:pPr>
      <w:r>
        <w:rPr>
          <w:sz w:val="44"/>
        </w:rPr>
        <w:t xml:space="preserve">             </w:t>
      </w:r>
      <w:r>
        <w:rPr>
          <w:sz w:val="28"/>
        </w:rPr>
        <w:t xml:space="preserve">           </w:t>
      </w:r>
    </w:p>
    <w:p w:rsidR="006267CA" w:rsidRDefault="006267CA" w:rsidP="00FE4DA9">
      <w:pPr>
        <w:rPr>
          <w:sz w:val="28"/>
        </w:rPr>
      </w:pPr>
    </w:p>
    <w:p w:rsidR="006267CA" w:rsidRDefault="006267CA" w:rsidP="00FE4DA9">
      <w:pPr>
        <w:rPr>
          <w:sz w:val="28"/>
        </w:rPr>
      </w:pPr>
    </w:p>
    <w:p w:rsidR="006267CA" w:rsidRDefault="006267CA" w:rsidP="00FE4DA9">
      <w:pPr>
        <w:rPr>
          <w:sz w:val="28"/>
        </w:rPr>
      </w:pPr>
    </w:p>
    <w:p w:rsidR="00FE4DA9" w:rsidRDefault="00FE4DA9" w:rsidP="00FE4DA9">
      <w:pPr>
        <w:jc w:val="center"/>
        <w:rPr>
          <w:sz w:val="28"/>
        </w:rPr>
      </w:pPr>
    </w:p>
    <w:p w:rsidR="00FE4DA9" w:rsidRDefault="00FE4DA9" w:rsidP="00FE4DA9">
      <w:pPr>
        <w:jc w:val="center"/>
        <w:rPr>
          <w:sz w:val="28"/>
        </w:rPr>
      </w:pPr>
      <w:proofErr w:type="gramStart"/>
      <w:r>
        <w:rPr>
          <w:sz w:val="28"/>
        </w:rPr>
        <w:t>Яр-Сале</w:t>
      </w:r>
      <w:proofErr w:type="gramEnd"/>
    </w:p>
    <w:p w:rsidR="00FE4DA9" w:rsidRDefault="00A4403F" w:rsidP="00FE4DA9">
      <w:pPr>
        <w:jc w:val="center"/>
        <w:rPr>
          <w:sz w:val="28"/>
        </w:rPr>
      </w:pPr>
      <w:r>
        <w:rPr>
          <w:sz w:val="28"/>
        </w:rPr>
        <w:t>201</w:t>
      </w:r>
      <w:r w:rsidR="003638D9">
        <w:rPr>
          <w:sz w:val="28"/>
        </w:rPr>
        <w:t>9</w:t>
      </w:r>
    </w:p>
    <w:p w:rsidR="00F128AE" w:rsidRDefault="00F128AE">
      <w:pPr>
        <w:pStyle w:val="a4"/>
      </w:pPr>
      <w:r>
        <w:lastRenderedPageBreak/>
        <w:t>Содержание</w:t>
      </w:r>
    </w:p>
    <w:p w:rsidR="00F128AE" w:rsidRDefault="00F128AE">
      <w:pPr>
        <w:rPr>
          <w:sz w:val="28"/>
        </w:rPr>
      </w:pPr>
    </w:p>
    <w:p w:rsidR="00F128AE" w:rsidRDefault="00F128AE">
      <w:pPr>
        <w:spacing w:line="360" w:lineRule="auto"/>
        <w:rPr>
          <w:sz w:val="28"/>
        </w:rPr>
      </w:pPr>
    </w:p>
    <w:p w:rsidR="00F128AE" w:rsidRDefault="00F128AE">
      <w:pPr>
        <w:spacing w:line="360" w:lineRule="auto"/>
        <w:rPr>
          <w:sz w:val="28"/>
        </w:rPr>
      </w:pPr>
      <w:r>
        <w:rPr>
          <w:sz w:val="28"/>
        </w:rPr>
        <w:t xml:space="preserve"> 1. Введение.</w:t>
      </w:r>
    </w:p>
    <w:p w:rsidR="00F128AE" w:rsidRDefault="00F128AE">
      <w:pPr>
        <w:spacing w:line="360" w:lineRule="auto"/>
        <w:rPr>
          <w:sz w:val="28"/>
        </w:rPr>
      </w:pPr>
      <w:r>
        <w:rPr>
          <w:sz w:val="28"/>
        </w:rPr>
        <w:t xml:space="preserve"> 2. Становление  исторического краеведения.</w:t>
      </w:r>
    </w:p>
    <w:p w:rsidR="00F128AE" w:rsidRDefault="00F128AE">
      <w:pPr>
        <w:spacing w:line="360" w:lineRule="auto"/>
        <w:rPr>
          <w:sz w:val="28"/>
        </w:rPr>
      </w:pPr>
      <w:r>
        <w:rPr>
          <w:sz w:val="28"/>
        </w:rPr>
        <w:t xml:space="preserve"> 3. Материалы школьного краеведения   на  уроках  истории.</w:t>
      </w:r>
    </w:p>
    <w:p w:rsidR="00F128AE" w:rsidRDefault="00F128AE">
      <w:pPr>
        <w:spacing w:line="360" w:lineRule="auto"/>
        <w:rPr>
          <w:sz w:val="28"/>
        </w:rPr>
      </w:pPr>
      <w:r>
        <w:rPr>
          <w:sz w:val="28"/>
        </w:rPr>
        <w:t xml:space="preserve"> 4. Заключение.</w:t>
      </w:r>
    </w:p>
    <w:p w:rsidR="00F128AE" w:rsidRDefault="00F128AE">
      <w:pPr>
        <w:rPr>
          <w:sz w:val="28"/>
        </w:rPr>
      </w:pPr>
    </w:p>
    <w:p w:rsidR="00F128AE" w:rsidRDefault="00F128AE">
      <w:pPr>
        <w:rPr>
          <w:sz w:val="28"/>
        </w:rPr>
      </w:pPr>
    </w:p>
    <w:p w:rsidR="00F128AE" w:rsidRDefault="00F128AE"/>
    <w:p w:rsidR="00F128AE" w:rsidRDefault="00F128AE"/>
    <w:p w:rsidR="00F128AE" w:rsidRDefault="00F128AE">
      <w:pPr>
        <w:ind w:hanging="360"/>
      </w:pPr>
    </w:p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>
      <w:pPr>
        <w:pStyle w:val="a4"/>
      </w:pPr>
    </w:p>
    <w:p w:rsidR="00F128AE" w:rsidRDefault="00F128AE">
      <w:pPr>
        <w:pStyle w:val="a4"/>
      </w:pPr>
    </w:p>
    <w:p w:rsidR="00F128AE" w:rsidRDefault="00F128AE">
      <w:pPr>
        <w:pStyle w:val="a4"/>
      </w:pPr>
      <w:r>
        <w:lastRenderedPageBreak/>
        <w:t>Введение</w:t>
      </w:r>
    </w:p>
    <w:p w:rsidR="00F128AE" w:rsidRDefault="00F128AE">
      <w:pPr>
        <w:spacing w:line="408" w:lineRule="exact"/>
        <w:ind w:right="-91" w:firstLine="567"/>
        <w:jc w:val="both"/>
        <w:rPr>
          <w:sz w:val="28"/>
        </w:rPr>
      </w:pPr>
      <w:r>
        <w:rPr>
          <w:sz w:val="28"/>
        </w:rPr>
        <w:t>Одной из основных задач воспитания, стоящих на современном этапе перед школой, учителем является воспитание любви к Родине, родному  краю, чувства гор</w:t>
      </w:r>
      <w:r>
        <w:rPr>
          <w:sz w:val="28"/>
        </w:rPr>
        <w:softHyphen/>
        <w:t>дости за Родину. Каждый человек с планеты Земля любит свою Родину, но у каждого из нас есть особое чувство к родному краю, селу, городу, где нам довелось родиться, расти, учиться, начать трудовую жизнь.</w:t>
      </w:r>
    </w:p>
    <w:p w:rsidR="00F128AE" w:rsidRDefault="00F128AE">
      <w:pPr>
        <w:spacing w:line="408" w:lineRule="exact"/>
        <w:ind w:right="-91" w:firstLine="567"/>
        <w:jc w:val="both"/>
        <w:rPr>
          <w:sz w:val="28"/>
        </w:rPr>
      </w:pPr>
      <w:r>
        <w:rPr>
          <w:sz w:val="28"/>
        </w:rPr>
        <w:t xml:space="preserve"> К сожалению, в нашей стране очень многое доводится до абсурдных крайностей. В недавнее советское время все население, включая все возрастные группы, профессии, превращалось в объект всеобщего коммунистического воспитания. В новых условиях отказались не только от организованной воспитатель</w:t>
      </w:r>
      <w:r>
        <w:rPr>
          <w:sz w:val="28"/>
        </w:rPr>
        <w:softHyphen/>
        <w:t>ной работы, от пионерского, комсомольского, проф</w:t>
      </w:r>
      <w:r>
        <w:rPr>
          <w:sz w:val="28"/>
        </w:rPr>
        <w:softHyphen/>
        <w:t>союзного и иного движения,</w:t>
      </w:r>
      <w:r>
        <w:rPr>
          <w:sz w:val="28"/>
        </w:rPr>
        <w:tab/>
        <w:t xml:space="preserve">но и вообще от какого-либо воспитания, что явилось еще одной дополнительной причиной всплеска преступности,  создания различных </w:t>
      </w:r>
      <w:proofErr w:type="spellStart"/>
      <w:r>
        <w:rPr>
          <w:sz w:val="28"/>
        </w:rPr>
        <w:t>профашистких</w:t>
      </w:r>
      <w:proofErr w:type="spellEnd"/>
      <w:r>
        <w:rPr>
          <w:sz w:val="28"/>
        </w:rPr>
        <w:t xml:space="preserve"> организаций. (Макеев.2001,с.4.)</w:t>
      </w:r>
    </w:p>
    <w:p w:rsidR="00F128AE" w:rsidRDefault="00F128AE">
      <w:pPr>
        <w:pStyle w:val="2"/>
      </w:pPr>
      <w:r>
        <w:t xml:space="preserve"> Мы живем в такое время, когда утрачивается связь поколений, теряются тради</w:t>
      </w:r>
      <w:r>
        <w:softHyphen/>
        <w:t>ции, которые, являясь исторической памятью народа во все трудные времена, помо</w:t>
      </w:r>
      <w:r>
        <w:softHyphen/>
        <w:t xml:space="preserve">гали осознать себя, не потерять своей целостности, выжить. Современная практика преподавания истории в школе, к сожалению, мало поправляет это положение, т. к. для детей, в силу их возрастных особенностей, события, удаленные во времени и на далекое расстояние, представляются в какой-то мере абстрактной информацией, поэтому в своей работе я попытался </w:t>
      </w:r>
      <w:proofErr w:type="gramStart"/>
      <w:r>
        <w:t>показать</w:t>
      </w:r>
      <w:proofErr w:type="gramEnd"/>
      <w:r>
        <w:t xml:space="preserve"> как историко-краеведческий материал используется мною в обучении и воспитании школьников.     </w:t>
      </w:r>
    </w:p>
    <w:p w:rsidR="00F128AE" w:rsidRDefault="00F128AE">
      <w:pPr>
        <w:spacing w:line="408" w:lineRule="exact"/>
        <w:ind w:right="-91" w:firstLine="567"/>
        <w:jc w:val="both"/>
        <w:rPr>
          <w:sz w:val="28"/>
        </w:rPr>
      </w:pPr>
      <w:r>
        <w:rPr>
          <w:sz w:val="28"/>
        </w:rPr>
        <w:t>Изучение истории и культуры родного края не только расширяет кругозор школьника, но и помогает  сформировать чувство сопричастности к истории.  Дает возможность ребенку, знающему  свои корни, свои истоки, познать себя, восприни</w:t>
      </w:r>
      <w:r>
        <w:rPr>
          <w:sz w:val="28"/>
        </w:rPr>
        <w:softHyphen/>
        <w:t>мать культурное и историческое наследие своего народа как историю и культуру сво</w:t>
      </w:r>
      <w:r>
        <w:rPr>
          <w:sz w:val="28"/>
        </w:rPr>
        <w:softHyphen/>
        <w:t>ей семьи, своего места обитания, включенную в контекст более масштабной исто</w:t>
      </w:r>
      <w:r>
        <w:rPr>
          <w:sz w:val="28"/>
        </w:rPr>
        <w:softHyphen/>
        <w:t>рии. Обращение к истории родного края важно еще и потому, что современная сис</w:t>
      </w:r>
      <w:r>
        <w:rPr>
          <w:sz w:val="28"/>
        </w:rPr>
        <w:softHyphen/>
        <w:t>тема образования должна не только создать представление об общечеловеческих ценностях культуры, но также она должна стать механизмом передачи этнокультуры.</w:t>
      </w:r>
    </w:p>
    <w:p w:rsidR="00F128AE" w:rsidRDefault="00F128AE">
      <w:pPr>
        <w:shd w:val="clear" w:color="auto" w:fill="FFFFFF"/>
        <w:spacing w:line="408" w:lineRule="exact"/>
        <w:ind w:right="-88" w:firstLine="567"/>
        <w:jc w:val="both"/>
        <w:rPr>
          <w:spacing w:val="-6"/>
          <w:sz w:val="28"/>
        </w:rPr>
      </w:pPr>
      <w:r>
        <w:rPr>
          <w:spacing w:val="-4"/>
          <w:sz w:val="28"/>
        </w:rPr>
        <w:t xml:space="preserve"> Какие </w:t>
      </w:r>
      <w:r>
        <w:rPr>
          <w:i/>
          <w:spacing w:val="-4"/>
          <w:sz w:val="28"/>
        </w:rPr>
        <w:t xml:space="preserve">цели </w:t>
      </w:r>
      <w:r>
        <w:rPr>
          <w:spacing w:val="-4"/>
          <w:sz w:val="28"/>
        </w:rPr>
        <w:t xml:space="preserve">и </w:t>
      </w:r>
      <w:r>
        <w:rPr>
          <w:i/>
          <w:spacing w:val="-4"/>
          <w:sz w:val="28"/>
        </w:rPr>
        <w:t xml:space="preserve">задачи </w:t>
      </w:r>
      <w:r>
        <w:rPr>
          <w:spacing w:val="-4"/>
          <w:sz w:val="28"/>
        </w:rPr>
        <w:t xml:space="preserve">ставят перед собой преподаватель истории, вводя </w:t>
      </w:r>
      <w:r>
        <w:rPr>
          <w:spacing w:val="-4"/>
          <w:sz w:val="28"/>
        </w:rPr>
        <w:lastRenderedPageBreak/>
        <w:t>регио</w:t>
      </w:r>
      <w:r>
        <w:rPr>
          <w:spacing w:val="-4"/>
          <w:sz w:val="28"/>
        </w:rPr>
        <w:softHyphen/>
      </w:r>
      <w:r>
        <w:rPr>
          <w:spacing w:val="-6"/>
          <w:sz w:val="28"/>
        </w:rPr>
        <w:t>нальный компонент в учебный процесс, используя его во внеклассных занятиях?</w:t>
      </w:r>
    </w:p>
    <w:p w:rsidR="00F128AE" w:rsidRDefault="00F128AE">
      <w:pPr>
        <w:shd w:val="clear" w:color="auto" w:fill="FFFFFF"/>
        <w:spacing w:line="408" w:lineRule="exact"/>
        <w:ind w:right="-88" w:firstLine="567"/>
        <w:jc w:val="both"/>
        <w:rPr>
          <w:spacing w:val="-5"/>
          <w:sz w:val="28"/>
        </w:rPr>
      </w:pPr>
      <w:r>
        <w:rPr>
          <w:spacing w:val="-4"/>
          <w:sz w:val="28"/>
        </w:rPr>
        <w:t>Во-первых, это важное средство формирования исторического мышления уча</w:t>
      </w:r>
      <w:r>
        <w:rPr>
          <w:spacing w:val="-4"/>
          <w:sz w:val="28"/>
        </w:rPr>
        <w:softHyphen/>
      </w:r>
      <w:r>
        <w:rPr>
          <w:spacing w:val="-5"/>
          <w:sz w:val="28"/>
        </w:rPr>
        <w:t xml:space="preserve">щихся, их национального самосознания и чувства взаимоуважения между народами. Историческое краеведение помогает реализовать одно из положений Закона РФ "Об образовании ", в частности, его ключевую идею о единстве интересов личности, общества и государства в деле воспитания гражданина России. Ведь для того, чтобы </w:t>
      </w:r>
      <w:r>
        <w:rPr>
          <w:spacing w:val="-6"/>
          <w:sz w:val="28"/>
        </w:rPr>
        <w:t>воспитать полноценных граждан своей страны, необходимо привить у детей и подро</w:t>
      </w:r>
      <w:r>
        <w:rPr>
          <w:spacing w:val="-6"/>
          <w:sz w:val="28"/>
        </w:rPr>
        <w:softHyphen/>
      </w:r>
      <w:r>
        <w:rPr>
          <w:spacing w:val="-3"/>
          <w:sz w:val="28"/>
        </w:rPr>
        <w:t>стков чувство любви, в первую очередь, к малой Родине. Дети должны знать про</w:t>
      </w:r>
      <w:r>
        <w:rPr>
          <w:spacing w:val="-6"/>
          <w:sz w:val="28"/>
        </w:rPr>
        <w:t>шлое, традиции своего края.</w:t>
      </w: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6"/>
          <w:sz w:val="28"/>
        </w:rPr>
      </w:pPr>
      <w:r>
        <w:rPr>
          <w:spacing w:val="-5"/>
          <w:sz w:val="28"/>
        </w:rPr>
        <w:t xml:space="preserve">Во-вторых, региональный компонент в историческом образовании выполняет </w:t>
      </w:r>
      <w:r>
        <w:rPr>
          <w:spacing w:val="-6"/>
          <w:sz w:val="28"/>
        </w:rPr>
        <w:t xml:space="preserve">важную психолого-педагогическую задачу, т. к. играет мировоззренческую роль, дает </w:t>
      </w:r>
      <w:r>
        <w:rPr>
          <w:spacing w:val="-5"/>
          <w:sz w:val="28"/>
        </w:rPr>
        <w:t>ощущение, что каждый человек - соучастник исторических событий, которые при</w:t>
      </w:r>
      <w:r>
        <w:rPr>
          <w:spacing w:val="-5"/>
          <w:sz w:val="28"/>
        </w:rPr>
        <w:softHyphen/>
      </w:r>
      <w:r>
        <w:rPr>
          <w:spacing w:val="-6"/>
          <w:sz w:val="28"/>
        </w:rPr>
        <w:t xml:space="preserve">шлись на его долю. </w:t>
      </w:r>
    </w:p>
    <w:p w:rsidR="00F128AE" w:rsidRDefault="00F128AE">
      <w:pPr>
        <w:shd w:val="clear" w:color="auto" w:fill="FFFFFF"/>
        <w:spacing w:line="360" w:lineRule="auto"/>
        <w:ind w:right="-91" w:firstLine="567"/>
        <w:jc w:val="both"/>
        <w:rPr>
          <w:spacing w:val="-8"/>
          <w:sz w:val="28"/>
        </w:rPr>
      </w:pPr>
      <w:r>
        <w:rPr>
          <w:spacing w:val="-5"/>
          <w:sz w:val="28"/>
        </w:rPr>
        <w:t xml:space="preserve">В-третьих, приобретение навыков самостоятельной исследовательской работы </w:t>
      </w:r>
      <w:r>
        <w:rPr>
          <w:i/>
          <w:spacing w:val="-8"/>
          <w:sz w:val="28"/>
        </w:rPr>
        <w:t xml:space="preserve">составляет развивающую </w:t>
      </w:r>
      <w:r>
        <w:rPr>
          <w:spacing w:val="-8"/>
          <w:sz w:val="28"/>
        </w:rPr>
        <w:t xml:space="preserve">цель, реализация которой возможна при  введении краеведения в учебно-воспитательный процесс. </w:t>
      </w:r>
    </w:p>
    <w:p w:rsidR="00F128AE" w:rsidRDefault="00F128AE">
      <w:pPr>
        <w:shd w:val="clear" w:color="auto" w:fill="FFFFFF"/>
        <w:spacing w:line="360" w:lineRule="auto"/>
        <w:ind w:right="-91" w:firstLine="567"/>
        <w:jc w:val="both"/>
        <w:rPr>
          <w:spacing w:val="-6"/>
          <w:sz w:val="28"/>
        </w:rPr>
      </w:pPr>
      <w:r>
        <w:rPr>
          <w:spacing w:val="-5"/>
          <w:sz w:val="28"/>
        </w:rPr>
        <w:t xml:space="preserve">Материалы местной истории, имеют большое значение не только для изучения </w:t>
      </w:r>
      <w:r>
        <w:rPr>
          <w:spacing w:val="-4"/>
          <w:sz w:val="28"/>
        </w:rPr>
        <w:t>истории своего края, но и для более глубокого понимания общеисторического про</w:t>
      </w:r>
      <w:r>
        <w:rPr>
          <w:spacing w:val="-4"/>
          <w:sz w:val="28"/>
        </w:rPr>
        <w:softHyphen/>
      </w:r>
      <w:r>
        <w:rPr>
          <w:spacing w:val="-6"/>
          <w:sz w:val="28"/>
        </w:rPr>
        <w:t>цесса, имеют возможность показать и объяснить ученикам общее и особенное в исто</w:t>
      </w:r>
      <w:r>
        <w:rPr>
          <w:spacing w:val="-6"/>
          <w:sz w:val="28"/>
        </w:rPr>
        <w:softHyphen/>
      </w:r>
      <w:r>
        <w:rPr>
          <w:spacing w:val="-5"/>
          <w:sz w:val="28"/>
        </w:rPr>
        <w:t>рических явлениях. Кроме того, краеведческий материал, как более близкий и знако</w:t>
      </w:r>
      <w:r>
        <w:rPr>
          <w:spacing w:val="-5"/>
          <w:sz w:val="28"/>
        </w:rPr>
        <w:softHyphen/>
      </w:r>
      <w:r>
        <w:rPr>
          <w:spacing w:val="-6"/>
          <w:sz w:val="28"/>
        </w:rPr>
        <w:t xml:space="preserve">мый, усиливает конкретность и наглядность восприятия учащимися исторического процесса и оказывает воспитывающее воздействие. Когда мы изучаем значительные </w:t>
      </w:r>
      <w:r>
        <w:rPr>
          <w:spacing w:val="-4"/>
          <w:sz w:val="28"/>
        </w:rPr>
        <w:t xml:space="preserve">исторические события и показываем, как они преломляются в данной исторической </w:t>
      </w:r>
      <w:r>
        <w:rPr>
          <w:spacing w:val="-5"/>
          <w:sz w:val="28"/>
        </w:rPr>
        <w:t xml:space="preserve">обстановке и конкретной местности, это приобретает особое </w:t>
      </w:r>
      <w:r>
        <w:rPr>
          <w:i/>
          <w:spacing w:val="-5"/>
          <w:sz w:val="28"/>
        </w:rPr>
        <w:t>образовательное и вос</w:t>
      </w:r>
      <w:r>
        <w:rPr>
          <w:i/>
          <w:spacing w:val="-7"/>
          <w:sz w:val="28"/>
        </w:rPr>
        <w:t>питательное значение</w:t>
      </w:r>
      <w:r>
        <w:rPr>
          <w:spacing w:val="-5"/>
          <w:sz w:val="28"/>
        </w:rPr>
        <w:t>. Эта работа интересна и увлекательна, тем более что каждому учителю истории надо изучать и хорошо знать историю своего края, традиции и быт коренного населения, тем самым ис</w:t>
      </w:r>
      <w:r>
        <w:rPr>
          <w:spacing w:val="-6"/>
          <w:sz w:val="28"/>
        </w:rPr>
        <w:t>пользовать богатейшие исторические данные, которые помогают на конкретных об</w:t>
      </w:r>
      <w:r>
        <w:rPr>
          <w:spacing w:val="-5"/>
          <w:sz w:val="28"/>
        </w:rPr>
        <w:t xml:space="preserve">разах </w:t>
      </w:r>
      <w:r>
        <w:rPr>
          <w:spacing w:val="-5"/>
          <w:sz w:val="28"/>
        </w:rPr>
        <w:lastRenderedPageBreak/>
        <w:t xml:space="preserve">иллюстрировать и углублять исторические знания учащихся. Считаю, что это </w:t>
      </w:r>
      <w:r>
        <w:rPr>
          <w:spacing w:val="-6"/>
          <w:sz w:val="28"/>
        </w:rPr>
        <w:t>убедительный мотив для того, чтобы региональный компонент включить в практику работы всех учителей истории.</w:t>
      </w:r>
    </w:p>
    <w:p w:rsidR="00F128AE" w:rsidRDefault="00F128AE">
      <w:pPr>
        <w:shd w:val="clear" w:color="auto" w:fill="FFFFFF"/>
        <w:spacing w:line="360" w:lineRule="auto"/>
        <w:ind w:right="-91" w:firstLine="567"/>
        <w:jc w:val="both"/>
        <w:rPr>
          <w:spacing w:val="-6"/>
          <w:sz w:val="28"/>
        </w:rPr>
      </w:pPr>
    </w:p>
    <w:p w:rsidR="00F128AE" w:rsidRDefault="00F128AE">
      <w:pPr>
        <w:tabs>
          <w:tab w:val="left" w:pos="2058"/>
        </w:tabs>
        <w:spacing w:line="360" w:lineRule="auto"/>
        <w:ind w:firstLine="539"/>
        <w:rPr>
          <w:b/>
          <w:sz w:val="32"/>
        </w:rPr>
      </w:pPr>
      <w:r>
        <w:rPr>
          <w:b/>
        </w:rPr>
        <w:t xml:space="preserve">          </w:t>
      </w:r>
      <w:r>
        <w:rPr>
          <w:b/>
          <w:sz w:val="32"/>
        </w:rPr>
        <w:t>Становление исторического краеведения</w:t>
      </w:r>
    </w:p>
    <w:p w:rsidR="00F128AE" w:rsidRDefault="00F128AE">
      <w:pPr>
        <w:tabs>
          <w:tab w:val="left" w:pos="2058"/>
        </w:tabs>
        <w:rPr>
          <w:sz w:val="32"/>
        </w:rPr>
      </w:pPr>
    </w:p>
    <w:p w:rsidR="00F128AE" w:rsidRDefault="00F128AE">
      <w:pPr>
        <w:tabs>
          <w:tab w:val="left" w:pos="2058"/>
        </w:tabs>
        <w:ind w:firstLine="540"/>
        <w:rPr>
          <w:sz w:val="32"/>
        </w:rPr>
      </w:pPr>
    </w:p>
    <w:p w:rsidR="00F128AE" w:rsidRDefault="00F128AE">
      <w:pPr>
        <w:pStyle w:val="a5"/>
      </w:pPr>
      <w:r>
        <w:t xml:space="preserve"> История краеведения берет свое начало от народного краеведения. Безвестные народные  «</w:t>
      </w:r>
      <w:proofErr w:type="spellStart"/>
      <w:r>
        <w:t>краезнатцы</w:t>
      </w:r>
      <w:proofErr w:type="spellEnd"/>
      <w:r>
        <w:t xml:space="preserve">» были знатоками своих мест. Свои знания они передавали из поколения в поколение,  тем самым сохраняли преемственность в материальной и духовной культуре народов.                        </w:t>
      </w:r>
    </w:p>
    <w:p w:rsidR="00F128AE" w:rsidRDefault="00F128AE">
      <w:pPr>
        <w:pStyle w:val="a5"/>
      </w:pPr>
      <w:r>
        <w:t xml:space="preserve"> Краеведение отчасти отразилось в летописях, которые стали использоваться властями. Однако становление исторического краеведения, неразрывно связанного с наукой, относится к эпохе преобразований начала 18 века. Указом Петра 1 от 13 февраля </w:t>
      </w:r>
      <w:smartTag w:uri="urn:schemas-microsoft-com:office:smarttags" w:element="metricconverter">
        <w:smartTagPr>
          <w:attr w:name="ProductID" w:val="1718 г"/>
        </w:smartTagPr>
        <w:r>
          <w:t>1718 г</w:t>
        </w:r>
      </w:smartTag>
      <w:r>
        <w:t>. предписывалось «</w:t>
      </w:r>
      <w:proofErr w:type="gramStart"/>
      <w:r>
        <w:t>о</w:t>
      </w:r>
      <w:proofErr w:type="gramEnd"/>
      <w:r>
        <w:t xml:space="preserve"> всех любопытных народных краеведов докладывать царю и награждать их за поиск древностей в своем крае». В поисках, собирании и систематизации краеведческих материалов большую роль сыграли русские ученые.</w:t>
      </w:r>
    </w:p>
    <w:p w:rsidR="00F128AE" w:rsidRDefault="00F128AE">
      <w:pPr>
        <w:pStyle w:val="a3"/>
      </w:pPr>
      <w:r>
        <w:t xml:space="preserve">         К началу 18 века боярский сын города Тобольска С. У. Ремизов (1642-1720) составил «Историю Сибирскую», положив начало изучению отдельных краев (регионов) Российского государства. В </w:t>
      </w:r>
      <w:smartTag w:uri="urn:schemas-microsoft-com:office:smarttags" w:element="metricconverter">
        <w:smartTagPr>
          <w:attr w:name="ProductID" w:val="1737 г"/>
        </w:smartTagPr>
        <w:r>
          <w:t>1737 г</w:t>
        </w:r>
      </w:smartTag>
      <w:r>
        <w:t>. историк В.Н. Татищев (1686-1750) впервые разослал анкету с целью сбора материалов для своей «Истории Российской». Эту практику продолжил М.В. Ломоносов (1711-1765) , который приступил к работе над «</w:t>
      </w:r>
      <w:proofErr w:type="spellStart"/>
      <w:r>
        <w:t>Ландкартой</w:t>
      </w:r>
      <w:proofErr w:type="spellEnd"/>
      <w:r>
        <w:t xml:space="preserve"> Российской». (Географическим атласом).</w:t>
      </w:r>
    </w:p>
    <w:p w:rsidR="00F128AE" w:rsidRDefault="00F128AE">
      <w:pPr>
        <w:pStyle w:val="a3"/>
      </w:pPr>
      <w:r>
        <w:t xml:space="preserve">        Теоретическое обоснование использования краеведческого материала в школе принадлежит К.Д. Ушинскому. Выступая за введение в школу предмета «</w:t>
      </w:r>
      <w:proofErr w:type="spellStart"/>
      <w:r>
        <w:t>отечествоведение</w:t>
      </w:r>
      <w:proofErr w:type="spellEnd"/>
      <w:r>
        <w:t xml:space="preserve">», К.Д Ушинский в </w:t>
      </w:r>
      <w:smartTag w:uri="urn:schemas-microsoft-com:office:smarttags" w:element="metricconverter">
        <w:smartTagPr>
          <w:attr w:name="ProductID" w:val="1863 г"/>
        </w:smartTagPr>
        <w:r>
          <w:t>1863 г</w:t>
        </w:r>
      </w:smartTag>
      <w:r>
        <w:t xml:space="preserve">. писал: « Легко себе представить, ярких верных  действительных образов, совершенно </w:t>
      </w:r>
      <w:r>
        <w:lastRenderedPageBreak/>
        <w:t xml:space="preserve">конкретных, накопится в душе детей от такого живого, наглядного осязательного курса…» (Ашурков.1980.С.6.) </w:t>
      </w:r>
    </w:p>
    <w:p w:rsidR="00F128AE" w:rsidRDefault="00F128AE">
      <w:pPr>
        <w:pStyle w:val="a3"/>
      </w:pPr>
      <w:r>
        <w:t xml:space="preserve">         Много сделали для изучения Сибири ссыльные революционеры-декабристы. А.А. Бестужев в «Отрывках из рассказов о Сибири» описал жизнь и быт сибирских народов и т.д. Начатое им дело успешно продолжили оказавшиеся в сибирской ссылке революционеры-народники. Сибирское отделение Русского географического общества с конца 60х г. 19 века широко привлекало их к изучению края. Много сделал для изучения Западной Сибири И.Л. </w:t>
      </w:r>
      <w:proofErr w:type="spellStart"/>
      <w:r>
        <w:t>Словцов</w:t>
      </w:r>
      <w:proofErr w:type="spellEnd"/>
      <w:r>
        <w:t xml:space="preserve">, достойный вклад в сохранение и изучение прошлого Ямала внес И.С. Шимановский, проживавший в начале 20 века в г. </w:t>
      </w:r>
      <w:proofErr w:type="spellStart"/>
      <w:r>
        <w:t>Обдорске</w:t>
      </w:r>
      <w:proofErr w:type="spellEnd"/>
      <w:r>
        <w:t>. Именно он помог организовать комплексную экспедицию Русского географического общества во главе с профессором Б. М. Жидковым.</w:t>
      </w:r>
    </w:p>
    <w:p w:rsidR="00F128AE" w:rsidRDefault="00F128AE">
      <w:pPr>
        <w:pStyle w:val="a3"/>
      </w:pPr>
      <w:r>
        <w:t xml:space="preserve">        В советское время с 1920/ 1921 учебного года, краеведение было включено в школьные программы, начинает издаваться журнал «Советское краеведение». (Выходил до </w:t>
      </w:r>
      <w:smartTag w:uri="urn:schemas-microsoft-com:office:smarttags" w:element="metricconverter">
        <w:smartTagPr>
          <w:attr w:name="ProductID" w:val="1936 г"/>
        </w:smartTagPr>
        <w:r>
          <w:t>1936 г</w:t>
        </w:r>
      </w:smartTag>
      <w:r>
        <w:t>).</w:t>
      </w:r>
    </w:p>
    <w:p w:rsidR="00F128AE" w:rsidRDefault="00F128AE">
      <w:pPr>
        <w:pStyle w:val="a3"/>
      </w:pPr>
      <w:r>
        <w:t xml:space="preserve">         Однако в 30-ые годы краеведческое движение было фактически разогнано, закрыты многие музеи, утрачены музейные предметы. Только в 60-ые годы краеведение стало выходить из «подвалов». (Шмидт.2003.С.5.) </w:t>
      </w:r>
    </w:p>
    <w:p w:rsidR="00F128AE" w:rsidRDefault="00F128AE">
      <w:pPr>
        <w:pStyle w:val="a3"/>
      </w:pPr>
      <w:r>
        <w:t xml:space="preserve">         Сегодня краеведени</w:t>
      </w:r>
      <w:proofErr w:type="gramStart"/>
      <w:r>
        <w:t>е-</w:t>
      </w:r>
      <w:proofErr w:type="gramEnd"/>
      <w:r>
        <w:t xml:space="preserve"> это авторитетное общественное движение. Проводятся конференции, съезды, в </w:t>
      </w:r>
      <w:smartTag w:uri="urn:schemas-microsoft-com:office:smarttags" w:element="metricconverter">
        <w:smartTagPr>
          <w:attr w:name="ProductID" w:val="1990 г"/>
        </w:smartTagPr>
        <w:r>
          <w:t>1990 г</w:t>
        </w:r>
      </w:smartTag>
      <w:r>
        <w:t>. создан Союз краеведов России.</w:t>
      </w:r>
    </w:p>
    <w:p w:rsidR="00F128AE" w:rsidRDefault="00F128AE">
      <w:pPr>
        <w:pStyle w:val="a3"/>
      </w:pPr>
      <w:r>
        <w:t xml:space="preserve">         Для дальнейшего исторического и практического развития исторического краеведения региона большое значение имеют труды современных учителей-новаторов, а так же специалистов в области краеведения: В. Н. Иванова, А. К. </w:t>
      </w:r>
      <w:proofErr w:type="spellStart"/>
      <w:r>
        <w:t>Омельчука</w:t>
      </w:r>
      <w:proofErr w:type="spellEnd"/>
      <w:r>
        <w:t xml:space="preserve">, Г. Н. Волкова, Г. </w:t>
      </w:r>
      <w:proofErr w:type="spellStart"/>
      <w:r>
        <w:t>Сусой</w:t>
      </w:r>
      <w:proofErr w:type="spellEnd"/>
      <w:r>
        <w:t xml:space="preserve">, В. Н. </w:t>
      </w:r>
      <w:proofErr w:type="spellStart"/>
      <w:r>
        <w:t>Няруй</w:t>
      </w:r>
      <w:proofErr w:type="spellEnd"/>
      <w:r>
        <w:t xml:space="preserve">, В. П. Петровой, Г. П. </w:t>
      </w:r>
      <w:proofErr w:type="spellStart"/>
      <w:r>
        <w:t>Харючи</w:t>
      </w:r>
      <w:proofErr w:type="spellEnd"/>
      <w:r>
        <w:t xml:space="preserve">, Л. П. </w:t>
      </w:r>
      <w:proofErr w:type="spellStart"/>
      <w:r>
        <w:t>Пимановой</w:t>
      </w:r>
      <w:proofErr w:type="spellEnd"/>
      <w:r>
        <w:t>, Н. В. Лукиной,       Л. Ф. Липатовой и других</w:t>
      </w:r>
    </w:p>
    <w:p w:rsidR="00F128AE" w:rsidRDefault="00F128AE">
      <w:pPr>
        <w:pStyle w:val="a3"/>
      </w:pPr>
      <w:r>
        <w:t xml:space="preserve">         Краеведение вошло в систему исторического, патриотического </w:t>
      </w:r>
      <w:r>
        <w:lastRenderedPageBreak/>
        <w:t>воспитания в школах, ведется работа по истории пионерских отрядов, комсомольских организаций, школ, колхозов и совхозов. Активизирована деятельность юных краеведов по выявлению и охране памятников истории и искусства. Учащиеся и учителя интенсивно собирают материалы истории городов и сел.</w:t>
      </w: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6"/>
          <w:sz w:val="28"/>
        </w:rPr>
      </w:pPr>
    </w:p>
    <w:p w:rsidR="00F128AE" w:rsidRDefault="00F128AE">
      <w:pPr>
        <w:shd w:val="clear" w:color="auto" w:fill="FFFFFF"/>
        <w:spacing w:before="100" w:line="480" w:lineRule="auto"/>
        <w:ind w:right="-91"/>
        <w:jc w:val="center"/>
        <w:rPr>
          <w:b/>
          <w:spacing w:val="-5"/>
          <w:sz w:val="32"/>
        </w:rPr>
      </w:pPr>
      <w:r>
        <w:rPr>
          <w:b/>
          <w:spacing w:val="-5"/>
          <w:sz w:val="32"/>
        </w:rPr>
        <w:t>Материалы школьного краеведческого  музея на уроках истории</w:t>
      </w:r>
    </w:p>
    <w:p w:rsidR="00F128AE" w:rsidRDefault="00F128AE">
      <w:pPr>
        <w:shd w:val="clear" w:color="auto" w:fill="FFFFFF"/>
        <w:spacing w:before="100" w:line="360" w:lineRule="auto"/>
        <w:ind w:right="-91" w:firstLine="567"/>
        <w:jc w:val="both"/>
        <w:rPr>
          <w:b/>
          <w:spacing w:val="-5"/>
          <w:sz w:val="28"/>
        </w:rPr>
      </w:pPr>
      <w:r>
        <w:rPr>
          <w:spacing w:val="-5"/>
          <w:sz w:val="28"/>
        </w:rPr>
        <w:t xml:space="preserve">Школьный музей можно назвать «волшебной машиной времени» (Сейненский.1988.С.4.) В нем за   короткое время, отведенное на урок или внеклассное задание, ученик может совершить путешествие в минувшее прошлое, сравнить события разного времени, заглянуть в будущее. Имеющиеся материалы </w:t>
      </w:r>
      <w:r>
        <w:rPr>
          <w:spacing w:val="2"/>
          <w:sz w:val="28"/>
        </w:rPr>
        <w:t xml:space="preserve">по истории края и региона, позволяют учить детей не на абстрактных </w:t>
      </w:r>
      <w:r>
        <w:rPr>
          <w:spacing w:val="-2"/>
          <w:sz w:val="28"/>
        </w:rPr>
        <w:t xml:space="preserve">идеалах, а на конкретных примерах из жизни родных, односельчан, на событиях </w:t>
      </w:r>
      <w:r>
        <w:rPr>
          <w:spacing w:val="-4"/>
          <w:sz w:val="28"/>
        </w:rPr>
        <w:t xml:space="preserve">из жизни поселка. </w:t>
      </w:r>
    </w:p>
    <w:p w:rsidR="00F128AE" w:rsidRDefault="00F128AE">
      <w:pPr>
        <w:shd w:val="clear" w:color="auto" w:fill="FFFFFF"/>
        <w:spacing w:line="360" w:lineRule="auto"/>
        <w:ind w:right="-91" w:firstLine="567"/>
        <w:jc w:val="both"/>
        <w:rPr>
          <w:spacing w:val="-4"/>
          <w:sz w:val="28"/>
        </w:rPr>
      </w:pPr>
      <w:r>
        <w:rPr>
          <w:spacing w:val="-6"/>
          <w:sz w:val="28"/>
        </w:rPr>
        <w:t>Экспозиция нашего школьного историко-краеведческого музея позволяет наглядно</w:t>
      </w:r>
      <w:r>
        <w:rPr>
          <w:spacing w:val="-4"/>
          <w:sz w:val="28"/>
        </w:rPr>
        <w:t xml:space="preserve"> показать это, связать материал с уроками истории. На сегодняшний день в </w:t>
      </w:r>
      <w:r>
        <w:rPr>
          <w:spacing w:val="-5"/>
          <w:sz w:val="28"/>
        </w:rPr>
        <w:t>музее сформировано несколько разделов, отражающих развитие региона с древно</w:t>
      </w:r>
      <w:r>
        <w:rPr>
          <w:spacing w:val="-5"/>
          <w:sz w:val="28"/>
        </w:rPr>
        <w:softHyphen/>
      </w:r>
      <w:r>
        <w:rPr>
          <w:spacing w:val="-6"/>
          <w:sz w:val="28"/>
        </w:rPr>
        <w:t xml:space="preserve">сти до наших дней. Например, школьные программы не дают учащимся серьезных </w:t>
      </w:r>
      <w:r>
        <w:rPr>
          <w:spacing w:val="-4"/>
          <w:sz w:val="28"/>
        </w:rPr>
        <w:t xml:space="preserve">знаний по археологии, однако логика школьного образования предполагает более </w:t>
      </w:r>
      <w:r>
        <w:rPr>
          <w:spacing w:val="-3"/>
          <w:sz w:val="28"/>
        </w:rPr>
        <w:t>углубленное знакомство детей с достижениями этой науки. Кроме того, необхо</w:t>
      </w:r>
      <w:r>
        <w:rPr>
          <w:spacing w:val="-3"/>
          <w:sz w:val="28"/>
        </w:rPr>
        <w:softHyphen/>
      </w:r>
      <w:r>
        <w:rPr>
          <w:sz w:val="28"/>
        </w:rPr>
        <w:t xml:space="preserve">димо также поощрять интерес ребят к исчезнувшим народам и тайнам прежних </w:t>
      </w:r>
      <w:r>
        <w:rPr>
          <w:spacing w:val="-4"/>
          <w:sz w:val="28"/>
        </w:rPr>
        <w:t>цивилизаций. Наконец, археологический материал позволяет придать урокам до</w:t>
      </w:r>
      <w:r>
        <w:rPr>
          <w:spacing w:val="-4"/>
          <w:sz w:val="28"/>
        </w:rPr>
        <w:softHyphen/>
      </w:r>
      <w:r>
        <w:rPr>
          <w:spacing w:val="-5"/>
          <w:sz w:val="28"/>
        </w:rPr>
        <w:t>полнительную занимательность, способствует формированию уважительного от</w:t>
      </w:r>
      <w:r>
        <w:rPr>
          <w:spacing w:val="-6"/>
          <w:sz w:val="28"/>
        </w:rPr>
        <w:t>ношения к историческим знаниям.</w:t>
      </w: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4"/>
          <w:sz w:val="28"/>
        </w:rPr>
      </w:pPr>
      <w:r>
        <w:rPr>
          <w:spacing w:val="-6"/>
          <w:sz w:val="28"/>
        </w:rPr>
        <w:t>В разделе нашего музея «Археология Ямала» показана культура древнего наро</w:t>
      </w:r>
      <w:r>
        <w:rPr>
          <w:spacing w:val="-6"/>
          <w:sz w:val="28"/>
        </w:rPr>
        <w:softHyphen/>
      </w:r>
      <w:r>
        <w:rPr>
          <w:spacing w:val="-7"/>
          <w:sz w:val="28"/>
        </w:rPr>
        <w:t>да «</w:t>
      </w:r>
      <w:proofErr w:type="spellStart"/>
      <w:r>
        <w:rPr>
          <w:spacing w:val="-7"/>
          <w:sz w:val="28"/>
        </w:rPr>
        <w:t>сихиртя</w:t>
      </w:r>
      <w:proofErr w:type="spellEnd"/>
      <w:r>
        <w:rPr>
          <w:spacing w:val="-7"/>
          <w:sz w:val="28"/>
        </w:rPr>
        <w:t xml:space="preserve">», есть карта мест раскопок, которые были проведены в районе. </w:t>
      </w:r>
      <w:r>
        <w:rPr>
          <w:spacing w:val="-5"/>
          <w:sz w:val="28"/>
        </w:rPr>
        <w:t>Проводя уроки по истории Древнего мира, истории Отечества,</w:t>
      </w:r>
      <w:r>
        <w:rPr>
          <w:spacing w:val="-1"/>
          <w:sz w:val="28"/>
        </w:rPr>
        <w:t xml:space="preserve"> показываю ученикам обломки керамики, каменные наконечники </w:t>
      </w:r>
      <w:r>
        <w:rPr>
          <w:spacing w:val="-6"/>
          <w:sz w:val="28"/>
        </w:rPr>
        <w:t xml:space="preserve">стрел, которые были </w:t>
      </w:r>
      <w:r>
        <w:rPr>
          <w:spacing w:val="-6"/>
          <w:sz w:val="28"/>
        </w:rPr>
        <w:lastRenderedPageBreak/>
        <w:t xml:space="preserve">найдены бывшим учеником школы Захаровым Александром, </w:t>
      </w:r>
      <w:r>
        <w:rPr>
          <w:spacing w:val="-4"/>
          <w:sz w:val="28"/>
        </w:rPr>
        <w:t xml:space="preserve">фотографии железного топора, используемый на охоте набор наконечников для </w:t>
      </w:r>
      <w:r>
        <w:rPr>
          <w:spacing w:val="-5"/>
          <w:sz w:val="28"/>
        </w:rPr>
        <w:t>стрел, копья. Этот раздел дополняется  костями мамонта и фотографией мамонтенка «</w:t>
      </w:r>
      <w:r>
        <w:rPr>
          <w:spacing w:val="-4"/>
          <w:sz w:val="28"/>
        </w:rPr>
        <w:t xml:space="preserve">Маши», найденного в нашем районе. Сейчас это экспонат окружного музея. </w:t>
      </w: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9"/>
          <w:sz w:val="28"/>
        </w:rPr>
      </w:pPr>
      <w:r>
        <w:rPr>
          <w:spacing w:val="-4"/>
          <w:sz w:val="28"/>
        </w:rPr>
        <w:t>Все это позволяет доходчиво объяснить исторические события, показать суровое дав</w:t>
      </w:r>
      <w:r>
        <w:rPr>
          <w:spacing w:val="-5"/>
          <w:sz w:val="28"/>
        </w:rPr>
        <w:t xml:space="preserve">нее время, дать почувствовать, как трудно жилось человеку рядом с огромными </w:t>
      </w:r>
      <w:r>
        <w:rPr>
          <w:spacing w:val="-6"/>
          <w:sz w:val="28"/>
        </w:rPr>
        <w:t xml:space="preserve">дикими животными - мамонтами. Эти предметы прекрасно дополняют параграфы </w:t>
      </w:r>
      <w:r>
        <w:rPr>
          <w:spacing w:val="-5"/>
          <w:sz w:val="28"/>
        </w:rPr>
        <w:t>учебника, свидетельствуют об эволюции и развитии орудий труда. Для более эмо</w:t>
      </w:r>
      <w:r>
        <w:rPr>
          <w:spacing w:val="-5"/>
          <w:sz w:val="28"/>
        </w:rPr>
        <w:softHyphen/>
        <w:t xml:space="preserve">ционального восприятия темы предлагаю ученикам определить принадлежность </w:t>
      </w:r>
      <w:r>
        <w:rPr>
          <w:spacing w:val="-4"/>
          <w:sz w:val="28"/>
        </w:rPr>
        <w:t xml:space="preserve">археологических источников, а затем составить рассказ от лица свидетеля или участника событий описать исторический эпизод, где бы фигурировали данные </w:t>
      </w:r>
      <w:r>
        <w:rPr>
          <w:spacing w:val="-9"/>
          <w:sz w:val="28"/>
        </w:rPr>
        <w:t xml:space="preserve">предметы. </w:t>
      </w:r>
      <w:r>
        <w:rPr>
          <w:spacing w:val="-5"/>
          <w:sz w:val="28"/>
        </w:rPr>
        <w:t xml:space="preserve">После этого обязательно проводим обсуждение и даем оценку высказанным </w:t>
      </w:r>
      <w:r>
        <w:rPr>
          <w:spacing w:val="-9"/>
          <w:sz w:val="28"/>
        </w:rPr>
        <w:t>версиям.</w:t>
      </w: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6"/>
          <w:sz w:val="28"/>
        </w:rPr>
      </w:pP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Раздел «Ямал и Россия» демонстрирует жизнь полуострова до 1917 года. Появ</w:t>
      </w:r>
      <w:r>
        <w:rPr>
          <w:spacing w:val="-6"/>
          <w:sz w:val="28"/>
        </w:rPr>
        <w:softHyphen/>
      </w:r>
      <w:r>
        <w:rPr>
          <w:spacing w:val="-4"/>
          <w:sz w:val="28"/>
        </w:rPr>
        <w:t xml:space="preserve">ление русских в крае отмечается уже в </w:t>
      </w:r>
      <w:r>
        <w:rPr>
          <w:spacing w:val="-4"/>
          <w:sz w:val="28"/>
          <w:lang w:val="en-US"/>
        </w:rPr>
        <w:t>XI</w:t>
      </w:r>
      <w:r>
        <w:rPr>
          <w:spacing w:val="-4"/>
          <w:sz w:val="28"/>
        </w:rPr>
        <w:t xml:space="preserve"> веке. Отправка « охочих людей» на Ка</w:t>
      </w:r>
      <w:r>
        <w:rPr>
          <w:spacing w:val="-4"/>
          <w:sz w:val="28"/>
        </w:rPr>
        <w:softHyphen/>
      </w:r>
      <w:r>
        <w:rPr>
          <w:spacing w:val="-6"/>
          <w:sz w:val="28"/>
        </w:rPr>
        <w:t xml:space="preserve">мень зафиксирована в летописях </w:t>
      </w:r>
      <w:proofErr w:type="gramStart"/>
      <w:r>
        <w:rPr>
          <w:spacing w:val="-6"/>
          <w:sz w:val="28"/>
          <w:lang w:val="en-US"/>
        </w:rPr>
        <w:t>XI</w:t>
      </w:r>
      <w:proofErr w:type="gramEnd"/>
      <w:r>
        <w:rPr>
          <w:spacing w:val="-6"/>
          <w:sz w:val="28"/>
        </w:rPr>
        <w:t>У-ХУ века. Русскими промысловиками и зем</w:t>
      </w:r>
      <w:r>
        <w:rPr>
          <w:spacing w:val="-6"/>
          <w:sz w:val="28"/>
        </w:rPr>
        <w:softHyphen/>
      </w:r>
      <w:r>
        <w:rPr>
          <w:spacing w:val="-5"/>
          <w:sz w:val="28"/>
        </w:rPr>
        <w:t>лепроходцами уже в то время были установлены достаточно прочные связи с кра</w:t>
      </w:r>
      <w:r>
        <w:rPr>
          <w:spacing w:val="-5"/>
          <w:sz w:val="28"/>
        </w:rPr>
        <w:softHyphen/>
      </w:r>
      <w:r>
        <w:rPr>
          <w:spacing w:val="-4"/>
          <w:sz w:val="28"/>
        </w:rPr>
        <w:t xml:space="preserve">ем и его жителями. По  карте </w:t>
      </w:r>
      <w:proofErr w:type="spellStart"/>
      <w:r>
        <w:rPr>
          <w:spacing w:val="-4"/>
          <w:sz w:val="28"/>
        </w:rPr>
        <w:t>Ямальского</w:t>
      </w:r>
      <w:proofErr w:type="spellEnd"/>
      <w:r>
        <w:rPr>
          <w:spacing w:val="-4"/>
          <w:sz w:val="28"/>
        </w:rPr>
        <w:t xml:space="preserve"> волока прослеживаем, в каких тяжелых при</w:t>
      </w:r>
      <w:r>
        <w:rPr>
          <w:spacing w:val="-4"/>
          <w:sz w:val="28"/>
        </w:rPr>
        <w:softHyphen/>
      </w:r>
      <w:r>
        <w:rPr>
          <w:spacing w:val="-6"/>
          <w:sz w:val="28"/>
        </w:rPr>
        <w:t>родных условиях шло освоение Обского севера, как развивалась торговля в крае.</w:t>
      </w: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1"/>
          <w:sz w:val="28"/>
        </w:rPr>
      </w:pPr>
      <w:r>
        <w:rPr>
          <w:spacing w:val="1"/>
          <w:sz w:val="28"/>
        </w:rPr>
        <w:t>Об исследователях Ямала рассказывают материалы экспедиции 1862 года под руко</w:t>
      </w:r>
      <w:r>
        <w:rPr>
          <w:sz w:val="28"/>
        </w:rPr>
        <w:t xml:space="preserve">водством </w:t>
      </w:r>
      <w:proofErr w:type="gramStart"/>
      <w:r>
        <w:rPr>
          <w:sz w:val="28"/>
        </w:rPr>
        <w:t>капитана первого ранга Павла Ивановича Крузенштерна</w:t>
      </w:r>
      <w:proofErr w:type="gramEnd"/>
      <w:r>
        <w:rPr>
          <w:sz w:val="28"/>
        </w:rPr>
        <w:t>. Команда шху</w:t>
      </w:r>
      <w:r>
        <w:rPr>
          <w:sz w:val="28"/>
        </w:rPr>
        <w:softHyphen/>
        <w:t>ны «Ермак» должна была провести гидрографические исследования Карского мо</w:t>
      </w:r>
      <w:r>
        <w:rPr>
          <w:sz w:val="28"/>
        </w:rPr>
        <w:softHyphen/>
      </w:r>
      <w:r>
        <w:rPr>
          <w:spacing w:val="1"/>
          <w:sz w:val="28"/>
        </w:rPr>
        <w:t xml:space="preserve">ря, метеорологические наблюдения, проверить возможность достижения устья </w:t>
      </w:r>
      <w:r>
        <w:rPr>
          <w:spacing w:val="2"/>
          <w:sz w:val="28"/>
        </w:rPr>
        <w:t xml:space="preserve">Енисея морским путем. Однако выполнить эту задачу до конца не удалось: эти </w:t>
      </w:r>
      <w:r>
        <w:rPr>
          <w:spacing w:val="1"/>
          <w:sz w:val="28"/>
        </w:rPr>
        <w:t xml:space="preserve">люди волей судьбы оказались на Ямале, потому что судно было затерто льдами. </w:t>
      </w:r>
      <w:r w:rsidR="00BB2400">
        <w:rPr>
          <w:spacing w:val="1"/>
          <w:sz w:val="28"/>
        </w:rPr>
        <w:t xml:space="preserve">Команду спасла семья </w:t>
      </w:r>
      <w:proofErr w:type="spellStart"/>
      <w:r w:rsidR="00BB2400">
        <w:rPr>
          <w:spacing w:val="1"/>
          <w:sz w:val="28"/>
        </w:rPr>
        <w:t>Сейча</w:t>
      </w:r>
      <w:proofErr w:type="spellEnd"/>
      <w:r w:rsidR="00BB2400">
        <w:rPr>
          <w:spacing w:val="1"/>
          <w:sz w:val="28"/>
        </w:rPr>
        <w:t xml:space="preserve"> </w:t>
      </w:r>
      <w:proofErr w:type="spellStart"/>
      <w:r w:rsidR="00BB2400">
        <w:rPr>
          <w:spacing w:val="1"/>
          <w:sz w:val="28"/>
        </w:rPr>
        <w:t>Сэрот</w:t>
      </w:r>
      <w:r>
        <w:rPr>
          <w:spacing w:val="1"/>
          <w:sz w:val="28"/>
        </w:rPr>
        <w:t>этто</w:t>
      </w:r>
      <w:proofErr w:type="spellEnd"/>
      <w:r>
        <w:rPr>
          <w:spacing w:val="1"/>
          <w:sz w:val="28"/>
        </w:rPr>
        <w:t>, богатого оленевода. В дальнейшем ему был пожалован кафтан от кабинета Его Императорского величества, право соби</w:t>
      </w:r>
      <w:r>
        <w:rPr>
          <w:spacing w:val="1"/>
          <w:sz w:val="28"/>
        </w:rPr>
        <w:softHyphen/>
      </w:r>
      <w:r>
        <w:rPr>
          <w:spacing w:val="-1"/>
          <w:sz w:val="28"/>
        </w:rPr>
        <w:t xml:space="preserve">рать ясак, разбирать жалобы соплеменников, </w:t>
      </w:r>
      <w:proofErr w:type="gramStart"/>
      <w:r>
        <w:rPr>
          <w:spacing w:val="-1"/>
          <w:sz w:val="28"/>
        </w:rPr>
        <w:t>за</w:t>
      </w:r>
      <w:proofErr w:type="gramEnd"/>
      <w:r>
        <w:rPr>
          <w:spacing w:val="-1"/>
          <w:sz w:val="28"/>
        </w:rPr>
        <w:t xml:space="preserve"> что </w:t>
      </w:r>
      <w:proofErr w:type="gramStart"/>
      <w:r>
        <w:rPr>
          <w:spacing w:val="-1"/>
          <w:sz w:val="28"/>
        </w:rPr>
        <w:t>его</w:t>
      </w:r>
      <w:proofErr w:type="gramEnd"/>
      <w:r>
        <w:rPr>
          <w:spacing w:val="-1"/>
          <w:sz w:val="28"/>
        </w:rPr>
        <w:t xml:space="preserve"> назвали </w:t>
      </w:r>
      <w:r>
        <w:rPr>
          <w:i/>
          <w:spacing w:val="-1"/>
          <w:sz w:val="28"/>
        </w:rPr>
        <w:t xml:space="preserve">тундровым царем. </w:t>
      </w:r>
      <w:r>
        <w:rPr>
          <w:spacing w:val="2"/>
          <w:sz w:val="28"/>
        </w:rPr>
        <w:t xml:space="preserve">Этот факт подтверждается в нашем музее портретами </w:t>
      </w:r>
      <w:r>
        <w:rPr>
          <w:spacing w:val="2"/>
          <w:sz w:val="28"/>
        </w:rPr>
        <w:lastRenderedPageBreak/>
        <w:t xml:space="preserve">императора Александра и </w:t>
      </w:r>
      <w:r>
        <w:rPr>
          <w:sz w:val="28"/>
        </w:rPr>
        <w:t xml:space="preserve">его жены Марии Александровны, которые сохранились в роду </w:t>
      </w:r>
      <w:proofErr w:type="spellStart"/>
      <w:r>
        <w:rPr>
          <w:sz w:val="28"/>
        </w:rPr>
        <w:t>Сейча</w:t>
      </w:r>
      <w:proofErr w:type="spellEnd"/>
      <w:r>
        <w:rPr>
          <w:sz w:val="28"/>
        </w:rPr>
        <w:t xml:space="preserve"> и выставлены</w:t>
      </w:r>
      <w:r>
        <w:rPr>
          <w:spacing w:val="1"/>
          <w:sz w:val="28"/>
        </w:rPr>
        <w:t xml:space="preserve"> в экспозиции. </w:t>
      </w: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1"/>
          <w:sz w:val="28"/>
        </w:rPr>
      </w:pPr>
      <w:r>
        <w:rPr>
          <w:sz w:val="28"/>
        </w:rPr>
        <w:t xml:space="preserve">Приведенный эпизод свидетельствует о многом и, в первую очередь, о дружбе </w:t>
      </w:r>
      <w:r>
        <w:rPr>
          <w:spacing w:val="-1"/>
          <w:sz w:val="28"/>
        </w:rPr>
        <w:t xml:space="preserve">и взаимопомощи народов России, которая уходит </w:t>
      </w:r>
      <w:proofErr w:type="gramStart"/>
      <w:r>
        <w:rPr>
          <w:spacing w:val="-1"/>
          <w:sz w:val="28"/>
        </w:rPr>
        <w:t>в глубь</w:t>
      </w:r>
      <w:proofErr w:type="gramEnd"/>
      <w:r>
        <w:rPr>
          <w:spacing w:val="-1"/>
          <w:sz w:val="28"/>
        </w:rPr>
        <w:t xml:space="preserve"> веков. Во-вторых, показывает, какие трудности,  лишения пришлось испытать путешественникам и перво</w:t>
      </w:r>
      <w:r>
        <w:rPr>
          <w:spacing w:val="-2"/>
          <w:sz w:val="28"/>
        </w:rPr>
        <w:t>проходцам.</w:t>
      </w:r>
      <w:r>
        <w:rPr>
          <w:sz w:val="28"/>
        </w:rPr>
        <w:t xml:space="preserve"> Дополняется раздел денежными ассигнациями и монетами, бывшими в обращении на Ямале в досоветский период. Часть этих монет принесли школьники и </w:t>
      </w:r>
      <w:r>
        <w:rPr>
          <w:spacing w:val="-1"/>
          <w:sz w:val="28"/>
        </w:rPr>
        <w:t xml:space="preserve">передали музею. </w:t>
      </w: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1"/>
          <w:sz w:val="28"/>
        </w:rPr>
      </w:pPr>
      <w:r>
        <w:rPr>
          <w:spacing w:val="-1"/>
          <w:sz w:val="28"/>
        </w:rPr>
        <w:t xml:space="preserve">О расселении ненцев на Ямале, их родовых землях рассказывает карта, составленная в начале </w:t>
      </w:r>
      <w:r>
        <w:rPr>
          <w:spacing w:val="-1"/>
          <w:sz w:val="28"/>
          <w:lang w:val="en-US"/>
        </w:rPr>
        <w:t>XX</w:t>
      </w:r>
      <w:r>
        <w:rPr>
          <w:spacing w:val="-1"/>
          <w:sz w:val="28"/>
        </w:rPr>
        <w:t xml:space="preserve"> века и размещенная в разделе «Религия ненцев». Выстав</w:t>
      </w:r>
      <w:r>
        <w:rPr>
          <w:spacing w:val="2"/>
          <w:sz w:val="28"/>
        </w:rPr>
        <w:t>ленные там бубен шамана, фотографии ненецких святилищ и богов, металличе</w:t>
      </w:r>
      <w:r>
        <w:rPr>
          <w:spacing w:val="1"/>
          <w:sz w:val="28"/>
        </w:rPr>
        <w:t xml:space="preserve">ские украшения дают представление о верованиях и культуре коренного народа. </w:t>
      </w: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5"/>
          <w:sz w:val="28"/>
        </w:rPr>
      </w:pPr>
      <w:r>
        <w:rPr>
          <w:spacing w:val="-1"/>
          <w:sz w:val="28"/>
        </w:rPr>
        <w:t xml:space="preserve">Фотография «золотой бабы» показывает идола, которому молились ненцы, ханты и </w:t>
      </w:r>
      <w:r>
        <w:rPr>
          <w:sz w:val="28"/>
        </w:rPr>
        <w:t xml:space="preserve">манси. Об этой «бабе» есть упоминание авторов середины </w:t>
      </w:r>
      <w:r>
        <w:rPr>
          <w:sz w:val="28"/>
          <w:lang w:val="en-US"/>
        </w:rPr>
        <w:t>XIX</w:t>
      </w:r>
      <w:r>
        <w:rPr>
          <w:sz w:val="28"/>
        </w:rPr>
        <w:t xml:space="preserve"> и начала </w:t>
      </w:r>
      <w:r>
        <w:rPr>
          <w:sz w:val="28"/>
          <w:lang w:val="en-US"/>
        </w:rPr>
        <w:t>XX</w:t>
      </w:r>
      <w:r>
        <w:rPr>
          <w:sz w:val="28"/>
        </w:rPr>
        <w:t xml:space="preserve"> веков, хотя до сих пор она не найдена. Говорят, что эти «бабы» были и медными и серебряными и даже золотыми. Возможно, этот идол, или его копии, находится где-то </w:t>
      </w:r>
      <w:r>
        <w:rPr>
          <w:spacing w:val="-5"/>
          <w:sz w:val="28"/>
        </w:rPr>
        <w:t xml:space="preserve">на Ямале. </w:t>
      </w: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1"/>
          <w:sz w:val="28"/>
        </w:rPr>
      </w:pPr>
      <w:r>
        <w:rPr>
          <w:spacing w:val="1"/>
          <w:sz w:val="28"/>
        </w:rPr>
        <w:t xml:space="preserve">Рассказ о распространении христианства в крае связываю с деятельностью </w:t>
      </w:r>
      <w:r>
        <w:rPr>
          <w:sz w:val="28"/>
        </w:rPr>
        <w:t xml:space="preserve">миссионерских станов, один из которых был основан дьяконом </w:t>
      </w:r>
      <w:proofErr w:type="spellStart"/>
      <w:r>
        <w:rPr>
          <w:sz w:val="28"/>
        </w:rPr>
        <w:t>Мартимианом</w:t>
      </w:r>
      <w:proofErr w:type="spellEnd"/>
      <w:r>
        <w:rPr>
          <w:sz w:val="28"/>
        </w:rPr>
        <w:t xml:space="preserve"> Мартемьяновым - служителем </w:t>
      </w:r>
      <w:proofErr w:type="spellStart"/>
      <w:r>
        <w:rPr>
          <w:sz w:val="28"/>
        </w:rPr>
        <w:t>Обдорской</w:t>
      </w:r>
      <w:proofErr w:type="spellEnd"/>
      <w:r>
        <w:rPr>
          <w:sz w:val="28"/>
        </w:rPr>
        <w:t xml:space="preserve"> миссии, которую возглавлял игумен </w:t>
      </w:r>
      <w:proofErr w:type="spellStart"/>
      <w:r>
        <w:rPr>
          <w:sz w:val="28"/>
        </w:rPr>
        <w:t>Иринарх</w:t>
      </w:r>
      <w:proofErr w:type="spellEnd"/>
      <w:r>
        <w:rPr>
          <w:sz w:val="28"/>
        </w:rPr>
        <w:t xml:space="preserve"> 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миру Иван Семенович </w:t>
      </w:r>
      <w:proofErr w:type="spellStart"/>
      <w:r>
        <w:rPr>
          <w:sz w:val="28"/>
        </w:rPr>
        <w:t>Шемановский</w:t>
      </w:r>
      <w:proofErr w:type="spellEnd"/>
      <w:r>
        <w:rPr>
          <w:sz w:val="28"/>
        </w:rPr>
        <w:t>). Материал очень важен при изу</w:t>
      </w:r>
      <w:r>
        <w:rPr>
          <w:sz w:val="28"/>
        </w:rPr>
        <w:softHyphen/>
      </w:r>
      <w:r>
        <w:rPr>
          <w:spacing w:val="-1"/>
          <w:sz w:val="28"/>
        </w:rPr>
        <w:t xml:space="preserve">чении тем: «Возникновение религии», «Распространение христианства». </w:t>
      </w: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1"/>
          <w:sz w:val="28"/>
        </w:rPr>
      </w:pPr>
      <w:r>
        <w:rPr>
          <w:spacing w:val="1"/>
          <w:sz w:val="28"/>
        </w:rPr>
        <w:t>Содержание разделов «Быт и культура народов Сибири» помогает учителю в проведе</w:t>
      </w:r>
      <w:r>
        <w:rPr>
          <w:spacing w:val="1"/>
          <w:sz w:val="28"/>
        </w:rPr>
        <w:softHyphen/>
      </w:r>
      <w:r>
        <w:rPr>
          <w:sz w:val="28"/>
        </w:rPr>
        <w:t>нии уроков по теме: «Народы Сибири». Выставленные на стеллажах модели на</w:t>
      </w:r>
      <w:r>
        <w:rPr>
          <w:sz w:val="28"/>
        </w:rPr>
        <w:softHyphen/>
        <w:t>циональной одежды, нарты, различные фотографии показывают мир вещей ко</w:t>
      </w:r>
      <w:r>
        <w:rPr>
          <w:sz w:val="28"/>
        </w:rPr>
        <w:softHyphen/>
      </w:r>
      <w:r>
        <w:rPr>
          <w:spacing w:val="-1"/>
          <w:sz w:val="28"/>
        </w:rPr>
        <w:t>ренных жителей, прекрасно приспособленных к тундровым условиям. Чум вы</w:t>
      </w:r>
      <w:r>
        <w:rPr>
          <w:spacing w:val="-1"/>
          <w:sz w:val="28"/>
        </w:rPr>
        <w:softHyphen/>
      </w:r>
      <w:r>
        <w:rPr>
          <w:sz w:val="28"/>
        </w:rPr>
        <w:t xml:space="preserve">держивает метели и хранит тепло зимой, а дым в чуме летом спасает от комаров. </w:t>
      </w:r>
      <w:r>
        <w:rPr>
          <w:spacing w:val="1"/>
          <w:sz w:val="28"/>
        </w:rPr>
        <w:t xml:space="preserve">Нарта, на которой можно ездить зимой и летом, помогает переправляться через </w:t>
      </w:r>
      <w:r>
        <w:rPr>
          <w:spacing w:val="-1"/>
          <w:sz w:val="28"/>
        </w:rPr>
        <w:t xml:space="preserve">реки. Орнамент, разнообразные </w:t>
      </w:r>
      <w:r>
        <w:rPr>
          <w:spacing w:val="-1"/>
          <w:sz w:val="28"/>
        </w:rPr>
        <w:lastRenderedPageBreak/>
        <w:t xml:space="preserve">полоски, украшения на кисах и </w:t>
      </w:r>
      <w:proofErr w:type="spellStart"/>
      <w:r>
        <w:rPr>
          <w:spacing w:val="-1"/>
          <w:sz w:val="28"/>
        </w:rPr>
        <w:t>ягушке</w:t>
      </w:r>
      <w:proofErr w:type="spellEnd"/>
      <w:r>
        <w:rPr>
          <w:spacing w:val="-1"/>
          <w:sz w:val="28"/>
        </w:rPr>
        <w:t xml:space="preserve"> носят оп</w:t>
      </w:r>
      <w:r>
        <w:rPr>
          <w:spacing w:val="-1"/>
          <w:sz w:val="28"/>
        </w:rPr>
        <w:softHyphen/>
        <w:t xml:space="preserve">ределенный смысл и значение. </w:t>
      </w: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z w:val="28"/>
        </w:rPr>
      </w:pPr>
      <w:r>
        <w:rPr>
          <w:spacing w:val="-2"/>
          <w:sz w:val="28"/>
        </w:rPr>
        <w:t>Широко используется материал, выставленный в раздел «Великая Отечествен</w:t>
      </w:r>
      <w:r>
        <w:rPr>
          <w:spacing w:val="-2"/>
          <w:sz w:val="28"/>
        </w:rPr>
        <w:softHyphen/>
      </w:r>
      <w:r>
        <w:rPr>
          <w:spacing w:val="-1"/>
          <w:sz w:val="28"/>
        </w:rPr>
        <w:t xml:space="preserve">ная война». На уроке «Тыл в годы войны» рассказываю о судьбе </w:t>
      </w:r>
      <w:proofErr w:type="spellStart"/>
      <w:r>
        <w:rPr>
          <w:spacing w:val="-1"/>
          <w:sz w:val="28"/>
        </w:rPr>
        <w:t>ярсалинцев</w:t>
      </w:r>
      <w:proofErr w:type="spellEnd"/>
      <w:r>
        <w:rPr>
          <w:spacing w:val="-1"/>
          <w:sz w:val="28"/>
        </w:rPr>
        <w:t xml:space="preserve">, сборе </w:t>
      </w:r>
      <w:r>
        <w:rPr>
          <w:spacing w:val="1"/>
          <w:sz w:val="28"/>
        </w:rPr>
        <w:t xml:space="preserve">средств на нужды фронта, работе детей в фонд обороны, читаем местные газеты </w:t>
      </w:r>
      <w:r>
        <w:rPr>
          <w:spacing w:val="-1"/>
          <w:sz w:val="28"/>
        </w:rPr>
        <w:t>тех лет. Изучая боевые действия, обращаюсь к предметам и вещам прошлых лет: штыку, затвору винтовки, ракетнице, каскам немецкого солдата и советского бой</w:t>
      </w:r>
      <w:r>
        <w:rPr>
          <w:spacing w:val="-1"/>
          <w:sz w:val="28"/>
        </w:rPr>
        <w:softHyphen/>
      </w:r>
      <w:r>
        <w:rPr>
          <w:spacing w:val="1"/>
          <w:sz w:val="28"/>
        </w:rPr>
        <w:t>ца, осколкам мин и снарядов, патронам и пулеметной ленте. Это дополняет рас</w:t>
      </w:r>
      <w:r>
        <w:rPr>
          <w:spacing w:val="1"/>
          <w:sz w:val="28"/>
        </w:rPr>
        <w:softHyphen/>
      </w:r>
      <w:r>
        <w:rPr>
          <w:sz w:val="28"/>
        </w:rPr>
        <w:t xml:space="preserve">сказ и создает особый эмоциональный настрой на уроке. </w:t>
      </w: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z w:val="28"/>
        </w:rPr>
      </w:pPr>
      <w:r>
        <w:rPr>
          <w:sz w:val="28"/>
        </w:rPr>
        <w:t xml:space="preserve">Обращаю внимание на </w:t>
      </w:r>
      <w:r>
        <w:rPr>
          <w:spacing w:val="-1"/>
          <w:sz w:val="28"/>
        </w:rPr>
        <w:t xml:space="preserve">фотографии фронтовиков, рассказываю об их боевом пути и наградах, потому что потомки этих солдат живут и сейчас в поселке, ходят в школу их внуки. Комплекс этих материалов дает возможность создать реальную обстановку тех военных лет, что особенно важно в наше время для воспитания чувства долга и патриотизма. </w:t>
      </w: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5"/>
          <w:sz w:val="28"/>
        </w:rPr>
      </w:pPr>
      <w:r>
        <w:rPr>
          <w:spacing w:val="-1"/>
          <w:sz w:val="28"/>
        </w:rPr>
        <w:t>Очень важны материалы по экологии, потому что природе Ямала за время ра</w:t>
      </w:r>
      <w:r>
        <w:rPr>
          <w:spacing w:val="-1"/>
          <w:sz w:val="28"/>
        </w:rPr>
        <w:softHyphen/>
      </w:r>
      <w:r>
        <w:rPr>
          <w:spacing w:val="1"/>
          <w:sz w:val="28"/>
        </w:rPr>
        <w:t xml:space="preserve">боты геологоразведочных экспедиций нанесен огромный ущерб. Раскрывая тему </w:t>
      </w:r>
      <w:r>
        <w:rPr>
          <w:sz w:val="28"/>
        </w:rPr>
        <w:t>об открытии месторождений, напоминаю учащимся, что природа - человек - животный мир должны жить в согласии, что нужно бережно, по-хозяйски использ</w:t>
      </w:r>
      <w:r>
        <w:rPr>
          <w:i/>
          <w:sz w:val="28"/>
        </w:rPr>
        <w:t>о</w:t>
      </w:r>
      <w:r>
        <w:rPr>
          <w:spacing w:val="-5"/>
          <w:sz w:val="28"/>
        </w:rPr>
        <w:t xml:space="preserve">вать богатства природы. </w:t>
      </w: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4"/>
          <w:sz w:val="28"/>
        </w:rPr>
      </w:pPr>
      <w:r>
        <w:rPr>
          <w:spacing w:val="-5"/>
          <w:sz w:val="28"/>
        </w:rPr>
        <w:t>Показывая ребятам представителей животного мира, рас</w:t>
      </w:r>
      <w:r>
        <w:rPr>
          <w:spacing w:val="-5"/>
          <w:sz w:val="28"/>
        </w:rPr>
        <w:softHyphen/>
        <w:t>тения тундры, постоянно подчеркиваю мысль о том, какими осторожными, внима</w:t>
      </w:r>
      <w:r>
        <w:rPr>
          <w:spacing w:val="-5"/>
          <w:sz w:val="28"/>
        </w:rPr>
        <w:softHyphen/>
      </w:r>
      <w:r>
        <w:rPr>
          <w:spacing w:val="-3"/>
          <w:sz w:val="28"/>
        </w:rPr>
        <w:t xml:space="preserve">тельными и заботливыми должны быть люди, как живо и болезненно реагирует </w:t>
      </w:r>
      <w:r>
        <w:rPr>
          <w:spacing w:val="-4"/>
          <w:sz w:val="28"/>
        </w:rPr>
        <w:t xml:space="preserve">природа на вмешательство человека в ее жизнь. </w:t>
      </w: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5"/>
          <w:sz w:val="28"/>
        </w:rPr>
      </w:pPr>
      <w:r>
        <w:rPr>
          <w:spacing w:val="-5"/>
          <w:sz w:val="28"/>
        </w:rPr>
        <w:t xml:space="preserve">Музеем проводится поисковая и исследовательская работа. Богатый материал </w:t>
      </w:r>
      <w:r>
        <w:rPr>
          <w:spacing w:val="-4"/>
          <w:sz w:val="28"/>
        </w:rPr>
        <w:t xml:space="preserve">был собран к юбилею школы и поселка. К работе были привлечены школьники, </w:t>
      </w:r>
      <w:r>
        <w:rPr>
          <w:spacing w:val="-5"/>
          <w:sz w:val="28"/>
        </w:rPr>
        <w:t xml:space="preserve">учителя, воспитатели, бывшие выпускники. Разосланы письма тем, кто когда-то </w:t>
      </w:r>
      <w:r>
        <w:rPr>
          <w:spacing w:val="-1"/>
          <w:sz w:val="28"/>
        </w:rPr>
        <w:t xml:space="preserve">работал в школе. Удалось найти автобиографию одной из первых учительниц </w:t>
      </w:r>
      <w:r>
        <w:rPr>
          <w:spacing w:val="-4"/>
          <w:sz w:val="28"/>
        </w:rPr>
        <w:t xml:space="preserve">школы - С.И. Станкевич, получить воспоминания С.С. Никитиной и других. Был </w:t>
      </w:r>
      <w:r>
        <w:rPr>
          <w:spacing w:val="-5"/>
          <w:sz w:val="28"/>
        </w:rPr>
        <w:t xml:space="preserve">составлен фотоальбом по истории становления школы - от первых ее учеников до </w:t>
      </w:r>
      <w:r>
        <w:rPr>
          <w:spacing w:val="-4"/>
          <w:sz w:val="28"/>
        </w:rPr>
        <w:t xml:space="preserve">наших дней. Собраны и оформлены списки учащихся, </w:t>
      </w:r>
      <w:r>
        <w:rPr>
          <w:spacing w:val="-4"/>
          <w:sz w:val="28"/>
        </w:rPr>
        <w:lastRenderedPageBreak/>
        <w:t>получивших среднее обра</w:t>
      </w:r>
      <w:r>
        <w:rPr>
          <w:spacing w:val="-4"/>
          <w:sz w:val="28"/>
        </w:rPr>
        <w:softHyphen/>
        <w:t>зование в нашей школе. Изготовлен альбом об учителях и выпускниках школы. Оформлен стенд по истории поселка, где размещены фотографии первых его жи</w:t>
      </w:r>
      <w:r>
        <w:rPr>
          <w:spacing w:val="-4"/>
          <w:sz w:val="28"/>
        </w:rPr>
        <w:softHyphen/>
      </w:r>
      <w:r>
        <w:rPr>
          <w:spacing w:val="-2"/>
          <w:sz w:val="28"/>
        </w:rPr>
        <w:t xml:space="preserve">телей, наиболее значимых объектов. Есть фотография М.М. </w:t>
      </w:r>
      <w:proofErr w:type="spellStart"/>
      <w:r>
        <w:rPr>
          <w:spacing w:val="-2"/>
          <w:sz w:val="28"/>
        </w:rPr>
        <w:t>Броднева</w:t>
      </w:r>
      <w:proofErr w:type="spellEnd"/>
      <w:r>
        <w:rPr>
          <w:spacing w:val="-2"/>
          <w:sz w:val="28"/>
        </w:rPr>
        <w:t xml:space="preserve">, который </w:t>
      </w:r>
      <w:r>
        <w:rPr>
          <w:spacing w:val="-5"/>
          <w:sz w:val="28"/>
        </w:rPr>
        <w:t xml:space="preserve">внес большой вклад в развитие поселка. </w:t>
      </w: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7"/>
          <w:sz w:val="28"/>
        </w:rPr>
      </w:pPr>
      <w:r>
        <w:rPr>
          <w:spacing w:val="-1"/>
          <w:sz w:val="28"/>
        </w:rPr>
        <w:t>Использование краеведческого материала как иллюстрации, дополнения к ос</w:t>
      </w:r>
      <w:r>
        <w:rPr>
          <w:spacing w:val="-3"/>
          <w:sz w:val="28"/>
        </w:rPr>
        <w:t>новному материалу по Отечественной истории позволяет сделать историческое собы</w:t>
      </w:r>
      <w:r>
        <w:rPr>
          <w:spacing w:val="-3"/>
          <w:sz w:val="28"/>
        </w:rPr>
        <w:softHyphen/>
      </w:r>
      <w:r>
        <w:rPr>
          <w:spacing w:val="-5"/>
          <w:sz w:val="28"/>
        </w:rPr>
        <w:t>тие ярче, интереснее, ближе. Я убедился, что учащиеся лучше воспринимают крае</w:t>
      </w:r>
      <w:r>
        <w:rPr>
          <w:spacing w:val="-5"/>
          <w:sz w:val="28"/>
        </w:rPr>
        <w:softHyphen/>
      </w:r>
      <w:r>
        <w:rPr>
          <w:spacing w:val="-6"/>
          <w:sz w:val="28"/>
        </w:rPr>
        <w:t>ведческий материал, когда его подают в контексте отечественной или всемирной ис</w:t>
      </w:r>
      <w:r>
        <w:rPr>
          <w:spacing w:val="-6"/>
          <w:sz w:val="28"/>
        </w:rPr>
        <w:softHyphen/>
      </w:r>
      <w:r>
        <w:rPr>
          <w:spacing w:val="-5"/>
          <w:sz w:val="28"/>
        </w:rPr>
        <w:t xml:space="preserve">тории. И сама история становится ближе, интереснее, когда ученики узнают о роли своего региона в истории. Этот интерес реализуется в творческой исследовательской </w:t>
      </w:r>
      <w:r>
        <w:rPr>
          <w:spacing w:val="-7"/>
          <w:sz w:val="28"/>
        </w:rPr>
        <w:t>работе учащихся.</w:t>
      </w: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7"/>
          <w:sz w:val="28"/>
        </w:rPr>
      </w:pPr>
      <w:r>
        <w:rPr>
          <w:spacing w:val="-6"/>
          <w:sz w:val="28"/>
        </w:rPr>
        <w:t>Исследовательская работа учащихся позволяет приобрести навыки работы в ар</w:t>
      </w:r>
      <w:r>
        <w:rPr>
          <w:spacing w:val="-6"/>
          <w:sz w:val="28"/>
        </w:rPr>
        <w:softHyphen/>
      </w:r>
      <w:r>
        <w:rPr>
          <w:spacing w:val="-5"/>
          <w:sz w:val="28"/>
        </w:rPr>
        <w:t xml:space="preserve">хиве, с первоисточниками. Ребята учатся проводить исследования, брать и обрабатывать интервью, проводить социологические опросы и т.д. Так, ученица 11 класса, </w:t>
      </w:r>
      <w:proofErr w:type="spellStart"/>
      <w:r>
        <w:rPr>
          <w:spacing w:val="-5"/>
          <w:sz w:val="28"/>
        </w:rPr>
        <w:t>Утенеева</w:t>
      </w:r>
      <w:proofErr w:type="spellEnd"/>
      <w:r>
        <w:rPr>
          <w:spacing w:val="-5"/>
          <w:sz w:val="28"/>
        </w:rPr>
        <w:t xml:space="preserve"> Маша, работая по теме «Христианизация ненцев на </w:t>
      </w:r>
      <w:proofErr w:type="spellStart"/>
      <w:r>
        <w:rPr>
          <w:spacing w:val="-5"/>
          <w:sz w:val="28"/>
        </w:rPr>
        <w:t>Обдорском</w:t>
      </w:r>
      <w:proofErr w:type="spellEnd"/>
      <w:r>
        <w:rPr>
          <w:spacing w:val="-5"/>
          <w:sz w:val="28"/>
        </w:rPr>
        <w:t xml:space="preserve"> Севере», изучила имеющуюся литературу по данной проблеме, побеседовала с представителями </w:t>
      </w:r>
      <w:proofErr w:type="spellStart"/>
      <w:r>
        <w:rPr>
          <w:spacing w:val="-5"/>
          <w:sz w:val="28"/>
        </w:rPr>
        <w:t>Ярсалинской</w:t>
      </w:r>
      <w:proofErr w:type="spellEnd"/>
      <w:r>
        <w:rPr>
          <w:spacing w:val="-5"/>
          <w:sz w:val="28"/>
        </w:rPr>
        <w:t xml:space="preserve"> православной общины, встречалась с верующими </w:t>
      </w:r>
      <w:proofErr w:type="spellStart"/>
      <w:r>
        <w:rPr>
          <w:spacing w:val="-5"/>
          <w:sz w:val="28"/>
        </w:rPr>
        <w:t>тундровиками</w:t>
      </w:r>
      <w:proofErr w:type="spellEnd"/>
      <w:r>
        <w:rPr>
          <w:spacing w:val="-5"/>
          <w:sz w:val="28"/>
        </w:rPr>
        <w:t>-ненцами. Ученица 10 класса, Дунаева Аня, исследуя тему « Семья Федоровых», изучила не только перво</w:t>
      </w:r>
      <w:r>
        <w:rPr>
          <w:spacing w:val="-5"/>
          <w:sz w:val="28"/>
        </w:rPr>
        <w:softHyphen/>
      </w:r>
      <w:r>
        <w:rPr>
          <w:spacing w:val="-6"/>
          <w:sz w:val="28"/>
        </w:rPr>
        <w:t xml:space="preserve">источники, имеющиеся в районном музее, но и описала  воспоминания родственников, знакомых этого большого семейства,  собрала фотографии и т.д. В 2003/04 учебном году организовал кружок «Краевед», где занимаются в основном ученики 6-х классов, которые через два, три года будут достойными знатоками своего края. Эта работа вызывает у ребят </w:t>
      </w:r>
      <w:r>
        <w:rPr>
          <w:spacing w:val="-7"/>
          <w:sz w:val="28"/>
        </w:rPr>
        <w:t xml:space="preserve">восторг, удивление, ставит перед ними вопросы. </w:t>
      </w:r>
    </w:p>
    <w:p w:rsidR="00F128AE" w:rsidRDefault="00F128AE">
      <w:pPr>
        <w:pStyle w:val="1"/>
      </w:pPr>
      <w:r>
        <w:t>Заключение</w:t>
      </w: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z w:val="28"/>
        </w:rPr>
      </w:pPr>
      <w:r>
        <w:rPr>
          <w:spacing w:val="-2"/>
          <w:sz w:val="28"/>
        </w:rPr>
        <w:t>Историческое краеведение в школе является одним из ис</w:t>
      </w:r>
      <w:r>
        <w:rPr>
          <w:spacing w:val="-2"/>
          <w:sz w:val="28"/>
        </w:rPr>
        <w:softHyphen/>
      </w:r>
      <w:r>
        <w:rPr>
          <w:spacing w:val="-3"/>
          <w:sz w:val="28"/>
        </w:rPr>
        <w:t>точников обогащения учащихся знаниями родного края, воспи</w:t>
      </w:r>
      <w:r>
        <w:rPr>
          <w:spacing w:val="-3"/>
          <w:sz w:val="28"/>
        </w:rPr>
        <w:softHyphen/>
      </w:r>
      <w:r>
        <w:rPr>
          <w:sz w:val="28"/>
        </w:rPr>
        <w:t xml:space="preserve">тания любви к нему и </w:t>
      </w:r>
      <w:r>
        <w:rPr>
          <w:sz w:val="28"/>
        </w:rPr>
        <w:lastRenderedPageBreak/>
        <w:t xml:space="preserve">формирования гражданственных понятий </w:t>
      </w:r>
      <w:r>
        <w:rPr>
          <w:spacing w:val="1"/>
          <w:sz w:val="28"/>
        </w:rPr>
        <w:t>и навыков. Оно раскрывает учащимся связи родного края, го</w:t>
      </w:r>
      <w:r>
        <w:rPr>
          <w:spacing w:val="1"/>
          <w:sz w:val="28"/>
        </w:rPr>
        <w:softHyphen/>
      </w:r>
      <w:r>
        <w:rPr>
          <w:spacing w:val="-1"/>
          <w:sz w:val="28"/>
        </w:rPr>
        <w:t xml:space="preserve">рода, села с великой Родиной, помогает уяснить неразрывную </w:t>
      </w:r>
      <w:r>
        <w:rPr>
          <w:spacing w:val="-4"/>
          <w:sz w:val="28"/>
        </w:rPr>
        <w:t xml:space="preserve">связь, единство истории каждого города, села, с </w:t>
      </w:r>
      <w:r>
        <w:rPr>
          <w:spacing w:val="3"/>
          <w:sz w:val="28"/>
        </w:rPr>
        <w:t xml:space="preserve">историей, жизнью нашей страны, почувствовать причастность </w:t>
      </w:r>
      <w:r>
        <w:rPr>
          <w:spacing w:val="-5"/>
          <w:sz w:val="28"/>
        </w:rPr>
        <w:t>к ней каждой семьи и признать своим долгом, честью стать до</w:t>
      </w:r>
      <w:r>
        <w:rPr>
          <w:spacing w:val="-5"/>
          <w:sz w:val="28"/>
        </w:rPr>
        <w:softHyphen/>
      </w:r>
      <w:r>
        <w:rPr>
          <w:sz w:val="28"/>
        </w:rPr>
        <w:t xml:space="preserve">стойным наследником лучших традиций родного края. </w:t>
      </w: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z w:val="28"/>
        </w:rPr>
      </w:pPr>
      <w:r>
        <w:rPr>
          <w:spacing w:val="-4"/>
          <w:sz w:val="28"/>
        </w:rPr>
        <w:t>Историческое краеведение в школе играет существенную педагогическую роль в нрав</w:t>
      </w:r>
      <w:r>
        <w:rPr>
          <w:spacing w:val="-4"/>
          <w:sz w:val="28"/>
        </w:rPr>
        <w:softHyphen/>
      </w:r>
      <w:r>
        <w:rPr>
          <w:sz w:val="28"/>
        </w:rPr>
        <w:t>ственном и эстетическом воспитании учащихся, занимает важ</w:t>
      </w:r>
      <w:r>
        <w:rPr>
          <w:sz w:val="28"/>
        </w:rPr>
        <w:softHyphen/>
      </w:r>
      <w:r>
        <w:rPr>
          <w:spacing w:val="-5"/>
          <w:sz w:val="28"/>
        </w:rPr>
        <w:t>ное место в формировании патриотизма молодого по</w:t>
      </w:r>
      <w:r>
        <w:rPr>
          <w:spacing w:val="1"/>
          <w:sz w:val="28"/>
        </w:rPr>
        <w:t>коления, так как любовь к Родине бе</w:t>
      </w:r>
      <w:r>
        <w:rPr>
          <w:spacing w:val="1"/>
          <w:sz w:val="28"/>
        </w:rPr>
        <w:softHyphen/>
      </w:r>
      <w:r>
        <w:rPr>
          <w:spacing w:val="-4"/>
          <w:sz w:val="28"/>
        </w:rPr>
        <w:t xml:space="preserve">рет свое начало в стране нашего детства,  отчем крае, чей светлый образ </w:t>
      </w:r>
      <w:r>
        <w:rPr>
          <w:sz w:val="28"/>
        </w:rPr>
        <w:t xml:space="preserve">навсегда остается в сердце каждого.  (Борисов.1982.С.3.) </w:t>
      </w: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2"/>
          <w:sz w:val="28"/>
        </w:rPr>
      </w:pPr>
      <w:r>
        <w:rPr>
          <w:sz w:val="28"/>
        </w:rPr>
        <w:t>Наш Ямал богат не только людьми</w:t>
      </w:r>
      <w:r>
        <w:rPr>
          <w:spacing w:val="-1"/>
          <w:sz w:val="28"/>
        </w:rPr>
        <w:t xml:space="preserve">, нефтью и газом, он также интересен своим самобытным прошлым, </w:t>
      </w:r>
      <w:r>
        <w:rPr>
          <w:sz w:val="28"/>
        </w:rPr>
        <w:t>культурой. Что было здесь десять, тридцать, пятьдесят, сотни и тысячи лет тому на</w:t>
      </w:r>
      <w:r>
        <w:rPr>
          <w:sz w:val="28"/>
        </w:rPr>
        <w:softHyphen/>
      </w:r>
      <w:r>
        <w:rPr>
          <w:spacing w:val="-3"/>
          <w:sz w:val="28"/>
        </w:rPr>
        <w:t xml:space="preserve">зад? Эти вопросы, волнуют молодежь, как коренной национальности, </w:t>
      </w:r>
      <w:r>
        <w:rPr>
          <w:spacing w:val="-2"/>
          <w:sz w:val="28"/>
        </w:rPr>
        <w:t>так и тех, кто приехал и приезжает сюда осваивать несметные богатства. И не только любознательность ведет людей в историческое прошлое. Ими, скорее, движет стрем</w:t>
      </w:r>
      <w:r>
        <w:rPr>
          <w:spacing w:val="-2"/>
          <w:sz w:val="28"/>
        </w:rPr>
        <w:softHyphen/>
      </w:r>
      <w:r>
        <w:rPr>
          <w:spacing w:val="-1"/>
          <w:sz w:val="28"/>
        </w:rPr>
        <w:t>ление узнать и передать для потомков все то, что накопил в своей славной истории народ этого сурового края. Ведь история - это мостик, кото</w:t>
      </w:r>
      <w:r>
        <w:rPr>
          <w:spacing w:val="-1"/>
          <w:sz w:val="28"/>
        </w:rPr>
        <w:softHyphen/>
      </w:r>
      <w:r>
        <w:rPr>
          <w:spacing w:val="-2"/>
          <w:sz w:val="28"/>
        </w:rPr>
        <w:t>рый простирается от прошлого в настоящее и ведет в будущее.</w:t>
      </w: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2"/>
          <w:sz w:val="28"/>
        </w:rPr>
      </w:pP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2"/>
          <w:sz w:val="28"/>
        </w:rPr>
      </w:pP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2"/>
          <w:sz w:val="28"/>
        </w:rPr>
      </w:pP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2"/>
          <w:sz w:val="28"/>
        </w:rPr>
      </w:pP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2"/>
          <w:sz w:val="28"/>
        </w:rPr>
      </w:pP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2"/>
          <w:sz w:val="28"/>
        </w:rPr>
      </w:pP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2"/>
          <w:sz w:val="28"/>
        </w:rPr>
      </w:pP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2"/>
          <w:sz w:val="28"/>
        </w:rPr>
      </w:pP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2"/>
          <w:sz w:val="28"/>
        </w:rPr>
      </w:pP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2"/>
          <w:sz w:val="28"/>
        </w:rPr>
      </w:pPr>
    </w:p>
    <w:p w:rsidR="00F128AE" w:rsidRDefault="00F128AE">
      <w:pPr>
        <w:shd w:val="clear" w:color="auto" w:fill="FFFFFF"/>
        <w:spacing w:line="442" w:lineRule="exact"/>
        <w:ind w:right="-91" w:firstLine="567"/>
        <w:jc w:val="both"/>
        <w:rPr>
          <w:spacing w:val="-2"/>
          <w:sz w:val="28"/>
        </w:rPr>
      </w:pPr>
    </w:p>
    <w:p w:rsidR="00F128AE" w:rsidRDefault="00F128AE">
      <w:pPr>
        <w:pStyle w:val="1"/>
        <w:spacing w:line="360" w:lineRule="auto"/>
      </w:pPr>
      <w:r>
        <w:lastRenderedPageBreak/>
        <w:t>Список   литературы:</w:t>
      </w:r>
    </w:p>
    <w:p w:rsidR="00F128AE" w:rsidRDefault="00F128AE">
      <w:pPr>
        <w:spacing w:line="360" w:lineRule="auto"/>
        <w:rPr>
          <w:sz w:val="28"/>
        </w:rPr>
      </w:pPr>
      <w:r>
        <w:rPr>
          <w:sz w:val="28"/>
        </w:rPr>
        <w:t xml:space="preserve">     1.  Ашурков В.Н. Историческое краеведение.  М., 1982.</w:t>
      </w:r>
    </w:p>
    <w:p w:rsidR="00F128AE" w:rsidRDefault="00F128A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Борисов Н.С. Методика   историко-краеведческой  работы в   школе.  М., 1982.</w:t>
      </w:r>
    </w:p>
    <w:p w:rsidR="00F128AE" w:rsidRDefault="00F128A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Макеев А.Ф.  Поисково-краеведческая  деятельность  в   школах Севера.   Салехард, 2001.</w:t>
      </w:r>
    </w:p>
    <w:p w:rsidR="00F128AE" w:rsidRDefault="00F128AE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Сейненский</w:t>
      </w:r>
      <w:proofErr w:type="spellEnd"/>
      <w:r>
        <w:rPr>
          <w:sz w:val="28"/>
        </w:rPr>
        <w:t xml:space="preserve"> А. С Музей  воспитывает  </w:t>
      </w:r>
      <w:proofErr w:type="gramStart"/>
      <w:r>
        <w:rPr>
          <w:sz w:val="28"/>
        </w:rPr>
        <w:t>юных</w:t>
      </w:r>
      <w:proofErr w:type="gramEnd"/>
      <w:r>
        <w:rPr>
          <w:sz w:val="28"/>
        </w:rPr>
        <w:t>. М., 1988.</w:t>
      </w:r>
    </w:p>
    <w:p w:rsidR="00F128AE" w:rsidRDefault="00F128AE">
      <w:pPr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28"/>
        </w:rPr>
        <w:t xml:space="preserve">Шмидт С. О. На   вопросы  редакции  отвечает академик  РАО, председатель Союза  краеведов  России  </w:t>
      </w:r>
      <w:proofErr w:type="spellStart"/>
      <w:r>
        <w:rPr>
          <w:sz w:val="28"/>
        </w:rPr>
        <w:t>Сигурд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Оттович</w:t>
      </w:r>
      <w:proofErr w:type="spellEnd"/>
      <w:r>
        <w:rPr>
          <w:sz w:val="28"/>
        </w:rPr>
        <w:t xml:space="preserve">  Шмидт.  Журнал «Преподавание истории    в   школе»,  №2, 2002</w:t>
      </w:r>
      <w:r>
        <w:rPr>
          <w:sz w:val="32"/>
        </w:rPr>
        <w:t xml:space="preserve">. </w:t>
      </w:r>
    </w:p>
    <w:p w:rsidR="00F128AE" w:rsidRDefault="00F128AE">
      <w:pPr>
        <w:spacing w:line="360" w:lineRule="auto"/>
        <w:rPr>
          <w:sz w:val="32"/>
        </w:rPr>
      </w:pPr>
    </w:p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p w:rsidR="00F128AE" w:rsidRDefault="00F128AE"/>
    <w:sectPr w:rsidR="00F128AE" w:rsidSect="00FE4DA9">
      <w:footerReference w:type="even" r:id="rId8"/>
      <w:footerReference w:type="default" r:id="rId9"/>
      <w:pgSz w:w="11909" w:h="16834"/>
      <w:pgMar w:top="1440" w:right="1136" w:bottom="1560" w:left="150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9C" w:rsidRDefault="00067C9C">
      <w:r>
        <w:separator/>
      </w:r>
    </w:p>
  </w:endnote>
  <w:endnote w:type="continuationSeparator" w:id="0">
    <w:p w:rsidR="00067C9C" w:rsidRDefault="0006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AE" w:rsidRDefault="00F128AE" w:rsidP="00FE4DA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28AE" w:rsidRDefault="00F128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AE" w:rsidRDefault="00F128AE" w:rsidP="00FE4DA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355E">
      <w:rPr>
        <w:rStyle w:val="a7"/>
        <w:noProof/>
      </w:rPr>
      <w:t>2</w:t>
    </w:r>
    <w:r>
      <w:rPr>
        <w:rStyle w:val="a7"/>
      </w:rPr>
      <w:fldChar w:fldCharType="end"/>
    </w:r>
  </w:p>
  <w:p w:rsidR="00F128AE" w:rsidRDefault="00F128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9C" w:rsidRDefault="00067C9C">
      <w:r>
        <w:separator/>
      </w:r>
    </w:p>
  </w:footnote>
  <w:footnote w:type="continuationSeparator" w:id="0">
    <w:p w:rsidR="00067C9C" w:rsidRDefault="0006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6C58"/>
    <w:multiLevelType w:val="multilevel"/>
    <w:tmpl w:val="90B02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A9"/>
    <w:rsid w:val="0000355E"/>
    <w:rsid w:val="00067C9C"/>
    <w:rsid w:val="000C2AD3"/>
    <w:rsid w:val="003638D9"/>
    <w:rsid w:val="006267CA"/>
    <w:rsid w:val="00A4403F"/>
    <w:rsid w:val="00BB2400"/>
    <w:rsid w:val="00DB2773"/>
    <w:rsid w:val="00E3550F"/>
    <w:rsid w:val="00EB2FAB"/>
    <w:rsid w:val="00F128AE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360" w:after="360"/>
      <w:ind w:right="-91"/>
      <w:jc w:val="center"/>
      <w:outlineLvl w:val="0"/>
    </w:pPr>
    <w:rPr>
      <w:b/>
      <w:spacing w:val="-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autoRedefine/>
    <w:pPr>
      <w:shd w:val="clear" w:color="auto" w:fill="FFFFFF"/>
      <w:spacing w:line="408" w:lineRule="exact"/>
      <w:ind w:right="-91" w:firstLine="567"/>
      <w:jc w:val="center"/>
    </w:pPr>
    <w:rPr>
      <w:b/>
      <w:spacing w:val="2"/>
      <w:w w:val="87"/>
      <w:sz w:val="28"/>
      <w:szCs w:val="28"/>
    </w:rPr>
  </w:style>
  <w:style w:type="paragraph" w:styleId="a3">
    <w:name w:val="Body Text"/>
    <w:basedOn w:val="a"/>
    <w:pPr>
      <w:tabs>
        <w:tab w:val="left" w:pos="2058"/>
      </w:tabs>
      <w:spacing w:line="360" w:lineRule="auto"/>
      <w:jc w:val="both"/>
    </w:pPr>
    <w:rPr>
      <w:sz w:val="28"/>
      <w:szCs w:val="28"/>
    </w:rPr>
  </w:style>
  <w:style w:type="paragraph" w:styleId="a4">
    <w:name w:val="Title"/>
    <w:basedOn w:val="a"/>
    <w:qFormat/>
    <w:pPr>
      <w:spacing w:line="480" w:lineRule="auto"/>
      <w:jc w:val="center"/>
    </w:pPr>
    <w:rPr>
      <w:b/>
      <w:sz w:val="32"/>
      <w:szCs w:val="32"/>
    </w:rPr>
  </w:style>
  <w:style w:type="paragraph" w:styleId="a5">
    <w:name w:val="Body Text Indent"/>
    <w:basedOn w:val="a"/>
    <w:pPr>
      <w:tabs>
        <w:tab w:val="left" w:pos="2058"/>
      </w:tabs>
      <w:spacing w:line="360" w:lineRule="auto"/>
      <w:ind w:firstLine="540"/>
      <w:jc w:val="both"/>
    </w:pPr>
    <w:rPr>
      <w:sz w:val="28"/>
      <w:szCs w:val="28"/>
    </w:rPr>
  </w:style>
  <w:style w:type="paragraph" w:styleId="2">
    <w:name w:val="Body Text Indent 2"/>
    <w:basedOn w:val="a"/>
    <w:pPr>
      <w:spacing w:line="408" w:lineRule="exact"/>
      <w:ind w:right="-91" w:firstLine="567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360" w:after="360"/>
      <w:ind w:right="-91"/>
      <w:jc w:val="center"/>
      <w:outlineLvl w:val="0"/>
    </w:pPr>
    <w:rPr>
      <w:b/>
      <w:spacing w:val="-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autoRedefine/>
    <w:pPr>
      <w:shd w:val="clear" w:color="auto" w:fill="FFFFFF"/>
      <w:spacing w:line="408" w:lineRule="exact"/>
      <w:ind w:right="-91" w:firstLine="567"/>
      <w:jc w:val="center"/>
    </w:pPr>
    <w:rPr>
      <w:b/>
      <w:spacing w:val="2"/>
      <w:w w:val="87"/>
      <w:sz w:val="28"/>
      <w:szCs w:val="28"/>
    </w:rPr>
  </w:style>
  <w:style w:type="paragraph" w:styleId="a3">
    <w:name w:val="Body Text"/>
    <w:basedOn w:val="a"/>
    <w:pPr>
      <w:tabs>
        <w:tab w:val="left" w:pos="2058"/>
      </w:tabs>
      <w:spacing w:line="360" w:lineRule="auto"/>
      <w:jc w:val="both"/>
    </w:pPr>
    <w:rPr>
      <w:sz w:val="28"/>
      <w:szCs w:val="28"/>
    </w:rPr>
  </w:style>
  <w:style w:type="paragraph" w:styleId="a4">
    <w:name w:val="Title"/>
    <w:basedOn w:val="a"/>
    <w:qFormat/>
    <w:pPr>
      <w:spacing w:line="480" w:lineRule="auto"/>
      <w:jc w:val="center"/>
    </w:pPr>
    <w:rPr>
      <w:b/>
      <w:sz w:val="32"/>
      <w:szCs w:val="32"/>
    </w:rPr>
  </w:style>
  <w:style w:type="paragraph" w:styleId="a5">
    <w:name w:val="Body Text Indent"/>
    <w:basedOn w:val="a"/>
    <w:pPr>
      <w:tabs>
        <w:tab w:val="left" w:pos="2058"/>
      </w:tabs>
      <w:spacing w:line="360" w:lineRule="auto"/>
      <w:ind w:firstLine="540"/>
      <w:jc w:val="both"/>
    </w:pPr>
    <w:rPr>
      <w:sz w:val="28"/>
      <w:szCs w:val="28"/>
    </w:rPr>
  </w:style>
  <w:style w:type="paragraph" w:styleId="2">
    <w:name w:val="Body Text Indent 2"/>
    <w:basedOn w:val="a"/>
    <w:pPr>
      <w:spacing w:line="408" w:lineRule="exact"/>
      <w:ind w:right="-91" w:firstLine="567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Одной из основных задач воспитания, стоящих на современном этапе перед школой, учителем; является воспитание любви к родине, р</vt:lpstr>
    </vt:vector>
  </TitlesOfParts>
  <Company>2</Company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Одной из основных задач воспитания, стоящих на современном этапе перед школой, учителем; является воспитание любви к родине, р</dc:title>
  <dc:creator>1</dc:creator>
  <cp:lastModifiedBy>User</cp:lastModifiedBy>
  <cp:revision>2</cp:revision>
  <cp:lastPrinted>2004-02-19T09:34:00Z</cp:lastPrinted>
  <dcterms:created xsi:type="dcterms:W3CDTF">2020-11-13T18:59:00Z</dcterms:created>
  <dcterms:modified xsi:type="dcterms:W3CDTF">2020-11-13T18:59:00Z</dcterms:modified>
</cp:coreProperties>
</file>