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B3F" w:rsidRDefault="00FE7B3F" w:rsidP="00FE7B3F">
      <w:pPr>
        <w:shd w:val="clear" w:color="auto" w:fill="FFFFFF"/>
        <w:spacing w:after="0" w:line="360" w:lineRule="auto"/>
        <w:ind w:firstLine="710"/>
        <w:jc w:val="both"/>
        <w:rPr>
          <w:rFonts w:ascii="Calibri" w:eastAsia="Times New Roman" w:hAnsi="Calibri" w:cs="Calibri"/>
          <w:color w:val="000000"/>
          <w:sz w:val="28"/>
          <w:szCs w:val="28"/>
          <w:lang w:eastAsia="ru-RU"/>
        </w:rPr>
      </w:pPr>
      <w:r w:rsidRPr="00FE7B3F">
        <w:rPr>
          <w:rFonts w:ascii="Times New Roman" w:eastAsia="Times New Roman" w:hAnsi="Times New Roman" w:cs="Times New Roman"/>
          <w:b/>
          <w:bCs/>
          <w:color w:val="333333"/>
          <w:sz w:val="28"/>
          <w:szCs w:val="28"/>
          <w:lang w:eastAsia="ru-RU"/>
        </w:rPr>
        <w:t> Интерактивные методы обучения на уроках русского языка и литературы</w:t>
      </w:r>
    </w:p>
    <w:p w:rsidR="00FE7B3F" w:rsidRDefault="00FE7B3F" w:rsidP="00FE7B3F">
      <w:pPr>
        <w:shd w:val="clear" w:color="auto" w:fill="FFFFFF"/>
        <w:spacing w:after="0" w:line="360" w:lineRule="auto"/>
        <w:ind w:firstLine="710"/>
        <w:jc w:val="both"/>
        <w:rPr>
          <w:rFonts w:ascii="Calibri" w:eastAsia="Times New Roman" w:hAnsi="Calibri" w:cs="Calibri"/>
          <w:color w:val="000000"/>
          <w:sz w:val="28"/>
          <w:szCs w:val="28"/>
          <w:lang w:eastAsia="ru-RU"/>
        </w:rPr>
      </w:pPr>
      <w:r w:rsidRPr="00FE7B3F">
        <w:rPr>
          <w:rFonts w:ascii="Times New Roman" w:eastAsia="Times New Roman" w:hAnsi="Times New Roman" w:cs="Times New Roman"/>
          <w:b/>
          <w:bCs/>
          <w:color w:val="000000"/>
          <w:sz w:val="28"/>
          <w:szCs w:val="28"/>
          <w:lang w:eastAsia="ru-RU"/>
        </w:rPr>
        <w:t>Интерактивные методы </w:t>
      </w:r>
      <w:r w:rsidRPr="00FE7B3F">
        <w:rPr>
          <w:rFonts w:ascii="Times New Roman" w:eastAsia="Times New Roman" w:hAnsi="Times New Roman" w:cs="Times New Roman"/>
          <w:color w:val="000000"/>
          <w:sz w:val="28"/>
          <w:szCs w:val="28"/>
          <w:lang w:eastAsia="ru-RU"/>
        </w:rPr>
        <w:t>обучения очень эффективны, поскольку они способствуют высокой степени мотивации, максимальной индивидуальности преподавания, предполагают широкие возможности для творчества, самореализации учащихся. Налицо более прочное усвоение материала, так как учащиеся добывают знания самостоятельно, сознательно, переживая каждый шаг обучения.</w:t>
      </w:r>
    </w:p>
    <w:p w:rsidR="00FE7B3F" w:rsidRPr="00FE7B3F" w:rsidRDefault="00FE7B3F" w:rsidP="00FE7B3F">
      <w:pPr>
        <w:shd w:val="clear" w:color="auto" w:fill="FFFFFF"/>
        <w:spacing w:after="0" w:line="360" w:lineRule="auto"/>
        <w:ind w:firstLine="710"/>
        <w:jc w:val="both"/>
        <w:rPr>
          <w:rFonts w:ascii="Calibri" w:eastAsia="Times New Roman" w:hAnsi="Calibri" w:cs="Calibri"/>
          <w:color w:val="000000"/>
          <w:sz w:val="28"/>
          <w:szCs w:val="28"/>
          <w:lang w:eastAsia="ru-RU"/>
        </w:rPr>
      </w:pPr>
      <w:r w:rsidRPr="00FE7B3F">
        <w:rPr>
          <w:rFonts w:ascii="Times New Roman" w:eastAsia="Times New Roman" w:hAnsi="Times New Roman" w:cs="Times New Roman"/>
          <w:b/>
          <w:bCs/>
          <w:color w:val="000000"/>
          <w:sz w:val="28"/>
          <w:szCs w:val="28"/>
          <w:lang w:eastAsia="ru-RU"/>
        </w:rPr>
        <w:t> Именно интерактивные методы</w:t>
      </w:r>
      <w:r w:rsidRPr="00FE7B3F">
        <w:rPr>
          <w:rFonts w:ascii="Times New Roman" w:eastAsia="Times New Roman" w:hAnsi="Times New Roman" w:cs="Times New Roman"/>
          <w:color w:val="000000"/>
          <w:sz w:val="28"/>
          <w:szCs w:val="28"/>
          <w:lang w:eastAsia="ru-RU"/>
        </w:rPr>
        <w:t xml:space="preserve"> позволяют учащимся почувствовать свои силы, свои способности. У ребят повышается самооценка, уверенность в себе. Очень важно воспитание взаимоуважения, терпимости к мнениям и поступкам окружающих людей. Высоко ценятся в обществе такие качества, как коммуникабельность, умение общаться </w:t>
      </w:r>
      <w:proofErr w:type="gramStart"/>
      <w:r w:rsidRPr="00FE7B3F">
        <w:rPr>
          <w:rFonts w:ascii="Times New Roman" w:eastAsia="Times New Roman" w:hAnsi="Times New Roman" w:cs="Times New Roman"/>
          <w:color w:val="000000"/>
          <w:sz w:val="28"/>
          <w:szCs w:val="28"/>
          <w:lang w:eastAsia="ru-RU"/>
        </w:rPr>
        <w:t>с</w:t>
      </w:r>
      <w:proofErr w:type="gramEnd"/>
      <w:r w:rsidRPr="00FE7B3F">
        <w:rPr>
          <w:rFonts w:ascii="Times New Roman" w:eastAsia="Times New Roman" w:hAnsi="Times New Roman" w:cs="Times New Roman"/>
          <w:color w:val="000000"/>
          <w:sz w:val="28"/>
          <w:szCs w:val="28"/>
          <w:lang w:eastAsia="ru-RU"/>
        </w:rPr>
        <w:t xml:space="preserve"> людьми, договариваться, находить компромиссы, работать в команде.</w:t>
      </w:r>
    </w:p>
    <w:p w:rsidR="00FE7B3F" w:rsidRPr="00FE7B3F" w:rsidRDefault="00FE7B3F" w:rsidP="00FE7B3F">
      <w:pPr>
        <w:shd w:val="clear" w:color="auto" w:fill="FFFFFF"/>
        <w:spacing w:after="0" w:line="360" w:lineRule="auto"/>
        <w:ind w:firstLine="710"/>
        <w:jc w:val="both"/>
        <w:rPr>
          <w:rFonts w:ascii="Calibri" w:eastAsia="Times New Roman" w:hAnsi="Calibri" w:cs="Calibri"/>
          <w:color w:val="000000"/>
          <w:sz w:val="28"/>
          <w:szCs w:val="28"/>
          <w:lang w:eastAsia="ru-RU"/>
        </w:rPr>
      </w:pPr>
      <w:r w:rsidRPr="00FE7B3F">
        <w:rPr>
          <w:rFonts w:ascii="Times New Roman" w:eastAsia="Times New Roman" w:hAnsi="Times New Roman" w:cs="Times New Roman"/>
          <w:color w:val="000000"/>
          <w:sz w:val="28"/>
          <w:szCs w:val="28"/>
          <w:lang w:eastAsia="ru-RU"/>
        </w:rPr>
        <w:t>В век информатизации, когда один человек не в состоянии «переварить» весь поток информации, важно умение работать сплоченно. Интерактивные методы предполагают умение распределять обязанности, ставить цели, делать взвешенный, правильный выбор, анализировать ситуацию, а также дают ощущение полета творческой мысли, чувство радости и глубокого удовлетворения от своей работы.</w:t>
      </w:r>
    </w:p>
    <w:p w:rsidR="00FE7B3F" w:rsidRPr="00FE7B3F" w:rsidRDefault="00FE7B3F" w:rsidP="00FE7B3F">
      <w:pPr>
        <w:shd w:val="clear" w:color="auto" w:fill="FFFFFF"/>
        <w:spacing w:after="0" w:line="360" w:lineRule="auto"/>
        <w:ind w:firstLine="710"/>
        <w:jc w:val="both"/>
        <w:rPr>
          <w:rFonts w:ascii="Calibri" w:eastAsia="Times New Roman" w:hAnsi="Calibri" w:cs="Calibri"/>
          <w:color w:val="000000"/>
          <w:sz w:val="28"/>
          <w:szCs w:val="28"/>
          <w:lang w:eastAsia="ru-RU"/>
        </w:rPr>
      </w:pPr>
      <w:r w:rsidRPr="00FE7B3F">
        <w:rPr>
          <w:rFonts w:ascii="Times New Roman" w:eastAsia="Times New Roman" w:hAnsi="Times New Roman" w:cs="Times New Roman"/>
          <w:color w:val="000000"/>
          <w:sz w:val="28"/>
          <w:szCs w:val="28"/>
          <w:lang w:eastAsia="ru-RU"/>
        </w:rPr>
        <w:t>           </w:t>
      </w:r>
      <w:r w:rsidRPr="00FE7B3F">
        <w:rPr>
          <w:rFonts w:ascii="Times New Roman" w:eastAsia="Times New Roman" w:hAnsi="Times New Roman" w:cs="Times New Roman"/>
          <w:b/>
          <w:bCs/>
          <w:color w:val="000000"/>
          <w:sz w:val="28"/>
          <w:szCs w:val="28"/>
          <w:lang w:eastAsia="ru-RU"/>
        </w:rPr>
        <w:t>Интерактивные методы:</w:t>
      </w:r>
    </w:p>
    <w:p w:rsidR="00FE7B3F" w:rsidRPr="00FE7B3F" w:rsidRDefault="00FE7B3F" w:rsidP="00FE7B3F">
      <w:pPr>
        <w:numPr>
          <w:ilvl w:val="0"/>
          <w:numId w:val="1"/>
        </w:numPr>
        <w:shd w:val="clear" w:color="auto" w:fill="FFFFFF"/>
        <w:spacing w:after="0" w:line="360" w:lineRule="auto"/>
        <w:ind w:left="150" w:firstLine="710"/>
        <w:jc w:val="both"/>
        <w:rPr>
          <w:rFonts w:ascii="Calibri" w:eastAsia="Times New Roman" w:hAnsi="Calibri" w:cs="Calibri"/>
          <w:color w:val="000000"/>
          <w:sz w:val="28"/>
          <w:szCs w:val="28"/>
          <w:lang w:eastAsia="ru-RU"/>
        </w:rPr>
      </w:pPr>
      <w:r w:rsidRPr="00FE7B3F">
        <w:rPr>
          <w:rFonts w:ascii="Times New Roman" w:eastAsia="Times New Roman" w:hAnsi="Times New Roman" w:cs="Times New Roman"/>
          <w:color w:val="000000"/>
          <w:sz w:val="28"/>
          <w:szCs w:val="28"/>
          <w:lang w:eastAsia="ru-RU"/>
        </w:rPr>
        <w:t>Игра</w:t>
      </w:r>
    </w:p>
    <w:p w:rsidR="00FE7B3F" w:rsidRPr="00FE7B3F" w:rsidRDefault="00FE7B3F" w:rsidP="00FE7B3F">
      <w:pPr>
        <w:numPr>
          <w:ilvl w:val="0"/>
          <w:numId w:val="1"/>
        </w:numPr>
        <w:shd w:val="clear" w:color="auto" w:fill="FFFFFF"/>
        <w:spacing w:after="0" w:line="360" w:lineRule="auto"/>
        <w:ind w:left="150" w:firstLine="710"/>
        <w:jc w:val="both"/>
        <w:rPr>
          <w:rFonts w:ascii="Calibri" w:eastAsia="Times New Roman" w:hAnsi="Calibri" w:cs="Calibri"/>
          <w:color w:val="000000"/>
          <w:sz w:val="28"/>
          <w:szCs w:val="28"/>
          <w:lang w:eastAsia="ru-RU"/>
        </w:rPr>
      </w:pPr>
      <w:r w:rsidRPr="00FE7B3F">
        <w:rPr>
          <w:rFonts w:ascii="Times New Roman" w:eastAsia="Times New Roman" w:hAnsi="Times New Roman" w:cs="Times New Roman"/>
          <w:color w:val="000000"/>
          <w:sz w:val="28"/>
          <w:szCs w:val="28"/>
          <w:lang w:eastAsia="ru-RU"/>
        </w:rPr>
        <w:t>Парные и групповые</w:t>
      </w:r>
    </w:p>
    <w:p w:rsidR="00FE7B3F" w:rsidRPr="00FE7B3F" w:rsidRDefault="00FE7B3F" w:rsidP="00FE7B3F">
      <w:pPr>
        <w:numPr>
          <w:ilvl w:val="0"/>
          <w:numId w:val="1"/>
        </w:numPr>
        <w:shd w:val="clear" w:color="auto" w:fill="FFFFFF"/>
        <w:spacing w:after="0" w:line="360" w:lineRule="auto"/>
        <w:ind w:left="150" w:firstLine="710"/>
        <w:jc w:val="both"/>
        <w:rPr>
          <w:rFonts w:ascii="Calibri" w:eastAsia="Times New Roman" w:hAnsi="Calibri" w:cs="Calibri"/>
          <w:color w:val="000000"/>
          <w:sz w:val="28"/>
          <w:szCs w:val="28"/>
          <w:lang w:eastAsia="ru-RU"/>
        </w:rPr>
      </w:pPr>
      <w:r w:rsidRPr="00FE7B3F">
        <w:rPr>
          <w:rFonts w:ascii="Times New Roman" w:eastAsia="Times New Roman" w:hAnsi="Times New Roman" w:cs="Times New Roman"/>
          <w:color w:val="000000"/>
          <w:sz w:val="28"/>
          <w:szCs w:val="28"/>
          <w:lang w:eastAsia="ru-RU"/>
        </w:rPr>
        <w:t>«Древо решений»</w:t>
      </w:r>
    </w:p>
    <w:p w:rsidR="00FE7B3F" w:rsidRPr="00FE7B3F" w:rsidRDefault="00FE7B3F" w:rsidP="00FE7B3F">
      <w:pPr>
        <w:numPr>
          <w:ilvl w:val="0"/>
          <w:numId w:val="1"/>
        </w:numPr>
        <w:shd w:val="clear" w:color="auto" w:fill="FFFFFF"/>
        <w:spacing w:after="0" w:line="360" w:lineRule="auto"/>
        <w:ind w:left="150" w:firstLine="710"/>
        <w:jc w:val="both"/>
        <w:rPr>
          <w:rFonts w:ascii="Calibri" w:eastAsia="Times New Roman" w:hAnsi="Calibri" w:cs="Calibri"/>
          <w:color w:val="000000"/>
          <w:sz w:val="28"/>
          <w:szCs w:val="28"/>
          <w:lang w:eastAsia="ru-RU"/>
        </w:rPr>
      </w:pPr>
      <w:r w:rsidRPr="00FE7B3F">
        <w:rPr>
          <w:rFonts w:ascii="Times New Roman" w:eastAsia="Times New Roman" w:hAnsi="Times New Roman" w:cs="Times New Roman"/>
          <w:color w:val="000000"/>
          <w:sz w:val="28"/>
          <w:szCs w:val="28"/>
          <w:lang w:eastAsia="ru-RU"/>
        </w:rPr>
        <w:t>«Мозговой штурм»</w:t>
      </w:r>
    </w:p>
    <w:p w:rsidR="00FE7B3F" w:rsidRPr="00FE7B3F" w:rsidRDefault="00FE7B3F" w:rsidP="00FE7B3F">
      <w:pPr>
        <w:numPr>
          <w:ilvl w:val="0"/>
          <w:numId w:val="1"/>
        </w:numPr>
        <w:shd w:val="clear" w:color="auto" w:fill="FFFFFF"/>
        <w:spacing w:after="0" w:line="360" w:lineRule="auto"/>
        <w:ind w:left="150" w:firstLine="710"/>
        <w:jc w:val="both"/>
        <w:rPr>
          <w:rFonts w:ascii="Calibri" w:eastAsia="Times New Roman" w:hAnsi="Calibri" w:cs="Calibri"/>
          <w:color w:val="000000"/>
          <w:sz w:val="28"/>
          <w:szCs w:val="28"/>
          <w:lang w:eastAsia="ru-RU"/>
        </w:rPr>
      </w:pPr>
      <w:r w:rsidRPr="00FE7B3F">
        <w:rPr>
          <w:rFonts w:ascii="Times New Roman" w:eastAsia="Times New Roman" w:hAnsi="Times New Roman" w:cs="Times New Roman"/>
          <w:color w:val="000000"/>
          <w:sz w:val="28"/>
          <w:szCs w:val="28"/>
          <w:lang w:eastAsia="ru-RU"/>
        </w:rPr>
        <w:t>«Общая дискуссия»</w:t>
      </w:r>
    </w:p>
    <w:p w:rsidR="00FE7B3F" w:rsidRPr="00FE7B3F" w:rsidRDefault="00FE7B3F" w:rsidP="00FE7B3F">
      <w:pPr>
        <w:numPr>
          <w:ilvl w:val="0"/>
          <w:numId w:val="1"/>
        </w:numPr>
        <w:shd w:val="clear" w:color="auto" w:fill="FFFFFF"/>
        <w:spacing w:after="0" w:line="360" w:lineRule="auto"/>
        <w:ind w:left="150" w:firstLine="710"/>
        <w:jc w:val="both"/>
        <w:rPr>
          <w:rFonts w:ascii="Calibri" w:eastAsia="Times New Roman" w:hAnsi="Calibri" w:cs="Calibri"/>
          <w:color w:val="000000"/>
          <w:sz w:val="28"/>
          <w:szCs w:val="28"/>
          <w:lang w:eastAsia="ru-RU"/>
        </w:rPr>
      </w:pPr>
      <w:r w:rsidRPr="00FE7B3F">
        <w:rPr>
          <w:rFonts w:ascii="Times New Roman" w:eastAsia="Times New Roman" w:hAnsi="Times New Roman" w:cs="Times New Roman"/>
          <w:color w:val="000000"/>
          <w:sz w:val="28"/>
          <w:szCs w:val="28"/>
          <w:lang w:eastAsia="ru-RU"/>
        </w:rPr>
        <w:t>Проекты</w:t>
      </w:r>
    </w:p>
    <w:p w:rsidR="00FE7B3F" w:rsidRPr="00FE7B3F" w:rsidRDefault="00FE7B3F" w:rsidP="00FE7B3F">
      <w:pPr>
        <w:numPr>
          <w:ilvl w:val="0"/>
          <w:numId w:val="1"/>
        </w:numPr>
        <w:shd w:val="clear" w:color="auto" w:fill="FFFFFF"/>
        <w:spacing w:after="0" w:line="360" w:lineRule="auto"/>
        <w:ind w:left="150" w:firstLine="710"/>
        <w:jc w:val="both"/>
        <w:rPr>
          <w:rFonts w:ascii="Calibri" w:eastAsia="Times New Roman" w:hAnsi="Calibri" w:cs="Calibri"/>
          <w:color w:val="000000"/>
          <w:sz w:val="28"/>
          <w:szCs w:val="28"/>
          <w:lang w:eastAsia="ru-RU"/>
        </w:rPr>
      </w:pPr>
      <w:r w:rsidRPr="00FE7B3F">
        <w:rPr>
          <w:rFonts w:ascii="Times New Roman" w:eastAsia="Times New Roman" w:hAnsi="Times New Roman" w:cs="Times New Roman"/>
          <w:color w:val="000000"/>
          <w:sz w:val="28"/>
          <w:szCs w:val="28"/>
          <w:lang w:eastAsia="ru-RU"/>
        </w:rPr>
        <w:t>Кейсы</w:t>
      </w:r>
    </w:p>
    <w:p w:rsidR="00FE7B3F" w:rsidRPr="00FE7B3F" w:rsidRDefault="00FE7B3F" w:rsidP="00FE7B3F">
      <w:pPr>
        <w:numPr>
          <w:ilvl w:val="0"/>
          <w:numId w:val="1"/>
        </w:numPr>
        <w:shd w:val="clear" w:color="auto" w:fill="FFFFFF"/>
        <w:spacing w:after="0" w:line="360" w:lineRule="auto"/>
        <w:ind w:left="150" w:firstLine="710"/>
        <w:jc w:val="both"/>
        <w:rPr>
          <w:rFonts w:ascii="Calibri" w:eastAsia="Times New Roman" w:hAnsi="Calibri" w:cs="Calibri"/>
          <w:color w:val="000000"/>
          <w:sz w:val="28"/>
          <w:szCs w:val="28"/>
          <w:lang w:eastAsia="ru-RU"/>
        </w:rPr>
      </w:pPr>
      <w:r w:rsidRPr="00FE7B3F">
        <w:rPr>
          <w:rFonts w:ascii="Times New Roman" w:eastAsia="Times New Roman" w:hAnsi="Times New Roman" w:cs="Times New Roman"/>
          <w:color w:val="000000"/>
          <w:sz w:val="28"/>
          <w:szCs w:val="28"/>
          <w:lang w:eastAsia="ru-RU"/>
        </w:rPr>
        <w:t>Лекции</w:t>
      </w:r>
    </w:p>
    <w:p w:rsidR="00FE7B3F" w:rsidRPr="00FE7B3F" w:rsidRDefault="00FE7B3F" w:rsidP="00FE7B3F">
      <w:pPr>
        <w:numPr>
          <w:ilvl w:val="0"/>
          <w:numId w:val="1"/>
        </w:numPr>
        <w:shd w:val="clear" w:color="auto" w:fill="FFFFFF"/>
        <w:spacing w:after="0" w:line="360" w:lineRule="auto"/>
        <w:ind w:left="150" w:firstLine="710"/>
        <w:jc w:val="both"/>
        <w:rPr>
          <w:rFonts w:ascii="Calibri" w:eastAsia="Times New Roman" w:hAnsi="Calibri" w:cs="Calibri"/>
          <w:color w:val="000000"/>
          <w:sz w:val="28"/>
          <w:szCs w:val="28"/>
          <w:lang w:eastAsia="ru-RU"/>
        </w:rPr>
      </w:pPr>
      <w:r w:rsidRPr="00FE7B3F">
        <w:rPr>
          <w:rFonts w:ascii="Times New Roman" w:eastAsia="Times New Roman" w:hAnsi="Times New Roman" w:cs="Times New Roman"/>
          <w:color w:val="000000"/>
          <w:sz w:val="28"/>
          <w:szCs w:val="28"/>
          <w:lang w:eastAsia="ru-RU"/>
        </w:rPr>
        <w:t>Семинары</w:t>
      </w:r>
    </w:p>
    <w:p w:rsidR="00FE7B3F" w:rsidRPr="00FE7B3F" w:rsidRDefault="00FE7B3F" w:rsidP="00FE7B3F">
      <w:pPr>
        <w:numPr>
          <w:ilvl w:val="0"/>
          <w:numId w:val="1"/>
        </w:numPr>
        <w:shd w:val="clear" w:color="auto" w:fill="FFFFFF"/>
        <w:spacing w:after="0" w:line="360" w:lineRule="auto"/>
        <w:ind w:left="150" w:firstLine="710"/>
        <w:jc w:val="both"/>
        <w:rPr>
          <w:rFonts w:ascii="Calibri" w:eastAsia="Times New Roman" w:hAnsi="Calibri" w:cs="Calibri"/>
          <w:color w:val="000000"/>
          <w:sz w:val="28"/>
          <w:szCs w:val="28"/>
          <w:lang w:eastAsia="ru-RU"/>
        </w:rPr>
      </w:pPr>
      <w:r w:rsidRPr="00FE7B3F">
        <w:rPr>
          <w:rFonts w:ascii="Times New Roman" w:eastAsia="Times New Roman" w:hAnsi="Times New Roman" w:cs="Times New Roman"/>
          <w:color w:val="000000"/>
          <w:sz w:val="28"/>
          <w:szCs w:val="28"/>
          <w:lang w:eastAsia="ru-RU"/>
        </w:rPr>
        <w:lastRenderedPageBreak/>
        <w:t>«Общий галдёж»</w:t>
      </w:r>
    </w:p>
    <w:p w:rsidR="00FE7B3F" w:rsidRPr="00FE7B3F" w:rsidRDefault="00FE7B3F" w:rsidP="00FE7B3F">
      <w:pPr>
        <w:numPr>
          <w:ilvl w:val="0"/>
          <w:numId w:val="1"/>
        </w:numPr>
        <w:shd w:val="clear" w:color="auto" w:fill="FFFFFF"/>
        <w:spacing w:after="0" w:line="360" w:lineRule="auto"/>
        <w:ind w:left="150" w:firstLine="710"/>
        <w:jc w:val="both"/>
        <w:rPr>
          <w:rFonts w:ascii="Calibri" w:eastAsia="Times New Roman" w:hAnsi="Calibri" w:cs="Calibri"/>
          <w:color w:val="000000"/>
          <w:sz w:val="28"/>
          <w:szCs w:val="28"/>
          <w:lang w:eastAsia="ru-RU"/>
        </w:rPr>
      </w:pPr>
      <w:r w:rsidRPr="00FE7B3F">
        <w:rPr>
          <w:rFonts w:ascii="Times New Roman" w:eastAsia="Times New Roman" w:hAnsi="Times New Roman" w:cs="Times New Roman"/>
          <w:color w:val="000000"/>
          <w:sz w:val="28"/>
          <w:szCs w:val="28"/>
          <w:lang w:eastAsia="ru-RU"/>
        </w:rPr>
        <w:t>Словесные ассоциации</w:t>
      </w:r>
    </w:p>
    <w:p w:rsidR="00FE7B3F" w:rsidRPr="00FE7B3F" w:rsidRDefault="00FE7B3F" w:rsidP="00FE7B3F">
      <w:pPr>
        <w:numPr>
          <w:ilvl w:val="0"/>
          <w:numId w:val="1"/>
        </w:numPr>
        <w:shd w:val="clear" w:color="auto" w:fill="FFFFFF"/>
        <w:spacing w:after="0" w:line="360" w:lineRule="auto"/>
        <w:ind w:left="150" w:firstLine="710"/>
        <w:jc w:val="both"/>
        <w:rPr>
          <w:rFonts w:ascii="Calibri" w:eastAsia="Times New Roman" w:hAnsi="Calibri" w:cs="Calibri"/>
          <w:color w:val="000000"/>
          <w:sz w:val="28"/>
          <w:szCs w:val="28"/>
          <w:lang w:eastAsia="ru-RU"/>
        </w:rPr>
      </w:pPr>
      <w:proofErr w:type="spellStart"/>
      <w:r w:rsidRPr="00FE7B3F">
        <w:rPr>
          <w:rFonts w:ascii="Times New Roman" w:eastAsia="Times New Roman" w:hAnsi="Times New Roman" w:cs="Times New Roman"/>
          <w:color w:val="000000"/>
          <w:sz w:val="28"/>
          <w:szCs w:val="28"/>
          <w:lang w:eastAsia="ru-RU"/>
        </w:rPr>
        <w:t>ПОПС-формула</w:t>
      </w:r>
      <w:proofErr w:type="spellEnd"/>
    </w:p>
    <w:p w:rsidR="00FE7B3F" w:rsidRPr="00FE7B3F" w:rsidRDefault="00FE7B3F" w:rsidP="00FE7B3F">
      <w:pPr>
        <w:shd w:val="clear" w:color="auto" w:fill="FFFFFF"/>
        <w:spacing w:after="0" w:line="360" w:lineRule="auto"/>
        <w:ind w:firstLine="710"/>
        <w:jc w:val="both"/>
        <w:rPr>
          <w:rFonts w:ascii="Calibri" w:eastAsia="Times New Roman" w:hAnsi="Calibri" w:cs="Calibri"/>
          <w:color w:val="000000"/>
          <w:sz w:val="28"/>
          <w:szCs w:val="28"/>
          <w:lang w:eastAsia="ru-RU"/>
        </w:rPr>
      </w:pPr>
      <w:r w:rsidRPr="00FE7B3F">
        <w:rPr>
          <w:rFonts w:ascii="Times New Roman" w:eastAsia="Times New Roman" w:hAnsi="Times New Roman" w:cs="Times New Roman"/>
          <w:b/>
          <w:bCs/>
          <w:color w:val="000000"/>
          <w:sz w:val="28"/>
          <w:szCs w:val="28"/>
          <w:lang w:eastAsia="ru-RU"/>
        </w:rPr>
        <w:t>Ролевая игра.   </w:t>
      </w:r>
    </w:p>
    <w:p w:rsidR="00FE7B3F" w:rsidRPr="00FE7B3F" w:rsidRDefault="00FE7B3F" w:rsidP="00FE7B3F">
      <w:pPr>
        <w:shd w:val="clear" w:color="auto" w:fill="FFFFFF"/>
        <w:spacing w:after="0" w:line="360" w:lineRule="auto"/>
        <w:ind w:firstLine="710"/>
        <w:jc w:val="both"/>
        <w:rPr>
          <w:rFonts w:ascii="Calibri" w:eastAsia="Times New Roman" w:hAnsi="Calibri" w:cs="Calibri"/>
          <w:color w:val="000000"/>
          <w:sz w:val="28"/>
          <w:szCs w:val="28"/>
          <w:lang w:eastAsia="ru-RU"/>
        </w:rPr>
      </w:pPr>
      <w:r w:rsidRPr="00FE7B3F">
        <w:rPr>
          <w:rFonts w:ascii="Times New Roman" w:eastAsia="Times New Roman" w:hAnsi="Times New Roman" w:cs="Times New Roman"/>
          <w:color w:val="000000"/>
          <w:sz w:val="28"/>
          <w:szCs w:val="28"/>
          <w:lang w:eastAsia="ru-RU"/>
        </w:rPr>
        <w:t xml:space="preserve">Это маленькая сценка, разыгрываемая учениками. Её цель – наглядно представить, увидеть, оживить обстоятельства или события, знакомые ученикам. Например, знакомый всем прием «Перевоплощение» можно использовать при изучении гоголевского «Ревизора». Каждый участник игры выбирает роль для идентификации, </w:t>
      </w:r>
      <w:proofErr w:type="gramStart"/>
      <w:r w:rsidRPr="00FE7B3F">
        <w:rPr>
          <w:rFonts w:ascii="Times New Roman" w:eastAsia="Times New Roman" w:hAnsi="Times New Roman" w:cs="Times New Roman"/>
          <w:color w:val="000000"/>
          <w:sz w:val="28"/>
          <w:szCs w:val="28"/>
          <w:lang w:eastAsia="ru-RU"/>
        </w:rPr>
        <w:t>имя</w:t>
      </w:r>
      <w:proofErr w:type="gramEnd"/>
      <w:r w:rsidRPr="00FE7B3F">
        <w:rPr>
          <w:rFonts w:ascii="Times New Roman" w:eastAsia="Times New Roman" w:hAnsi="Times New Roman" w:cs="Times New Roman"/>
          <w:color w:val="000000"/>
          <w:sz w:val="28"/>
          <w:szCs w:val="28"/>
          <w:lang w:eastAsia="ru-RU"/>
        </w:rPr>
        <w:t xml:space="preserve"> которого записывает на карточки и прячет в карман. Персонажи не должны повторятся. Задавая косвенные вопросы, касающиеся мировоззрения, способа жизни и характера героя, участники пытаются определить роли друг друга Пары и группы.  Как наиболее простой способ организации </w:t>
      </w:r>
      <w:proofErr w:type="spellStart"/>
      <w:r w:rsidRPr="00FE7B3F">
        <w:rPr>
          <w:rFonts w:ascii="Times New Roman" w:eastAsia="Times New Roman" w:hAnsi="Times New Roman" w:cs="Times New Roman"/>
          <w:color w:val="000000"/>
          <w:sz w:val="28"/>
          <w:szCs w:val="28"/>
          <w:lang w:eastAsia="ru-RU"/>
        </w:rPr>
        <w:t>интерактива</w:t>
      </w:r>
      <w:proofErr w:type="spellEnd"/>
      <w:r w:rsidRPr="00FE7B3F">
        <w:rPr>
          <w:rFonts w:ascii="Times New Roman" w:eastAsia="Times New Roman" w:hAnsi="Times New Roman" w:cs="Times New Roman"/>
          <w:color w:val="000000"/>
          <w:sz w:val="28"/>
          <w:szCs w:val="28"/>
          <w:lang w:eastAsia="ru-RU"/>
        </w:rPr>
        <w:t>, групповая работа позволяет:</w:t>
      </w:r>
    </w:p>
    <w:p w:rsidR="00FE7B3F" w:rsidRPr="00FE7B3F" w:rsidRDefault="00FE7B3F" w:rsidP="00FE7B3F">
      <w:pPr>
        <w:shd w:val="clear" w:color="auto" w:fill="FFFFFF"/>
        <w:spacing w:after="0" w:line="360" w:lineRule="auto"/>
        <w:ind w:firstLine="710"/>
        <w:jc w:val="both"/>
        <w:rPr>
          <w:rFonts w:ascii="Calibri" w:eastAsia="Times New Roman" w:hAnsi="Calibri" w:cs="Calibri"/>
          <w:color w:val="000000"/>
          <w:sz w:val="28"/>
          <w:szCs w:val="28"/>
          <w:lang w:eastAsia="ru-RU"/>
        </w:rPr>
      </w:pPr>
      <w:r w:rsidRPr="00FE7B3F">
        <w:rPr>
          <w:rFonts w:ascii="Times New Roman" w:eastAsia="Times New Roman" w:hAnsi="Times New Roman" w:cs="Times New Roman"/>
          <w:color w:val="000000"/>
          <w:sz w:val="28"/>
          <w:szCs w:val="28"/>
          <w:lang w:eastAsia="ru-RU"/>
        </w:rPr>
        <w:t>- за короткий срок изучить и обсудить объемный материал;  </w:t>
      </w:r>
      <w:r w:rsidRPr="00FE7B3F">
        <w:rPr>
          <w:rFonts w:ascii="Times New Roman" w:eastAsia="Times New Roman" w:hAnsi="Times New Roman" w:cs="Times New Roman"/>
          <w:color w:val="000000"/>
          <w:sz w:val="28"/>
          <w:szCs w:val="28"/>
          <w:lang w:eastAsia="ru-RU"/>
        </w:rPr>
        <w:br/>
        <w:t xml:space="preserve">- решать задачи дифференцированного и </w:t>
      </w:r>
      <w:proofErr w:type="spellStart"/>
      <w:r w:rsidRPr="00FE7B3F">
        <w:rPr>
          <w:rFonts w:ascii="Times New Roman" w:eastAsia="Times New Roman" w:hAnsi="Times New Roman" w:cs="Times New Roman"/>
          <w:color w:val="000000"/>
          <w:sz w:val="28"/>
          <w:szCs w:val="28"/>
          <w:lang w:eastAsia="ru-RU"/>
        </w:rPr>
        <w:t>разноуровневого</w:t>
      </w:r>
      <w:proofErr w:type="spellEnd"/>
      <w:r w:rsidRPr="00FE7B3F">
        <w:rPr>
          <w:rFonts w:ascii="Times New Roman" w:eastAsia="Times New Roman" w:hAnsi="Times New Roman" w:cs="Times New Roman"/>
          <w:color w:val="000000"/>
          <w:sz w:val="28"/>
          <w:szCs w:val="28"/>
          <w:lang w:eastAsia="ru-RU"/>
        </w:rPr>
        <w:t xml:space="preserve"> обучения в рамках урока;</w:t>
      </w:r>
      <w:r w:rsidRPr="00FE7B3F">
        <w:rPr>
          <w:rFonts w:ascii="Times New Roman" w:eastAsia="Times New Roman" w:hAnsi="Times New Roman" w:cs="Times New Roman"/>
          <w:color w:val="000000"/>
          <w:sz w:val="28"/>
          <w:szCs w:val="28"/>
          <w:lang w:eastAsia="ru-RU"/>
        </w:rPr>
        <w:br/>
        <w:t>- активизировать процессы социализации школьников.  </w:t>
      </w:r>
    </w:p>
    <w:p w:rsidR="00FE7B3F" w:rsidRPr="00FE7B3F" w:rsidRDefault="00FE7B3F" w:rsidP="00FE7B3F">
      <w:pPr>
        <w:shd w:val="clear" w:color="auto" w:fill="FFFFFF"/>
        <w:spacing w:after="0" w:line="360" w:lineRule="auto"/>
        <w:ind w:firstLine="710"/>
        <w:jc w:val="both"/>
        <w:rPr>
          <w:rFonts w:ascii="Calibri" w:eastAsia="Times New Roman" w:hAnsi="Calibri" w:cs="Calibri"/>
          <w:color w:val="000000"/>
          <w:sz w:val="28"/>
          <w:szCs w:val="28"/>
          <w:lang w:eastAsia="ru-RU"/>
        </w:rPr>
      </w:pPr>
      <w:r w:rsidRPr="00FE7B3F">
        <w:rPr>
          <w:rFonts w:ascii="Times New Roman" w:eastAsia="Times New Roman" w:hAnsi="Times New Roman" w:cs="Times New Roman"/>
          <w:color w:val="000000"/>
          <w:sz w:val="28"/>
          <w:szCs w:val="28"/>
          <w:lang w:eastAsia="ru-RU"/>
        </w:rPr>
        <w:t>Вопросы и задания непременно должны быть проблемного, исследовательского, развивающего и творческого характера разного уровня трудности и сложности.</w:t>
      </w:r>
    </w:p>
    <w:p w:rsidR="00FE7B3F" w:rsidRPr="00FE7B3F" w:rsidRDefault="00FE7B3F" w:rsidP="00FE7B3F">
      <w:pPr>
        <w:shd w:val="clear" w:color="auto" w:fill="FFFFFF"/>
        <w:spacing w:after="0" w:line="360" w:lineRule="auto"/>
        <w:ind w:firstLine="710"/>
        <w:jc w:val="both"/>
        <w:rPr>
          <w:rFonts w:ascii="Calibri" w:eastAsia="Times New Roman" w:hAnsi="Calibri" w:cs="Calibri"/>
          <w:color w:val="000000"/>
          <w:sz w:val="28"/>
          <w:szCs w:val="28"/>
          <w:lang w:eastAsia="ru-RU"/>
        </w:rPr>
      </w:pPr>
      <w:r w:rsidRPr="00FE7B3F">
        <w:rPr>
          <w:rFonts w:ascii="Times New Roman" w:eastAsia="Times New Roman" w:hAnsi="Times New Roman" w:cs="Times New Roman"/>
          <w:b/>
          <w:bCs/>
          <w:color w:val="000000"/>
          <w:sz w:val="28"/>
          <w:szCs w:val="28"/>
          <w:lang w:eastAsia="ru-RU"/>
        </w:rPr>
        <w:t>«Древо решений».</w:t>
      </w:r>
      <w:r w:rsidRPr="00FE7B3F">
        <w:rPr>
          <w:rFonts w:ascii="Times New Roman" w:eastAsia="Times New Roman" w:hAnsi="Times New Roman" w:cs="Times New Roman"/>
          <w:color w:val="000000"/>
          <w:sz w:val="28"/>
          <w:szCs w:val="28"/>
          <w:lang w:eastAsia="ru-RU"/>
        </w:rPr>
        <w:t>  Класс делится на 3 или 4 группы. Каждая группа обсуждает вопрос и делает записи на своем «дереве» (лист ватмана), потом группы меняются местами и дописывают на деревьях соседей свои идеи.</w:t>
      </w:r>
    </w:p>
    <w:p w:rsidR="00FE7B3F" w:rsidRPr="00FE7B3F" w:rsidRDefault="00FE7B3F" w:rsidP="00FE7B3F">
      <w:pPr>
        <w:shd w:val="clear" w:color="auto" w:fill="FFFFFF"/>
        <w:spacing w:after="0" w:line="360" w:lineRule="auto"/>
        <w:ind w:firstLine="710"/>
        <w:jc w:val="both"/>
        <w:rPr>
          <w:rFonts w:ascii="Calibri" w:eastAsia="Times New Roman" w:hAnsi="Calibri" w:cs="Calibri"/>
          <w:color w:val="000000"/>
          <w:sz w:val="28"/>
          <w:szCs w:val="28"/>
          <w:lang w:eastAsia="ru-RU"/>
        </w:rPr>
      </w:pPr>
      <w:r w:rsidRPr="00FE7B3F">
        <w:rPr>
          <w:rFonts w:ascii="Times New Roman" w:eastAsia="Times New Roman" w:hAnsi="Times New Roman" w:cs="Times New Roman"/>
          <w:b/>
          <w:bCs/>
          <w:color w:val="000000"/>
          <w:sz w:val="28"/>
          <w:szCs w:val="28"/>
          <w:lang w:eastAsia="ru-RU"/>
        </w:rPr>
        <w:t>«Мозговой штурм</w:t>
      </w:r>
      <w:r w:rsidRPr="00FE7B3F">
        <w:rPr>
          <w:rFonts w:ascii="Times New Roman" w:eastAsia="Times New Roman" w:hAnsi="Times New Roman" w:cs="Times New Roman"/>
          <w:color w:val="000000"/>
          <w:sz w:val="28"/>
          <w:szCs w:val="28"/>
          <w:lang w:eastAsia="ru-RU"/>
        </w:rPr>
        <w:t xml:space="preserve">». Это способ поощрения активности учеников и быстрого генерирования идей. </w:t>
      </w:r>
      <w:proofErr w:type="gramStart"/>
      <w:r w:rsidRPr="00FE7B3F">
        <w:rPr>
          <w:rFonts w:ascii="Times New Roman" w:eastAsia="Times New Roman" w:hAnsi="Times New Roman" w:cs="Times New Roman"/>
          <w:color w:val="000000"/>
          <w:sz w:val="28"/>
          <w:szCs w:val="28"/>
          <w:lang w:eastAsia="ru-RU"/>
        </w:rPr>
        <w:t>Может быть использован для решения конкретной проблемы или поиска ответа на вопрос.</w:t>
      </w:r>
      <w:proofErr w:type="gramEnd"/>
      <w:r w:rsidRPr="00FE7B3F">
        <w:rPr>
          <w:rFonts w:ascii="Times New Roman" w:eastAsia="Times New Roman" w:hAnsi="Times New Roman" w:cs="Times New Roman"/>
          <w:color w:val="000000"/>
          <w:sz w:val="28"/>
          <w:szCs w:val="28"/>
          <w:lang w:eastAsia="ru-RU"/>
        </w:rPr>
        <w:t xml:space="preserve"> Учащиеся класса делятся на группы и в течение 5-6 минут проводят мозговую атаку. После этого все наиболее интересные идеи передаются другим группам для фантазирования </w:t>
      </w:r>
      <w:r w:rsidRPr="00FE7B3F">
        <w:rPr>
          <w:rFonts w:ascii="Times New Roman" w:eastAsia="Times New Roman" w:hAnsi="Times New Roman" w:cs="Times New Roman"/>
          <w:color w:val="000000"/>
          <w:sz w:val="28"/>
          <w:szCs w:val="28"/>
          <w:lang w:eastAsia="ru-RU"/>
        </w:rPr>
        <w:lastRenderedPageBreak/>
        <w:t>и генерирования идей ассоциацией. Эти вторичные идеи и являются основой для решения содержательных проблем.</w:t>
      </w:r>
    </w:p>
    <w:p w:rsidR="00FE7B3F" w:rsidRPr="00FE7B3F" w:rsidRDefault="00FE7B3F" w:rsidP="00FE7B3F">
      <w:pPr>
        <w:shd w:val="clear" w:color="auto" w:fill="FFFFFF"/>
        <w:spacing w:after="0" w:line="360" w:lineRule="auto"/>
        <w:ind w:firstLine="710"/>
        <w:jc w:val="both"/>
        <w:rPr>
          <w:rFonts w:ascii="Calibri" w:eastAsia="Times New Roman" w:hAnsi="Calibri" w:cs="Calibri"/>
          <w:color w:val="000000"/>
          <w:sz w:val="28"/>
          <w:szCs w:val="28"/>
          <w:lang w:eastAsia="ru-RU"/>
        </w:rPr>
      </w:pPr>
      <w:r w:rsidRPr="00FE7B3F">
        <w:rPr>
          <w:rFonts w:ascii="Times New Roman" w:eastAsia="Times New Roman" w:hAnsi="Times New Roman" w:cs="Times New Roman"/>
          <w:b/>
          <w:bCs/>
          <w:color w:val="000000"/>
          <w:sz w:val="28"/>
          <w:szCs w:val="28"/>
          <w:lang w:eastAsia="ru-RU"/>
        </w:rPr>
        <w:t>Общая дискуссия, деба</w:t>
      </w:r>
      <w:r w:rsidRPr="00FE7B3F">
        <w:rPr>
          <w:rFonts w:ascii="Times New Roman" w:eastAsia="Times New Roman" w:hAnsi="Times New Roman" w:cs="Times New Roman"/>
          <w:color w:val="000000"/>
          <w:sz w:val="28"/>
          <w:szCs w:val="28"/>
          <w:lang w:eastAsia="ru-RU"/>
        </w:rPr>
        <w:t>ты. Учебной дискуссией называют целенаправленное, коллективное обсуждение конкретной проблемы, сопровождающееся обменом идеями, суждениями, мнениями в группе.</w:t>
      </w:r>
    </w:p>
    <w:p w:rsidR="00FE7B3F" w:rsidRPr="00FE7B3F" w:rsidRDefault="00FE7B3F" w:rsidP="00FE7B3F">
      <w:pPr>
        <w:shd w:val="clear" w:color="auto" w:fill="FFFFFF"/>
        <w:spacing w:after="0" w:line="360" w:lineRule="auto"/>
        <w:ind w:firstLine="710"/>
        <w:jc w:val="both"/>
        <w:rPr>
          <w:rFonts w:ascii="Calibri" w:eastAsia="Times New Roman" w:hAnsi="Calibri" w:cs="Calibri"/>
          <w:color w:val="000000"/>
          <w:sz w:val="28"/>
          <w:szCs w:val="28"/>
          <w:lang w:eastAsia="ru-RU"/>
        </w:rPr>
      </w:pPr>
      <w:r w:rsidRPr="00FE7B3F">
        <w:rPr>
          <w:rFonts w:ascii="Times New Roman" w:eastAsia="Times New Roman" w:hAnsi="Times New Roman" w:cs="Times New Roman"/>
          <w:color w:val="000000"/>
          <w:sz w:val="28"/>
          <w:szCs w:val="28"/>
          <w:lang w:eastAsia="ru-RU"/>
        </w:rPr>
        <w:t>Запись на доске проблемного вопроса: «Кто оказался счастливее: блудный сын, успевший вернуться к своему отцу, или Дуня, нарядная, разбогатевшая?»</w:t>
      </w:r>
    </w:p>
    <w:p w:rsidR="00FE7B3F" w:rsidRPr="00FE7B3F" w:rsidRDefault="00FE7B3F" w:rsidP="00FE7B3F">
      <w:pPr>
        <w:shd w:val="clear" w:color="auto" w:fill="FFFFFF"/>
        <w:spacing w:after="0" w:line="360" w:lineRule="auto"/>
        <w:ind w:firstLine="710"/>
        <w:jc w:val="both"/>
        <w:rPr>
          <w:rFonts w:ascii="Calibri" w:eastAsia="Times New Roman" w:hAnsi="Calibri" w:cs="Calibri"/>
          <w:color w:val="000000"/>
          <w:sz w:val="28"/>
          <w:szCs w:val="28"/>
          <w:lang w:eastAsia="ru-RU"/>
        </w:rPr>
      </w:pPr>
      <w:r w:rsidRPr="00FE7B3F">
        <w:rPr>
          <w:rFonts w:ascii="Times New Roman" w:eastAsia="Times New Roman" w:hAnsi="Times New Roman" w:cs="Times New Roman"/>
          <w:color w:val="000000"/>
          <w:sz w:val="28"/>
          <w:szCs w:val="28"/>
          <w:lang w:eastAsia="ru-RU"/>
        </w:rPr>
        <w:t>Процедура: </w:t>
      </w:r>
      <w:r w:rsidRPr="00FE7B3F">
        <w:rPr>
          <w:rFonts w:ascii="Times New Roman" w:eastAsia="Times New Roman" w:hAnsi="Times New Roman" w:cs="Times New Roman"/>
          <w:color w:val="000000"/>
          <w:sz w:val="28"/>
          <w:szCs w:val="28"/>
          <w:lang w:eastAsia="ru-RU"/>
        </w:rPr>
        <w:br/>
        <w:t>1 шаг. Класс делится на 2 группы.</w:t>
      </w:r>
      <w:r w:rsidRPr="00FE7B3F">
        <w:rPr>
          <w:rFonts w:ascii="Times New Roman" w:eastAsia="Times New Roman" w:hAnsi="Times New Roman" w:cs="Times New Roman"/>
          <w:color w:val="000000"/>
          <w:sz w:val="28"/>
          <w:szCs w:val="28"/>
          <w:lang w:eastAsia="ru-RU"/>
        </w:rPr>
        <w:br/>
        <w:t>2 шаг. Ученики одной группы обсуждают и записывают аргументы в пользу («за») положительного ответа на проблемный вопрос, записанный на доске, ученики второй группы – в пользу отрицательного ответа («против»).</w:t>
      </w:r>
      <w:r w:rsidRPr="00FE7B3F">
        <w:rPr>
          <w:rFonts w:ascii="Times New Roman" w:eastAsia="Times New Roman" w:hAnsi="Times New Roman" w:cs="Times New Roman"/>
          <w:color w:val="000000"/>
          <w:sz w:val="28"/>
          <w:szCs w:val="28"/>
          <w:lang w:eastAsia="ru-RU"/>
        </w:rPr>
        <w:br/>
        <w:t>3 шаг. Ученики первой группы высказывают своё доказательство в пользу своей точки зрения и выслушивают от учеников второй группы свое доказательство. Обсуждение продолжается до тех пор, пока стороны не высказали все свои аргументы и контраргументы.</w:t>
      </w:r>
    </w:p>
    <w:p w:rsidR="00FE7B3F" w:rsidRPr="00FE7B3F" w:rsidRDefault="00FE7B3F" w:rsidP="00FE7B3F">
      <w:pPr>
        <w:shd w:val="clear" w:color="auto" w:fill="FFFFFF"/>
        <w:spacing w:after="0" w:line="360" w:lineRule="auto"/>
        <w:ind w:firstLine="710"/>
        <w:jc w:val="both"/>
        <w:rPr>
          <w:rFonts w:ascii="Calibri" w:eastAsia="Times New Roman" w:hAnsi="Calibri" w:cs="Calibri"/>
          <w:color w:val="000000"/>
          <w:sz w:val="28"/>
          <w:szCs w:val="28"/>
          <w:lang w:eastAsia="ru-RU"/>
        </w:rPr>
      </w:pPr>
      <w:r w:rsidRPr="00FE7B3F">
        <w:rPr>
          <w:rFonts w:ascii="Times New Roman" w:eastAsia="Times New Roman" w:hAnsi="Times New Roman" w:cs="Times New Roman"/>
          <w:b/>
          <w:bCs/>
          <w:color w:val="000000"/>
          <w:sz w:val="28"/>
          <w:szCs w:val="28"/>
          <w:lang w:eastAsia="ru-RU"/>
        </w:rPr>
        <w:t>Проектная деятельность</w:t>
      </w:r>
      <w:r w:rsidRPr="00FE7B3F">
        <w:rPr>
          <w:rFonts w:ascii="Times New Roman" w:eastAsia="Times New Roman" w:hAnsi="Times New Roman" w:cs="Times New Roman"/>
          <w:color w:val="000000"/>
          <w:sz w:val="28"/>
          <w:szCs w:val="28"/>
          <w:lang w:eastAsia="ru-RU"/>
        </w:rPr>
        <w:t>. Самостоятельное исследование различных тем, проводимое учениками в течение некоторого времени. </w:t>
      </w:r>
      <w:r w:rsidRPr="00FE7B3F">
        <w:rPr>
          <w:rFonts w:ascii="Times New Roman" w:eastAsia="Times New Roman" w:hAnsi="Times New Roman" w:cs="Times New Roman"/>
          <w:color w:val="000000"/>
          <w:sz w:val="28"/>
          <w:szCs w:val="28"/>
          <w:lang w:eastAsia="ru-RU"/>
        </w:rPr>
        <w:br/>
        <w:t>Этапы работы над проектом:</w:t>
      </w:r>
    </w:p>
    <w:p w:rsidR="00FE7B3F" w:rsidRPr="00FE7B3F" w:rsidRDefault="00FE7B3F" w:rsidP="00FE7B3F">
      <w:pPr>
        <w:shd w:val="clear" w:color="auto" w:fill="FFFFFF"/>
        <w:spacing w:after="0" w:line="360" w:lineRule="auto"/>
        <w:ind w:firstLine="710"/>
        <w:jc w:val="both"/>
        <w:rPr>
          <w:rFonts w:ascii="Calibri" w:eastAsia="Times New Roman" w:hAnsi="Calibri" w:cs="Calibri"/>
          <w:color w:val="000000"/>
          <w:sz w:val="28"/>
          <w:szCs w:val="28"/>
          <w:lang w:eastAsia="ru-RU"/>
        </w:rPr>
      </w:pPr>
      <w:r w:rsidRPr="00FE7B3F">
        <w:rPr>
          <w:rFonts w:ascii="Times New Roman" w:eastAsia="Times New Roman" w:hAnsi="Times New Roman" w:cs="Times New Roman"/>
          <w:color w:val="000000"/>
          <w:sz w:val="28"/>
          <w:szCs w:val="28"/>
          <w:lang w:eastAsia="ru-RU"/>
        </w:rPr>
        <w:t>1.</w:t>
      </w:r>
      <w:proofErr w:type="gramStart"/>
      <w:r w:rsidRPr="00FE7B3F">
        <w:rPr>
          <w:rFonts w:ascii="Times New Roman" w:eastAsia="Times New Roman" w:hAnsi="Times New Roman" w:cs="Times New Roman"/>
          <w:color w:val="000000"/>
          <w:sz w:val="28"/>
          <w:szCs w:val="28"/>
          <w:lang w:eastAsia="ru-RU"/>
        </w:rPr>
        <w:t>Мотивационный</w:t>
      </w:r>
      <w:proofErr w:type="gramEnd"/>
      <w:r w:rsidRPr="00FE7B3F">
        <w:rPr>
          <w:rFonts w:ascii="Times New Roman" w:eastAsia="Times New Roman" w:hAnsi="Times New Roman" w:cs="Times New Roman"/>
          <w:color w:val="000000"/>
          <w:sz w:val="28"/>
          <w:szCs w:val="28"/>
          <w:lang w:eastAsia="ru-RU"/>
        </w:rPr>
        <w:t xml:space="preserve"> (постановка целей и задач, актуализация </w:t>
      </w:r>
      <w:proofErr w:type="spellStart"/>
      <w:r w:rsidRPr="00FE7B3F">
        <w:rPr>
          <w:rFonts w:ascii="Times New Roman" w:eastAsia="Times New Roman" w:hAnsi="Times New Roman" w:cs="Times New Roman"/>
          <w:color w:val="000000"/>
          <w:sz w:val="28"/>
          <w:szCs w:val="28"/>
          <w:lang w:eastAsia="ru-RU"/>
        </w:rPr>
        <w:t>про-блемы</w:t>
      </w:r>
      <w:proofErr w:type="spellEnd"/>
      <w:r w:rsidRPr="00FE7B3F">
        <w:rPr>
          <w:rFonts w:ascii="Times New Roman" w:eastAsia="Times New Roman" w:hAnsi="Times New Roman" w:cs="Times New Roman"/>
          <w:color w:val="000000"/>
          <w:sz w:val="28"/>
          <w:szCs w:val="28"/>
          <w:lang w:eastAsia="ru-RU"/>
        </w:rPr>
        <w:t>, разработка основных идей)</w:t>
      </w:r>
      <w:r w:rsidRPr="00FE7B3F">
        <w:rPr>
          <w:rFonts w:ascii="Times New Roman" w:eastAsia="Times New Roman" w:hAnsi="Times New Roman" w:cs="Times New Roman"/>
          <w:color w:val="000000"/>
          <w:sz w:val="28"/>
          <w:szCs w:val="28"/>
          <w:lang w:eastAsia="ru-RU"/>
        </w:rPr>
        <w:br/>
        <w:t>2. Подготовительный (формирование команды, распределение обязанностей, сбор информации). </w:t>
      </w:r>
      <w:r w:rsidRPr="00FE7B3F">
        <w:rPr>
          <w:rFonts w:ascii="Times New Roman" w:eastAsia="Times New Roman" w:hAnsi="Times New Roman" w:cs="Times New Roman"/>
          <w:color w:val="000000"/>
          <w:sz w:val="28"/>
          <w:szCs w:val="28"/>
          <w:lang w:eastAsia="ru-RU"/>
        </w:rPr>
        <w:br/>
        <w:t>3.Этап реализации проекта (интегрирование всей собранной информации, подготовка наглядного материала, создание компьютерной презентации).</w:t>
      </w:r>
      <w:r w:rsidRPr="00FE7B3F">
        <w:rPr>
          <w:rFonts w:ascii="Times New Roman" w:eastAsia="Times New Roman" w:hAnsi="Times New Roman" w:cs="Times New Roman"/>
          <w:color w:val="000000"/>
          <w:sz w:val="28"/>
          <w:szCs w:val="28"/>
          <w:lang w:eastAsia="ru-RU"/>
        </w:rPr>
        <w:br/>
        <w:t>4. Подведение итогов.</w:t>
      </w:r>
    </w:p>
    <w:p w:rsidR="00FE7B3F" w:rsidRPr="00FE7B3F" w:rsidRDefault="00FE7B3F" w:rsidP="00FE7B3F">
      <w:pPr>
        <w:shd w:val="clear" w:color="auto" w:fill="FFFFFF"/>
        <w:spacing w:after="0" w:line="360" w:lineRule="auto"/>
        <w:ind w:firstLine="710"/>
        <w:jc w:val="both"/>
        <w:rPr>
          <w:rFonts w:ascii="Calibri" w:eastAsia="Times New Roman" w:hAnsi="Calibri" w:cs="Calibri"/>
          <w:color w:val="000000"/>
          <w:sz w:val="28"/>
          <w:szCs w:val="28"/>
          <w:lang w:eastAsia="ru-RU"/>
        </w:rPr>
      </w:pPr>
      <w:r w:rsidRPr="00FE7B3F">
        <w:rPr>
          <w:rFonts w:ascii="Times New Roman" w:eastAsia="Times New Roman" w:hAnsi="Times New Roman" w:cs="Times New Roman"/>
          <w:b/>
          <w:bCs/>
          <w:color w:val="000000"/>
          <w:sz w:val="28"/>
          <w:szCs w:val="28"/>
          <w:lang w:eastAsia="ru-RU"/>
        </w:rPr>
        <w:t>ПОПС – формула</w:t>
      </w:r>
      <w:r w:rsidRPr="00FE7B3F">
        <w:rPr>
          <w:rFonts w:ascii="Times New Roman" w:eastAsia="Times New Roman" w:hAnsi="Times New Roman" w:cs="Times New Roman"/>
          <w:color w:val="000000"/>
          <w:sz w:val="28"/>
          <w:szCs w:val="28"/>
          <w:lang w:eastAsia="ru-RU"/>
        </w:rPr>
        <w:t>: </w:t>
      </w:r>
      <w:r w:rsidRPr="00FE7B3F">
        <w:rPr>
          <w:rFonts w:ascii="Times New Roman" w:eastAsia="Times New Roman" w:hAnsi="Times New Roman" w:cs="Times New Roman"/>
          <w:color w:val="000000"/>
          <w:sz w:val="28"/>
          <w:szCs w:val="28"/>
          <w:lang w:eastAsia="ru-RU"/>
        </w:rPr>
        <w:br/>
      </w:r>
      <w:proofErr w:type="gramStart"/>
      <w:r w:rsidRPr="00FE7B3F">
        <w:rPr>
          <w:rFonts w:ascii="Times New Roman" w:eastAsia="Times New Roman" w:hAnsi="Times New Roman" w:cs="Times New Roman"/>
          <w:color w:val="000000"/>
          <w:sz w:val="28"/>
          <w:szCs w:val="28"/>
          <w:lang w:eastAsia="ru-RU"/>
        </w:rPr>
        <w:t>П</w:t>
      </w:r>
      <w:proofErr w:type="gramEnd"/>
      <w:r w:rsidRPr="00FE7B3F">
        <w:rPr>
          <w:rFonts w:ascii="Times New Roman" w:eastAsia="Times New Roman" w:hAnsi="Times New Roman" w:cs="Times New Roman"/>
          <w:color w:val="000000"/>
          <w:sz w:val="28"/>
          <w:szCs w:val="28"/>
          <w:lang w:eastAsia="ru-RU"/>
        </w:rPr>
        <w:t xml:space="preserve"> – позиция («Я считаю, что…»)</w:t>
      </w:r>
      <w:r w:rsidRPr="00FE7B3F">
        <w:rPr>
          <w:rFonts w:ascii="Times New Roman" w:eastAsia="Times New Roman" w:hAnsi="Times New Roman" w:cs="Times New Roman"/>
          <w:color w:val="000000"/>
          <w:sz w:val="28"/>
          <w:szCs w:val="28"/>
          <w:lang w:eastAsia="ru-RU"/>
        </w:rPr>
        <w:br/>
        <w:t>О – объяснение (или обоснование) («Потому что …»)</w:t>
      </w:r>
      <w:r w:rsidRPr="00FE7B3F">
        <w:rPr>
          <w:rFonts w:ascii="Times New Roman" w:eastAsia="Times New Roman" w:hAnsi="Times New Roman" w:cs="Times New Roman"/>
          <w:color w:val="000000"/>
          <w:sz w:val="28"/>
          <w:szCs w:val="28"/>
          <w:lang w:eastAsia="ru-RU"/>
        </w:rPr>
        <w:br/>
      </w:r>
      <w:r w:rsidRPr="00FE7B3F">
        <w:rPr>
          <w:rFonts w:ascii="Times New Roman" w:eastAsia="Times New Roman" w:hAnsi="Times New Roman" w:cs="Times New Roman"/>
          <w:color w:val="000000"/>
          <w:sz w:val="28"/>
          <w:szCs w:val="28"/>
          <w:lang w:eastAsia="ru-RU"/>
        </w:rPr>
        <w:lastRenderedPageBreak/>
        <w:t>П – пример («Я могу это доказать это на примере …»)</w:t>
      </w:r>
      <w:r w:rsidRPr="00FE7B3F">
        <w:rPr>
          <w:rFonts w:ascii="Times New Roman" w:eastAsia="Times New Roman" w:hAnsi="Times New Roman" w:cs="Times New Roman"/>
          <w:color w:val="000000"/>
          <w:sz w:val="28"/>
          <w:szCs w:val="28"/>
          <w:lang w:eastAsia="ru-RU"/>
        </w:rPr>
        <w:br/>
        <w:t>С – следствие (или суждение) («Исходя из этого, я делаю вывод о том, что…»).</w:t>
      </w:r>
      <w:r w:rsidRPr="00FE7B3F">
        <w:rPr>
          <w:rFonts w:ascii="Times New Roman" w:eastAsia="Times New Roman" w:hAnsi="Times New Roman" w:cs="Times New Roman"/>
          <w:color w:val="000000"/>
          <w:sz w:val="28"/>
          <w:szCs w:val="28"/>
          <w:lang w:eastAsia="ru-RU"/>
        </w:rPr>
        <w:br/>
        <w:t>        При использовании инновационных технологий в обучении русскому языку и литературе успешно применяются следующие приемы: </w:t>
      </w:r>
      <w:r w:rsidRPr="00FE7B3F">
        <w:rPr>
          <w:rFonts w:ascii="Times New Roman" w:eastAsia="Times New Roman" w:hAnsi="Times New Roman" w:cs="Times New Roman"/>
          <w:color w:val="000000"/>
          <w:sz w:val="28"/>
          <w:szCs w:val="28"/>
          <w:lang w:eastAsia="ru-RU"/>
        </w:rPr>
        <w:br/>
      </w:r>
      <w:r w:rsidRPr="00FE7B3F">
        <w:rPr>
          <w:rFonts w:ascii="Times New Roman" w:eastAsia="Times New Roman" w:hAnsi="Times New Roman" w:cs="Times New Roman"/>
          <w:b/>
          <w:bCs/>
          <w:color w:val="000000"/>
          <w:sz w:val="28"/>
          <w:szCs w:val="28"/>
          <w:lang w:eastAsia="ru-RU"/>
        </w:rPr>
        <w:t> «Общий галдёж».</w:t>
      </w:r>
      <w:r w:rsidRPr="00FE7B3F">
        <w:rPr>
          <w:rFonts w:ascii="Times New Roman" w:eastAsia="Times New Roman" w:hAnsi="Times New Roman" w:cs="Times New Roman"/>
          <w:color w:val="000000"/>
          <w:sz w:val="28"/>
          <w:szCs w:val="28"/>
          <w:lang w:eastAsia="ru-RU"/>
        </w:rPr>
        <w:t>  Приём, применяемый для смены темпа урока, своеобразная физкультминутка, возможность общения в парах или группах.</w:t>
      </w:r>
      <w:r w:rsidRPr="00FE7B3F">
        <w:rPr>
          <w:rFonts w:ascii="Times New Roman" w:eastAsia="Times New Roman" w:hAnsi="Times New Roman" w:cs="Times New Roman"/>
          <w:color w:val="000000"/>
          <w:sz w:val="28"/>
          <w:szCs w:val="28"/>
          <w:lang w:eastAsia="ru-RU"/>
        </w:rPr>
        <w:br/>
        <w:t>«Радуга». Например, стихотворение А.С.Пушкина «Зимнее утро» читается учеником. Каждый ученик мысленно представляет цветовую гамму всех предметов, изображенных в стихотворении, и по содержанию текста изображает их цветом, рисуя на листе белой бумаги А-4 в форме дуги снизу вверх. После того, как все предметы получили цветовое изображение, получается радуга.</w:t>
      </w:r>
    </w:p>
    <w:p w:rsidR="00FE7B3F" w:rsidRPr="00FE7B3F" w:rsidRDefault="00FE7B3F" w:rsidP="00FE7B3F">
      <w:pPr>
        <w:shd w:val="clear" w:color="auto" w:fill="FFFFFF"/>
        <w:spacing w:after="0" w:line="360" w:lineRule="auto"/>
        <w:ind w:firstLine="710"/>
        <w:jc w:val="both"/>
        <w:rPr>
          <w:rFonts w:ascii="Calibri" w:eastAsia="Times New Roman" w:hAnsi="Calibri" w:cs="Calibri"/>
          <w:color w:val="000000"/>
          <w:sz w:val="28"/>
          <w:szCs w:val="28"/>
          <w:lang w:eastAsia="ru-RU"/>
        </w:rPr>
      </w:pPr>
      <w:r w:rsidRPr="00FE7B3F">
        <w:rPr>
          <w:rFonts w:ascii="Times New Roman" w:eastAsia="Times New Roman" w:hAnsi="Times New Roman" w:cs="Times New Roman"/>
          <w:color w:val="000000"/>
          <w:sz w:val="28"/>
          <w:szCs w:val="28"/>
          <w:lang w:eastAsia="ru-RU"/>
        </w:rPr>
        <w:t>Схема: Вижу, слышу, чувствую. Каждый ученик в тетради заполняет на листе белой бумаги А-4 схему: вижу, слышу, чувствую по содержанию любого текста.</w:t>
      </w:r>
    </w:p>
    <w:p w:rsidR="00FE7B3F" w:rsidRPr="00FE7B3F" w:rsidRDefault="00FE7B3F" w:rsidP="00FE7B3F">
      <w:pPr>
        <w:shd w:val="clear" w:color="auto" w:fill="FFFFFF"/>
        <w:spacing w:after="0" w:line="360" w:lineRule="auto"/>
        <w:ind w:firstLine="710"/>
        <w:jc w:val="both"/>
        <w:rPr>
          <w:rFonts w:ascii="Calibri" w:eastAsia="Times New Roman" w:hAnsi="Calibri" w:cs="Calibri"/>
          <w:color w:val="000000"/>
          <w:sz w:val="28"/>
          <w:szCs w:val="28"/>
          <w:lang w:eastAsia="ru-RU"/>
        </w:rPr>
      </w:pPr>
      <w:r w:rsidRPr="00FE7B3F">
        <w:rPr>
          <w:rFonts w:ascii="Times New Roman" w:eastAsia="Times New Roman" w:hAnsi="Times New Roman" w:cs="Times New Roman"/>
          <w:color w:val="000000"/>
          <w:sz w:val="28"/>
          <w:szCs w:val="28"/>
          <w:lang w:eastAsia="ru-RU"/>
        </w:rPr>
        <w:t>Прогнозирование содержания по названию произведения.</w:t>
      </w:r>
    </w:p>
    <w:p w:rsidR="00FE7B3F" w:rsidRPr="00FE7B3F" w:rsidRDefault="00FE7B3F" w:rsidP="00FE7B3F">
      <w:pPr>
        <w:shd w:val="clear" w:color="auto" w:fill="FFFFFF"/>
        <w:spacing w:after="0" w:line="360" w:lineRule="auto"/>
        <w:ind w:firstLine="710"/>
        <w:jc w:val="both"/>
        <w:rPr>
          <w:rFonts w:ascii="Calibri" w:eastAsia="Times New Roman" w:hAnsi="Calibri" w:cs="Calibri"/>
          <w:color w:val="000000"/>
          <w:sz w:val="28"/>
          <w:szCs w:val="28"/>
          <w:lang w:eastAsia="ru-RU"/>
        </w:rPr>
      </w:pPr>
      <w:r w:rsidRPr="00FE7B3F">
        <w:rPr>
          <w:rFonts w:ascii="Times New Roman" w:eastAsia="Times New Roman" w:hAnsi="Times New Roman" w:cs="Times New Roman"/>
          <w:color w:val="000000"/>
          <w:sz w:val="28"/>
          <w:szCs w:val="28"/>
          <w:lang w:eastAsia="ru-RU"/>
        </w:rPr>
        <w:t>1 шаг. Каждый ученик обдумывает и кратко записывает содержание предполагаемого текста, который носит название «Лошадиная фамилия».</w:t>
      </w:r>
      <w:r w:rsidRPr="00FE7B3F">
        <w:rPr>
          <w:rFonts w:ascii="Times New Roman" w:eastAsia="Times New Roman" w:hAnsi="Times New Roman" w:cs="Times New Roman"/>
          <w:color w:val="000000"/>
          <w:sz w:val="28"/>
          <w:szCs w:val="28"/>
          <w:lang w:eastAsia="ru-RU"/>
        </w:rPr>
        <w:br/>
        <w:t>2 шаг. Ученики объединяются в группы по три человека и рассказывают друг другу придуманные ими рассказы.</w:t>
      </w:r>
      <w:r w:rsidRPr="00FE7B3F">
        <w:rPr>
          <w:rFonts w:ascii="Times New Roman" w:eastAsia="Times New Roman" w:hAnsi="Times New Roman" w:cs="Times New Roman"/>
          <w:color w:val="000000"/>
          <w:sz w:val="28"/>
          <w:szCs w:val="28"/>
          <w:lang w:eastAsia="ru-RU"/>
        </w:rPr>
        <w:br/>
        <w:t>3 шаг. Ученики в группах читают рассказ А.П.Чехова «Лошадиная фамилия» и сопоставляют свои варианты с рассказом писателя.</w:t>
      </w:r>
    </w:p>
    <w:p w:rsidR="00FE7B3F" w:rsidRPr="00FE7B3F" w:rsidRDefault="00FE7B3F" w:rsidP="00FE7B3F">
      <w:pPr>
        <w:shd w:val="clear" w:color="auto" w:fill="FFFFFF"/>
        <w:spacing w:after="0" w:line="360" w:lineRule="auto"/>
        <w:ind w:firstLine="710"/>
        <w:jc w:val="both"/>
        <w:rPr>
          <w:rFonts w:ascii="Calibri" w:eastAsia="Times New Roman" w:hAnsi="Calibri" w:cs="Calibri"/>
          <w:color w:val="000000"/>
          <w:sz w:val="28"/>
          <w:szCs w:val="28"/>
          <w:lang w:eastAsia="ru-RU"/>
        </w:rPr>
      </w:pPr>
      <w:r w:rsidRPr="00FE7B3F">
        <w:rPr>
          <w:rFonts w:ascii="Times New Roman" w:eastAsia="Times New Roman" w:hAnsi="Times New Roman" w:cs="Times New Roman"/>
          <w:b/>
          <w:bCs/>
          <w:color w:val="000000"/>
          <w:sz w:val="28"/>
          <w:szCs w:val="28"/>
          <w:lang w:eastAsia="ru-RU"/>
        </w:rPr>
        <w:t>Приём «Реклама».</w:t>
      </w:r>
      <w:r w:rsidRPr="00FE7B3F">
        <w:rPr>
          <w:rFonts w:ascii="Times New Roman" w:eastAsia="Times New Roman" w:hAnsi="Times New Roman" w:cs="Times New Roman"/>
          <w:color w:val="000000"/>
          <w:sz w:val="28"/>
          <w:szCs w:val="28"/>
          <w:lang w:eastAsia="ru-RU"/>
        </w:rPr>
        <w:t xml:space="preserve">  Учитель предлагает прорекламировать </w:t>
      </w:r>
      <w:proofErr w:type="spellStart"/>
      <w:proofErr w:type="gramStart"/>
      <w:r w:rsidRPr="00FE7B3F">
        <w:rPr>
          <w:rFonts w:ascii="Times New Roman" w:eastAsia="Times New Roman" w:hAnsi="Times New Roman" w:cs="Times New Roman"/>
          <w:color w:val="000000"/>
          <w:sz w:val="28"/>
          <w:szCs w:val="28"/>
          <w:lang w:eastAsia="ru-RU"/>
        </w:rPr>
        <w:t>пред-мет</w:t>
      </w:r>
      <w:proofErr w:type="spellEnd"/>
      <w:proofErr w:type="gramEnd"/>
      <w:r w:rsidRPr="00FE7B3F">
        <w:rPr>
          <w:rFonts w:ascii="Times New Roman" w:eastAsia="Times New Roman" w:hAnsi="Times New Roman" w:cs="Times New Roman"/>
          <w:color w:val="000000"/>
          <w:sz w:val="28"/>
          <w:szCs w:val="28"/>
          <w:lang w:eastAsia="ru-RU"/>
        </w:rPr>
        <w:t xml:space="preserve">, на подготовку 5- 10 мин.  Пример: создайте рекламу Серебряному веку русской поэзии. Придумайте </w:t>
      </w:r>
      <w:proofErr w:type="spellStart"/>
      <w:r w:rsidRPr="00FE7B3F">
        <w:rPr>
          <w:rFonts w:ascii="Times New Roman" w:eastAsia="Times New Roman" w:hAnsi="Times New Roman" w:cs="Times New Roman"/>
          <w:color w:val="000000"/>
          <w:sz w:val="28"/>
          <w:szCs w:val="28"/>
          <w:lang w:eastAsia="ru-RU"/>
        </w:rPr>
        <w:t>слоган</w:t>
      </w:r>
      <w:proofErr w:type="spellEnd"/>
      <w:r w:rsidRPr="00FE7B3F">
        <w:rPr>
          <w:rFonts w:ascii="Times New Roman" w:eastAsia="Times New Roman" w:hAnsi="Times New Roman" w:cs="Times New Roman"/>
          <w:color w:val="000000"/>
          <w:sz w:val="28"/>
          <w:szCs w:val="28"/>
          <w:lang w:eastAsia="ru-RU"/>
        </w:rPr>
        <w:t>  …</w:t>
      </w:r>
    </w:p>
    <w:p w:rsidR="00FE7B3F" w:rsidRPr="00FE7B3F" w:rsidRDefault="00FE7B3F" w:rsidP="00FE7B3F">
      <w:pPr>
        <w:shd w:val="clear" w:color="auto" w:fill="FFFFFF"/>
        <w:spacing w:after="0" w:line="360" w:lineRule="auto"/>
        <w:ind w:firstLine="710"/>
        <w:jc w:val="both"/>
        <w:rPr>
          <w:rFonts w:ascii="Calibri" w:eastAsia="Times New Roman" w:hAnsi="Calibri" w:cs="Calibri"/>
          <w:color w:val="000000"/>
          <w:sz w:val="28"/>
          <w:szCs w:val="28"/>
          <w:lang w:eastAsia="ru-RU"/>
        </w:rPr>
      </w:pPr>
      <w:r w:rsidRPr="00FE7B3F">
        <w:rPr>
          <w:rFonts w:ascii="Times New Roman" w:eastAsia="Times New Roman" w:hAnsi="Times New Roman" w:cs="Times New Roman"/>
          <w:b/>
          <w:bCs/>
          <w:color w:val="000000"/>
          <w:sz w:val="28"/>
          <w:szCs w:val="28"/>
          <w:lang w:eastAsia="ru-RU"/>
        </w:rPr>
        <w:t>Приём «Телеграмма»</w:t>
      </w:r>
      <w:r w:rsidRPr="00FE7B3F">
        <w:rPr>
          <w:rFonts w:ascii="Times New Roman" w:eastAsia="Times New Roman" w:hAnsi="Times New Roman" w:cs="Times New Roman"/>
          <w:color w:val="000000"/>
          <w:sz w:val="28"/>
          <w:szCs w:val="28"/>
          <w:lang w:eastAsia="ru-RU"/>
        </w:rPr>
        <w:t xml:space="preserve">. Приём актуализации субъективного опыта. Очень краткая запись.  Например, кратко написать самое важное, что уяснил с урока. Написать в телеграмме пожелание герою произведения, лирическому герою стихотворения. Написать пожелание себе с точки зрения </w:t>
      </w:r>
      <w:r w:rsidRPr="00FE7B3F">
        <w:rPr>
          <w:rFonts w:ascii="Times New Roman" w:eastAsia="Times New Roman" w:hAnsi="Times New Roman" w:cs="Times New Roman"/>
          <w:color w:val="000000"/>
          <w:sz w:val="28"/>
          <w:szCs w:val="28"/>
          <w:lang w:eastAsia="ru-RU"/>
        </w:rPr>
        <w:lastRenderedPageBreak/>
        <w:t>изученного на уроке и т.д.</w:t>
      </w:r>
      <w:r w:rsidRPr="00FE7B3F">
        <w:rPr>
          <w:rFonts w:ascii="Times New Roman" w:eastAsia="Times New Roman" w:hAnsi="Times New Roman" w:cs="Times New Roman"/>
          <w:color w:val="000000"/>
          <w:sz w:val="28"/>
          <w:szCs w:val="28"/>
          <w:lang w:eastAsia="ru-RU"/>
        </w:rPr>
        <w:br/>
        <w:t>       Интерактивные методы и приёмы обучения относятся к числу инновационных, способствующих активизации познавательной деятельности учащихся, самостоятельному осмыслению учебного материала.  </w:t>
      </w:r>
    </w:p>
    <w:p w:rsidR="00EE4CE8" w:rsidRPr="00FE7B3F" w:rsidRDefault="00EE4CE8" w:rsidP="00FE7B3F">
      <w:pPr>
        <w:spacing w:line="360" w:lineRule="auto"/>
        <w:jc w:val="both"/>
        <w:rPr>
          <w:sz w:val="28"/>
          <w:szCs w:val="28"/>
        </w:rPr>
      </w:pPr>
    </w:p>
    <w:sectPr w:rsidR="00EE4CE8" w:rsidRPr="00FE7B3F" w:rsidSect="00EE4C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E0317"/>
    <w:multiLevelType w:val="multilevel"/>
    <w:tmpl w:val="DA6E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7B3F"/>
    <w:rsid w:val="00EE4CE8"/>
    <w:rsid w:val="00FE7B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C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FE7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FE7B3F"/>
  </w:style>
  <w:style w:type="character" w:customStyle="1" w:styleId="c27">
    <w:name w:val="c27"/>
    <w:basedOn w:val="a0"/>
    <w:rsid w:val="00FE7B3F"/>
  </w:style>
  <w:style w:type="paragraph" w:customStyle="1" w:styleId="c29">
    <w:name w:val="c29"/>
    <w:basedOn w:val="a"/>
    <w:rsid w:val="00FE7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E7B3F"/>
  </w:style>
  <w:style w:type="character" w:customStyle="1" w:styleId="c1">
    <w:name w:val="c1"/>
    <w:basedOn w:val="a0"/>
    <w:rsid w:val="00FE7B3F"/>
  </w:style>
  <w:style w:type="paragraph" w:customStyle="1" w:styleId="c9">
    <w:name w:val="c9"/>
    <w:basedOn w:val="a"/>
    <w:rsid w:val="00FE7B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FE7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FE7B3F"/>
  </w:style>
  <w:style w:type="character" w:customStyle="1" w:styleId="c15">
    <w:name w:val="c15"/>
    <w:basedOn w:val="a0"/>
    <w:rsid w:val="00FE7B3F"/>
  </w:style>
  <w:style w:type="paragraph" w:customStyle="1" w:styleId="c20">
    <w:name w:val="c20"/>
    <w:basedOn w:val="a"/>
    <w:rsid w:val="00FE7B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395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951</Words>
  <Characters>5426</Characters>
  <Application>Microsoft Office Word</Application>
  <DocSecurity>0</DocSecurity>
  <Lines>45</Lines>
  <Paragraphs>12</Paragraphs>
  <ScaleCrop>false</ScaleCrop>
  <Company/>
  <LinksUpToDate>false</LinksUpToDate>
  <CharactersWithSpaces>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Кристина</cp:lastModifiedBy>
  <cp:revision>1</cp:revision>
  <dcterms:created xsi:type="dcterms:W3CDTF">2020-11-11T19:02:00Z</dcterms:created>
  <dcterms:modified xsi:type="dcterms:W3CDTF">2020-11-11T19:03:00Z</dcterms:modified>
</cp:coreProperties>
</file>