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9ED" w:rsidRDefault="00B249ED" w:rsidP="00935FED">
      <w:pPr>
        <w:widowControl w:val="0"/>
        <w:tabs>
          <w:tab w:val="left" w:pos="5236"/>
        </w:tabs>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Профессиональное образовательное учреждение</w:t>
      </w:r>
    </w:p>
    <w:p w:rsidR="00B249ED" w:rsidRDefault="00B249ED" w:rsidP="00B249ED">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w:t>
      </w:r>
      <w:r w:rsidR="008F789F">
        <w:rPr>
          <w:rFonts w:ascii="Times New Roman CYR" w:hAnsi="Times New Roman CYR" w:cs="Times New Roman CYR"/>
          <w:sz w:val="28"/>
          <w:szCs w:val="28"/>
        </w:rPr>
        <w:t>Уральский региональный колледж</w:t>
      </w:r>
      <w:r>
        <w:rPr>
          <w:rFonts w:ascii="Times New Roman CYR" w:hAnsi="Times New Roman CYR" w:cs="Times New Roman CYR"/>
          <w:sz w:val="28"/>
          <w:szCs w:val="28"/>
        </w:rPr>
        <w:t>»</w:t>
      </w:r>
    </w:p>
    <w:p w:rsidR="00B249ED" w:rsidRDefault="00B249ED" w:rsidP="00B249ED">
      <w:pPr>
        <w:widowControl w:val="0"/>
        <w:autoSpaceDE w:val="0"/>
        <w:autoSpaceDN w:val="0"/>
        <w:adjustRightInd w:val="0"/>
        <w:spacing w:after="0" w:line="360" w:lineRule="auto"/>
        <w:jc w:val="center"/>
        <w:rPr>
          <w:rFonts w:ascii="Times New Roman CYR" w:hAnsi="Times New Roman CYR" w:cs="Times New Roman CYR"/>
          <w:sz w:val="28"/>
          <w:szCs w:val="28"/>
        </w:rPr>
      </w:pPr>
    </w:p>
    <w:p w:rsidR="00B249ED" w:rsidRDefault="00B249ED" w:rsidP="00B249ED">
      <w:pPr>
        <w:widowControl w:val="0"/>
        <w:autoSpaceDE w:val="0"/>
        <w:autoSpaceDN w:val="0"/>
        <w:adjustRightInd w:val="0"/>
        <w:spacing w:after="0" w:line="360" w:lineRule="auto"/>
        <w:jc w:val="center"/>
        <w:rPr>
          <w:rFonts w:ascii="Times New Roman CYR" w:hAnsi="Times New Roman CYR" w:cs="Times New Roman CYR"/>
          <w:sz w:val="28"/>
          <w:szCs w:val="28"/>
        </w:rPr>
      </w:pPr>
    </w:p>
    <w:p w:rsidR="00B249ED" w:rsidRDefault="00B249ED" w:rsidP="00B249ED">
      <w:pPr>
        <w:widowControl w:val="0"/>
        <w:autoSpaceDE w:val="0"/>
        <w:autoSpaceDN w:val="0"/>
        <w:adjustRightInd w:val="0"/>
        <w:spacing w:after="0" w:line="360" w:lineRule="auto"/>
        <w:jc w:val="center"/>
        <w:rPr>
          <w:rFonts w:ascii="Times New Roman CYR" w:hAnsi="Times New Roman CYR" w:cs="Times New Roman CYR"/>
          <w:sz w:val="28"/>
          <w:szCs w:val="28"/>
        </w:rPr>
      </w:pPr>
    </w:p>
    <w:p w:rsidR="00B249ED" w:rsidRDefault="00B249ED" w:rsidP="00B249ED">
      <w:pPr>
        <w:widowControl w:val="0"/>
        <w:autoSpaceDE w:val="0"/>
        <w:autoSpaceDN w:val="0"/>
        <w:adjustRightInd w:val="0"/>
        <w:spacing w:after="0" w:line="360" w:lineRule="auto"/>
        <w:jc w:val="center"/>
        <w:rPr>
          <w:rFonts w:ascii="Times New Roman CYR" w:hAnsi="Times New Roman CYR" w:cs="Times New Roman CYR"/>
          <w:sz w:val="28"/>
          <w:szCs w:val="28"/>
        </w:rPr>
      </w:pPr>
    </w:p>
    <w:p w:rsidR="00B249ED" w:rsidRDefault="00B249ED" w:rsidP="00B249ED">
      <w:pPr>
        <w:widowControl w:val="0"/>
        <w:autoSpaceDE w:val="0"/>
        <w:autoSpaceDN w:val="0"/>
        <w:adjustRightInd w:val="0"/>
        <w:spacing w:after="0" w:line="360" w:lineRule="auto"/>
        <w:jc w:val="center"/>
        <w:rPr>
          <w:rFonts w:ascii="Times New Roman CYR" w:hAnsi="Times New Roman CYR" w:cs="Times New Roman CYR"/>
          <w:sz w:val="28"/>
          <w:szCs w:val="28"/>
        </w:rPr>
      </w:pPr>
    </w:p>
    <w:p w:rsidR="00B249ED" w:rsidRDefault="00B249ED" w:rsidP="00B249ED">
      <w:pPr>
        <w:widowControl w:val="0"/>
        <w:autoSpaceDE w:val="0"/>
        <w:autoSpaceDN w:val="0"/>
        <w:adjustRightInd w:val="0"/>
        <w:spacing w:after="0" w:line="360" w:lineRule="auto"/>
        <w:jc w:val="center"/>
        <w:rPr>
          <w:rFonts w:ascii="Times New Roman CYR" w:hAnsi="Times New Roman CYR" w:cs="Times New Roman CYR"/>
          <w:sz w:val="28"/>
          <w:szCs w:val="28"/>
        </w:rPr>
      </w:pPr>
    </w:p>
    <w:p w:rsidR="00B249ED" w:rsidRDefault="008F789F" w:rsidP="00B249ED">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КУРСОВАЯ</w:t>
      </w:r>
      <w:r w:rsidR="00AE7953">
        <w:rPr>
          <w:rFonts w:ascii="Times New Roman CYR" w:hAnsi="Times New Roman CYR" w:cs="Times New Roman CYR"/>
          <w:sz w:val="28"/>
          <w:szCs w:val="28"/>
        </w:rPr>
        <w:t xml:space="preserve"> РАБОТА</w:t>
      </w:r>
    </w:p>
    <w:p w:rsidR="00B249ED" w:rsidRDefault="00B249ED" w:rsidP="00B249ED">
      <w:pPr>
        <w:widowControl w:val="0"/>
        <w:autoSpaceDE w:val="0"/>
        <w:autoSpaceDN w:val="0"/>
        <w:adjustRightInd w:val="0"/>
        <w:spacing w:after="0" w:line="360" w:lineRule="auto"/>
        <w:jc w:val="center"/>
        <w:rPr>
          <w:rFonts w:ascii="Times New Roman CYR" w:hAnsi="Times New Roman CYR" w:cs="Times New Roman CYR"/>
          <w:sz w:val="28"/>
          <w:szCs w:val="28"/>
        </w:rPr>
      </w:pPr>
    </w:p>
    <w:p w:rsidR="008F789F" w:rsidRPr="00DB513E" w:rsidRDefault="008F789F" w:rsidP="00DB513E">
      <w:pPr>
        <w:widowControl w:val="0"/>
        <w:autoSpaceDE w:val="0"/>
        <w:autoSpaceDN w:val="0"/>
        <w:adjustRightInd w:val="0"/>
        <w:spacing w:after="0" w:line="360" w:lineRule="auto"/>
        <w:jc w:val="center"/>
        <w:rPr>
          <w:rFonts w:ascii="Times New Roman CYR" w:hAnsi="Times New Roman CYR" w:cs="Times New Roman CYR"/>
          <w:sz w:val="28"/>
          <w:szCs w:val="28"/>
        </w:rPr>
      </w:pPr>
      <w:r w:rsidRPr="00DB513E">
        <w:rPr>
          <w:rFonts w:ascii="Times New Roman CYR" w:hAnsi="Times New Roman CYR" w:cs="Times New Roman CYR"/>
          <w:sz w:val="28"/>
          <w:szCs w:val="28"/>
        </w:rPr>
        <w:t>ПОНЯТИЕ И СОДЕРЖАНИЕ ГРАЖДАНСКО – ПРАВОВОЙ ОТВЕТСТВЕННОСТИ</w:t>
      </w:r>
    </w:p>
    <w:p w:rsidR="008F789F" w:rsidRPr="002B5E66" w:rsidRDefault="008F789F" w:rsidP="00B249ED">
      <w:pPr>
        <w:widowControl w:val="0"/>
        <w:autoSpaceDE w:val="0"/>
        <w:autoSpaceDN w:val="0"/>
        <w:adjustRightInd w:val="0"/>
        <w:spacing w:after="0" w:line="360" w:lineRule="auto"/>
        <w:jc w:val="center"/>
        <w:rPr>
          <w:rFonts w:ascii="Times New Roman CYR" w:hAnsi="Times New Roman CYR" w:cs="Times New Roman CYR"/>
          <w:sz w:val="28"/>
          <w:szCs w:val="28"/>
          <w:highlight w:val="yellow"/>
        </w:rPr>
      </w:pPr>
    </w:p>
    <w:p w:rsidR="00B249ED" w:rsidRPr="00DB513E" w:rsidRDefault="00DB513E" w:rsidP="00B249ED">
      <w:pPr>
        <w:widowControl w:val="0"/>
        <w:autoSpaceDE w:val="0"/>
        <w:autoSpaceDN w:val="0"/>
        <w:adjustRightInd w:val="0"/>
        <w:spacing w:after="0" w:line="360" w:lineRule="auto"/>
        <w:jc w:val="center"/>
        <w:rPr>
          <w:rFonts w:ascii="Times New Roman CYR" w:hAnsi="Times New Roman CYR" w:cs="Times New Roman CYR"/>
          <w:sz w:val="28"/>
          <w:szCs w:val="28"/>
        </w:rPr>
      </w:pPr>
      <w:r w:rsidRPr="00DB513E">
        <w:rPr>
          <w:rFonts w:ascii="Times New Roman CYR" w:hAnsi="Times New Roman CYR" w:cs="Times New Roman CYR"/>
          <w:sz w:val="28"/>
          <w:szCs w:val="28"/>
        </w:rPr>
        <w:t xml:space="preserve">ОП.04 </w:t>
      </w:r>
      <w:r w:rsidR="008F789F" w:rsidRPr="00DB513E">
        <w:rPr>
          <w:rFonts w:ascii="Times New Roman CYR" w:hAnsi="Times New Roman CYR" w:cs="Times New Roman CYR"/>
          <w:sz w:val="28"/>
          <w:szCs w:val="28"/>
        </w:rPr>
        <w:t>ГРАЖДАНСКОЕ</w:t>
      </w:r>
      <w:r w:rsidR="00F654EF" w:rsidRPr="00DB513E">
        <w:rPr>
          <w:rFonts w:ascii="Times New Roman CYR" w:hAnsi="Times New Roman CYR" w:cs="Times New Roman CYR"/>
          <w:sz w:val="28"/>
          <w:szCs w:val="28"/>
        </w:rPr>
        <w:t xml:space="preserve"> ПРАВО</w:t>
      </w:r>
      <w:r w:rsidR="008F789F" w:rsidRPr="00DB513E">
        <w:rPr>
          <w:rFonts w:ascii="Times New Roman CYR" w:hAnsi="Times New Roman CYR" w:cs="Times New Roman CYR"/>
          <w:sz w:val="28"/>
          <w:szCs w:val="28"/>
        </w:rPr>
        <w:t xml:space="preserve"> И ГРАЖДАНСКИЙ ПРОЦЕСС</w:t>
      </w:r>
    </w:p>
    <w:p w:rsidR="00B249ED" w:rsidRPr="002B5E66" w:rsidRDefault="00B249ED" w:rsidP="00B249ED">
      <w:pPr>
        <w:widowControl w:val="0"/>
        <w:autoSpaceDE w:val="0"/>
        <w:autoSpaceDN w:val="0"/>
        <w:adjustRightInd w:val="0"/>
        <w:spacing w:after="0" w:line="360" w:lineRule="auto"/>
        <w:jc w:val="center"/>
        <w:rPr>
          <w:rFonts w:ascii="Times New Roman CYR" w:hAnsi="Times New Roman CYR" w:cs="Times New Roman CYR"/>
          <w:sz w:val="28"/>
          <w:szCs w:val="28"/>
          <w:highlight w:val="yellow"/>
        </w:rPr>
      </w:pPr>
    </w:p>
    <w:p w:rsidR="00B249ED" w:rsidRPr="00DB513E" w:rsidRDefault="00211F03" w:rsidP="00B249ED">
      <w:pPr>
        <w:widowControl w:val="0"/>
        <w:autoSpaceDE w:val="0"/>
        <w:autoSpaceDN w:val="0"/>
        <w:adjustRightInd w:val="0"/>
        <w:spacing w:after="0" w:line="360" w:lineRule="auto"/>
        <w:jc w:val="center"/>
        <w:rPr>
          <w:rFonts w:ascii="Times New Roman CYR" w:hAnsi="Times New Roman CYR" w:cs="Times New Roman CYR"/>
          <w:sz w:val="28"/>
          <w:szCs w:val="28"/>
        </w:rPr>
      </w:pPr>
      <w:r w:rsidRPr="00DB513E">
        <w:rPr>
          <w:rFonts w:ascii="Times New Roman CYR" w:hAnsi="Times New Roman CYR" w:cs="Times New Roman CYR"/>
          <w:sz w:val="28"/>
          <w:szCs w:val="28"/>
        </w:rPr>
        <w:t>40.02.02 Правоохранительная деятельность</w:t>
      </w:r>
    </w:p>
    <w:p w:rsidR="00B249ED" w:rsidRPr="002B5E66" w:rsidRDefault="00B249ED" w:rsidP="00B249ED">
      <w:pPr>
        <w:widowControl w:val="0"/>
        <w:autoSpaceDE w:val="0"/>
        <w:autoSpaceDN w:val="0"/>
        <w:adjustRightInd w:val="0"/>
        <w:spacing w:after="0" w:line="360" w:lineRule="auto"/>
        <w:rPr>
          <w:rFonts w:ascii="Times New Roman CYR" w:hAnsi="Times New Roman CYR" w:cs="Times New Roman CYR"/>
          <w:sz w:val="28"/>
          <w:szCs w:val="28"/>
          <w:highlight w:val="yellow"/>
        </w:rPr>
      </w:pPr>
    </w:p>
    <w:p w:rsidR="00B249ED" w:rsidRDefault="00B249ED" w:rsidP="00B249ED">
      <w:pPr>
        <w:widowControl w:val="0"/>
        <w:autoSpaceDE w:val="0"/>
        <w:autoSpaceDN w:val="0"/>
        <w:adjustRightInd w:val="0"/>
        <w:spacing w:after="0" w:line="360" w:lineRule="auto"/>
        <w:jc w:val="center"/>
        <w:rPr>
          <w:rFonts w:ascii="Times New Roman CYR" w:hAnsi="Times New Roman CYR" w:cs="Times New Roman CYR"/>
          <w:sz w:val="28"/>
          <w:szCs w:val="28"/>
        </w:rPr>
      </w:pPr>
    </w:p>
    <w:p w:rsidR="00660585" w:rsidRDefault="00660585" w:rsidP="00B249ED">
      <w:pPr>
        <w:widowControl w:val="0"/>
        <w:autoSpaceDE w:val="0"/>
        <w:autoSpaceDN w:val="0"/>
        <w:adjustRightInd w:val="0"/>
        <w:spacing w:after="0" w:line="360" w:lineRule="auto"/>
        <w:jc w:val="center"/>
        <w:rPr>
          <w:rFonts w:ascii="Times New Roman CYR" w:hAnsi="Times New Roman CYR" w:cs="Times New Roman CYR"/>
          <w:sz w:val="28"/>
          <w:szCs w:val="28"/>
        </w:rPr>
      </w:pPr>
    </w:p>
    <w:p w:rsidR="00660585" w:rsidRDefault="00660585" w:rsidP="00B249ED">
      <w:pPr>
        <w:widowControl w:val="0"/>
        <w:autoSpaceDE w:val="0"/>
        <w:autoSpaceDN w:val="0"/>
        <w:adjustRightInd w:val="0"/>
        <w:spacing w:after="0" w:line="360" w:lineRule="auto"/>
        <w:jc w:val="center"/>
        <w:rPr>
          <w:rFonts w:ascii="Times New Roman CYR" w:hAnsi="Times New Roman CYR" w:cs="Times New Roman CYR"/>
          <w:sz w:val="28"/>
          <w:szCs w:val="28"/>
        </w:rPr>
      </w:pPr>
    </w:p>
    <w:p w:rsidR="00660585" w:rsidRDefault="00660585" w:rsidP="00B249ED">
      <w:pPr>
        <w:widowControl w:val="0"/>
        <w:autoSpaceDE w:val="0"/>
        <w:autoSpaceDN w:val="0"/>
        <w:adjustRightInd w:val="0"/>
        <w:spacing w:after="0" w:line="360" w:lineRule="auto"/>
        <w:jc w:val="center"/>
        <w:rPr>
          <w:rFonts w:ascii="Times New Roman CYR" w:hAnsi="Times New Roman CYR" w:cs="Times New Roman CYR"/>
          <w:sz w:val="28"/>
          <w:szCs w:val="28"/>
        </w:rPr>
      </w:pPr>
    </w:p>
    <w:p w:rsidR="00660585" w:rsidRDefault="00660585" w:rsidP="00B249ED">
      <w:pPr>
        <w:widowControl w:val="0"/>
        <w:autoSpaceDE w:val="0"/>
        <w:autoSpaceDN w:val="0"/>
        <w:adjustRightInd w:val="0"/>
        <w:spacing w:after="0" w:line="360" w:lineRule="auto"/>
        <w:jc w:val="center"/>
        <w:rPr>
          <w:rFonts w:ascii="Times New Roman CYR" w:hAnsi="Times New Roman CYR" w:cs="Times New Roman CYR"/>
          <w:sz w:val="28"/>
          <w:szCs w:val="28"/>
        </w:rPr>
      </w:pPr>
    </w:p>
    <w:p w:rsidR="00660585" w:rsidRDefault="00660585" w:rsidP="00B249ED">
      <w:pPr>
        <w:widowControl w:val="0"/>
        <w:autoSpaceDE w:val="0"/>
        <w:autoSpaceDN w:val="0"/>
        <w:adjustRightInd w:val="0"/>
        <w:spacing w:after="0" w:line="360" w:lineRule="auto"/>
        <w:jc w:val="center"/>
        <w:rPr>
          <w:rFonts w:ascii="Times New Roman CYR" w:hAnsi="Times New Roman CYR" w:cs="Times New Roman CYR"/>
          <w:sz w:val="28"/>
          <w:szCs w:val="28"/>
        </w:rPr>
      </w:pPr>
    </w:p>
    <w:p w:rsidR="00660585" w:rsidRDefault="00660585" w:rsidP="00B249ED">
      <w:pPr>
        <w:widowControl w:val="0"/>
        <w:autoSpaceDE w:val="0"/>
        <w:autoSpaceDN w:val="0"/>
        <w:adjustRightInd w:val="0"/>
        <w:spacing w:after="0" w:line="360" w:lineRule="auto"/>
        <w:jc w:val="center"/>
        <w:rPr>
          <w:rFonts w:ascii="Times New Roman CYR" w:hAnsi="Times New Roman CYR" w:cs="Times New Roman CYR"/>
          <w:sz w:val="28"/>
          <w:szCs w:val="28"/>
        </w:rPr>
      </w:pPr>
    </w:p>
    <w:p w:rsidR="00660585" w:rsidRDefault="00660585" w:rsidP="00B249ED">
      <w:pPr>
        <w:widowControl w:val="0"/>
        <w:autoSpaceDE w:val="0"/>
        <w:autoSpaceDN w:val="0"/>
        <w:adjustRightInd w:val="0"/>
        <w:spacing w:after="0" w:line="360" w:lineRule="auto"/>
        <w:jc w:val="center"/>
        <w:rPr>
          <w:rFonts w:ascii="Times New Roman CYR" w:hAnsi="Times New Roman CYR" w:cs="Times New Roman CYR"/>
          <w:sz w:val="28"/>
          <w:szCs w:val="28"/>
        </w:rPr>
      </w:pPr>
    </w:p>
    <w:p w:rsidR="00660585" w:rsidRDefault="00660585" w:rsidP="00B249ED">
      <w:pPr>
        <w:widowControl w:val="0"/>
        <w:autoSpaceDE w:val="0"/>
        <w:autoSpaceDN w:val="0"/>
        <w:adjustRightInd w:val="0"/>
        <w:spacing w:after="0" w:line="360" w:lineRule="auto"/>
        <w:jc w:val="center"/>
        <w:rPr>
          <w:rFonts w:ascii="Times New Roman CYR" w:hAnsi="Times New Roman CYR" w:cs="Times New Roman CYR"/>
          <w:sz w:val="28"/>
          <w:szCs w:val="28"/>
        </w:rPr>
      </w:pPr>
    </w:p>
    <w:p w:rsidR="00660585" w:rsidRDefault="00660585" w:rsidP="00B249ED">
      <w:pPr>
        <w:widowControl w:val="0"/>
        <w:autoSpaceDE w:val="0"/>
        <w:autoSpaceDN w:val="0"/>
        <w:adjustRightInd w:val="0"/>
        <w:spacing w:after="0" w:line="360" w:lineRule="auto"/>
        <w:jc w:val="center"/>
        <w:rPr>
          <w:rFonts w:ascii="Times New Roman CYR" w:hAnsi="Times New Roman CYR" w:cs="Times New Roman CYR"/>
          <w:sz w:val="28"/>
          <w:szCs w:val="28"/>
        </w:rPr>
      </w:pPr>
    </w:p>
    <w:p w:rsidR="00B249ED" w:rsidRDefault="00B249ED" w:rsidP="00203C57">
      <w:pPr>
        <w:widowControl w:val="0"/>
        <w:autoSpaceDE w:val="0"/>
        <w:autoSpaceDN w:val="0"/>
        <w:adjustRightInd w:val="0"/>
        <w:spacing w:after="0" w:line="360" w:lineRule="auto"/>
        <w:rPr>
          <w:rFonts w:ascii="Times New Roman CYR" w:hAnsi="Times New Roman CYR" w:cs="Times New Roman CYR"/>
          <w:sz w:val="28"/>
          <w:szCs w:val="28"/>
        </w:rPr>
      </w:pPr>
    </w:p>
    <w:p w:rsidR="00B249ED" w:rsidRPr="00CF0CF2" w:rsidRDefault="00B249ED" w:rsidP="00B249ED">
      <w:pPr>
        <w:widowControl w:val="0"/>
        <w:autoSpaceDE w:val="0"/>
        <w:autoSpaceDN w:val="0"/>
        <w:adjustRightInd w:val="0"/>
        <w:spacing w:after="0" w:line="360" w:lineRule="auto"/>
        <w:jc w:val="center"/>
        <w:rPr>
          <w:rFonts w:ascii="Times New Roman CYR" w:hAnsi="Times New Roman CYR" w:cs="Times New Roman CYR"/>
          <w:sz w:val="28"/>
          <w:szCs w:val="28"/>
        </w:rPr>
      </w:pPr>
    </w:p>
    <w:p w:rsidR="008F789F" w:rsidRDefault="00660585" w:rsidP="00B249ED">
      <w:pPr>
        <w:widowControl w:val="0"/>
        <w:tabs>
          <w:tab w:val="center" w:pos="5127"/>
          <w:tab w:val="right" w:pos="10255"/>
        </w:tabs>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Челябинск, 2020</w:t>
      </w:r>
      <w:bookmarkStart w:id="0" w:name="_GoBack"/>
      <w:bookmarkEnd w:id="0"/>
      <w:r w:rsidR="008F789F">
        <w:rPr>
          <w:rFonts w:ascii="Times New Roman CYR" w:hAnsi="Times New Roman CYR" w:cs="Times New Roman CYR"/>
          <w:sz w:val="28"/>
          <w:szCs w:val="28"/>
        </w:rPr>
        <w:br w:type="page"/>
      </w:r>
    </w:p>
    <w:p w:rsidR="00DA5856" w:rsidRDefault="008F789F" w:rsidP="00B249ED">
      <w:pPr>
        <w:widowControl w:val="0"/>
        <w:tabs>
          <w:tab w:val="center" w:pos="5127"/>
          <w:tab w:val="right" w:pos="10255"/>
        </w:tabs>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5"/>
        <w:gridCol w:w="559"/>
      </w:tblGrid>
      <w:tr w:rsidR="008F789F" w:rsidTr="00D57D55">
        <w:tc>
          <w:tcPr>
            <w:tcW w:w="9351" w:type="dxa"/>
          </w:tcPr>
          <w:p w:rsidR="008F789F" w:rsidRDefault="008F789F" w:rsidP="008F789F">
            <w:pPr>
              <w:widowControl w:val="0"/>
              <w:tabs>
                <w:tab w:val="center" w:pos="5127"/>
                <w:tab w:val="right" w:pos="102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tc>
        <w:tc>
          <w:tcPr>
            <w:tcW w:w="560" w:type="dxa"/>
          </w:tcPr>
          <w:p w:rsidR="008F789F" w:rsidRDefault="00203C57" w:rsidP="00935FED">
            <w:pPr>
              <w:widowControl w:val="0"/>
              <w:tabs>
                <w:tab w:val="center" w:pos="5127"/>
                <w:tab w:val="right" w:pos="102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w:t>
            </w:r>
          </w:p>
        </w:tc>
      </w:tr>
      <w:tr w:rsidR="008F789F" w:rsidTr="00D57D55">
        <w:tc>
          <w:tcPr>
            <w:tcW w:w="9351" w:type="dxa"/>
          </w:tcPr>
          <w:p w:rsidR="008F789F" w:rsidRDefault="00935FED" w:rsidP="00D57D55">
            <w:pPr>
              <w:widowControl w:val="0"/>
              <w:tabs>
                <w:tab w:val="left" w:pos="284"/>
                <w:tab w:val="center" w:pos="5127"/>
                <w:tab w:val="right" w:pos="102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r w:rsidR="00296E09">
              <w:rPr>
                <w:rFonts w:ascii="Times New Roman CYR" w:hAnsi="Times New Roman CYR" w:cs="Times New Roman CYR"/>
                <w:sz w:val="28"/>
                <w:szCs w:val="28"/>
              </w:rPr>
              <w:t>ТЕОРЕТИЧЕСК</w:t>
            </w:r>
            <w:r w:rsidR="00D57D55">
              <w:rPr>
                <w:rFonts w:ascii="Times New Roman CYR" w:hAnsi="Times New Roman CYR" w:cs="Times New Roman CYR"/>
                <w:sz w:val="28"/>
                <w:szCs w:val="28"/>
              </w:rPr>
              <w:t xml:space="preserve">ИЕ ОСНОВЫ ГРАЖДАНСКО – ПРАВОВОЙ </w:t>
            </w:r>
            <w:r w:rsidR="003E1056">
              <w:rPr>
                <w:rFonts w:ascii="Times New Roman CYR" w:hAnsi="Times New Roman CYR" w:cs="Times New Roman CYR"/>
                <w:sz w:val="28"/>
                <w:szCs w:val="28"/>
              </w:rPr>
              <w:t>ОТВЕТСТВЕННОСТИ</w:t>
            </w:r>
          </w:p>
        </w:tc>
        <w:tc>
          <w:tcPr>
            <w:tcW w:w="560" w:type="dxa"/>
          </w:tcPr>
          <w:p w:rsidR="00935FED" w:rsidRDefault="00935FED" w:rsidP="00935FED">
            <w:pPr>
              <w:widowControl w:val="0"/>
              <w:tabs>
                <w:tab w:val="center" w:pos="5127"/>
                <w:tab w:val="right" w:pos="102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6</w:t>
            </w:r>
          </w:p>
        </w:tc>
      </w:tr>
      <w:tr w:rsidR="008F789F" w:rsidTr="00D57D55">
        <w:tc>
          <w:tcPr>
            <w:tcW w:w="9351" w:type="dxa"/>
          </w:tcPr>
          <w:p w:rsidR="008F789F" w:rsidRDefault="008F789F" w:rsidP="00935FED">
            <w:pPr>
              <w:widowControl w:val="0"/>
              <w:tabs>
                <w:tab w:val="center" w:pos="5127"/>
                <w:tab w:val="right" w:pos="102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1.1 </w:t>
            </w:r>
            <w:r w:rsidR="00FE5FCE">
              <w:rPr>
                <w:rFonts w:ascii="Times New Roman CYR" w:hAnsi="Times New Roman CYR" w:cs="Times New Roman CYR"/>
                <w:sz w:val="28"/>
                <w:szCs w:val="28"/>
              </w:rPr>
              <w:t xml:space="preserve">Понятие гражданско – правовой ответственности </w:t>
            </w:r>
          </w:p>
        </w:tc>
        <w:tc>
          <w:tcPr>
            <w:tcW w:w="560" w:type="dxa"/>
          </w:tcPr>
          <w:p w:rsidR="008F789F" w:rsidRDefault="00203C57" w:rsidP="00935FED">
            <w:pPr>
              <w:widowControl w:val="0"/>
              <w:tabs>
                <w:tab w:val="center" w:pos="5127"/>
                <w:tab w:val="right" w:pos="102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6</w:t>
            </w:r>
          </w:p>
        </w:tc>
      </w:tr>
      <w:tr w:rsidR="008F789F" w:rsidTr="00D57D55">
        <w:tc>
          <w:tcPr>
            <w:tcW w:w="9351" w:type="dxa"/>
          </w:tcPr>
          <w:p w:rsidR="008F789F" w:rsidRDefault="00FE5FCE" w:rsidP="00935FED">
            <w:pPr>
              <w:widowControl w:val="0"/>
              <w:tabs>
                <w:tab w:val="center" w:pos="5127"/>
                <w:tab w:val="right" w:pos="102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1.2 Виды </w:t>
            </w:r>
            <w:r w:rsidR="003C6472">
              <w:rPr>
                <w:rFonts w:ascii="Times New Roman CYR" w:hAnsi="Times New Roman CYR" w:cs="Times New Roman CYR"/>
                <w:sz w:val="28"/>
                <w:szCs w:val="28"/>
              </w:rPr>
              <w:t>г</w:t>
            </w:r>
            <w:r>
              <w:rPr>
                <w:rFonts w:ascii="Times New Roman CYR" w:hAnsi="Times New Roman CYR" w:cs="Times New Roman CYR"/>
                <w:sz w:val="28"/>
                <w:szCs w:val="28"/>
              </w:rPr>
              <w:t>ражданско – правовой ответственности</w:t>
            </w:r>
          </w:p>
        </w:tc>
        <w:tc>
          <w:tcPr>
            <w:tcW w:w="560" w:type="dxa"/>
          </w:tcPr>
          <w:p w:rsidR="008F789F" w:rsidRDefault="00203C57" w:rsidP="00935FED">
            <w:pPr>
              <w:widowControl w:val="0"/>
              <w:tabs>
                <w:tab w:val="center" w:pos="5127"/>
                <w:tab w:val="right" w:pos="102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8</w:t>
            </w:r>
          </w:p>
        </w:tc>
      </w:tr>
      <w:tr w:rsidR="008F789F" w:rsidTr="00D57D55">
        <w:tc>
          <w:tcPr>
            <w:tcW w:w="9351" w:type="dxa"/>
          </w:tcPr>
          <w:p w:rsidR="008F789F" w:rsidRDefault="00FE5FCE" w:rsidP="00935FED">
            <w:pPr>
              <w:widowControl w:val="0"/>
              <w:tabs>
                <w:tab w:val="center" w:pos="5127"/>
                <w:tab w:val="right" w:pos="102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1.3 </w:t>
            </w:r>
            <w:r w:rsidR="00E249BE" w:rsidRPr="00D75080">
              <w:rPr>
                <w:rFonts w:ascii="Times New Roman" w:hAnsi="Times New Roman"/>
                <w:color w:val="000000" w:themeColor="text1"/>
                <w:sz w:val="28"/>
                <w:szCs w:val="28"/>
              </w:rPr>
              <w:t>Формы гражданско – правовой ответственности</w:t>
            </w:r>
          </w:p>
        </w:tc>
        <w:tc>
          <w:tcPr>
            <w:tcW w:w="560" w:type="dxa"/>
          </w:tcPr>
          <w:p w:rsidR="008F789F" w:rsidRDefault="00203C57" w:rsidP="00935FED">
            <w:pPr>
              <w:widowControl w:val="0"/>
              <w:tabs>
                <w:tab w:val="center" w:pos="5127"/>
                <w:tab w:val="right" w:pos="102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13</w:t>
            </w:r>
          </w:p>
        </w:tc>
      </w:tr>
      <w:tr w:rsidR="008F789F" w:rsidTr="00D57D55">
        <w:tc>
          <w:tcPr>
            <w:tcW w:w="9351" w:type="dxa"/>
          </w:tcPr>
          <w:p w:rsidR="008F789F" w:rsidRDefault="00FE5FCE" w:rsidP="00935FED">
            <w:pPr>
              <w:widowControl w:val="0"/>
              <w:tabs>
                <w:tab w:val="center" w:pos="5127"/>
                <w:tab w:val="right" w:pos="102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r w:rsidR="003C6472">
              <w:rPr>
                <w:rFonts w:ascii="Times New Roman CYR" w:hAnsi="Times New Roman CYR" w:cs="Times New Roman CYR"/>
                <w:sz w:val="28"/>
                <w:szCs w:val="28"/>
              </w:rPr>
              <w:t>СОДЕРЖАНИЕ ГРАЖДАНСКО – ПРАВОВОЙ ОТВЕСТВЕННОСТИ</w:t>
            </w:r>
          </w:p>
        </w:tc>
        <w:tc>
          <w:tcPr>
            <w:tcW w:w="560" w:type="dxa"/>
          </w:tcPr>
          <w:p w:rsidR="008F789F" w:rsidRDefault="00D57D55" w:rsidP="00935FED">
            <w:pPr>
              <w:widowControl w:val="0"/>
              <w:tabs>
                <w:tab w:val="center" w:pos="5127"/>
                <w:tab w:val="right" w:pos="102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16</w:t>
            </w:r>
          </w:p>
        </w:tc>
      </w:tr>
      <w:tr w:rsidR="008F789F" w:rsidTr="00D57D55">
        <w:tc>
          <w:tcPr>
            <w:tcW w:w="9351" w:type="dxa"/>
          </w:tcPr>
          <w:p w:rsidR="004B4E0E" w:rsidRDefault="00FE5FCE" w:rsidP="00935FED">
            <w:pPr>
              <w:widowControl w:val="0"/>
              <w:tabs>
                <w:tab w:val="center" w:pos="5127"/>
                <w:tab w:val="right" w:pos="102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2.1 </w:t>
            </w:r>
            <w:r w:rsidR="004B4E0E">
              <w:rPr>
                <w:rFonts w:ascii="Times New Roman CYR" w:hAnsi="Times New Roman CYR" w:cs="Times New Roman CYR"/>
                <w:sz w:val="28"/>
                <w:szCs w:val="28"/>
              </w:rPr>
              <w:t>Понятие и состав гражданского правонарушения</w:t>
            </w:r>
          </w:p>
        </w:tc>
        <w:tc>
          <w:tcPr>
            <w:tcW w:w="560" w:type="dxa"/>
          </w:tcPr>
          <w:p w:rsidR="008F789F" w:rsidRDefault="00D57D55" w:rsidP="00935FED">
            <w:pPr>
              <w:widowControl w:val="0"/>
              <w:tabs>
                <w:tab w:val="center" w:pos="5127"/>
                <w:tab w:val="right" w:pos="102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16</w:t>
            </w:r>
          </w:p>
        </w:tc>
      </w:tr>
      <w:tr w:rsidR="008F789F" w:rsidTr="00D57D55">
        <w:tc>
          <w:tcPr>
            <w:tcW w:w="9351" w:type="dxa"/>
          </w:tcPr>
          <w:p w:rsidR="008F789F" w:rsidRDefault="00FE5FCE" w:rsidP="00935FED">
            <w:pPr>
              <w:widowControl w:val="0"/>
              <w:tabs>
                <w:tab w:val="center" w:pos="5127"/>
                <w:tab w:val="right" w:pos="102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2.2 </w:t>
            </w:r>
            <w:r w:rsidR="004B4E0E">
              <w:rPr>
                <w:rFonts w:ascii="Times New Roman CYR" w:hAnsi="Times New Roman CYR" w:cs="Times New Roman CYR"/>
                <w:sz w:val="28"/>
                <w:szCs w:val="28"/>
              </w:rPr>
              <w:t>Размер гражданско – правовой ответственности</w:t>
            </w:r>
          </w:p>
        </w:tc>
        <w:tc>
          <w:tcPr>
            <w:tcW w:w="560" w:type="dxa"/>
          </w:tcPr>
          <w:p w:rsidR="008F789F" w:rsidRDefault="00935FED" w:rsidP="00935FED">
            <w:pPr>
              <w:widowControl w:val="0"/>
              <w:tabs>
                <w:tab w:val="center" w:pos="5127"/>
                <w:tab w:val="right" w:pos="102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19</w:t>
            </w:r>
          </w:p>
        </w:tc>
      </w:tr>
      <w:tr w:rsidR="00FE5FCE" w:rsidTr="00D57D55">
        <w:tc>
          <w:tcPr>
            <w:tcW w:w="9351" w:type="dxa"/>
          </w:tcPr>
          <w:p w:rsidR="00FE5FCE" w:rsidRDefault="00FE5FCE" w:rsidP="00935FED">
            <w:pPr>
              <w:widowControl w:val="0"/>
              <w:tabs>
                <w:tab w:val="center" w:pos="5127"/>
                <w:tab w:val="right" w:pos="102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2.3 </w:t>
            </w:r>
            <w:r w:rsidR="00AF3B30">
              <w:rPr>
                <w:rFonts w:ascii="Times New Roman CYR" w:hAnsi="Times New Roman CYR" w:cs="Times New Roman CYR"/>
                <w:sz w:val="28"/>
                <w:szCs w:val="28"/>
              </w:rPr>
              <w:t>Освобождение</w:t>
            </w:r>
            <w:r>
              <w:rPr>
                <w:rFonts w:ascii="Times New Roman CYR" w:hAnsi="Times New Roman CYR" w:cs="Times New Roman CYR"/>
                <w:sz w:val="28"/>
                <w:szCs w:val="28"/>
              </w:rPr>
              <w:t xml:space="preserve"> от гражданско – правовой ответственности</w:t>
            </w:r>
          </w:p>
        </w:tc>
        <w:tc>
          <w:tcPr>
            <w:tcW w:w="560" w:type="dxa"/>
          </w:tcPr>
          <w:p w:rsidR="00FE5FCE" w:rsidRDefault="00203C57" w:rsidP="00935FED">
            <w:pPr>
              <w:widowControl w:val="0"/>
              <w:tabs>
                <w:tab w:val="center" w:pos="5127"/>
                <w:tab w:val="right" w:pos="102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sidR="00B87A8F">
              <w:rPr>
                <w:rFonts w:ascii="Times New Roman CYR" w:hAnsi="Times New Roman CYR" w:cs="Times New Roman CYR"/>
                <w:sz w:val="28"/>
                <w:szCs w:val="28"/>
              </w:rPr>
              <w:t>2</w:t>
            </w:r>
          </w:p>
        </w:tc>
      </w:tr>
      <w:tr w:rsidR="00FE5FCE" w:rsidTr="00D57D55">
        <w:tc>
          <w:tcPr>
            <w:tcW w:w="9351" w:type="dxa"/>
          </w:tcPr>
          <w:p w:rsidR="00FE5FCE" w:rsidRDefault="00FE5FCE" w:rsidP="00935FED">
            <w:pPr>
              <w:widowControl w:val="0"/>
              <w:tabs>
                <w:tab w:val="center" w:pos="5127"/>
                <w:tab w:val="right" w:pos="102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tc>
        <w:tc>
          <w:tcPr>
            <w:tcW w:w="560" w:type="dxa"/>
          </w:tcPr>
          <w:p w:rsidR="00FE5FCE" w:rsidRDefault="00203C57" w:rsidP="00935FED">
            <w:pPr>
              <w:widowControl w:val="0"/>
              <w:tabs>
                <w:tab w:val="center" w:pos="5127"/>
                <w:tab w:val="right" w:pos="102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sidR="00935FED">
              <w:rPr>
                <w:rFonts w:ascii="Times New Roman CYR" w:hAnsi="Times New Roman CYR" w:cs="Times New Roman CYR"/>
                <w:sz w:val="28"/>
                <w:szCs w:val="28"/>
              </w:rPr>
              <w:t>7</w:t>
            </w:r>
          </w:p>
        </w:tc>
      </w:tr>
      <w:tr w:rsidR="00FE5FCE" w:rsidTr="00D57D55">
        <w:tc>
          <w:tcPr>
            <w:tcW w:w="9351" w:type="dxa"/>
          </w:tcPr>
          <w:p w:rsidR="00FE5FCE" w:rsidRDefault="00FE5FCE" w:rsidP="00935FED">
            <w:pPr>
              <w:widowControl w:val="0"/>
              <w:tabs>
                <w:tab w:val="center" w:pos="5127"/>
                <w:tab w:val="right" w:pos="102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СПИСОК ИСПОЛЬЗУЕМЫХ ИСТОЧНИКОВ</w:t>
            </w:r>
          </w:p>
        </w:tc>
        <w:tc>
          <w:tcPr>
            <w:tcW w:w="560" w:type="dxa"/>
          </w:tcPr>
          <w:p w:rsidR="00FE5FCE" w:rsidRDefault="00935FED" w:rsidP="00935FED">
            <w:pPr>
              <w:widowControl w:val="0"/>
              <w:tabs>
                <w:tab w:val="center" w:pos="5127"/>
                <w:tab w:val="right" w:pos="102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29</w:t>
            </w:r>
          </w:p>
        </w:tc>
      </w:tr>
      <w:tr w:rsidR="00FE5FCE" w:rsidTr="00D57D55">
        <w:tc>
          <w:tcPr>
            <w:tcW w:w="9351" w:type="dxa"/>
          </w:tcPr>
          <w:p w:rsidR="00FE5FCE" w:rsidRPr="00203C57" w:rsidRDefault="00FE5FCE" w:rsidP="00D57D55">
            <w:pPr>
              <w:rPr>
                <w:rFonts w:ascii="Times New Roman" w:hAnsi="Times New Roman"/>
                <w:caps/>
                <w:color w:val="222222"/>
                <w:sz w:val="28"/>
                <w:szCs w:val="28"/>
              </w:rPr>
            </w:pPr>
            <w:r w:rsidRPr="00D75080">
              <w:rPr>
                <w:rFonts w:ascii="Times New Roman" w:hAnsi="Times New Roman"/>
                <w:sz w:val="28"/>
                <w:szCs w:val="28"/>
              </w:rPr>
              <w:t>ПРИЛОЖЕНИЕ</w:t>
            </w:r>
            <w:r w:rsidR="00D75080" w:rsidRPr="00D75080">
              <w:rPr>
                <w:rFonts w:ascii="Times New Roman" w:hAnsi="Times New Roman"/>
                <w:sz w:val="28"/>
                <w:szCs w:val="28"/>
              </w:rPr>
              <w:t xml:space="preserve"> А Исковое заявление о возмещении ущерба, причиненного неисполнением обязательства</w:t>
            </w:r>
          </w:p>
        </w:tc>
        <w:tc>
          <w:tcPr>
            <w:tcW w:w="560" w:type="dxa"/>
          </w:tcPr>
          <w:p w:rsidR="00FE5FCE" w:rsidRDefault="00935FED" w:rsidP="00935FED">
            <w:pPr>
              <w:widowControl w:val="0"/>
              <w:tabs>
                <w:tab w:val="center" w:pos="5127"/>
                <w:tab w:val="right" w:pos="102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31</w:t>
            </w:r>
          </w:p>
        </w:tc>
      </w:tr>
    </w:tbl>
    <w:p w:rsidR="003E1056" w:rsidRDefault="003E1056" w:rsidP="00B249ED">
      <w:pPr>
        <w:widowControl w:val="0"/>
        <w:tabs>
          <w:tab w:val="center" w:pos="5127"/>
          <w:tab w:val="right" w:pos="10255"/>
        </w:tabs>
        <w:autoSpaceDE w:val="0"/>
        <w:autoSpaceDN w:val="0"/>
        <w:adjustRightInd w:val="0"/>
        <w:spacing w:after="0" w:line="360" w:lineRule="auto"/>
        <w:jc w:val="center"/>
        <w:rPr>
          <w:rFonts w:ascii="Times New Roman CYR" w:hAnsi="Times New Roman CYR" w:cs="Times New Roman CYR"/>
          <w:sz w:val="28"/>
          <w:szCs w:val="28"/>
        </w:rPr>
      </w:pPr>
    </w:p>
    <w:p w:rsidR="008F789F" w:rsidRPr="00D75080" w:rsidRDefault="00FE5FCE" w:rsidP="00660585">
      <w:pPr>
        <w:widowControl w:val="0"/>
        <w:tabs>
          <w:tab w:val="center" w:pos="5127"/>
          <w:tab w:val="right" w:pos="10255"/>
        </w:tabs>
        <w:autoSpaceDE w:val="0"/>
        <w:autoSpaceDN w:val="0"/>
        <w:adjustRightInd w:val="0"/>
        <w:spacing w:after="0" w:line="360" w:lineRule="auto"/>
        <w:ind w:firstLine="709"/>
        <w:jc w:val="center"/>
        <w:rPr>
          <w:rFonts w:ascii="Times New Roman" w:hAnsi="Times New Roman"/>
          <w:sz w:val="28"/>
          <w:szCs w:val="28"/>
        </w:rPr>
      </w:pPr>
      <w:r w:rsidRPr="00D75080">
        <w:rPr>
          <w:rFonts w:ascii="Times New Roman" w:hAnsi="Times New Roman"/>
          <w:sz w:val="28"/>
          <w:szCs w:val="28"/>
        </w:rPr>
        <w:br w:type="page"/>
      </w:r>
      <w:r w:rsidRPr="00D75080">
        <w:rPr>
          <w:rFonts w:ascii="Times New Roman" w:hAnsi="Times New Roman"/>
          <w:sz w:val="28"/>
          <w:szCs w:val="28"/>
        </w:rPr>
        <w:lastRenderedPageBreak/>
        <w:t>ВВЕДЕНИЕ</w:t>
      </w:r>
    </w:p>
    <w:p w:rsidR="00FE5FCE" w:rsidRPr="00D75080" w:rsidRDefault="00FE5FCE" w:rsidP="00D32DD4">
      <w:pPr>
        <w:widowControl w:val="0"/>
        <w:tabs>
          <w:tab w:val="center" w:pos="5127"/>
          <w:tab w:val="right" w:pos="10255"/>
        </w:tabs>
        <w:autoSpaceDE w:val="0"/>
        <w:autoSpaceDN w:val="0"/>
        <w:adjustRightInd w:val="0"/>
        <w:spacing w:after="0" w:line="360" w:lineRule="auto"/>
        <w:ind w:firstLine="709"/>
        <w:jc w:val="both"/>
        <w:rPr>
          <w:rFonts w:ascii="Times New Roman" w:hAnsi="Times New Roman"/>
          <w:sz w:val="28"/>
          <w:szCs w:val="28"/>
        </w:rPr>
      </w:pPr>
    </w:p>
    <w:p w:rsidR="00FE5FCE" w:rsidRDefault="00FE5FCE" w:rsidP="00D32DD4">
      <w:pPr>
        <w:pStyle w:val="aa"/>
        <w:shd w:val="clear" w:color="auto" w:fill="FFFFFF"/>
        <w:spacing w:before="0" w:beforeAutospacing="0" w:after="0" w:afterAutospacing="0" w:line="360" w:lineRule="auto"/>
        <w:ind w:firstLine="709"/>
        <w:jc w:val="both"/>
        <w:textAlignment w:val="baseline"/>
        <w:rPr>
          <w:color w:val="000000"/>
          <w:sz w:val="28"/>
          <w:szCs w:val="28"/>
        </w:rPr>
      </w:pPr>
      <w:r w:rsidRPr="00D75080">
        <w:rPr>
          <w:color w:val="000000"/>
          <w:sz w:val="28"/>
          <w:szCs w:val="28"/>
        </w:rPr>
        <w:t>В представленной работе рассмотрены вопросы, касающиеся особенностей гражданско</w:t>
      </w:r>
      <w:r w:rsidR="00F73DC9" w:rsidRPr="00D75080">
        <w:rPr>
          <w:color w:val="000000"/>
          <w:sz w:val="28"/>
          <w:szCs w:val="28"/>
        </w:rPr>
        <w:t xml:space="preserve"> – </w:t>
      </w:r>
      <w:r w:rsidRPr="00D75080">
        <w:rPr>
          <w:color w:val="000000"/>
          <w:sz w:val="28"/>
          <w:szCs w:val="28"/>
        </w:rPr>
        <w:t>правовой ответственности как вида юридической ответственности.</w:t>
      </w:r>
    </w:p>
    <w:p w:rsidR="00795E21" w:rsidRPr="00795E21" w:rsidRDefault="00795E21" w:rsidP="00D32DD4">
      <w:pPr>
        <w:spacing w:after="0" w:line="360" w:lineRule="auto"/>
        <w:ind w:firstLine="709"/>
        <w:jc w:val="both"/>
        <w:rPr>
          <w:rFonts w:ascii="Times New Roman" w:eastAsia="Times New Roman" w:hAnsi="Times New Roman"/>
          <w:color w:val="000000"/>
          <w:sz w:val="28"/>
          <w:szCs w:val="28"/>
        </w:rPr>
      </w:pPr>
      <w:r w:rsidRPr="00795E21">
        <w:rPr>
          <w:rFonts w:ascii="Times New Roman" w:eastAsia="Times New Roman" w:hAnsi="Times New Roman"/>
          <w:color w:val="000000"/>
          <w:sz w:val="28"/>
          <w:szCs w:val="28"/>
        </w:rPr>
        <w:t>Актуальность темы настоящей курсовой работы определяется своей глобальностью, так как гражданско-правовая ответственность, будучи разновидностью юридической ответственности, является одной из основных категорий юриспруденции.</w:t>
      </w:r>
      <w:r>
        <w:rPr>
          <w:rFonts w:ascii="Times New Roman" w:eastAsia="Times New Roman" w:hAnsi="Times New Roman"/>
          <w:color w:val="000000"/>
          <w:sz w:val="28"/>
          <w:szCs w:val="28"/>
        </w:rPr>
        <w:t xml:space="preserve"> </w:t>
      </w:r>
      <w:r w:rsidRPr="00795E21">
        <w:rPr>
          <w:rFonts w:ascii="Times New Roman" w:eastAsia="Times New Roman" w:hAnsi="Times New Roman"/>
          <w:color w:val="000000"/>
          <w:sz w:val="28"/>
          <w:szCs w:val="28"/>
        </w:rPr>
        <w:t>Исследуемая тема является одной из наиболее спорных в правовой науке и в настоящее время отсутствуют единые подходы к определению понятия, формы, оснований и условий гражданско-правовой ответственности.</w:t>
      </w:r>
    </w:p>
    <w:p w:rsidR="00FE5FCE" w:rsidRPr="00D75080" w:rsidRDefault="00FE5FCE" w:rsidP="00D32DD4">
      <w:pPr>
        <w:pStyle w:val="aa"/>
        <w:shd w:val="clear" w:color="auto" w:fill="FFFFFF"/>
        <w:spacing w:before="0" w:beforeAutospacing="0" w:after="0" w:afterAutospacing="0" w:line="360" w:lineRule="auto"/>
        <w:ind w:firstLine="709"/>
        <w:jc w:val="both"/>
        <w:textAlignment w:val="baseline"/>
        <w:rPr>
          <w:color w:val="000000"/>
          <w:sz w:val="28"/>
          <w:szCs w:val="28"/>
        </w:rPr>
      </w:pPr>
      <w:r w:rsidRPr="00D75080">
        <w:rPr>
          <w:color w:val="000000"/>
          <w:sz w:val="28"/>
          <w:szCs w:val="28"/>
        </w:rPr>
        <w:t>Исходя из положений </w:t>
      </w:r>
      <w:r w:rsidRPr="00D75080">
        <w:rPr>
          <w:color w:val="000000"/>
          <w:sz w:val="28"/>
          <w:szCs w:val="28"/>
          <w:bdr w:val="none" w:sz="0" w:space="0" w:color="auto" w:frame="1"/>
        </w:rPr>
        <w:t>Конституции Российской Федерации</w:t>
      </w:r>
      <w:r w:rsidRPr="00D75080">
        <w:rPr>
          <w:color w:val="000000"/>
          <w:sz w:val="28"/>
          <w:szCs w:val="28"/>
        </w:rPr>
        <w:t>, осуществление прав и свобод человека и гражданина не должно нарушать права и свободы других лиц</w:t>
      </w:r>
      <w:r w:rsidR="00AA361B" w:rsidRPr="00D75080">
        <w:rPr>
          <w:color w:val="000000"/>
          <w:sz w:val="28"/>
          <w:szCs w:val="28"/>
        </w:rPr>
        <w:t xml:space="preserve"> </w:t>
      </w:r>
      <w:r w:rsidRPr="00D75080">
        <w:rPr>
          <w:color w:val="000000"/>
          <w:sz w:val="28"/>
          <w:szCs w:val="28"/>
        </w:rPr>
        <w:t>[1]</w:t>
      </w:r>
      <w:r w:rsidR="00296E09" w:rsidRPr="00D75080">
        <w:rPr>
          <w:color w:val="000000"/>
          <w:sz w:val="28"/>
          <w:szCs w:val="28"/>
        </w:rPr>
        <w:t xml:space="preserve">. </w:t>
      </w:r>
      <w:r w:rsidRPr="00D75080">
        <w:rPr>
          <w:color w:val="000000"/>
          <w:sz w:val="28"/>
          <w:szCs w:val="28"/>
        </w:rPr>
        <w:t>Конституция говорит об обязанности государства по соблюдению, защите и охране прав и свобод человека и гражданина. Эта принципиальная целевая установка основного закона нашей страны закреплена и конкретизирована в нормах Гражданского законодательства Российской Федерации, содержание которого определяет и гражданско</w:t>
      </w:r>
      <w:r w:rsidR="00F73DC9" w:rsidRPr="00D75080">
        <w:rPr>
          <w:color w:val="000000"/>
          <w:sz w:val="28"/>
          <w:szCs w:val="28"/>
        </w:rPr>
        <w:t xml:space="preserve"> – </w:t>
      </w:r>
      <w:r w:rsidRPr="00D75080">
        <w:rPr>
          <w:color w:val="000000"/>
          <w:sz w:val="28"/>
          <w:szCs w:val="28"/>
        </w:rPr>
        <w:t>правовую ответственность.</w:t>
      </w:r>
    </w:p>
    <w:p w:rsidR="00296E09" w:rsidRPr="00D75080" w:rsidRDefault="00296E09" w:rsidP="00D32DD4">
      <w:pPr>
        <w:pStyle w:val="aa"/>
        <w:shd w:val="clear" w:color="auto" w:fill="FFFFFF"/>
        <w:spacing w:before="0" w:beforeAutospacing="0" w:after="0" w:afterAutospacing="0" w:line="360" w:lineRule="auto"/>
        <w:ind w:firstLine="709"/>
        <w:jc w:val="both"/>
        <w:textAlignment w:val="baseline"/>
        <w:rPr>
          <w:color w:val="000000"/>
          <w:sz w:val="28"/>
          <w:szCs w:val="28"/>
        </w:rPr>
      </w:pPr>
      <w:r w:rsidRPr="00D75080">
        <w:rPr>
          <w:color w:val="000000"/>
          <w:sz w:val="28"/>
          <w:szCs w:val="28"/>
        </w:rPr>
        <w:t>Для развития гражданского оборота необходимо, чтобы его участники исполняли свои обязанности надлежащим образом. При нарушении этих обязанностей причиняется вред, прежде всего кредитору, и, следовательно, нарушается механизм гражданского оборота, от чего страдает все общество в целом. В целях устранения последствий неисполнения или ненадлежащего исполнения обязательств существует гражданско</w:t>
      </w:r>
      <w:r w:rsidR="00F73DC9" w:rsidRPr="00D75080">
        <w:rPr>
          <w:color w:val="000000"/>
          <w:sz w:val="28"/>
          <w:szCs w:val="28"/>
        </w:rPr>
        <w:t xml:space="preserve"> – </w:t>
      </w:r>
      <w:r w:rsidRPr="00D75080">
        <w:rPr>
          <w:color w:val="000000"/>
          <w:sz w:val="28"/>
          <w:szCs w:val="28"/>
        </w:rPr>
        <w:t>правовая ответственность как вид юридической ответственности. Необходимо четкое уяснение понятия, особенностей и видов гражданско</w:t>
      </w:r>
      <w:r w:rsidR="00F73DC9" w:rsidRPr="00D75080">
        <w:rPr>
          <w:color w:val="000000"/>
          <w:sz w:val="28"/>
          <w:szCs w:val="28"/>
        </w:rPr>
        <w:t xml:space="preserve"> – </w:t>
      </w:r>
      <w:r w:rsidRPr="00D75080">
        <w:rPr>
          <w:color w:val="000000"/>
          <w:sz w:val="28"/>
          <w:szCs w:val="28"/>
        </w:rPr>
        <w:t>правовой ответственности, без этого не представляется возможным правильное применения мер ответственности и, следовательно, достижения целей ответственности. </w:t>
      </w:r>
    </w:p>
    <w:p w:rsidR="00FE5FCE" w:rsidRPr="00D75080" w:rsidRDefault="00FE5FCE" w:rsidP="00D32DD4">
      <w:pPr>
        <w:pStyle w:val="aa"/>
        <w:shd w:val="clear" w:color="auto" w:fill="FFFFFF"/>
        <w:spacing w:before="0" w:beforeAutospacing="0" w:after="0" w:afterAutospacing="0" w:line="360" w:lineRule="auto"/>
        <w:ind w:firstLine="709"/>
        <w:jc w:val="both"/>
        <w:textAlignment w:val="baseline"/>
        <w:rPr>
          <w:color w:val="000000"/>
          <w:sz w:val="28"/>
          <w:szCs w:val="28"/>
        </w:rPr>
      </w:pPr>
      <w:r w:rsidRPr="00D75080">
        <w:rPr>
          <w:color w:val="000000"/>
          <w:sz w:val="28"/>
          <w:szCs w:val="28"/>
        </w:rPr>
        <w:lastRenderedPageBreak/>
        <w:t>Гражданско</w:t>
      </w:r>
      <w:r w:rsidR="00F73DC9" w:rsidRPr="00D75080">
        <w:rPr>
          <w:color w:val="000000"/>
          <w:sz w:val="28"/>
          <w:szCs w:val="28"/>
        </w:rPr>
        <w:t xml:space="preserve"> – </w:t>
      </w:r>
      <w:r w:rsidRPr="00D75080">
        <w:rPr>
          <w:color w:val="000000"/>
          <w:sz w:val="28"/>
          <w:szCs w:val="28"/>
        </w:rPr>
        <w:t>правовая ответственность является составной частью более широкого института юридической ответственности, по праву считающейся одной из функциональных категорий юриспруденции, зарождение и становление которой происходило в эпоху возникновения права и государства. В период неписаного права реагировать на причиненную обиду было делом обиженного, делом частного лица</w:t>
      </w:r>
      <w:r w:rsidR="00AA361B" w:rsidRPr="00D75080">
        <w:rPr>
          <w:color w:val="000000"/>
          <w:sz w:val="28"/>
          <w:szCs w:val="28"/>
        </w:rPr>
        <w:t xml:space="preserve"> </w:t>
      </w:r>
      <w:r w:rsidR="007D18F2">
        <w:rPr>
          <w:color w:val="000000"/>
          <w:sz w:val="28"/>
          <w:szCs w:val="28"/>
        </w:rPr>
        <w:t>[10</w:t>
      </w:r>
      <w:r w:rsidRPr="00D75080">
        <w:rPr>
          <w:color w:val="000000"/>
          <w:sz w:val="28"/>
          <w:szCs w:val="28"/>
        </w:rPr>
        <w:t>]</w:t>
      </w:r>
      <w:r w:rsidR="00296E09" w:rsidRPr="00D75080">
        <w:rPr>
          <w:color w:val="000000"/>
          <w:sz w:val="28"/>
          <w:szCs w:val="28"/>
        </w:rPr>
        <w:t xml:space="preserve">. </w:t>
      </w:r>
      <w:r w:rsidRPr="00D75080">
        <w:rPr>
          <w:color w:val="000000"/>
          <w:sz w:val="28"/>
          <w:szCs w:val="28"/>
        </w:rPr>
        <w:t>Так появился институт мести, ставший прообразом понятия ответственности. Форма и содержание гражданско</w:t>
      </w:r>
      <w:r w:rsidR="00F73DC9" w:rsidRPr="00D75080">
        <w:rPr>
          <w:color w:val="000000"/>
          <w:sz w:val="28"/>
          <w:szCs w:val="28"/>
        </w:rPr>
        <w:t xml:space="preserve"> – </w:t>
      </w:r>
      <w:r w:rsidRPr="00D75080">
        <w:rPr>
          <w:color w:val="000000"/>
          <w:sz w:val="28"/>
          <w:szCs w:val="28"/>
        </w:rPr>
        <w:t>правовой ответственности постоянно видоизменялись и совершенствовались. Однако, несмотря на давнее их появление, многие из них сохранились и действуют в настоящий период. Изучение истории развития данного института свидетельствует, что он может быть научно исследован только лишь с учетом развития общества и государства, с учетом происходящих в них социально</w:t>
      </w:r>
      <w:r w:rsidR="00F73DC9" w:rsidRPr="00D75080">
        <w:rPr>
          <w:color w:val="000000"/>
          <w:sz w:val="28"/>
          <w:szCs w:val="28"/>
        </w:rPr>
        <w:t xml:space="preserve"> – </w:t>
      </w:r>
      <w:r w:rsidRPr="00D75080">
        <w:rPr>
          <w:color w:val="000000"/>
          <w:sz w:val="28"/>
          <w:szCs w:val="28"/>
        </w:rPr>
        <w:t>экономических и политических изменений, т. е. с учетом особого периода времени. Подтверждением сказанного может служить и содержание части четвертой Гражданского кодекса Российской Федерации, принятой в </w:t>
      </w:r>
      <w:r w:rsidRPr="00D75080">
        <w:rPr>
          <w:color w:val="000000"/>
          <w:sz w:val="28"/>
          <w:szCs w:val="28"/>
          <w:bdr w:val="none" w:sz="0" w:space="0" w:color="auto" w:frame="1"/>
        </w:rPr>
        <w:t>декабре 2006</w:t>
      </w:r>
      <w:r w:rsidRPr="00D75080">
        <w:rPr>
          <w:color w:val="000000"/>
          <w:sz w:val="28"/>
          <w:szCs w:val="28"/>
        </w:rPr>
        <w:t>г., в которой закреплены новые </w:t>
      </w:r>
      <w:r w:rsidRPr="00D75080">
        <w:rPr>
          <w:color w:val="000000"/>
          <w:sz w:val="28"/>
          <w:szCs w:val="28"/>
          <w:bdr w:val="none" w:sz="0" w:space="0" w:color="auto" w:frame="1"/>
        </w:rPr>
        <w:t>правовые нормы</w:t>
      </w:r>
      <w:r w:rsidRPr="00D75080">
        <w:rPr>
          <w:color w:val="000000"/>
          <w:sz w:val="28"/>
          <w:szCs w:val="28"/>
        </w:rPr>
        <w:t> о гражданской ответственности, характерные для настоящего времени</w:t>
      </w:r>
      <w:r w:rsidR="007D18F2">
        <w:rPr>
          <w:color w:val="000000"/>
          <w:sz w:val="28"/>
          <w:szCs w:val="28"/>
        </w:rPr>
        <w:t xml:space="preserve"> </w:t>
      </w:r>
      <w:r w:rsidR="007D18F2" w:rsidRPr="007D18F2">
        <w:rPr>
          <w:color w:val="000000"/>
          <w:sz w:val="28"/>
          <w:szCs w:val="28"/>
        </w:rPr>
        <w:t>[4]</w:t>
      </w:r>
      <w:r w:rsidRPr="00D75080">
        <w:rPr>
          <w:color w:val="000000"/>
          <w:sz w:val="28"/>
          <w:szCs w:val="28"/>
        </w:rPr>
        <w:t>.</w:t>
      </w:r>
    </w:p>
    <w:p w:rsidR="00296E09" w:rsidRPr="00D75080" w:rsidRDefault="00296E09" w:rsidP="00203C57">
      <w:pPr>
        <w:pStyle w:val="aa"/>
        <w:spacing w:before="0" w:beforeAutospacing="0" w:after="0" w:afterAutospacing="0" w:line="360" w:lineRule="auto"/>
        <w:ind w:firstLine="709"/>
        <w:jc w:val="both"/>
        <w:rPr>
          <w:sz w:val="28"/>
          <w:szCs w:val="28"/>
        </w:rPr>
      </w:pPr>
      <w:r w:rsidRPr="00D75080">
        <w:rPr>
          <w:sz w:val="28"/>
          <w:szCs w:val="28"/>
        </w:rPr>
        <w:t>Предмет исследования: общественные отношения, связанные с гражданско</w:t>
      </w:r>
      <w:r w:rsidR="00F73DC9" w:rsidRPr="00D75080">
        <w:rPr>
          <w:sz w:val="28"/>
          <w:szCs w:val="28"/>
        </w:rPr>
        <w:t xml:space="preserve"> – </w:t>
      </w:r>
      <w:r w:rsidRPr="00D75080">
        <w:rPr>
          <w:sz w:val="28"/>
          <w:szCs w:val="28"/>
        </w:rPr>
        <w:t>правовой ответственностью за нарушение договорных обязательств.</w:t>
      </w:r>
    </w:p>
    <w:p w:rsidR="00296E09" w:rsidRPr="00D75080" w:rsidRDefault="00296E09" w:rsidP="00203C57">
      <w:pPr>
        <w:pStyle w:val="aa"/>
        <w:spacing w:before="0" w:beforeAutospacing="0" w:after="0" w:afterAutospacing="0" w:line="360" w:lineRule="auto"/>
        <w:ind w:firstLine="709"/>
        <w:jc w:val="both"/>
        <w:rPr>
          <w:sz w:val="28"/>
          <w:szCs w:val="28"/>
        </w:rPr>
      </w:pPr>
      <w:r w:rsidRPr="00D75080">
        <w:rPr>
          <w:sz w:val="28"/>
          <w:szCs w:val="28"/>
        </w:rPr>
        <w:t>Объект исследования: нормы законодательства в области гражданско</w:t>
      </w:r>
      <w:r w:rsidR="00F73DC9" w:rsidRPr="00D75080">
        <w:rPr>
          <w:sz w:val="28"/>
          <w:szCs w:val="28"/>
        </w:rPr>
        <w:t xml:space="preserve"> – </w:t>
      </w:r>
      <w:r w:rsidRPr="00D75080">
        <w:rPr>
          <w:sz w:val="28"/>
          <w:szCs w:val="28"/>
        </w:rPr>
        <w:t xml:space="preserve"> правовой ответственности за нарушение договорных обязательств, доктринальные положения и судебная практика.</w:t>
      </w:r>
    </w:p>
    <w:p w:rsidR="002D00B9" w:rsidRDefault="00FE5FCE" w:rsidP="002D00B9">
      <w:pPr>
        <w:pStyle w:val="aa"/>
        <w:shd w:val="clear" w:color="auto" w:fill="FFFFFF"/>
        <w:spacing w:before="0" w:beforeAutospacing="0" w:after="0" w:afterAutospacing="0" w:line="360" w:lineRule="auto"/>
        <w:ind w:firstLine="709"/>
        <w:jc w:val="both"/>
        <w:textAlignment w:val="baseline"/>
        <w:rPr>
          <w:color w:val="000000"/>
          <w:sz w:val="28"/>
          <w:szCs w:val="28"/>
        </w:rPr>
      </w:pPr>
      <w:r w:rsidRPr="00D75080">
        <w:rPr>
          <w:color w:val="000000"/>
          <w:sz w:val="28"/>
          <w:szCs w:val="28"/>
        </w:rPr>
        <w:t>Цель данной курсовой работы</w:t>
      </w:r>
      <w:r w:rsidR="00F73DC9" w:rsidRPr="00D75080">
        <w:rPr>
          <w:color w:val="000000"/>
          <w:sz w:val="28"/>
          <w:szCs w:val="28"/>
        </w:rPr>
        <w:t xml:space="preserve"> – </w:t>
      </w:r>
      <w:r w:rsidRPr="00D75080">
        <w:rPr>
          <w:color w:val="000000"/>
          <w:sz w:val="28"/>
          <w:szCs w:val="28"/>
        </w:rPr>
        <w:t>исследование особенностей гражданско</w:t>
      </w:r>
      <w:r w:rsidR="00F73DC9" w:rsidRPr="00D75080">
        <w:rPr>
          <w:color w:val="000000"/>
          <w:sz w:val="28"/>
          <w:szCs w:val="28"/>
        </w:rPr>
        <w:t xml:space="preserve"> – </w:t>
      </w:r>
      <w:r w:rsidRPr="00D75080">
        <w:rPr>
          <w:color w:val="000000"/>
          <w:sz w:val="28"/>
          <w:szCs w:val="28"/>
        </w:rPr>
        <w:t>правовой ответственности. Поставленная цель предполагает выполнение ряда задач:</w:t>
      </w:r>
    </w:p>
    <w:p w:rsidR="002D00B9" w:rsidRPr="002D00B9" w:rsidRDefault="002D00B9" w:rsidP="002D00B9">
      <w:pPr>
        <w:pStyle w:val="aa"/>
        <w:shd w:val="clear" w:color="auto" w:fill="FFFFFF"/>
        <w:spacing w:before="0" w:beforeAutospacing="0" w:after="0" w:afterAutospacing="0" w:line="360" w:lineRule="auto"/>
        <w:ind w:firstLine="709"/>
        <w:jc w:val="both"/>
        <w:textAlignment w:val="baseline"/>
        <w:rPr>
          <w:color w:val="000000"/>
          <w:sz w:val="28"/>
          <w:szCs w:val="28"/>
        </w:rPr>
      </w:pPr>
      <w:r w:rsidRPr="002D00B9">
        <w:rPr>
          <w:color w:val="000000"/>
          <w:sz w:val="28"/>
          <w:szCs w:val="28"/>
        </w:rPr>
        <w:t>1) рассмотреть правовую природу, определить понятие и сущность гражданско–правовой ответственности как специфического вида юридической ответственности;</w:t>
      </w:r>
    </w:p>
    <w:p w:rsidR="002D00B9" w:rsidRPr="002D00B9" w:rsidRDefault="002D00B9" w:rsidP="002D00B9">
      <w:pPr>
        <w:pStyle w:val="aa"/>
        <w:shd w:val="clear" w:color="auto" w:fill="FFFFFF"/>
        <w:spacing w:before="0" w:beforeAutospacing="0" w:after="0" w:afterAutospacing="0" w:line="360" w:lineRule="auto"/>
        <w:ind w:firstLine="709"/>
        <w:jc w:val="both"/>
        <w:rPr>
          <w:color w:val="000000"/>
          <w:sz w:val="28"/>
          <w:szCs w:val="28"/>
        </w:rPr>
      </w:pPr>
      <w:r w:rsidRPr="002D00B9">
        <w:rPr>
          <w:color w:val="000000"/>
          <w:sz w:val="28"/>
          <w:szCs w:val="28"/>
        </w:rPr>
        <w:lastRenderedPageBreak/>
        <w:t>2) выявить ряд характерных признаков, отличающих гражданско</w:t>
      </w:r>
      <w:r>
        <w:rPr>
          <w:color w:val="000000"/>
          <w:sz w:val="28"/>
          <w:szCs w:val="28"/>
        </w:rPr>
        <w:t xml:space="preserve"> </w:t>
      </w:r>
      <w:r w:rsidRPr="002D00B9">
        <w:rPr>
          <w:color w:val="000000"/>
          <w:sz w:val="28"/>
          <w:szCs w:val="28"/>
        </w:rPr>
        <w:t>–правовую ответственность от мер ответственности иных отраслей права, прежде всего публичного (уголовного, административного, налогового и т. д.);</w:t>
      </w:r>
    </w:p>
    <w:p w:rsidR="002D00B9" w:rsidRPr="002D00B9" w:rsidRDefault="002D00B9" w:rsidP="002D00B9">
      <w:pPr>
        <w:pStyle w:val="aa"/>
        <w:shd w:val="clear" w:color="auto" w:fill="FFFFFF"/>
        <w:spacing w:before="0" w:beforeAutospacing="0" w:after="0" w:afterAutospacing="0" w:line="360" w:lineRule="auto"/>
        <w:ind w:firstLine="709"/>
        <w:jc w:val="both"/>
        <w:rPr>
          <w:color w:val="000000"/>
          <w:sz w:val="28"/>
          <w:szCs w:val="28"/>
        </w:rPr>
      </w:pPr>
      <w:r w:rsidRPr="002D00B9">
        <w:rPr>
          <w:color w:val="000000"/>
          <w:sz w:val="28"/>
          <w:szCs w:val="28"/>
        </w:rPr>
        <w:t>3) определить и охарактеризовать формы гражданско</w:t>
      </w:r>
      <w:r>
        <w:rPr>
          <w:color w:val="000000"/>
          <w:sz w:val="28"/>
          <w:szCs w:val="28"/>
        </w:rPr>
        <w:t xml:space="preserve"> </w:t>
      </w:r>
      <w:r w:rsidRPr="002D00B9">
        <w:rPr>
          <w:color w:val="000000"/>
          <w:sz w:val="28"/>
          <w:szCs w:val="28"/>
        </w:rPr>
        <w:t>–</w:t>
      </w:r>
      <w:r>
        <w:rPr>
          <w:color w:val="000000"/>
          <w:sz w:val="28"/>
          <w:szCs w:val="28"/>
        </w:rPr>
        <w:t xml:space="preserve"> </w:t>
      </w:r>
      <w:r w:rsidRPr="002D00B9">
        <w:rPr>
          <w:color w:val="000000"/>
          <w:sz w:val="28"/>
          <w:szCs w:val="28"/>
        </w:rPr>
        <w:t>правовой ответственности;</w:t>
      </w:r>
    </w:p>
    <w:p w:rsidR="002D00B9" w:rsidRPr="002D00B9" w:rsidRDefault="002D00B9" w:rsidP="002D00B9">
      <w:pPr>
        <w:pStyle w:val="aa"/>
        <w:shd w:val="clear" w:color="auto" w:fill="FFFFFF"/>
        <w:spacing w:before="0" w:beforeAutospacing="0" w:after="0" w:afterAutospacing="0" w:line="360" w:lineRule="auto"/>
        <w:ind w:firstLine="709"/>
        <w:jc w:val="both"/>
        <w:rPr>
          <w:color w:val="000000"/>
          <w:sz w:val="28"/>
          <w:szCs w:val="28"/>
        </w:rPr>
      </w:pPr>
      <w:r w:rsidRPr="002D00B9">
        <w:rPr>
          <w:color w:val="000000"/>
          <w:sz w:val="28"/>
          <w:szCs w:val="28"/>
        </w:rPr>
        <w:t>4) охарактеризовать условия наступления гражданско</w:t>
      </w:r>
      <w:r>
        <w:rPr>
          <w:color w:val="000000"/>
          <w:sz w:val="28"/>
          <w:szCs w:val="28"/>
        </w:rPr>
        <w:t xml:space="preserve"> </w:t>
      </w:r>
      <w:r w:rsidRPr="002D00B9">
        <w:rPr>
          <w:color w:val="000000"/>
          <w:sz w:val="28"/>
          <w:szCs w:val="28"/>
        </w:rPr>
        <w:t>–</w:t>
      </w:r>
      <w:r>
        <w:rPr>
          <w:color w:val="000000"/>
          <w:sz w:val="28"/>
          <w:szCs w:val="28"/>
        </w:rPr>
        <w:t xml:space="preserve"> </w:t>
      </w:r>
      <w:r w:rsidRPr="002D00B9">
        <w:rPr>
          <w:color w:val="000000"/>
          <w:sz w:val="28"/>
          <w:szCs w:val="28"/>
        </w:rPr>
        <w:t>правовой ответственности, совокупность которых образует состав гражданского правонарушения (противоправность поведения, наличие вреда, причинная связь между противоправном поведением и возникшим вредом, наличие вины правонарушителя);</w:t>
      </w:r>
    </w:p>
    <w:p w:rsidR="002D00B9" w:rsidRPr="002D00B9" w:rsidRDefault="002D00B9" w:rsidP="002D00B9">
      <w:pPr>
        <w:pStyle w:val="aa"/>
        <w:shd w:val="clear" w:color="auto" w:fill="FFFFFF"/>
        <w:spacing w:before="0" w:beforeAutospacing="0" w:after="0" w:afterAutospacing="0" w:line="360" w:lineRule="auto"/>
        <w:ind w:firstLine="709"/>
        <w:jc w:val="both"/>
        <w:rPr>
          <w:color w:val="000000"/>
          <w:sz w:val="28"/>
          <w:szCs w:val="28"/>
        </w:rPr>
      </w:pPr>
      <w:r w:rsidRPr="002D00B9">
        <w:rPr>
          <w:color w:val="000000"/>
          <w:sz w:val="28"/>
          <w:szCs w:val="28"/>
        </w:rPr>
        <w:t>5) рассмотреть виды гражданско</w:t>
      </w:r>
      <w:r>
        <w:rPr>
          <w:color w:val="000000"/>
          <w:sz w:val="28"/>
          <w:szCs w:val="28"/>
        </w:rPr>
        <w:t xml:space="preserve"> </w:t>
      </w:r>
      <w:r w:rsidRPr="002D00B9">
        <w:rPr>
          <w:color w:val="000000"/>
          <w:sz w:val="28"/>
          <w:szCs w:val="28"/>
        </w:rPr>
        <w:t>–</w:t>
      </w:r>
      <w:r>
        <w:rPr>
          <w:color w:val="000000"/>
          <w:sz w:val="28"/>
          <w:szCs w:val="28"/>
        </w:rPr>
        <w:t xml:space="preserve"> </w:t>
      </w:r>
      <w:r w:rsidRPr="002D00B9">
        <w:rPr>
          <w:color w:val="000000"/>
          <w:sz w:val="28"/>
          <w:szCs w:val="28"/>
        </w:rPr>
        <w:t>правовой ответственности по различным критериям;</w:t>
      </w:r>
    </w:p>
    <w:p w:rsidR="002D00B9" w:rsidRPr="002D00B9" w:rsidRDefault="002D00B9" w:rsidP="005B1B4F">
      <w:pPr>
        <w:pStyle w:val="aa"/>
        <w:shd w:val="clear" w:color="auto" w:fill="FFFFFF"/>
        <w:spacing w:before="0" w:beforeAutospacing="0" w:after="0" w:afterAutospacing="0" w:line="360" w:lineRule="auto"/>
        <w:ind w:firstLine="709"/>
        <w:jc w:val="both"/>
        <w:rPr>
          <w:color w:val="000000"/>
          <w:sz w:val="28"/>
          <w:szCs w:val="28"/>
        </w:rPr>
      </w:pPr>
      <w:r w:rsidRPr="002D00B9">
        <w:rPr>
          <w:color w:val="000000"/>
          <w:sz w:val="28"/>
          <w:szCs w:val="28"/>
        </w:rPr>
        <w:t>6) выявить условия освобождения от гражданско – правовой ответственности.</w:t>
      </w:r>
    </w:p>
    <w:p w:rsidR="00296E09" w:rsidRPr="005B1B4F" w:rsidRDefault="002D00B9" w:rsidP="005B1B4F">
      <w:pPr>
        <w:pStyle w:val="a3"/>
        <w:shd w:val="clear" w:color="auto" w:fill="FFFFFF"/>
        <w:spacing w:line="360" w:lineRule="auto"/>
        <w:ind w:firstLine="709"/>
        <w:jc w:val="both"/>
        <w:textAlignment w:val="baseline"/>
        <w:rPr>
          <w:rFonts w:ascii="Times New Roman" w:hAnsi="Times New Roman" w:cs="Times New Roman"/>
          <w:sz w:val="24"/>
          <w:szCs w:val="24"/>
        </w:rPr>
      </w:pPr>
      <w:r w:rsidRPr="002D00B9">
        <w:rPr>
          <w:color w:val="000000"/>
          <w:sz w:val="28"/>
          <w:szCs w:val="28"/>
        </w:rPr>
        <w:t xml:space="preserve"> </w:t>
      </w:r>
      <w:r w:rsidR="00FE5FCE" w:rsidRPr="005B1B4F">
        <w:rPr>
          <w:rFonts w:ascii="Times New Roman" w:eastAsia="Times New Roman" w:hAnsi="Times New Roman" w:cs="Times New Roman"/>
          <w:color w:val="000000"/>
          <w:sz w:val="28"/>
          <w:szCs w:val="28"/>
        </w:rPr>
        <w:t>Теоретической основой исследования послужили прежде всего нормативные правовые акты, такие как: Конституция Российской Федерации, Гражданский кодекс Российской Федерации и др.</w:t>
      </w:r>
      <w:r w:rsidR="005B1B4F" w:rsidRPr="005B1B4F">
        <w:rPr>
          <w:rFonts w:ascii="Times New Roman" w:eastAsia="Times New Roman" w:hAnsi="Times New Roman" w:cs="Times New Roman"/>
          <w:color w:val="000000"/>
          <w:sz w:val="28"/>
          <w:szCs w:val="28"/>
        </w:rPr>
        <w:t xml:space="preserve"> А также, книги следующих авторов: Анисимов</w:t>
      </w:r>
      <w:r w:rsidR="005B1B4F">
        <w:rPr>
          <w:rFonts w:ascii="Times New Roman" w:eastAsia="Times New Roman" w:hAnsi="Times New Roman" w:cs="Times New Roman"/>
          <w:color w:val="000000"/>
          <w:sz w:val="28"/>
          <w:szCs w:val="28"/>
        </w:rPr>
        <w:t>а</w:t>
      </w:r>
      <w:r w:rsidR="005B1B4F" w:rsidRPr="005B1B4F">
        <w:rPr>
          <w:rFonts w:ascii="Times New Roman" w:eastAsia="Times New Roman" w:hAnsi="Times New Roman" w:cs="Times New Roman"/>
          <w:color w:val="000000"/>
          <w:sz w:val="28"/>
          <w:szCs w:val="28"/>
        </w:rPr>
        <w:t xml:space="preserve"> А. П, Власов</w:t>
      </w:r>
      <w:r w:rsidR="005B1B4F">
        <w:rPr>
          <w:rFonts w:ascii="Times New Roman" w:eastAsia="Times New Roman" w:hAnsi="Times New Roman" w:cs="Times New Roman"/>
          <w:color w:val="000000"/>
          <w:sz w:val="28"/>
          <w:szCs w:val="28"/>
        </w:rPr>
        <w:t>а А. А., Воронцовой</w:t>
      </w:r>
      <w:r w:rsidR="005B1B4F" w:rsidRPr="005B1B4F">
        <w:rPr>
          <w:rFonts w:ascii="Times New Roman" w:eastAsia="Times New Roman" w:hAnsi="Times New Roman" w:cs="Times New Roman"/>
          <w:color w:val="000000"/>
          <w:sz w:val="28"/>
          <w:szCs w:val="28"/>
        </w:rPr>
        <w:t xml:space="preserve"> И. В.</w:t>
      </w:r>
    </w:p>
    <w:p w:rsidR="00296E09" w:rsidRPr="00D75080" w:rsidRDefault="00296E09" w:rsidP="00203C57">
      <w:pPr>
        <w:pStyle w:val="aa"/>
        <w:shd w:val="clear" w:color="auto" w:fill="FFFFFF"/>
        <w:spacing w:before="0" w:beforeAutospacing="0" w:after="0" w:afterAutospacing="0" w:line="360" w:lineRule="auto"/>
        <w:ind w:firstLine="709"/>
        <w:jc w:val="both"/>
        <w:rPr>
          <w:color w:val="000000"/>
          <w:sz w:val="28"/>
          <w:szCs w:val="28"/>
        </w:rPr>
      </w:pPr>
      <w:r w:rsidRPr="00D75080">
        <w:rPr>
          <w:color w:val="000000"/>
          <w:sz w:val="28"/>
          <w:szCs w:val="28"/>
        </w:rPr>
        <w:t>Структура работы состоит из двух глав, введения, заключения и списка используемых источников.</w:t>
      </w:r>
    </w:p>
    <w:p w:rsidR="00296E09" w:rsidRPr="00D75080" w:rsidRDefault="00296E09"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sz w:val="28"/>
          <w:szCs w:val="28"/>
        </w:rPr>
      </w:pPr>
      <w:r w:rsidRPr="00D75080">
        <w:rPr>
          <w:rFonts w:ascii="Times New Roman" w:hAnsi="Times New Roman"/>
          <w:sz w:val="28"/>
          <w:szCs w:val="28"/>
        </w:rPr>
        <w:br w:type="page"/>
      </w:r>
    </w:p>
    <w:p w:rsidR="00FE5FCE" w:rsidRPr="00D75080" w:rsidRDefault="003C6472" w:rsidP="00D32DD4">
      <w:pPr>
        <w:widowControl w:val="0"/>
        <w:tabs>
          <w:tab w:val="center" w:pos="5127"/>
          <w:tab w:val="right" w:pos="10255"/>
        </w:tabs>
        <w:autoSpaceDE w:val="0"/>
        <w:autoSpaceDN w:val="0"/>
        <w:adjustRightInd w:val="0"/>
        <w:spacing w:after="0" w:line="360" w:lineRule="auto"/>
        <w:ind w:firstLine="709"/>
        <w:jc w:val="center"/>
        <w:rPr>
          <w:rFonts w:ascii="Times New Roman" w:hAnsi="Times New Roman"/>
          <w:sz w:val="28"/>
          <w:szCs w:val="28"/>
        </w:rPr>
      </w:pPr>
      <w:r w:rsidRPr="00D75080">
        <w:rPr>
          <w:rFonts w:ascii="Times New Roman" w:hAnsi="Times New Roman"/>
          <w:sz w:val="28"/>
          <w:szCs w:val="28"/>
        </w:rPr>
        <w:lastRenderedPageBreak/>
        <w:t>1 ТЕОРЕТИЧЕСКИЕ ОСНОВЫ ГРАЖДАНСКО – ПРАВОВОЙ</w:t>
      </w:r>
      <w:r w:rsidR="00E249BE">
        <w:rPr>
          <w:rFonts w:ascii="Times New Roman" w:hAnsi="Times New Roman"/>
          <w:sz w:val="28"/>
          <w:szCs w:val="28"/>
        </w:rPr>
        <w:t xml:space="preserve"> ОТВЕТСТВЕННОСТИ</w:t>
      </w:r>
    </w:p>
    <w:p w:rsidR="003C6472" w:rsidRPr="00D75080" w:rsidRDefault="003C6472" w:rsidP="00D32DD4">
      <w:pPr>
        <w:widowControl w:val="0"/>
        <w:tabs>
          <w:tab w:val="center" w:pos="5127"/>
          <w:tab w:val="right" w:pos="10255"/>
        </w:tabs>
        <w:autoSpaceDE w:val="0"/>
        <w:autoSpaceDN w:val="0"/>
        <w:adjustRightInd w:val="0"/>
        <w:spacing w:after="0" w:line="360" w:lineRule="auto"/>
        <w:ind w:firstLine="709"/>
        <w:jc w:val="center"/>
        <w:rPr>
          <w:rFonts w:ascii="Times New Roman" w:hAnsi="Times New Roman"/>
          <w:sz w:val="28"/>
          <w:szCs w:val="28"/>
        </w:rPr>
      </w:pPr>
    </w:p>
    <w:p w:rsidR="003C6472" w:rsidRPr="00D75080" w:rsidRDefault="003C6472"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sz w:val="28"/>
          <w:szCs w:val="28"/>
        </w:rPr>
      </w:pPr>
      <w:r w:rsidRPr="00D75080">
        <w:rPr>
          <w:rFonts w:ascii="Times New Roman" w:hAnsi="Times New Roman"/>
          <w:sz w:val="28"/>
          <w:szCs w:val="28"/>
        </w:rPr>
        <w:t>1.1 Понятие гражданско – правовой ответственности</w:t>
      </w:r>
    </w:p>
    <w:p w:rsidR="003C6472" w:rsidRPr="00D75080" w:rsidRDefault="003C6472"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p>
    <w:p w:rsidR="003C6472" w:rsidRPr="00D75080" w:rsidRDefault="003C6472"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r w:rsidRPr="00A81D23">
        <w:rPr>
          <w:rFonts w:ascii="Times New Roman" w:hAnsi="Times New Roman"/>
          <w:color w:val="000000"/>
          <w:sz w:val="28"/>
          <w:szCs w:val="28"/>
          <w:shd w:val="clear" w:color="auto" w:fill="FFFFFF"/>
        </w:rPr>
        <w:t>Понятие гражданско</w:t>
      </w:r>
      <w:r w:rsidR="00F73DC9" w:rsidRPr="00A81D23">
        <w:rPr>
          <w:rFonts w:ascii="Times New Roman" w:hAnsi="Times New Roman"/>
          <w:color w:val="000000"/>
          <w:sz w:val="28"/>
          <w:szCs w:val="28"/>
          <w:shd w:val="clear" w:color="auto" w:fill="FFFFFF"/>
        </w:rPr>
        <w:t xml:space="preserve"> – </w:t>
      </w:r>
      <w:r w:rsidRPr="00A81D23">
        <w:rPr>
          <w:rFonts w:ascii="Times New Roman" w:hAnsi="Times New Roman"/>
          <w:color w:val="000000"/>
          <w:sz w:val="28"/>
          <w:szCs w:val="28"/>
          <w:shd w:val="clear" w:color="auto" w:fill="FFFFFF"/>
        </w:rPr>
        <w:t>правовой ответственности является важной составляющей частью гражданского права. Верное определение данного понятия способствует законному и обоснованному применению мер гражданско</w:t>
      </w:r>
      <w:r w:rsidR="00F73DC9" w:rsidRPr="00A81D23">
        <w:rPr>
          <w:rFonts w:ascii="Times New Roman" w:hAnsi="Times New Roman"/>
          <w:color w:val="000000"/>
          <w:sz w:val="28"/>
          <w:szCs w:val="28"/>
          <w:shd w:val="clear" w:color="auto" w:fill="FFFFFF"/>
        </w:rPr>
        <w:t xml:space="preserve"> – </w:t>
      </w:r>
      <w:r w:rsidRPr="00A81D23">
        <w:rPr>
          <w:rFonts w:ascii="Times New Roman" w:hAnsi="Times New Roman"/>
          <w:color w:val="000000"/>
          <w:sz w:val="28"/>
          <w:szCs w:val="28"/>
          <w:shd w:val="clear" w:color="auto" w:fill="FFFFFF"/>
        </w:rPr>
        <w:t>правовой ответственности, которые защищают права участников гражданских правоотношений и обеспечивают их восстановление в случае нарушения.</w:t>
      </w:r>
      <w:r w:rsidRPr="00D75080">
        <w:rPr>
          <w:rFonts w:ascii="Times New Roman" w:hAnsi="Times New Roman"/>
          <w:color w:val="000000"/>
          <w:sz w:val="28"/>
          <w:szCs w:val="28"/>
          <w:shd w:val="clear" w:color="auto" w:fill="FFFFFF"/>
        </w:rPr>
        <w:t xml:space="preserve"> В целом защита и восстановление нарушенных прав стабилизирует развитие гражданского оборота, что является одной из важнейших задач любого государства и общества</w:t>
      </w:r>
      <w:r w:rsidR="007D18F2" w:rsidRPr="007D18F2">
        <w:rPr>
          <w:rFonts w:ascii="Times New Roman" w:hAnsi="Times New Roman"/>
          <w:color w:val="000000"/>
          <w:sz w:val="28"/>
          <w:szCs w:val="28"/>
          <w:shd w:val="clear" w:color="auto" w:fill="FFFFFF"/>
        </w:rPr>
        <w:t xml:space="preserve"> [6]</w:t>
      </w:r>
      <w:r w:rsidRPr="00D75080">
        <w:rPr>
          <w:rFonts w:ascii="Times New Roman" w:hAnsi="Times New Roman"/>
          <w:color w:val="000000"/>
          <w:sz w:val="28"/>
          <w:szCs w:val="28"/>
          <w:shd w:val="clear" w:color="auto" w:fill="FFFFFF"/>
        </w:rPr>
        <w:t xml:space="preserve">. </w:t>
      </w:r>
    </w:p>
    <w:p w:rsidR="003C6472" w:rsidRPr="00D75080" w:rsidRDefault="003C6472"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D75080">
        <w:rPr>
          <w:rFonts w:ascii="Times New Roman" w:hAnsi="Times New Roman"/>
          <w:color w:val="000000"/>
          <w:sz w:val="28"/>
          <w:szCs w:val="28"/>
          <w:shd w:val="clear" w:color="auto" w:fill="FFFFFF"/>
        </w:rPr>
        <w:t>Вопрос о понятии гражданско</w:t>
      </w:r>
      <w:r w:rsidR="00F73DC9" w:rsidRPr="00D75080">
        <w:rPr>
          <w:rFonts w:ascii="Times New Roman" w:hAnsi="Times New Roman"/>
          <w:color w:val="000000"/>
          <w:sz w:val="28"/>
          <w:szCs w:val="28"/>
          <w:shd w:val="clear" w:color="auto" w:fill="FFFFFF"/>
        </w:rPr>
        <w:t xml:space="preserve"> – </w:t>
      </w:r>
      <w:r w:rsidRPr="00D75080">
        <w:rPr>
          <w:rFonts w:ascii="Times New Roman" w:hAnsi="Times New Roman"/>
          <w:color w:val="000000"/>
          <w:sz w:val="28"/>
          <w:szCs w:val="28"/>
          <w:shd w:val="clear" w:color="auto" w:fill="FFFFFF"/>
        </w:rPr>
        <w:t>правовой ответственности многие годы является спорным в юридической науке. В гражданском праве многие понятия употребляются в самых различных целях, что предопределяет и смысл соответствующего понятия. Этим прежде всего объясняется множественность точек зрения относительно сущности понятия «гражданско</w:t>
      </w:r>
      <w:r w:rsidR="00F73DC9" w:rsidRPr="00D75080">
        <w:rPr>
          <w:rFonts w:ascii="Times New Roman" w:hAnsi="Times New Roman"/>
          <w:color w:val="000000"/>
          <w:sz w:val="28"/>
          <w:szCs w:val="28"/>
          <w:shd w:val="clear" w:color="auto" w:fill="FFFFFF"/>
        </w:rPr>
        <w:t xml:space="preserve"> – </w:t>
      </w:r>
      <w:r w:rsidRPr="00D75080">
        <w:rPr>
          <w:rFonts w:ascii="Times New Roman" w:hAnsi="Times New Roman"/>
          <w:color w:val="000000"/>
          <w:sz w:val="28"/>
          <w:szCs w:val="28"/>
          <w:shd w:val="clear" w:color="auto" w:fill="FFFFFF"/>
        </w:rPr>
        <w:t>правовая ответственность». </w:t>
      </w:r>
    </w:p>
    <w:p w:rsidR="003C6472" w:rsidRPr="00D75080" w:rsidRDefault="003C6472"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D75080">
        <w:rPr>
          <w:rFonts w:ascii="Times New Roman" w:hAnsi="Times New Roman"/>
          <w:color w:val="000000"/>
          <w:sz w:val="28"/>
          <w:szCs w:val="28"/>
          <w:shd w:val="clear" w:color="auto" w:fill="FFFFFF"/>
        </w:rPr>
        <w:t>Например, В.П.Грибанов определяет гражданско</w:t>
      </w:r>
      <w:r w:rsidR="00F73DC9" w:rsidRPr="00D75080">
        <w:rPr>
          <w:rFonts w:ascii="Times New Roman" w:hAnsi="Times New Roman"/>
          <w:color w:val="000000"/>
          <w:sz w:val="28"/>
          <w:szCs w:val="28"/>
          <w:shd w:val="clear" w:color="auto" w:fill="FFFFFF"/>
        </w:rPr>
        <w:t xml:space="preserve"> – </w:t>
      </w:r>
      <w:r w:rsidRPr="00D75080">
        <w:rPr>
          <w:rFonts w:ascii="Times New Roman" w:hAnsi="Times New Roman"/>
          <w:color w:val="000000"/>
          <w:sz w:val="28"/>
          <w:szCs w:val="28"/>
          <w:shd w:val="clear" w:color="auto" w:fill="FFFFFF"/>
        </w:rPr>
        <w:t>правовую ответственность, как одну из форм государственного принуждения, связанную с применением санкций имущественного характера, направленных на восстановление нарушенных прав и стимулирование нормальных экономических отношений юридически равн</w:t>
      </w:r>
      <w:r w:rsidR="00DB513E">
        <w:rPr>
          <w:rFonts w:ascii="Times New Roman" w:hAnsi="Times New Roman"/>
          <w:color w:val="000000"/>
          <w:sz w:val="28"/>
          <w:szCs w:val="28"/>
          <w:shd w:val="clear" w:color="auto" w:fill="FFFFFF"/>
        </w:rPr>
        <w:t>ых</w:t>
      </w:r>
      <w:r w:rsidRPr="00D75080">
        <w:rPr>
          <w:rFonts w:ascii="Times New Roman" w:hAnsi="Times New Roman"/>
          <w:color w:val="000000"/>
          <w:sz w:val="28"/>
          <w:szCs w:val="28"/>
          <w:shd w:val="clear" w:color="auto" w:fill="FFFFFF"/>
        </w:rPr>
        <w:t xml:space="preserve"> участников гражданского оборота</w:t>
      </w:r>
      <w:r w:rsidR="00AA361B" w:rsidRPr="00D75080">
        <w:rPr>
          <w:rFonts w:ascii="Times New Roman" w:hAnsi="Times New Roman"/>
          <w:color w:val="000000"/>
          <w:sz w:val="28"/>
          <w:szCs w:val="28"/>
          <w:shd w:val="clear" w:color="auto" w:fill="FFFFFF"/>
        </w:rPr>
        <w:t xml:space="preserve"> </w:t>
      </w:r>
      <w:r w:rsidR="00002A93" w:rsidRPr="00D75080">
        <w:rPr>
          <w:rFonts w:ascii="Times New Roman" w:hAnsi="Times New Roman"/>
          <w:color w:val="000000"/>
          <w:sz w:val="28"/>
          <w:szCs w:val="28"/>
          <w:shd w:val="clear" w:color="auto" w:fill="FFFFFF"/>
        </w:rPr>
        <w:t>[6</w:t>
      </w:r>
      <w:r w:rsidRPr="00D75080">
        <w:rPr>
          <w:rFonts w:ascii="Times New Roman" w:hAnsi="Times New Roman"/>
          <w:color w:val="000000"/>
          <w:sz w:val="28"/>
          <w:szCs w:val="28"/>
          <w:shd w:val="clear" w:color="auto" w:fill="FFFFFF"/>
        </w:rPr>
        <w:t>]. </w:t>
      </w:r>
    </w:p>
    <w:p w:rsidR="003C6472" w:rsidRPr="00D75080" w:rsidRDefault="003C6472"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D75080">
        <w:rPr>
          <w:rFonts w:ascii="Times New Roman" w:hAnsi="Times New Roman"/>
          <w:color w:val="000000"/>
          <w:sz w:val="28"/>
          <w:szCs w:val="28"/>
          <w:shd w:val="clear" w:color="auto" w:fill="FFFFFF"/>
        </w:rPr>
        <w:t>Б.И.</w:t>
      </w:r>
      <w:r w:rsidR="002B5E66">
        <w:rPr>
          <w:rFonts w:ascii="Times New Roman" w:hAnsi="Times New Roman"/>
          <w:color w:val="000000"/>
          <w:sz w:val="28"/>
          <w:szCs w:val="28"/>
          <w:shd w:val="clear" w:color="auto" w:fill="FFFFFF"/>
        </w:rPr>
        <w:t xml:space="preserve"> </w:t>
      </w:r>
      <w:r w:rsidRPr="00D75080">
        <w:rPr>
          <w:rFonts w:ascii="Times New Roman" w:hAnsi="Times New Roman"/>
          <w:color w:val="000000"/>
          <w:sz w:val="28"/>
          <w:szCs w:val="28"/>
          <w:shd w:val="clear" w:color="auto" w:fill="FFFFFF"/>
        </w:rPr>
        <w:t>Пугинский отмечает, что, «хотя ответственность может быть реализована в бесспорном (неисковом) порядке и даже добровольно возложена на себя должником путем уплаты суммы неустойки или убытков потерпевшей стороне, это не меняет ее государственно</w:t>
      </w:r>
      <w:r w:rsidR="00F73DC9" w:rsidRPr="00D75080">
        <w:rPr>
          <w:rFonts w:ascii="Times New Roman" w:hAnsi="Times New Roman"/>
          <w:color w:val="000000"/>
          <w:sz w:val="28"/>
          <w:szCs w:val="28"/>
          <w:shd w:val="clear" w:color="auto" w:fill="FFFFFF"/>
        </w:rPr>
        <w:t xml:space="preserve"> – </w:t>
      </w:r>
      <w:r w:rsidRPr="00D75080">
        <w:rPr>
          <w:rFonts w:ascii="Times New Roman" w:hAnsi="Times New Roman"/>
          <w:color w:val="000000"/>
          <w:sz w:val="28"/>
          <w:szCs w:val="28"/>
          <w:shd w:val="clear" w:color="auto" w:fill="FFFFFF"/>
        </w:rPr>
        <w:t>принудительного характера»</w:t>
      </w:r>
      <w:r w:rsidR="007D18F2">
        <w:rPr>
          <w:rFonts w:ascii="Times New Roman" w:hAnsi="Times New Roman"/>
          <w:color w:val="000000"/>
          <w:sz w:val="28"/>
          <w:szCs w:val="28"/>
          <w:shd w:val="clear" w:color="auto" w:fill="FFFFFF"/>
        </w:rPr>
        <w:t xml:space="preserve"> [9</w:t>
      </w:r>
      <w:r w:rsidR="00002A93" w:rsidRPr="00D75080">
        <w:rPr>
          <w:rFonts w:ascii="Times New Roman" w:hAnsi="Times New Roman"/>
          <w:color w:val="000000"/>
          <w:sz w:val="28"/>
          <w:szCs w:val="28"/>
          <w:shd w:val="clear" w:color="auto" w:fill="FFFFFF"/>
        </w:rPr>
        <w:t>]</w:t>
      </w:r>
      <w:r w:rsidRPr="00D75080">
        <w:rPr>
          <w:rFonts w:ascii="Times New Roman" w:hAnsi="Times New Roman"/>
          <w:color w:val="000000"/>
          <w:sz w:val="28"/>
          <w:szCs w:val="28"/>
          <w:shd w:val="clear" w:color="auto" w:fill="FFFFFF"/>
        </w:rPr>
        <w:t>. </w:t>
      </w:r>
    </w:p>
    <w:p w:rsidR="003C6472" w:rsidRPr="00D75080" w:rsidRDefault="003C6472"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A81D23">
        <w:rPr>
          <w:rFonts w:ascii="Times New Roman" w:hAnsi="Times New Roman"/>
          <w:color w:val="000000"/>
          <w:sz w:val="28"/>
          <w:szCs w:val="28"/>
          <w:shd w:val="clear" w:color="auto" w:fill="FFFFFF"/>
        </w:rPr>
        <w:t>Однако, как правильно отмечает О.С.</w:t>
      </w:r>
      <w:r w:rsidR="002B5E66" w:rsidRPr="00A81D23">
        <w:rPr>
          <w:rFonts w:ascii="Times New Roman" w:hAnsi="Times New Roman"/>
          <w:color w:val="000000"/>
          <w:sz w:val="28"/>
          <w:szCs w:val="28"/>
          <w:shd w:val="clear" w:color="auto" w:fill="FFFFFF"/>
        </w:rPr>
        <w:t xml:space="preserve"> </w:t>
      </w:r>
      <w:r w:rsidRPr="00A81D23">
        <w:rPr>
          <w:rFonts w:ascii="Times New Roman" w:hAnsi="Times New Roman"/>
          <w:color w:val="000000"/>
          <w:sz w:val="28"/>
          <w:szCs w:val="28"/>
          <w:shd w:val="clear" w:color="auto" w:fill="FFFFFF"/>
        </w:rPr>
        <w:t xml:space="preserve">Иоффе, не всякая санкция есть мера </w:t>
      </w:r>
      <w:r w:rsidRPr="00A81D23">
        <w:rPr>
          <w:rFonts w:ascii="Times New Roman" w:hAnsi="Times New Roman"/>
          <w:color w:val="000000"/>
          <w:sz w:val="28"/>
          <w:szCs w:val="28"/>
          <w:shd w:val="clear" w:color="auto" w:fill="FFFFFF"/>
        </w:rPr>
        <w:lastRenderedPageBreak/>
        <w:t>юридической ответственности. Ответственность</w:t>
      </w:r>
      <w:r w:rsidR="00F73DC9" w:rsidRPr="00A81D23">
        <w:rPr>
          <w:rFonts w:ascii="Times New Roman" w:hAnsi="Times New Roman"/>
          <w:color w:val="000000"/>
          <w:sz w:val="28"/>
          <w:szCs w:val="28"/>
          <w:shd w:val="clear" w:color="auto" w:fill="FFFFFF"/>
        </w:rPr>
        <w:t xml:space="preserve"> – </w:t>
      </w:r>
      <w:r w:rsidRPr="00A81D23">
        <w:rPr>
          <w:rFonts w:ascii="Times New Roman" w:hAnsi="Times New Roman"/>
          <w:color w:val="000000"/>
          <w:sz w:val="28"/>
          <w:szCs w:val="28"/>
          <w:shd w:val="clear" w:color="auto" w:fill="FFFFFF"/>
        </w:rPr>
        <w:t>это санкция за правонарушение, но санкция не всегда означает ответственность. Когда, например, имущество изымается из чужого незаконного владения в принудительном порядке, утверждает О.С.</w:t>
      </w:r>
      <w:r w:rsidR="002B5E66" w:rsidRPr="00A81D23">
        <w:rPr>
          <w:rFonts w:ascii="Times New Roman" w:hAnsi="Times New Roman"/>
          <w:color w:val="000000"/>
          <w:sz w:val="28"/>
          <w:szCs w:val="28"/>
          <w:shd w:val="clear" w:color="auto" w:fill="FFFFFF"/>
        </w:rPr>
        <w:t xml:space="preserve"> </w:t>
      </w:r>
      <w:r w:rsidRPr="00A81D23">
        <w:rPr>
          <w:rFonts w:ascii="Times New Roman" w:hAnsi="Times New Roman"/>
          <w:color w:val="000000"/>
          <w:sz w:val="28"/>
          <w:szCs w:val="28"/>
          <w:shd w:val="clear" w:color="auto" w:fill="FFFFFF"/>
        </w:rPr>
        <w:t>Иоффе, налицо санкция как следствие правонарушения. Ответственность же</w:t>
      </w:r>
      <w:r w:rsidR="00F73DC9" w:rsidRPr="00A81D23">
        <w:rPr>
          <w:rFonts w:ascii="Times New Roman" w:hAnsi="Times New Roman"/>
          <w:color w:val="000000"/>
          <w:sz w:val="28"/>
          <w:szCs w:val="28"/>
          <w:shd w:val="clear" w:color="auto" w:fill="FFFFFF"/>
        </w:rPr>
        <w:t xml:space="preserve"> – </w:t>
      </w:r>
      <w:r w:rsidRPr="00A81D23">
        <w:rPr>
          <w:rFonts w:ascii="Times New Roman" w:hAnsi="Times New Roman"/>
          <w:color w:val="000000"/>
          <w:sz w:val="28"/>
          <w:szCs w:val="28"/>
          <w:shd w:val="clear" w:color="auto" w:fill="FFFFFF"/>
        </w:rPr>
        <w:t>это не просто санкция за правонарушение, а такая санкция, которая влечет определенные лишения имущественного или личного характера.</w:t>
      </w:r>
      <w:r w:rsidRPr="00D75080">
        <w:rPr>
          <w:rFonts w:ascii="Times New Roman" w:hAnsi="Times New Roman"/>
          <w:color w:val="000000"/>
          <w:sz w:val="28"/>
          <w:szCs w:val="28"/>
          <w:shd w:val="clear" w:color="auto" w:fill="FFFFFF"/>
        </w:rPr>
        <w:t> </w:t>
      </w:r>
    </w:p>
    <w:p w:rsidR="003C6472" w:rsidRPr="00D75080" w:rsidRDefault="003C6472"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D75080">
        <w:rPr>
          <w:rFonts w:ascii="Times New Roman" w:hAnsi="Times New Roman"/>
          <w:color w:val="000000"/>
          <w:sz w:val="28"/>
          <w:szCs w:val="28"/>
          <w:shd w:val="clear" w:color="auto" w:fill="FFFFFF"/>
        </w:rPr>
        <w:t>Н.Д.</w:t>
      </w:r>
      <w:r w:rsidR="002B5E66">
        <w:rPr>
          <w:rFonts w:ascii="Times New Roman" w:hAnsi="Times New Roman"/>
          <w:color w:val="000000"/>
          <w:sz w:val="28"/>
          <w:szCs w:val="28"/>
          <w:shd w:val="clear" w:color="auto" w:fill="FFFFFF"/>
        </w:rPr>
        <w:t xml:space="preserve"> </w:t>
      </w:r>
      <w:r w:rsidRPr="00D75080">
        <w:rPr>
          <w:rFonts w:ascii="Times New Roman" w:hAnsi="Times New Roman"/>
          <w:color w:val="000000"/>
          <w:sz w:val="28"/>
          <w:szCs w:val="28"/>
          <w:shd w:val="clear" w:color="auto" w:fill="FFFFFF"/>
        </w:rPr>
        <w:t>Егоров также рассматривает гражданско</w:t>
      </w:r>
      <w:r w:rsidR="00F73DC9" w:rsidRPr="00D75080">
        <w:rPr>
          <w:rFonts w:ascii="Times New Roman" w:hAnsi="Times New Roman"/>
          <w:color w:val="000000"/>
          <w:sz w:val="28"/>
          <w:szCs w:val="28"/>
          <w:shd w:val="clear" w:color="auto" w:fill="FFFFFF"/>
        </w:rPr>
        <w:t xml:space="preserve"> – </w:t>
      </w:r>
      <w:r w:rsidRPr="00D75080">
        <w:rPr>
          <w:rFonts w:ascii="Times New Roman" w:hAnsi="Times New Roman"/>
          <w:color w:val="000000"/>
          <w:sz w:val="28"/>
          <w:szCs w:val="28"/>
          <w:shd w:val="clear" w:color="auto" w:fill="FFFFFF"/>
        </w:rPr>
        <w:t>правовую ответственность как санкцию, применяемую к правонарушителю в виде возложения на него дополнительной гражданско</w:t>
      </w:r>
      <w:r w:rsidR="00F73DC9" w:rsidRPr="00D75080">
        <w:rPr>
          <w:rFonts w:ascii="Times New Roman" w:hAnsi="Times New Roman"/>
          <w:color w:val="000000"/>
          <w:sz w:val="28"/>
          <w:szCs w:val="28"/>
          <w:shd w:val="clear" w:color="auto" w:fill="FFFFFF"/>
        </w:rPr>
        <w:t xml:space="preserve"> – </w:t>
      </w:r>
      <w:r w:rsidRPr="00D75080">
        <w:rPr>
          <w:rFonts w:ascii="Times New Roman" w:hAnsi="Times New Roman"/>
          <w:color w:val="000000"/>
          <w:sz w:val="28"/>
          <w:szCs w:val="28"/>
          <w:shd w:val="clear" w:color="auto" w:fill="FFFFFF"/>
        </w:rPr>
        <w:t>правовой обязанности или лишения принадлежащего ему гражданского права. Он же отмечает в качестве недостатка определения понятия гражданско</w:t>
      </w:r>
      <w:r w:rsidR="00F73DC9" w:rsidRPr="00D75080">
        <w:rPr>
          <w:rFonts w:ascii="Times New Roman" w:hAnsi="Times New Roman"/>
          <w:color w:val="000000"/>
          <w:sz w:val="28"/>
          <w:szCs w:val="28"/>
          <w:shd w:val="clear" w:color="auto" w:fill="FFFFFF"/>
        </w:rPr>
        <w:t xml:space="preserve"> – </w:t>
      </w:r>
      <w:r w:rsidRPr="00D75080">
        <w:rPr>
          <w:rFonts w:ascii="Times New Roman" w:hAnsi="Times New Roman"/>
          <w:color w:val="000000"/>
          <w:sz w:val="28"/>
          <w:szCs w:val="28"/>
          <w:shd w:val="clear" w:color="auto" w:fill="FFFFFF"/>
        </w:rPr>
        <w:t>правовой ответственности как государственного принуждения то, что такое определение «оставляет за чертой гражданско</w:t>
      </w:r>
      <w:r w:rsidR="00F73DC9" w:rsidRPr="00D75080">
        <w:rPr>
          <w:rFonts w:ascii="Times New Roman" w:hAnsi="Times New Roman"/>
          <w:color w:val="000000"/>
          <w:sz w:val="28"/>
          <w:szCs w:val="28"/>
          <w:shd w:val="clear" w:color="auto" w:fill="FFFFFF"/>
        </w:rPr>
        <w:t xml:space="preserve"> – </w:t>
      </w:r>
      <w:r w:rsidRPr="00D75080">
        <w:rPr>
          <w:rFonts w:ascii="Times New Roman" w:hAnsi="Times New Roman"/>
          <w:color w:val="000000"/>
          <w:sz w:val="28"/>
          <w:szCs w:val="28"/>
          <w:shd w:val="clear" w:color="auto" w:fill="FFFFFF"/>
        </w:rPr>
        <w:t>правовой ответственности добровольное возмещение должником убытков кредитору или уплаты неустойки, если они произведены не под угрозой принуждения, а в силу внутренней убежденности должника в необходимости возмещения убытков, уплаты неустойки и т.п.</w:t>
      </w:r>
      <w:r w:rsidR="007D18F2" w:rsidRPr="007D18F2">
        <w:rPr>
          <w:rFonts w:ascii="Times New Roman" w:hAnsi="Times New Roman"/>
          <w:color w:val="000000"/>
          <w:sz w:val="28"/>
          <w:szCs w:val="28"/>
          <w:shd w:val="clear" w:color="auto" w:fill="FFFFFF"/>
        </w:rPr>
        <w:t xml:space="preserve"> [11]</w:t>
      </w:r>
      <w:r w:rsidRPr="00D75080">
        <w:rPr>
          <w:rFonts w:ascii="Times New Roman" w:hAnsi="Times New Roman"/>
          <w:color w:val="000000"/>
          <w:sz w:val="28"/>
          <w:szCs w:val="28"/>
          <w:shd w:val="clear" w:color="auto" w:fill="FFFFFF"/>
        </w:rPr>
        <w:t> </w:t>
      </w:r>
    </w:p>
    <w:p w:rsidR="003C6472" w:rsidRPr="00D75080" w:rsidRDefault="003C6472"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D75080">
        <w:rPr>
          <w:rFonts w:ascii="Times New Roman" w:hAnsi="Times New Roman"/>
          <w:color w:val="000000"/>
          <w:sz w:val="28"/>
          <w:szCs w:val="28"/>
          <w:shd w:val="clear" w:color="auto" w:fill="FFFFFF"/>
        </w:rPr>
        <w:t>Наряду с чрезвычайно широким подходом к понятию гражданско</w:t>
      </w:r>
      <w:r w:rsidR="00F73DC9" w:rsidRPr="00D75080">
        <w:rPr>
          <w:rFonts w:ascii="Times New Roman" w:hAnsi="Times New Roman"/>
          <w:color w:val="000000"/>
          <w:sz w:val="28"/>
          <w:szCs w:val="28"/>
          <w:shd w:val="clear" w:color="auto" w:fill="FFFFFF"/>
        </w:rPr>
        <w:t xml:space="preserve"> – </w:t>
      </w:r>
      <w:r w:rsidRPr="00D75080">
        <w:rPr>
          <w:rFonts w:ascii="Times New Roman" w:hAnsi="Times New Roman"/>
          <w:color w:val="000000"/>
          <w:sz w:val="28"/>
          <w:szCs w:val="28"/>
          <w:shd w:val="clear" w:color="auto" w:fill="FFFFFF"/>
        </w:rPr>
        <w:t>правовой ответственности в юридической литературе встречаются и определения этого понятия в тесном смысле.</w:t>
      </w:r>
      <w:r w:rsidR="00F73DC9" w:rsidRPr="00D75080">
        <w:rPr>
          <w:rFonts w:ascii="Times New Roman" w:hAnsi="Times New Roman"/>
          <w:color w:val="000000"/>
          <w:sz w:val="28"/>
          <w:szCs w:val="28"/>
          <w:shd w:val="clear" w:color="auto" w:fill="FFFFFF"/>
        </w:rPr>
        <w:t xml:space="preserve"> </w:t>
      </w:r>
      <w:r w:rsidR="003E1056" w:rsidRPr="00D75080">
        <w:rPr>
          <w:rFonts w:ascii="Times New Roman" w:hAnsi="Times New Roman"/>
          <w:color w:val="000000"/>
          <w:sz w:val="28"/>
          <w:szCs w:val="28"/>
          <w:shd w:val="clear" w:color="auto" w:fill="FFFFFF"/>
        </w:rPr>
        <w:t>Н</w:t>
      </w:r>
      <w:r w:rsidRPr="00D75080">
        <w:rPr>
          <w:rFonts w:ascii="Times New Roman" w:hAnsi="Times New Roman"/>
          <w:color w:val="000000"/>
          <w:sz w:val="28"/>
          <w:szCs w:val="28"/>
          <w:shd w:val="clear" w:color="auto" w:fill="FFFFFF"/>
        </w:rPr>
        <w:t>апример, М.И.</w:t>
      </w:r>
      <w:r w:rsidR="002B5E66">
        <w:rPr>
          <w:rFonts w:ascii="Times New Roman" w:hAnsi="Times New Roman"/>
          <w:color w:val="000000"/>
          <w:sz w:val="28"/>
          <w:szCs w:val="28"/>
          <w:shd w:val="clear" w:color="auto" w:fill="FFFFFF"/>
        </w:rPr>
        <w:t xml:space="preserve"> </w:t>
      </w:r>
      <w:r w:rsidRPr="00D75080">
        <w:rPr>
          <w:rFonts w:ascii="Times New Roman" w:hAnsi="Times New Roman"/>
          <w:color w:val="000000"/>
          <w:sz w:val="28"/>
          <w:szCs w:val="28"/>
          <w:shd w:val="clear" w:color="auto" w:fill="FFFFFF"/>
        </w:rPr>
        <w:t>Брагинский отмечает, что «ответственностью за нарушение обязательства называют установленные законом меры имущественного воздействия на должника, нарушившего обязательство. Существуют две формы ответственности за нарушение обязательства: возме</w:t>
      </w:r>
      <w:r w:rsidR="00F73DC9" w:rsidRPr="00D75080">
        <w:rPr>
          <w:rFonts w:ascii="Times New Roman" w:hAnsi="Times New Roman"/>
          <w:color w:val="000000"/>
          <w:sz w:val="28"/>
          <w:szCs w:val="28"/>
          <w:shd w:val="clear" w:color="auto" w:fill="FFFFFF"/>
        </w:rPr>
        <w:t>щение убытков и</w:t>
      </w:r>
      <w:r w:rsidR="00B87A8F">
        <w:rPr>
          <w:rFonts w:ascii="Times New Roman" w:hAnsi="Times New Roman"/>
          <w:color w:val="000000"/>
          <w:sz w:val="28"/>
          <w:szCs w:val="28"/>
          <w:shd w:val="clear" w:color="auto" w:fill="FFFFFF"/>
        </w:rPr>
        <w:t xml:space="preserve"> </w:t>
      </w:r>
      <w:r w:rsidR="00F73DC9" w:rsidRPr="00D75080">
        <w:rPr>
          <w:rFonts w:ascii="Times New Roman" w:hAnsi="Times New Roman"/>
          <w:color w:val="000000"/>
          <w:sz w:val="28"/>
          <w:szCs w:val="28"/>
          <w:shd w:val="clear" w:color="auto" w:fill="FFFFFF"/>
        </w:rPr>
        <w:t>уплата неустойки»</w:t>
      </w:r>
      <w:r w:rsidRPr="00D75080">
        <w:rPr>
          <w:rFonts w:ascii="Times New Roman" w:hAnsi="Times New Roman"/>
          <w:color w:val="000000"/>
          <w:sz w:val="28"/>
          <w:szCs w:val="28"/>
          <w:shd w:val="clear" w:color="auto" w:fill="FFFFFF"/>
        </w:rPr>
        <w:t>. </w:t>
      </w:r>
    </w:p>
    <w:p w:rsidR="00E249BE" w:rsidRPr="00D75080" w:rsidRDefault="003C6472" w:rsidP="00B87A8F">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r w:rsidRPr="00A81D23">
        <w:rPr>
          <w:rFonts w:ascii="Times New Roman" w:hAnsi="Times New Roman"/>
          <w:color w:val="000000"/>
          <w:sz w:val="28"/>
          <w:szCs w:val="28"/>
          <w:shd w:val="clear" w:color="auto" w:fill="FFFFFF"/>
        </w:rPr>
        <w:t>На мой взгляд, наиболее правильным является определение О.С.</w:t>
      </w:r>
      <w:r w:rsidR="002B5E66" w:rsidRPr="00A81D23">
        <w:rPr>
          <w:rFonts w:ascii="Times New Roman" w:hAnsi="Times New Roman"/>
          <w:color w:val="000000"/>
          <w:sz w:val="28"/>
          <w:szCs w:val="28"/>
          <w:shd w:val="clear" w:color="auto" w:fill="FFFFFF"/>
        </w:rPr>
        <w:t xml:space="preserve"> </w:t>
      </w:r>
      <w:r w:rsidRPr="00A81D23">
        <w:rPr>
          <w:rFonts w:ascii="Times New Roman" w:hAnsi="Times New Roman"/>
          <w:color w:val="000000"/>
          <w:sz w:val="28"/>
          <w:szCs w:val="28"/>
          <w:shd w:val="clear" w:color="auto" w:fill="FFFFFF"/>
        </w:rPr>
        <w:t>Иоффе, которое оптимальным образом отражает сущность раскрываемого понятия: «Гражданско</w:t>
      </w:r>
      <w:r w:rsidR="00F73DC9" w:rsidRPr="00A81D23">
        <w:rPr>
          <w:rFonts w:ascii="Times New Roman" w:hAnsi="Times New Roman"/>
          <w:color w:val="000000"/>
          <w:sz w:val="28"/>
          <w:szCs w:val="28"/>
          <w:shd w:val="clear" w:color="auto" w:fill="FFFFFF"/>
        </w:rPr>
        <w:t xml:space="preserve"> – </w:t>
      </w:r>
      <w:r w:rsidRPr="00A81D23">
        <w:rPr>
          <w:rFonts w:ascii="Times New Roman" w:hAnsi="Times New Roman"/>
          <w:color w:val="000000"/>
          <w:sz w:val="28"/>
          <w:szCs w:val="28"/>
          <w:shd w:val="clear" w:color="auto" w:fill="FFFFFF"/>
        </w:rPr>
        <w:t>правовая ответственность есть санкция за правонарушение, вызывающая для нарушителя отрицательные последствия в виде лишения субъективных гражданских прав либо возложения новых или дополнительных гражданско</w:t>
      </w:r>
      <w:r w:rsidR="00F73DC9" w:rsidRPr="00A81D23">
        <w:rPr>
          <w:rFonts w:ascii="Times New Roman" w:hAnsi="Times New Roman"/>
          <w:color w:val="000000"/>
          <w:sz w:val="28"/>
          <w:szCs w:val="28"/>
          <w:shd w:val="clear" w:color="auto" w:fill="FFFFFF"/>
        </w:rPr>
        <w:t xml:space="preserve"> – </w:t>
      </w:r>
      <w:r w:rsidRPr="00A81D23">
        <w:rPr>
          <w:rFonts w:ascii="Times New Roman" w:hAnsi="Times New Roman"/>
          <w:color w:val="000000"/>
          <w:sz w:val="28"/>
          <w:szCs w:val="28"/>
          <w:shd w:val="clear" w:color="auto" w:fill="FFFFFF"/>
        </w:rPr>
        <w:t>правовых обязанностей».</w:t>
      </w:r>
    </w:p>
    <w:p w:rsidR="003C6472" w:rsidRPr="00D75080" w:rsidRDefault="003C6472"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sz w:val="28"/>
          <w:szCs w:val="28"/>
        </w:rPr>
      </w:pPr>
      <w:r w:rsidRPr="00D75080">
        <w:rPr>
          <w:rFonts w:ascii="Times New Roman" w:hAnsi="Times New Roman"/>
          <w:sz w:val="28"/>
          <w:szCs w:val="28"/>
        </w:rPr>
        <w:lastRenderedPageBreak/>
        <w:t xml:space="preserve">1.2 Виды гражданско – правовой ответственности </w:t>
      </w:r>
    </w:p>
    <w:p w:rsidR="00596955" w:rsidRPr="00D75080" w:rsidRDefault="00596955"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sz w:val="28"/>
          <w:szCs w:val="28"/>
        </w:rPr>
      </w:pPr>
    </w:p>
    <w:p w:rsidR="00596955" w:rsidRPr="00D75080" w:rsidRDefault="00981AF4"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A81D23">
        <w:rPr>
          <w:rFonts w:ascii="Times New Roman" w:hAnsi="Times New Roman"/>
          <w:color w:val="000000"/>
          <w:sz w:val="28"/>
          <w:szCs w:val="28"/>
          <w:shd w:val="clear" w:color="auto" w:fill="FFFFFF"/>
        </w:rPr>
        <w:t xml:space="preserve"> </w:t>
      </w:r>
      <w:r w:rsidR="00596955" w:rsidRPr="00A81D23">
        <w:rPr>
          <w:rFonts w:ascii="Times New Roman" w:hAnsi="Times New Roman"/>
          <w:color w:val="000000"/>
          <w:sz w:val="28"/>
          <w:szCs w:val="28"/>
          <w:shd w:val="clear" w:color="auto" w:fill="FFFFFF"/>
        </w:rPr>
        <w:t>В юридической науке принято дифференцировать гражданско</w:t>
      </w:r>
      <w:r w:rsidR="00F73DC9" w:rsidRPr="00A81D23">
        <w:rPr>
          <w:rFonts w:ascii="Times New Roman" w:hAnsi="Times New Roman"/>
          <w:color w:val="000000"/>
          <w:sz w:val="28"/>
          <w:szCs w:val="28"/>
          <w:shd w:val="clear" w:color="auto" w:fill="FFFFFF"/>
        </w:rPr>
        <w:t xml:space="preserve"> – </w:t>
      </w:r>
      <w:r w:rsidR="00596955" w:rsidRPr="00A81D23">
        <w:rPr>
          <w:rFonts w:ascii="Times New Roman" w:hAnsi="Times New Roman"/>
          <w:color w:val="000000"/>
          <w:sz w:val="28"/>
          <w:szCs w:val="28"/>
          <w:shd w:val="clear" w:color="auto" w:fill="FFFFFF"/>
        </w:rPr>
        <w:t>правовую ответственность на различные виды. При этом критерии деления могут быть избраны в зависимости от целей такой дифференциации</w:t>
      </w:r>
      <w:r w:rsidR="007D18F2" w:rsidRPr="00A81D23">
        <w:rPr>
          <w:rFonts w:ascii="Times New Roman" w:hAnsi="Times New Roman"/>
          <w:color w:val="000000"/>
          <w:sz w:val="28"/>
          <w:szCs w:val="28"/>
          <w:shd w:val="clear" w:color="auto" w:fill="FFFFFF"/>
        </w:rPr>
        <w:t xml:space="preserve"> [8]</w:t>
      </w:r>
      <w:r w:rsidR="00596955" w:rsidRPr="00A81D23">
        <w:rPr>
          <w:rFonts w:ascii="Times New Roman" w:hAnsi="Times New Roman"/>
          <w:color w:val="000000"/>
          <w:sz w:val="28"/>
          <w:szCs w:val="28"/>
          <w:shd w:val="clear" w:color="auto" w:fill="FFFFFF"/>
        </w:rPr>
        <w:t>.</w:t>
      </w:r>
      <w:r w:rsidR="00596955" w:rsidRPr="00D75080">
        <w:rPr>
          <w:rFonts w:ascii="Times New Roman" w:hAnsi="Times New Roman"/>
          <w:color w:val="000000"/>
          <w:sz w:val="28"/>
          <w:szCs w:val="28"/>
          <w:shd w:val="clear" w:color="auto" w:fill="FFFFFF"/>
        </w:rPr>
        <w:t> </w:t>
      </w:r>
    </w:p>
    <w:p w:rsidR="00596955" w:rsidRPr="00D75080" w:rsidRDefault="00596955"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D75080">
        <w:rPr>
          <w:rFonts w:ascii="Times New Roman" w:hAnsi="Times New Roman"/>
          <w:color w:val="000000"/>
          <w:sz w:val="28"/>
          <w:szCs w:val="28"/>
          <w:shd w:val="clear" w:color="auto" w:fill="FFFFFF"/>
        </w:rPr>
        <w:t>В зависимости от основания возникновения ответственности различают договорную и внедоговорную ответственность. В тех случаях, когда на стороне должника по обязательству выступают несколько лиц, ответственность этих лиц может быть долевой, солидарной и субсидиарной. В тех случаях, когда наступление вреда или убытков явилось результатом не только поведения нарушителя гражданских прав, но и виновного поведения самого потерпевшего, говорят о так называемой смешанной ответственности. </w:t>
      </w:r>
      <w:r w:rsidR="00002A93" w:rsidRPr="00D75080">
        <w:rPr>
          <w:rFonts w:ascii="Times New Roman" w:hAnsi="Times New Roman"/>
          <w:color w:val="000000"/>
          <w:sz w:val="28"/>
          <w:szCs w:val="28"/>
        </w:rPr>
        <w:t xml:space="preserve"> </w:t>
      </w:r>
    </w:p>
    <w:p w:rsidR="00596955" w:rsidRPr="00D75080" w:rsidRDefault="00596955"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D75080">
        <w:rPr>
          <w:rFonts w:ascii="Times New Roman" w:hAnsi="Times New Roman"/>
          <w:color w:val="000000"/>
          <w:sz w:val="28"/>
          <w:szCs w:val="28"/>
          <w:shd w:val="clear" w:color="auto" w:fill="FFFFFF"/>
        </w:rPr>
        <w:t>Под договорной ответственностью принято понимать ответственность, наступающую в случаях неисполнения и ненадлежащего исполнения обязательства, возникшего из договора. На языке Гражданского кодекса договорная ответственность выражена следующим образом: «Должник обязан возместить кредитору убытки, причиненные неисполнением или ненадлежащим исполнением обяз</w:t>
      </w:r>
      <w:r w:rsidR="007D18F2">
        <w:rPr>
          <w:rFonts w:ascii="Times New Roman" w:hAnsi="Times New Roman"/>
          <w:color w:val="000000"/>
          <w:sz w:val="28"/>
          <w:szCs w:val="28"/>
          <w:shd w:val="clear" w:color="auto" w:fill="FFFFFF"/>
        </w:rPr>
        <w:t>ательства» (п.1 ст.393 ГК РФ) [4</w:t>
      </w:r>
      <w:r w:rsidRPr="00D75080">
        <w:rPr>
          <w:rFonts w:ascii="Times New Roman" w:hAnsi="Times New Roman"/>
          <w:color w:val="000000"/>
          <w:sz w:val="28"/>
          <w:szCs w:val="28"/>
          <w:shd w:val="clear" w:color="auto" w:fill="FFFFFF"/>
        </w:rPr>
        <w:t>]; «Если за неисполнение или ненадлежащее исполнение обязательства установлена неустойка, то убытки возмещаются в части, не покрытой неустойкой. 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 (п.1 ст.394</w:t>
      </w:r>
      <w:r w:rsidR="00AA361B" w:rsidRPr="00D75080">
        <w:rPr>
          <w:rFonts w:ascii="Times New Roman" w:hAnsi="Times New Roman"/>
          <w:color w:val="000000"/>
          <w:sz w:val="28"/>
          <w:szCs w:val="28"/>
          <w:shd w:val="clear" w:color="auto" w:fill="FFFFFF"/>
        </w:rPr>
        <w:t xml:space="preserve"> ГК РФ</w:t>
      </w:r>
      <w:r w:rsidRPr="00D75080">
        <w:rPr>
          <w:rFonts w:ascii="Times New Roman" w:hAnsi="Times New Roman"/>
          <w:color w:val="000000"/>
          <w:sz w:val="28"/>
          <w:szCs w:val="28"/>
          <w:shd w:val="clear" w:color="auto" w:fill="FFFFFF"/>
        </w:rPr>
        <w:t>)</w:t>
      </w:r>
      <w:r w:rsidR="007D18F2">
        <w:rPr>
          <w:rFonts w:ascii="Times New Roman" w:hAnsi="Times New Roman"/>
          <w:color w:val="000000"/>
          <w:sz w:val="28"/>
          <w:szCs w:val="28"/>
          <w:shd w:val="clear" w:color="auto" w:fill="FFFFFF"/>
        </w:rPr>
        <w:t xml:space="preserve"> [4</w:t>
      </w:r>
      <w:r w:rsidR="00F73DC9" w:rsidRPr="00D75080">
        <w:rPr>
          <w:rFonts w:ascii="Times New Roman" w:hAnsi="Times New Roman"/>
          <w:color w:val="000000"/>
          <w:sz w:val="28"/>
          <w:szCs w:val="28"/>
          <w:shd w:val="clear" w:color="auto" w:fill="FFFFFF"/>
        </w:rPr>
        <w:t>]</w:t>
      </w:r>
      <w:r w:rsidRPr="00D75080">
        <w:rPr>
          <w:rFonts w:ascii="Times New Roman" w:hAnsi="Times New Roman"/>
          <w:color w:val="000000"/>
          <w:sz w:val="28"/>
          <w:szCs w:val="28"/>
          <w:shd w:val="clear" w:color="auto" w:fill="FFFFFF"/>
        </w:rPr>
        <w:t>. </w:t>
      </w:r>
    </w:p>
    <w:p w:rsidR="00596955" w:rsidRPr="00D75080" w:rsidRDefault="00596955"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D75080">
        <w:rPr>
          <w:rFonts w:ascii="Times New Roman" w:hAnsi="Times New Roman"/>
          <w:color w:val="000000"/>
          <w:sz w:val="28"/>
          <w:szCs w:val="28"/>
          <w:shd w:val="clear" w:color="auto" w:fill="FFFFFF"/>
        </w:rPr>
        <w:t>Нарушение обязательства, возникшего не из договора, а по другим основаниям, влечет внедоговорную ответственность. Так</w:t>
      </w:r>
      <w:r w:rsidR="00647E91" w:rsidRPr="00D75080">
        <w:rPr>
          <w:rFonts w:ascii="Times New Roman" w:hAnsi="Times New Roman"/>
          <w:color w:val="000000"/>
          <w:sz w:val="28"/>
          <w:szCs w:val="28"/>
          <w:shd w:val="clear" w:color="auto" w:fill="FFFFFF"/>
        </w:rPr>
        <w:t>ая ответственность применяется</w:t>
      </w:r>
      <w:r w:rsidRPr="00D75080">
        <w:rPr>
          <w:rFonts w:ascii="Times New Roman" w:hAnsi="Times New Roman"/>
          <w:color w:val="000000"/>
          <w:sz w:val="28"/>
          <w:szCs w:val="28"/>
          <w:shd w:val="clear" w:color="auto" w:fill="FFFFFF"/>
        </w:rPr>
        <w:t xml:space="preserve"> в случае причинения вреда личности или имуществу гражданина либо имуществу юридического лица, когда вред подлежит возмещению в полном объеме лицом, причинившим вред (ст. 1064 ГК РФ)</w:t>
      </w:r>
      <w:r w:rsidR="007D18F2">
        <w:rPr>
          <w:rFonts w:ascii="Times New Roman" w:hAnsi="Times New Roman"/>
          <w:color w:val="000000"/>
          <w:sz w:val="28"/>
          <w:szCs w:val="28"/>
          <w:shd w:val="clear" w:color="auto" w:fill="FFFFFF"/>
        </w:rPr>
        <w:t xml:space="preserve"> [4</w:t>
      </w:r>
      <w:r w:rsidR="00002A93" w:rsidRPr="00D75080">
        <w:rPr>
          <w:rFonts w:ascii="Times New Roman" w:hAnsi="Times New Roman"/>
          <w:color w:val="000000"/>
          <w:sz w:val="28"/>
          <w:szCs w:val="28"/>
          <w:shd w:val="clear" w:color="auto" w:fill="FFFFFF"/>
        </w:rPr>
        <w:t>]</w:t>
      </w:r>
      <w:r w:rsidRPr="00D75080">
        <w:rPr>
          <w:rFonts w:ascii="Times New Roman" w:hAnsi="Times New Roman"/>
          <w:color w:val="000000"/>
          <w:sz w:val="28"/>
          <w:szCs w:val="28"/>
          <w:shd w:val="clear" w:color="auto" w:fill="FFFFFF"/>
        </w:rPr>
        <w:t xml:space="preserve">, вследствие неосновательного приобретения или сбережения имущества за счет другого </w:t>
      </w:r>
      <w:r w:rsidRPr="00D75080">
        <w:rPr>
          <w:rFonts w:ascii="Times New Roman" w:hAnsi="Times New Roman"/>
          <w:color w:val="000000"/>
          <w:sz w:val="28"/>
          <w:szCs w:val="28"/>
          <w:shd w:val="clear" w:color="auto" w:fill="FFFFFF"/>
        </w:rPr>
        <w:lastRenderedPageBreak/>
        <w:t>лица, и в некоторых других случаях. Несмотря на то, что как деликтные обязательства, так и обязательства из неосновательного обогащения могут возникнуть в связи с договором, основанием для применения ответственности все же является не нарушение договорных обязательств, а соответствующий факт причинения вреда либо неосновательного приобретения или сбережения чужого имущества. </w:t>
      </w:r>
    </w:p>
    <w:p w:rsidR="00596955" w:rsidRPr="00D75080" w:rsidRDefault="00596955"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5805C3">
        <w:rPr>
          <w:rFonts w:ascii="Times New Roman" w:hAnsi="Times New Roman"/>
          <w:color w:val="000000"/>
          <w:sz w:val="28"/>
          <w:szCs w:val="28"/>
          <w:shd w:val="clear" w:color="auto" w:fill="FFFFFF"/>
        </w:rPr>
        <w:t xml:space="preserve">Основное же различие между договорной и внедоговорной ответственностью, как принято считать, состоит в том, что договорная ответственность наступает </w:t>
      </w:r>
      <w:r w:rsidR="00647E91" w:rsidRPr="005805C3">
        <w:rPr>
          <w:rFonts w:ascii="Times New Roman" w:hAnsi="Times New Roman"/>
          <w:color w:val="000000"/>
          <w:sz w:val="28"/>
          <w:szCs w:val="28"/>
          <w:shd w:val="clear" w:color="auto" w:fill="FFFFFF"/>
        </w:rPr>
        <w:t>в случаях,</w:t>
      </w:r>
      <w:r w:rsidRPr="005805C3">
        <w:rPr>
          <w:rFonts w:ascii="Times New Roman" w:hAnsi="Times New Roman"/>
          <w:color w:val="000000"/>
          <w:sz w:val="28"/>
          <w:szCs w:val="28"/>
          <w:shd w:val="clear" w:color="auto" w:fill="FFFFFF"/>
        </w:rPr>
        <w:t xml:space="preserve"> не только предусмотренных законом, как это имеет место при внедоговорной ответственности, но и сторонами в договоре. При заключении договора стороны вправе повысить ответственность в сравнении с той, что установлена законом, или понизить ее размер (в случае, если ответственность определена диспозитивной нормой), но и установить меры ответственности за неисполнение или ненадлежащее исполнение договорных обязательств в дополнение к определенным законом.</w:t>
      </w:r>
      <w:r w:rsidRPr="00D75080">
        <w:rPr>
          <w:rFonts w:ascii="Times New Roman" w:hAnsi="Times New Roman"/>
          <w:color w:val="000000"/>
          <w:sz w:val="28"/>
          <w:szCs w:val="28"/>
          <w:shd w:val="clear" w:color="auto" w:fill="FFFFFF"/>
        </w:rPr>
        <w:t> </w:t>
      </w:r>
    </w:p>
    <w:p w:rsidR="00596955" w:rsidRPr="00D75080" w:rsidRDefault="00596955"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D75080">
        <w:rPr>
          <w:rFonts w:ascii="Times New Roman" w:hAnsi="Times New Roman"/>
          <w:color w:val="000000"/>
          <w:sz w:val="28"/>
          <w:szCs w:val="28"/>
          <w:shd w:val="clear" w:color="auto" w:fill="FFFFFF"/>
        </w:rPr>
        <w:t>Для тех случаев, когда имеет место обязательство со множественностью лиц, т.е. в обязательстве участвуют несколько кредиторов или несколько должников, общим правилом является положение о долевом характере этих обязательств и о долевой ответственности за нарушение (ст.321 ГК РФ)</w:t>
      </w:r>
      <w:r w:rsidR="007D18F2">
        <w:rPr>
          <w:rFonts w:ascii="Times New Roman" w:hAnsi="Times New Roman"/>
          <w:color w:val="000000"/>
          <w:sz w:val="28"/>
          <w:szCs w:val="28"/>
          <w:shd w:val="clear" w:color="auto" w:fill="FFFFFF"/>
        </w:rPr>
        <w:t xml:space="preserve"> [8</w:t>
      </w:r>
      <w:r w:rsidR="00002A93" w:rsidRPr="00D75080">
        <w:rPr>
          <w:rFonts w:ascii="Times New Roman" w:hAnsi="Times New Roman"/>
          <w:color w:val="000000"/>
          <w:sz w:val="28"/>
          <w:szCs w:val="28"/>
          <w:shd w:val="clear" w:color="auto" w:fill="FFFFFF"/>
        </w:rPr>
        <w:t>]</w:t>
      </w:r>
      <w:r w:rsidRPr="00D75080">
        <w:rPr>
          <w:rFonts w:ascii="Times New Roman" w:hAnsi="Times New Roman"/>
          <w:color w:val="000000"/>
          <w:sz w:val="28"/>
          <w:szCs w:val="28"/>
          <w:shd w:val="clear" w:color="auto" w:fill="FFFFFF"/>
        </w:rPr>
        <w:t>. </w:t>
      </w:r>
      <w:r w:rsidR="00002A93" w:rsidRPr="00D75080">
        <w:rPr>
          <w:rFonts w:ascii="Times New Roman" w:hAnsi="Times New Roman"/>
          <w:color w:val="000000"/>
          <w:sz w:val="28"/>
          <w:szCs w:val="28"/>
        </w:rPr>
        <w:t xml:space="preserve"> </w:t>
      </w:r>
      <w:r w:rsidRPr="00D75080">
        <w:rPr>
          <w:rFonts w:ascii="Times New Roman" w:hAnsi="Times New Roman"/>
          <w:color w:val="000000"/>
          <w:sz w:val="28"/>
          <w:szCs w:val="28"/>
          <w:shd w:val="clear" w:color="auto" w:fill="FFFFFF"/>
        </w:rPr>
        <w:t>При долевой ответственности каждый из содолжников обязан нести ответственность в той доле, которая согласно закону или договору падает на него. Доли эти могут быть равными или неравными, но они всегда определены. В тех случаях, когда из договора или дополнительного соглашения между должниками не явствует, что доли их не равны, они обязаны нести ответственность в равных долях. Так долевая ответственность наступает в случае неисполнения участниками общей долевой собственности своих обязанностей перед третьими лицами. </w:t>
      </w:r>
    </w:p>
    <w:p w:rsidR="00596955" w:rsidRPr="00D75080" w:rsidRDefault="00596955"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D75080">
        <w:rPr>
          <w:rFonts w:ascii="Times New Roman" w:hAnsi="Times New Roman"/>
          <w:color w:val="000000"/>
          <w:sz w:val="28"/>
          <w:szCs w:val="28"/>
          <w:shd w:val="clear" w:color="auto" w:fill="FFFFFF"/>
        </w:rPr>
        <w:t xml:space="preserve">В ряде случаев ответственность может быть и солидарной. Солидарная ответственность возникает, если солидарность обязанности или требования предусмотрена договором или установлена законом, в частности при </w:t>
      </w:r>
      <w:r w:rsidRPr="00D75080">
        <w:rPr>
          <w:rFonts w:ascii="Times New Roman" w:hAnsi="Times New Roman"/>
          <w:color w:val="000000"/>
          <w:sz w:val="28"/>
          <w:szCs w:val="28"/>
          <w:shd w:val="clear" w:color="auto" w:fill="FFFFFF"/>
        </w:rPr>
        <w:lastRenderedPageBreak/>
        <w:t>неделимости предмета обязательства (п.1 ст.322 ГК РФ)</w:t>
      </w:r>
      <w:r w:rsidR="007D18F2">
        <w:rPr>
          <w:rFonts w:ascii="Times New Roman" w:hAnsi="Times New Roman"/>
          <w:color w:val="000000"/>
          <w:sz w:val="28"/>
          <w:szCs w:val="28"/>
          <w:shd w:val="clear" w:color="auto" w:fill="FFFFFF"/>
        </w:rPr>
        <w:t xml:space="preserve"> [10</w:t>
      </w:r>
      <w:r w:rsidR="00002A93" w:rsidRPr="00D75080">
        <w:rPr>
          <w:rFonts w:ascii="Times New Roman" w:hAnsi="Times New Roman"/>
          <w:color w:val="000000"/>
          <w:sz w:val="28"/>
          <w:szCs w:val="28"/>
          <w:shd w:val="clear" w:color="auto" w:fill="FFFFFF"/>
        </w:rPr>
        <w:t>]</w:t>
      </w:r>
      <w:r w:rsidRPr="00D75080">
        <w:rPr>
          <w:rFonts w:ascii="Times New Roman" w:hAnsi="Times New Roman"/>
          <w:color w:val="000000"/>
          <w:sz w:val="28"/>
          <w:szCs w:val="28"/>
          <w:shd w:val="clear" w:color="auto" w:fill="FFFFFF"/>
        </w:rPr>
        <w:t>. </w:t>
      </w:r>
    </w:p>
    <w:p w:rsidR="00596955" w:rsidRPr="00D75080" w:rsidRDefault="00596955"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D75080">
        <w:rPr>
          <w:rFonts w:ascii="Times New Roman" w:hAnsi="Times New Roman"/>
          <w:color w:val="000000"/>
          <w:sz w:val="28"/>
          <w:szCs w:val="28"/>
          <w:shd w:val="clear" w:color="auto" w:fill="FFFFFF"/>
        </w:rPr>
        <w:t>Так, например, ст.</w:t>
      </w:r>
      <w:r w:rsidR="00647E91" w:rsidRPr="00D75080">
        <w:rPr>
          <w:rFonts w:ascii="Times New Roman" w:hAnsi="Times New Roman"/>
          <w:color w:val="000000"/>
          <w:sz w:val="28"/>
          <w:szCs w:val="28"/>
          <w:shd w:val="clear" w:color="auto" w:fill="FFFFFF"/>
        </w:rPr>
        <w:t xml:space="preserve"> </w:t>
      </w:r>
      <w:r w:rsidRPr="00D75080">
        <w:rPr>
          <w:rFonts w:ascii="Times New Roman" w:hAnsi="Times New Roman"/>
          <w:color w:val="000000"/>
          <w:sz w:val="28"/>
          <w:szCs w:val="28"/>
          <w:shd w:val="clear" w:color="auto" w:fill="FFFFFF"/>
        </w:rPr>
        <w:t>363 Г</w:t>
      </w:r>
      <w:r w:rsidR="00647E91" w:rsidRPr="00D75080">
        <w:rPr>
          <w:rFonts w:ascii="Times New Roman" w:hAnsi="Times New Roman"/>
          <w:color w:val="000000"/>
          <w:sz w:val="28"/>
          <w:szCs w:val="28"/>
          <w:shd w:val="clear" w:color="auto" w:fill="FFFFFF"/>
        </w:rPr>
        <w:t xml:space="preserve">К </w:t>
      </w:r>
      <w:r w:rsidRPr="00D75080">
        <w:rPr>
          <w:rFonts w:ascii="Times New Roman" w:hAnsi="Times New Roman"/>
          <w:color w:val="000000"/>
          <w:sz w:val="28"/>
          <w:szCs w:val="28"/>
          <w:shd w:val="clear" w:color="auto" w:fill="FFFFFF"/>
        </w:rPr>
        <w:t xml:space="preserve">РФ </w:t>
      </w:r>
      <w:r w:rsidR="00647E91" w:rsidRPr="00D75080">
        <w:rPr>
          <w:rFonts w:ascii="Times New Roman" w:hAnsi="Times New Roman"/>
          <w:color w:val="000000"/>
          <w:sz w:val="28"/>
          <w:szCs w:val="28"/>
          <w:shd w:val="clear" w:color="auto" w:fill="FFFFFF"/>
        </w:rPr>
        <w:t>устанавливает,</w:t>
      </w:r>
      <w:r w:rsidRPr="00D75080">
        <w:rPr>
          <w:rFonts w:ascii="Times New Roman" w:hAnsi="Times New Roman"/>
          <w:color w:val="000000"/>
          <w:sz w:val="28"/>
          <w:szCs w:val="28"/>
          <w:shd w:val="clear" w:color="auto" w:fill="FFFFFF"/>
        </w:rPr>
        <w:t xml:space="preserve"> как общее правило солидарной ответственности должника и поручителя, а также нескольких поручителей; ст.586 </w:t>
      </w:r>
      <w:r w:rsidR="00647E91" w:rsidRPr="00D75080">
        <w:rPr>
          <w:rFonts w:ascii="Times New Roman" w:hAnsi="Times New Roman"/>
          <w:color w:val="000000"/>
          <w:sz w:val="28"/>
          <w:szCs w:val="28"/>
          <w:shd w:val="clear" w:color="auto" w:fill="FFFFFF"/>
        </w:rPr>
        <w:t>ГК</w:t>
      </w:r>
      <w:r w:rsidRPr="00D75080">
        <w:rPr>
          <w:rFonts w:ascii="Times New Roman" w:hAnsi="Times New Roman"/>
          <w:color w:val="000000"/>
          <w:sz w:val="28"/>
          <w:szCs w:val="28"/>
          <w:shd w:val="clear" w:color="auto" w:fill="FFFFFF"/>
        </w:rPr>
        <w:t xml:space="preserve"> РФ</w:t>
      </w:r>
      <w:r w:rsidR="00F73DC9" w:rsidRPr="00D75080">
        <w:rPr>
          <w:rFonts w:ascii="Times New Roman" w:hAnsi="Times New Roman"/>
          <w:color w:val="000000"/>
          <w:sz w:val="28"/>
          <w:szCs w:val="28"/>
          <w:shd w:val="clear" w:color="auto" w:fill="FFFFFF"/>
        </w:rPr>
        <w:t xml:space="preserve"> – </w:t>
      </w:r>
      <w:r w:rsidRPr="00D75080">
        <w:rPr>
          <w:rFonts w:ascii="Times New Roman" w:hAnsi="Times New Roman"/>
          <w:color w:val="000000"/>
          <w:sz w:val="28"/>
          <w:szCs w:val="28"/>
          <w:shd w:val="clear" w:color="auto" w:fill="FFFFFF"/>
        </w:rPr>
        <w:t>нескольких страховщиков, совместно застраховавших один и тот же объект</w:t>
      </w:r>
      <w:r w:rsidR="007D18F2">
        <w:rPr>
          <w:rFonts w:ascii="Times New Roman" w:hAnsi="Times New Roman"/>
          <w:color w:val="000000"/>
          <w:sz w:val="28"/>
          <w:szCs w:val="28"/>
          <w:shd w:val="clear" w:color="auto" w:fill="FFFFFF"/>
        </w:rPr>
        <w:t xml:space="preserve"> [4</w:t>
      </w:r>
      <w:r w:rsidR="00DD2E4B" w:rsidRPr="00D75080">
        <w:rPr>
          <w:rFonts w:ascii="Times New Roman" w:hAnsi="Times New Roman"/>
          <w:color w:val="000000"/>
          <w:sz w:val="28"/>
          <w:szCs w:val="28"/>
          <w:shd w:val="clear" w:color="auto" w:fill="FFFFFF"/>
        </w:rPr>
        <w:t>].</w:t>
      </w:r>
      <w:r w:rsidRPr="00D75080">
        <w:rPr>
          <w:rFonts w:ascii="Times New Roman" w:hAnsi="Times New Roman"/>
          <w:color w:val="000000"/>
          <w:sz w:val="28"/>
          <w:szCs w:val="28"/>
          <w:shd w:val="clear" w:color="auto" w:fill="FFFFFF"/>
        </w:rPr>
        <w:t> </w:t>
      </w:r>
    </w:p>
    <w:p w:rsidR="00596955" w:rsidRPr="00D75080" w:rsidRDefault="00596955"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D75080">
        <w:rPr>
          <w:rFonts w:ascii="Times New Roman" w:hAnsi="Times New Roman"/>
          <w:color w:val="000000"/>
          <w:sz w:val="28"/>
          <w:szCs w:val="28"/>
          <w:shd w:val="clear" w:color="auto" w:fill="FFFFFF"/>
        </w:rPr>
        <w:t>По солидарному обязательству каждый из должников обязан исполнить его полностью. Если одним из должников солидарная обязанность исполнена в полном объеме, данное обстоятельство освобождает остальных должников от каких</w:t>
      </w:r>
      <w:r w:rsidR="00F73DC9" w:rsidRPr="00D75080">
        <w:rPr>
          <w:rFonts w:ascii="Times New Roman" w:hAnsi="Times New Roman"/>
          <w:color w:val="000000"/>
          <w:sz w:val="28"/>
          <w:szCs w:val="28"/>
          <w:shd w:val="clear" w:color="auto" w:fill="FFFFFF"/>
        </w:rPr>
        <w:t xml:space="preserve"> – </w:t>
      </w:r>
      <w:r w:rsidRPr="00D75080">
        <w:rPr>
          <w:rFonts w:ascii="Times New Roman" w:hAnsi="Times New Roman"/>
          <w:color w:val="000000"/>
          <w:sz w:val="28"/>
          <w:szCs w:val="28"/>
          <w:shd w:val="clear" w:color="auto" w:fill="FFFFFF"/>
        </w:rPr>
        <w:t>либо обязанностей перед кредитором, а должник, исполнивший солидарное обязательство, сам попадает в роль кредитора по обязательству в отношении остальных должников. </w:t>
      </w:r>
    </w:p>
    <w:p w:rsidR="00596955" w:rsidRPr="00D75080" w:rsidRDefault="00596955"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D75080">
        <w:rPr>
          <w:rFonts w:ascii="Times New Roman" w:hAnsi="Times New Roman"/>
          <w:color w:val="000000"/>
          <w:sz w:val="28"/>
          <w:szCs w:val="28"/>
          <w:shd w:val="clear" w:color="auto" w:fill="FFFFFF"/>
        </w:rPr>
        <w:t>В некоторых случаях Гражданский кодекс РФ предусматривает возникновение солидарной субсидиарной ответственности (например, ст.75, 95 ГК РФ и др.). Такую ответственность должники несут солидарно, но в пределах установленного для каждого из них размера субсидиарной ответственности. </w:t>
      </w:r>
      <w:r w:rsidR="00DD2E4B" w:rsidRPr="00D75080">
        <w:rPr>
          <w:rFonts w:ascii="Times New Roman" w:hAnsi="Times New Roman"/>
          <w:color w:val="000000"/>
          <w:sz w:val="28"/>
          <w:szCs w:val="28"/>
        </w:rPr>
        <w:t xml:space="preserve"> </w:t>
      </w:r>
      <w:r w:rsidRPr="00D75080">
        <w:rPr>
          <w:rFonts w:ascii="Times New Roman" w:hAnsi="Times New Roman"/>
          <w:color w:val="000000"/>
          <w:sz w:val="28"/>
          <w:szCs w:val="28"/>
          <w:shd w:val="clear" w:color="auto" w:fill="FFFFFF"/>
        </w:rPr>
        <w:t>Субсидиарная ответственность</w:t>
      </w:r>
      <w:r w:rsidR="00F73DC9" w:rsidRPr="00D75080">
        <w:rPr>
          <w:rFonts w:ascii="Times New Roman" w:hAnsi="Times New Roman"/>
          <w:color w:val="000000"/>
          <w:sz w:val="28"/>
          <w:szCs w:val="28"/>
          <w:shd w:val="clear" w:color="auto" w:fill="FFFFFF"/>
        </w:rPr>
        <w:t xml:space="preserve"> – </w:t>
      </w:r>
      <w:r w:rsidRPr="00D75080">
        <w:rPr>
          <w:rFonts w:ascii="Times New Roman" w:hAnsi="Times New Roman"/>
          <w:color w:val="000000"/>
          <w:sz w:val="28"/>
          <w:szCs w:val="28"/>
          <w:shd w:val="clear" w:color="auto" w:fill="FFFFFF"/>
        </w:rPr>
        <w:t>это дополнительная ответственность, когда наряду с должником, у которого недостаточно средств, на которые может быть обращено взыскание, ответственность несут другие лица. Субсидиарная ответственность имеет место лишь в случаях, предусмотренных законом. </w:t>
      </w:r>
      <w:r w:rsidR="00DD2E4B" w:rsidRPr="00D75080">
        <w:rPr>
          <w:rFonts w:ascii="Times New Roman" w:hAnsi="Times New Roman"/>
          <w:color w:val="000000"/>
          <w:sz w:val="28"/>
          <w:szCs w:val="28"/>
        </w:rPr>
        <w:t xml:space="preserve"> </w:t>
      </w:r>
      <w:r w:rsidRPr="00D75080">
        <w:rPr>
          <w:rFonts w:ascii="Times New Roman" w:hAnsi="Times New Roman"/>
          <w:color w:val="000000"/>
          <w:sz w:val="28"/>
          <w:szCs w:val="28"/>
          <w:shd w:val="clear" w:color="auto" w:fill="FFFFFF"/>
        </w:rPr>
        <w:t xml:space="preserve">Необходимым условием применения субсидиарной ответственности является предварительное обращение с соответствующим требованием к основному должнику, нарушившему обязательство. </w:t>
      </w:r>
    </w:p>
    <w:p w:rsidR="00596955" w:rsidRPr="00D75080" w:rsidRDefault="00596955"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D75080">
        <w:rPr>
          <w:rFonts w:ascii="Times New Roman" w:hAnsi="Times New Roman"/>
          <w:color w:val="000000"/>
          <w:sz w:val="28"/>
          <w:szCs w:val="28"/>
          <w:shd w:val="clear" w:color="auto" w:fill="FFFFFF"/>
        </w:rPr>
        <w:t>От субсидиарной ответственности необходимо отличать ответственность должника за действия третьих лиц (ст.313 ГК РФ). Если из закона, иных правовых актов не вытекает обязанность должника исполнить обязательство лично, то кредитор обязан принять исполнение, предложенное за должника третьим лицом. По общему правилу за нарушение обязательства, исполнение которого возложено должником на третье лицо, перед кредитором отвечает должник (ст.403 ГК РФ)</w:t>
      </w:r>
      <w:r w:rsidR="007D18F2" w:rsidRPr="007D18F2">
        <w:rPr>
          <w:rFonts w:ascii="Times New Roman" w:hAnsi="Times New Roman"/>
          <w:color w:val="000000"/>
          <w:sz w:val="28"/>
          <w:szCs w:val="28"/>
          <w:shd w:val="clear" w:color="auto" w:fill="FFFFFF"/>
        </w:rPr>
        <w:t xml:space="preserve"> [4]</w:t>
      </w:r>
      <w:r w:rsidRPr="00D75080">
        <w:rPr>
          <w:rFonts w:ascii="Times New Roman" w:hAnsi="Times New Roman"/>
          <w:color w:val="000000"/>
          <w:sz w:val="28"/>
          <w:szCs w:val="28"/>
          <w:shd w:val="clear" w:color="auto" w:fill="FFFFFF"/>
        </w:rPr>
        <w:t>. </w:t>
      </w:r>
    </w:p>
    <w:p w:rsidR="00596955" w:rsidRPr="00D75080" w:rsidRDefault="00596955"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D75080">
        <w:rPr>
          <w:rFonts w:ascii="Times New Roman" w:hAnsi="Times New Roman"/>
          <w:color w:val="000000"/>
          <w:sz w:val="28"/>
          <w:szCs w:val="28"/>
          <w:shd w:val="clear" w:color="auto" w:fill="FFFFFF"/>
        </w:rPr>
        <w:t xml:space="preserve">Например, исполнение обязательств по поставке продукции покупателю </w:t>
      </w:r>
      <w:r w:rsidRPr="00D75080">
        <w:rPr>
          <w:rFonts w:ascii="Times New Roman" w:hAnsi="Times New Roman"/>
          <w:color w:val="000000"/>
          <w:sz w:val="28"/>
          <w:szCs w:val="28"/>
          <w:shd w:val="clear" w:color="auto" w:fill="FFFFFF"/>
        </w:rPr>
        <w:lastRenderedPageBreak/>
        <w:t>может быть возложено поставщиком на изготовление товаров. В свою очередь, обязательство по оплате поставленных товаров может быть возложено покупателем на получателя этих товаров. Однако ответственность за просрочку поставки или недопоставку товаров перед покупателем должен нести не изготовитель, а поставщик; ответственность за несвоевременную и неполную оплату поставленных товаров несет не их получатель (плательщик), а покупатель по договору поставки. </w:t>
      </w:r>
    </w:p>
    <w:p w:rsidR="00596955" w:rsidRPr="00D75080" w:rsidRDefault="00596955"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D75080">
        <w:rPr>
          <w:rFonts w:ascii="Times New Roman" w:hAnsi="Times New Roman"/>
          <w:color w:val="000000"/>
          <w:sz w:val="28"/>
          <w:szCs w:val="28"/>
          <w:shd w:val="clear" w:color="auto" w:fill="FFFFFF"/>
        </w:rPr>
        <w:t>Непосредственная ответственность третьих лиц, осуществляющих исполнение обязательства должника перед кредитором возможна только в случаях, установленных законом. К примеру, в положении третьего лица, на которое возложена ответственность за ненадлежащее исполнение обязательств продавца по договору розничной купли</w:t>
      </w:r>
      <w:r w:rsidR="00F73DC9" w:rsidRPr="00D75080">
        <w:rPr>
          <w:rFonts w:ascii="Times New Roman" w:hAnsi="Times New Roman"/>
          <w:color w:val="000000"/>
          <w:sz w:val="28"/>
          <w:szCs w:val="28"/>
          <w:shd w:val="clear" w:color="auto" w:fill="FFFFFF"/>
        </w:rPr>
        <w:t xml:space="preserve"> – </w:t>
      </w:r>
      <w:r w:rsidRPr="00D75080">
        <w:rPr>
          <w:rFonts w:ascii="Times New Roman" w:hAnsi="Times New Roman"/>
          <w:color w:val="000000"/>
          <w:sz w:val="28"/>
          <w:szCs w:val="28"/>
          <w:shd w:val="clear" w:color="auto" w:fill="FFFFFF"/>
        </w:rPr>
        <w:t>продажи, может оказаться изготовитель товара ненадлежащего качества</w:t>
      </w:r>
      <w:r w:rsidR="00DD2E4B" w:rsidRPr="00D75080">
        <w:rPr>
          <w:rFonts w:ascii="Times New Roman" w:hAnsi="Times New Roman"/>
          <w:color w:val="000000"/>
          <w:sz w:val="28"/>
          <w:szCs w:val="28"/>
          <w:shd w:val="clear" w:color="auto" w:fill="FFFFFF"/>
        </w:rPr>
        <w:t xml:space="preserve"> </w:t>
      </w:r>
      <w:r w:rsidRPr="00D75080">
        <w:rPr>
          <w:rFonts w:ascii="Times New Roman" w:hAnsi="Times New Roman"/>
          <w:color w:val="000000"/>
          <w:sz w:val="28"/>
          <w:szCs w:val="28"/>
          <w:shd w:val="clear" w:color="auto" w:fill="FFFFFF"/>
        </w:rPr>
        <w:t>[</w:t>
      </w:r>
      <w:r w:rsidR="00DD2E4B" w:rsidRPr="00D75080">
        <w:rPr>
          <w:rFonts w:ascii="Times New Roman" w:hAnsi="Times New Roman"/>
          <w:color w:val="000000"/>
          <w:sz w:val="28"/>
          <w:szCs w:val="28"/>
          <w:shd w:val="clear" w:color="auto" w:fill="FFFFFF"/>
        </w:rPr>
        <w:t>5</w:t>
      </w:r>
      <w:r w:rsidRPr="00D75080">
        <w:rPr>
          <w:rFonts w:ascii="Times New Roman" w:hAnsi="Times New Roman"/>
          <w:color w:val="000000"/>
          <w:sz w:val="28"/>
          <w:szCs w:val="28"/>
          <w:shd w:val="clear" w:color="auto" w:fill="FFFFFF"/>
        </w:rPr>
        <w:t>]. </w:t>
      </w:r>
    </w:p>
    <w:p w:rsidR="00596955" w:rsidRPr="00D75080" w:rsidRDefault="00596955"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D75080">
        <w:rPr>
          <w:rFonts w:ascii="Times New Roman" w:hAnsi="Times New Roman"/>
          <w:color w:val="000000"/>
          <w:sz w:val="28"/>
          <w:szCs w:val="28"/>
          <w:shd w:val="clear" w:color="auto" w:fill="FFFFFF"/>
        </w:rPr>
        <w:t>Особого рассмотрения заслуживает такой вид ответственности, как возмещение морального вреда, в том числе и в случае нарушения обязательства, возникшего из договора. </w:t>
      </w:r>
      <w:r w:rsidR="00647E91" w:rsidRPr="00D75080">
        <w:rPr>
          <w:rFonts w:ascii="Times New Roman" w:hAnsi="Times New Roman"/>
          <w:color w:val="000000"/>
          <w:sz w:val="28"/>
          <w:szCs w:val="28"/>
        </w:rPr>
        <w:t xml:space="preserve"> </w:t>
      </w:r>
      <w:r w:rsidRPr="00D75080">
        <w:rPr>
          <w:rFonts w:ascii="Times New Roman" w:hAnsi="Times New Roman"/>
          <w:color w:val="000000"/>
          <w:sz w:val="28"/>
          <w:szCs w:val="28"/>
          <w:shd w:val="clear" w:color="auto" w:fill="FFFFFF"/>
        </w:rPr>
        <w:t>Д</w:t>
      </w:r>
      <w:r w:rsidR="00DD2E4B" w:rsidRPr="00D75080">
        <w:rPr>
          <w:rFonts w:ascii="Times New Roman" w:hAnsi="Times New Roman"/>
          <w:color w:val="000000"/>
          <w:sz w:val="28"/>
          <w:szCs w:val="28"/>
          <w:shd w:val="clear" w:color="auto" w:fill="FFFFFF"/>
        </w:rPr>
        <w:t>ействующий Гражданский кодекс РФ</w:t>
      </w:r>
      <w:r w:rsidRPr="00D75080">
        <w:rPr>
          <w:rFonts w:ascii="Times New Roman" w:hAnsi="Times New Roman"/>
          <w:color w:val="000000"/>
          <w:sz w:val="28"/>
          <w:szCs w:val="28"/>
          <w:shd w:val="clear" w:color="auto" w:fill="FFFFFF"/>
        </w:rPr>
        <w:t xml:space="preserve"> включает нормы о возмещении морального вреда.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этом суд должен также учитывать степень физических и нравственных страданий, связанных с индивидуальными особенностями лица, которому причинен вред (ст. 151 ГК РФ). Нельзя не заметить, что ответственность в виде возмещения морального вреда не может возникнуть из договорного обязательства. Основанием такой ответственности является факт причинения гражданину физических или нравственных страданий. Размер компенсации морального вреда устанавливается судом и не может быть предусмотрен сторонами в договоре</w:t>
      </w:r>
    </w:p>
    <w:p w:rsidR="00596955" w:rsidRPr="00D75080" w:rsidRDefault="00596955"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r w:rsidRPr="00D75080">
        <w:rPr>
          <w:rFonts w:ascii="Times New Roman" w:hAnsi="Times New Roman"/>
          <w:color w:val="000000"/>
          <w:sz w:val="28"/>
          <w:szCs w:val="28"/>
          <w:shd w:val="clear" w:color="auto" w:fill="FFFFFF"/>
        </w:rPr>
        <w:t>Ст</w:t>
      </w:r>
      <w:r w:rsidR="00DD2E4B" w:rsidRPr="00D75080">
        <w:rPr>
          <w:rFonts w:ascii="Times New Roman" w:hAnsi="Times New Roman"/>
          <w:color w:val="000000"/>
          <w:sz w:val="28"/>
          <w:szCs w:val="28"/>
          <w:shd w:val="clear" w:color="auto" w:fill="FFFFFF"/>
        </w:rPr>
        <w:t xml:space="preserve">. </w:t>
      </w:r>
      <w:r w:rsidRPr="00D75080">
        <w:rPr>
          <w:rFonts w:ascii="Times New Roman" w:hAnsi="Times New Roman"/>
          <w:color w:val="000000"/>
          <w:sz w:val="28"/>
          <w:szCs w:val="28"/>
          <w:shd w:val="clear" w:color="auto" w:fill="FFFFFF"/>
        </w:rPr>
        <w:t xml:space="preserve">1064 Гражданского кодекса РФ устанавливает общие основания </w:t>
      </w:r>
      <w:r w:rsidRPr="00D75080">
        <w:rPr>
          <w:rFonts w:ascii="Times New Roman" w:hAnsi="Times New Roman"/>
          <w:color w:val="000000"/>
          <w:sz w:val="28"/>
          <w:szCs w:val="28"/>
          <w:shd w:val="clear" w:color="auto" w:fill="FFFFFF"/>
        </w:rPr>
        <w:lastRenderedPageBreak/>
        <w:t>ответственности за причинение вреда. В правовой литературе обязательства вследствие причинения вреда называют деликтными обязательствами</w:t>
      </w:r>
      <w:r w:rsidR="007D18F2" w:rsidRPr="007D18F2">
        <w:rPr>
          <w:rFonts w:ascii="Times New Roman" w:hAnsi="Times New Roman"/>
          <w:color w:val="000000"/>
          <w:sz w:val="28"/>
          <w:szCs w:val="28"/>
          <w:shd w:val="clear" w:color="auto" w:fill="FFFFFF"/>
        </w:rPr>
        <w:t xml:space="preserve"> [11]</w:t>
      </w:r>
      <w:r w:rsidRPr="00D75080">
        <w:rPr>
          <w:rFonts w:ascii="Times New Roman" w:hAnsi="Times New Roman"/>
          <w:color w:val="000000"/>
          <w:sz w:val="28"/>
          <w:szCs w:val="28"/>
          <w:shd w:val="clear" w:color="auto" w:fill="FFFFFF"/>
        </w:rPr>
        <w:t>. Они являются вне договорными, т.е. не зависят от того, состоят ли потерпевший и причинитель вреда в договорных отношениях. Гражданский кодекс РФ устанавливает ряд исключений из общего правила: </w:t>
      </w:r>
    </w:p>
    <w:p w:rsidR="00596955" w:rsidRPr="00D75080" w:rsidRDefault="00F73DC9"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D75080">
        <w:rPr>
          <w:rFonts w:ascii="Times New Roman" w:hAnsi="Times New Roman"/>
          <w:color w:val="000000"/>
          <w:sz w:val="28"/>
          <w:szCs w:val="28"/>
          <w:shd w:val="clear" w:color="auto" w:fill="FFFFFF"/>
        </w:rPr>
        <w:t xml:space="preserve"> – </w:t>
      </w:r>
      <w:r w:rsidR="00596955" w:rsidRPr="00D75080">
        <w:rPr>
          <w:rFonts w:ascii="Times New Roman" w:hAnsi="Times New Roman"/>
          <w:color w:val="000000"/>
          <w:sz w:val="28"/>
          <w:szCs w:val="28"/>
          <w:shd w:val="clear" w:color="auto" w:fill="FFFFFF"/>
        </w:rPr>
        <w:t xml:space="preserve"> законом обязанность возмещения вреда может быть возложена на лицо, не являющееся причинителем вреда; </w:t>
      </w:r>
    </w:p>
    <w:p w:rsidR="00596955" w:rsidRPr="00D75080" w:rsidRDefault="00F73DC9"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D75080">
        <w:rPr>
          <w:rFonts w:ascii="Times New Roman" w:hAnsi="Times New Roman"/>
          <w:color w:val="000000"/>
          <w:sz w:val="28"/>
          <w:szCs w:val="28"/>
          <w:shd w:val="clear" w:color="auto" w:fill="FFFFFF"/>
        </w:rPr>
        <w:t xml:space="preserve"> – </w:t>
      </w:r>
      <w:r w:rsidR="00596955" w:rsidRPr="00D75080">
        <w:rPr>
          <w:rFonts w:ascii="Times New Roman" w:hAnsi="Times New Roman"/>
          <w:color w:val="000000"/>
          <w:sz w:val="28"/>
          <w:szCs w:val="28"/>
          <w:shd w:val="clear" w:color="auto" w:fill="FFFFFF"/>
        </w:rPr>
        <w:t xml:space="preserve"> лицо, причинившее вред, освобождается от возмещения вреда, если докажет, что вред причинен не по его вине, если законом не предусмотрено возмещение вреда и при отсутствии вины причинителя вреда; </w:t>
      </w:r>
    </w:p>
    <w:p w:rsidR="00596955" w:rsidRPr="00D75080" w:rsidRDefault="00F73DC9"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D75080">
        <w:rPr>
          <w:rFonts w:ascii="Times New Roman" w:hAnsi="Times New Roman"/>
          <w:color w:val="000000"/>
          <w:sz w:val="28"/>
          <w:szCs w:val="28"/>
          <w:shd w:val="clear" w:color="auto" w:fill="FFFFFF"/>
        </w:rPr>
        <w:t xml:space="preserve"> – </w:t>
      </w:r>
      <w:r w:rsidR="00596955" w:rsidRPr="00D75080">
        <w:rPr>
          <w:rFonts w:ascii="Times New Roman" w:hAnsi="Times New Roman"/>
          <w:color w:val="000000"/>
          <w:sz w:val="28"/>
          <w:szCs w:val="28"/>
          <w:shd w:val="clear" w:color="auto" w:fill="FFFFFF"/>
        </w:rPr>
        <w:t xml:space="preserve"> вред, причиненный правомерными действиями, подлежит возмещению в случаях, предусмотренных законом (п.2 ст. 1064 РФ); </w:t>
      </w:r>
      <w:r w:rsidR="00596955" w:rsidRPr="00D75080">
        <w:rPr>
          <w:rFonts w:ascii="Times New Roman" w:hAnsi="Times New Roman"/>
          <w:color w:val="000000"/>
          <w:sz w:val="28"/>
          <w:szCs w:val="28"/>
        </w:rPr>
        <w:br/>
      </w:r>
      <w:r w:rsidR="00596955" w:rsidRPr="00D75080">
        <w:rPr>
          <w:rFonts w:ascii="Times New Roman" w:hAnsi="Times New Roman"/>
          <w:color w:val="000000"/>
          <w:sz w:val="28"/>
          <w:szCs w:val="28"/>
          <w:shd w:val="clear" w:color="auto" w:fill="FFFFFF"/>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 </w:t>
      </w:r>
    </w:p>
    <w:p w:rsidR="00596955" w:rsidRPr="00D75080" w:rsidRDefault="00F73DC9"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D75080">
        <w:rPr>
          <w:rFonts w:ascii="Times New Roman" w:hAnsi="Times New Roman"/>
          <w:color w:val="000000"/>
          <w:sz w:val="28"/>
          <w:szCs w:val="28"/>
          <w:shd w:val="clear" w:color="auto" w:fill="FFFFFF"/>
        </w:rPr>
        <w:t xml:space="preserve"> – </w:t>
      </w:r>
      <w:r w:rsidR="00596955" w:rsidRPr="00D75080">
        <w:rPr>
          <w:rFonts w:ascii="Times New Roman" w:hAnsi="Times New Roman"/>
          <w:color w:val="000000"/>
          <w:sz w:val="28"/>
          <w:szCs w:val="28"/>
          <w:shd w:val="clear" w:color="auto" w:fill="FFFFFF"/>
        </w:rPr>
        <w:t xml:space="preserve"> не подлежит возмещению вред, причиненный в состоянии необходимой обороны, если при этом не были превышены ее пределы; </w:t>
      </w:r>
    </w:p>
    <w:p w:rsidR="00596955" w:rsidRPr="00D75080" w:rsidRDefault="00F73DC9"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D75080">
        <w:rPr>
          <w:rFonts w:ascii="Times New Roman" w:hAnsi="Times New Roman"/>
          <w:color w:val="000000"/>
          <w:sz w:val="28"/>
          <w:szCs w:val="28"/>
          <w:shd w:val="clear" w:color="auto" w:fill="FFFFFF"/>
        </w:rPr>
        <w:t xml:space="preserve"> – </w:t>
      </w:r>
      <w:r w:rsidR="00596955" w:rsidRPr="00D75080">
        <w:rPr>
          <w:rFonts w:ascii="Times New Roman" w:hAnsi="Times New Roman"/>
          <w:color w:val="000000"/>
          <w:sz w:val="28"/>
          <w:szCs w:val="28"/>
          <w:shd w:val="clear" w:color="auto" w:fill="FFFFFF"/>
        </w:rPr>
        <w:t xml:space="preserve"> учитывая обстоятельства, при которых был причинен вред в состоянии крайней необходимости,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 </w:t>
      </w:r>
    </w:p>
    <w:p w:rsidR="00596955" w:rsidRPr="00D75080" w:rsidRDefault="00F73DC9"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D75080">
        <w:rPr>
          <w:rFonts w:ascii="Times New Roman" w:hAnsi="Times New Roman"/>
          <w:color w:val="000000"/>
          <w:sz w:val="28"/>
          <w:szCs w:val="28"/>
          <w:shd w:val="clear" w:color="auto" w:fill="FFFFFF"/>
        </w:rPr>
        <w:t xml:space="preserve"> – </w:t>
      </w:r>
      <w:r w:rsidR="00596955" w:rsidRPr="00D75080">
        <w:rPr>
          <w:rFonts w:ascii="Times New Roman" w:hAnsi="Times New Roman"/>
          <w:color w:val="000000"/>
          <w:sz w:val="28"/>
          <w:szCs w:val="28"/>
          <w:shd w:val="clear" w:color="auto" w:fill="FFFFFF"/>
        </w:rPr>
        <w:t xml:space="preserve">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w:t>
      </w:r>
      <w:r w:rsidR="007D18F2">
        <w:rPr>
          <w:rFonts w:ascii="Times New Roman" w:hAnsi="Times New Roman"/>
          <w:color w:val="000000"/>
          <w:sz w:val="28"/>
          <w:szCs w:val="28"/>
          <w:shd w:val="clear" w:color="auto" w:fill="FFFFFF"/>
        </w:rPr>
        <w:t>других лиц [</w:t>
      </w:r>
      <w:r w:rsidR="007D18F2" w:rsidRPr="007D18F2">
        <w:rPr>
          <w:rFonts w:ascii="Times New Roman" w:hAnsi="Times New Roman"/>
          <w:color w:val="000000"/>
          <w:sz w:val="28"/>
          <w:szCs w:val="28"/>
          <w:shd w:val="clear" w:color="auto" w:fill="FFFFFF"/>
        </w:rPr>
        <w:t>13</w:t>
      </w:r>
      <w:r w:rsidR="00DD2E4B" w:rsidRPr="00D75080">
        <w:rPr>
          <w:rFonts w:ascii="Times New Roman" w:hAnsi="Times New Roman"/>
          <w:color w:val="000000"/>
          <w:sz w:val="28"/>
          <w:szCs w:val="28"/>
          <w:shd w:val="clear" w:color="auto" w:fill="FFFFFF"/>
        </w:rPr>
        <w:t>].</w:t>
      </w:r>
    </w:p>
    <w:p w:rsidR="00596955" w:rsidRPr="00D75080" w:rsidRDefault="00596955"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rPr>
      </w:pPr>
      <w:r w:rsidRPr="00D75080">
        <w:rPr>
          <w:rFonts w:ascii="Times New Roman" w:hAnsi="Times New Roman"/>
          <w:color w:val="000000"/>
          <w:sz w:val="28"/>
          <w:szCs w:val="28"/>
          <w:shd w:val="clear" w:color="auto" w:fill="FFFFFF"/>
        </w:rPr>
        <w:t>Попытки оправдать существование безвиновной ответственности, как правильно отметил О.С.</w:t>
      </w:r>
      <w:r w:rsidR="002B5E66">
        <w:rPr>
          <w:rFonts w:ascii="Times New Roman" w:hAnsi="Times New Roman"/>
          <w:color w:val="000000"/>
          <w:sz w:val="28"/>
          <w:szCs w:val="28"/>
          <w:shd w:val="clear" w:color="auto" w:fill="FFFFFF"/>
        </w:rPr>
        <w:t xml:space="preserve"> </w:t>
      </w:r>
      <w:r w:rsidRPr="00D75080">
        <w:rPr>
          <w:rFonts w:ascii="Times New Roman" w:hAnsi="Times New Roman"/>
          <w:color w:val="000000"/>
          <w:sz w:val="28"/>
          <w:szCs w:val="28"/>
          <w:shd w:val="clear" w:color="auto" w:fill="FFFFFF"/>
        </w:rPr>
        <w:t>Иоффе, апеллируют преимущественно к идее справедливости. Речь идет о справедливости, которую оказывают потерпевшему лицу, чьи имущественные интересы пострадали</w:t>
      </w:r>
      <w:r w:rsidR="007D18F2">
        <w:rPr>
          <w:rFonts w:ascii="Times New Roman" w:hAnsi="Times New Roman"/>
          <w:color w:val="000000"/>
          <w:sz w:val="28"/>
          <w:szCs w:val="28"/>
          <w:shd w:val="clear" w:color="auto" w:fill="FFFFFF"/>
        </w:rPr>
        <w:t xml:space="preserve"> [9</w:t>
      </w:r>
      <w:r w:rsidR="00DD2E4B" w:rsidRPr="00D75080">
        <w:rPr>
          <w:rFonts w:ascii="Times New Roman" w:hAnsi="Times New Roman"/>
          <w:color w:val="000000"/>
          <w:sz w:val="28"/>
          <w:szCs w:val="28"/>
          <w:shd w:val="clear" w:color="auto" w:fill="FFFFFF"/>
        </w:rPr>
        <w:t>]</w:t>
      </w:r>
      <w:r w:rsidRPr="00D75080">
        <w:rPr>
          <w:rFonts w:ascii="Times New Roman" w:hAnsi="Times New Roman"/>
          <w:color w:val="000000"/>
          <w:sz w:val="28"/>
          <w:szCs w:val="28"/>
          <w:shd w:val="clear" w:color="auto" w:fill="FFFFFF"/>
        </w:rPr>
        <w:t>. </w:t>
      </w:r>
    </w:p>
    <w:p w:rsidR="00596955" w:rsidRPr="00D75080" w:rsidRDefault="00596955"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sz w:val="28"/>
          <w:szCs w:val="28"/>
        </w:rPr>
      </w:pPr>
    </w:p>
    <w:p w:rsidR="00A74D7E" w:rsidRPr="00D75080" w:rsidRDefault="00596955"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themeColor="text1"/>
          <w:sz w:val="28"/>
          <w:szCs w:val="28"/>
        </w:rPr>
      </w:pPr>
      <w:r w:rsidRPr="00D75080">
        <w:rPr>
          <w:rFonts w:ascii="Times New Roman" w:hAnsi="Times New Roman"/>
          <w:color w:val="000000" w:themeColor="text1"/>
          <w:sz w:val="28"/>
          <w:szCs w:val="28"/>
        </w:rPr>
        <w:lastRenderedPageBreak/>
        <w:t xml:space="preserve">1.3 </w:t>
      </w:r>
      <w:r w:rsidR="00A74D7E" w:rsidRPr="00D75080">
        <w:rPr>
          <w:rFonts w:ascii="Times New Roman" w:hAnsi="Times New Roman"/>
          <w:color w:val="000000" w:themeColor="text1"/>
          <w:sz w:val="28"/>
          <w:szCs w:val="28"/>
        </w:rPr>
        <w:t>Формы</w:t>
      </w:r>
      <w:r w:rsidRPr="00D75080">
        <w:rPr>
          <w:rFonts w:ascii="Times New Roman" w:hAnsi="Times New Roman"/>
          <w:color w:val="000000" w:themeColor="text1"/>
          <w:sz w:val="28"/>
          <w:szCs w:val="28"/>
        </w:rPr>
        <w:t xml:space="preserve"> гражданско – правовой ответственности </w:t>
      </w:r>
    </w:p>
    <w:p w:rsidR="00A313AC" w:rsidRPr="00D75080" w:rsidRDefault="00A313AC"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themeColor="text1"/>
          <w:sz w:val="28"/>
          <w:szCs w:val="28"/>
        </w:rPr>
      </w:pPr>
    </w:p>
    <w:p w:rsidR="00A313AC" w:rsidRPr="00D75080" w:rsidRDefault="00A313AC" w:rsidP="00203C57">
      <w:pPr>
        <w:shd w:val="clear" w:color="auto" w:fill="FFFFFF"/>
        <w:spacing w:after="0" w:line="360" w:lineRule="auto"/>
        <w:ind w:firstLine="709"/>
        <w:jc w:val="both"/>
        <w:rPr>
          <w:rFonts w:ascii="Times New Roman" w:eastAsia="Times New Roman" w:hAnsi="Times New Roman"/>
          <w:color w:val="000000" w:themeColor="text1"/>
          <w:sz w:val="28"/>
          <w:szCs w:val="28"/>
        </w:rPr>
      </w:pPr>
      <w:r w:rsidRPr="00D75080">
        <w:rPr>
          <w:rFonts w:ascii="Times New Roman" w:eastAsia="Times New Roman" w:hAnsi="Times New Roman"/>
          <w:color w:val="000000" w:themeColor="text1"/>
          <w:sz w:val="28"/>
          <w:szCs w:val="28"/>
        </w:rPr>
        <w:t>Под </w:t>
      </w:r>
      <w:r w:rsidRPr="00D75080">
        <w:rPr>
          <w:rFonts w:ascii="Times New Roman" w:eastAsia="Times New Roman" w:hAnsi="Times New Roman"/>
          <w:bCs/>
          <w:color w:val="000000" w:themeColor="text1"/>
          <w:sz w:val="28"/>
          <w:szCs w:val="28"/>
        </w:rPr>
        <w:t xml:space="preserve">формой гражданско-правовой ответственности </w:t>
      </w:r>
      <w:r w:rsidRPr="00D75080">
        <w:rPr>
          <w:rFonts w:ascii="Times New Roman" w:eastAsia="Times New Roman" w:hAnsi="Times New Roman"/>
          <w:color w:val="000000" w:themeColor="text1"/>
          <w:sz w:val="28"/>
          <w:szCs w:val="28"/>
        </w:rPr>
        <w:t>понимает</w:t>
      </w:r>
      <w:r w:rsidRPr="00D75080">
        <w:rPr>
          <w:rFonts w:ascii="Times New Roman" w:eastAsia="Times New Roman" w:hAnsi="Times New Roman"/>
          <w:color w:val="000000" w:themeColor="text1"/>
          <w:sz w:val="28"/>
          <w:szCs w:val="28"/>
        </w:rPr>
        <w:softHyphen/>
        <w:t>ся форма выражения тех имущественных лишений, которые пре</w:t>
      </w:r>
      <w:r w:rsidRPr="00D75080">
        <w:rPr>
          <w:rFonts w:ascii="Times New Roman" w:eastAsia="Times New Roman" w:hAnsi="Times New Roman"/>
          <w:color w:val="000000" w:themeColor="text1"/>
          <w:sz w:val="28"/>
          <w:szCs w:val="28"/>
        </w:rPr>
        <w:softHyphen/>
        <w:t>терпевает правонарушитель.</w:t>
      </w:r>
    </w:p>
    <w:p w:rsidR="00A313AC" w:rsidRPr="00D75080" w:rsidRDefault="00A313AC" w:rsidP="00203C57">
      <w:pPr>
        <w:shd w:val="clear" w:color="auto" w:fill="FFFFFF"/>
        <w:spacing w:after="0" w:line="360" w:lineRule="auto"/>
        <w:ind w:firstLine="709"/>
        <w:jc w:val="both"/>
        <w:rPr>
          <w:rFonts w:ascii="Times New Roman" w:eastAsia="Times New Roman" w:hAnsi="Times New Roman"/>
          <w:color w:val="000000" w:themeColor="text1"/>
          <w:sz w:val="28"/>
          <w:szCs w:val="28"/>
        </w:rPr>
      </w:pPr>
      <w:r w:rsidRPr="00D75080">
        <w:rPr>
          <w:rFonts w:ascii="Times New Roman" w:eastAsia="Times New Roman" w:hAnsi="Times New Roman"/>
          <w:color w:val="000000" w:themeColor="text1"/>
          <w:sz w:val="28"/>
          <w:szCs w:val="28"/>
        </w:rPr>
        <w:t>Ответственность может наступать в форме:</w:t>
      </w:r>
    </w:p>
    <w:p w:rsidR="00A313AC" w:rsidRPr="00D75080" w:rsidRDefault="00E249BE" w:rsidP="00203C57">
      <w:pPr>
        <w:shd w:val="clear" w:color="auto" w:fill="FFFFFF"/>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 </w:t>
      </w:r>
      <w:r w:rsidR="00A313AC" w:rsidRPr="00D75080">
        <w:rPr>
          <w:rFonts w:ascii="Times New Roman" w:eastAsia="Times New Roman" w:hAnsi="Times New Roman"/>
          <w:color w:val="000000" w:themeColor="text1"/>
          <w:sz w:val="28"/>
          <w:szCs w:val="28"/>
        </w:rPr>
        <w:t>возмещения убытков (ст. 15 ГК РФ);</w:t>
      </w:r>
    </w:p>
    <w:p w:rsidR="00A313AC" w:rsidRPr="00D75080" w:rsidRDefault="00E249BE" w:rsidP="00203C57">
      <w:pPr>
        <w:shd w:val="clear" w:color="auto" w:fill="FFFFFF"/>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 </w:t>
      </w:r>
      <w:r w:rsidR="00A313AC" w:rsidRPr="00D75080">
        <w:rPr>
          <w:rFonts w:ascii="Times New Roman" w:eastAsia="Times New Roman" w:hAnsi="Times New Roman"/>
          <w:color w:val="000000" w:themeColor="text1"/>
          <w:sz w:val="28"/>
          <w:szCs w:val="28"/>
        </w:rPr>
        <w:t>уплаты неустойки (ст. 330 ГК РФ);</w:t>
      </w:r>
    </w:p>
    <w:p w:rsidR="00A313AC" w:rsidRPr="00D75080" w:rsidRDefault="00E249BE" w:rsidP="00203C57">
      <w:pPr>
        <w:shd w:val="clear" w:color="auto" w:fill="FFFFFF"/>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 </w:t>
      </w:r>
      <w:r w:rsidR="00A313AC" w:rsidRPr="00D75080">
        <w:rPr>
          <w:rFonts w:ascii="Times New Roman" w:eastAsia="Times New Roman" w:hAnsi="Times New Roman"/>
          <w:color w:val="000000" w:themeColor="text1"/>
          <w:sz w:val="28"/>
          <w:szCs w:val="28"/>
        </w:rPr>
        <w:t>потери задатка (ст. 381 ГК РФ);</w:t>
      </w:r>
    </w:p>
    <w:p w:rsidR="00A313AC" w:rsidRPr="00D75080" w:rsidRDefault="00E249BE" w:rsidP="00203C57">
      <w:pPr>
        <w:shd w:val="clear" w:color="auto" w:fill="FFFFFF"/>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 </w:t>
      </w:r>
      <w:r w:rsidR="00A313AC" w:rsidRPr="00D75080">
        <w:rPr>
          <w:rFonts w:ascii="Times New Roman" w:eastAsia="Times New Roman" w:hAnsi="Times New Roman"/>
          <w:color w:val="000000" w:themeColor="text1"/>
          <w:sz w:val="28"/>
          <w:szCs w:val="28"/>
        </w:rPr>
        <w:t>процентов за неправомерное пользование чужими денеж</w:t>
      </w:r>
      <w:r w:rsidR="00A313AC" w:rsidRPr="00D75080">
        <w:rPr>
          <w:rFonts w:ascii="Times New Roman" w:eastAsia="Times New Roman" w:hAnsi="Times New Roman"/>
          <w:color w:val="000000" w:themeColor="text1"/>
          <w:sz w:val="28"/>
          <w:szCs w:val="28"/>
        </w:rPr>
        <w:softHyphen/>
        <w:t>ными средствами (ст. 395 ГК РФ);</w:t>
      </w:r>
    </w:p>
    <w:p w:rsidR="00A313AC" w:rsidRPr="00D75080" w:rsidRDefault="00E249BE" w:rsidP="00203C57">
      <w:pPr>
        <w:shd w:val="clear" w:color="auto" w:fill="FFFFFF"/>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 </w:t>
      </w:r>
      <w:r w:rsidR="00A313AC" w:rsidRPr="00D75080">
        <w:rPr>
          <w:rFonts w:ascii="Times New Roman" w:eastAsia="Times New Roman" w:hAnsi="Times New Roman"/>
          <w:color w:val="000000" w:themeColor="text1"/>
          <w:sz w:val="28"/>
          <w:szCs w:val="28"/>
        </w:rPr>
        <w:t>конфискации (ст. 243 ГК РФ) и т.д</w:t>
      </w:r>
      <w:r w:rsidR="007D18F2">
        <w:rPr>
          <w:rFonts w:ascii="Times New Roman" w:eastAsia="Times New Roman" w:hAnsi="Times New Roman"/>
          <w:color w:val="000000" w:themeColor="text1"/>
          <w:sz w:val="28"/>
          <w:szCs w:val="28"/>
        </w:rPr>
        <w:t xml:space="preserve"> [12</w:t>
      </w:r>
      <w:r w:rsidR="005C2573" w:rsidRPr="00D75080">
        <w:rPr>
          <w:rFonts w:ascii="Times New Roman" w:eastAsia="Times New Roman" w:hAnsi="Times New Roman"/>
          <w:color w:val="000000" w:themeColor="text1"/>
          <w:sz w:val="28"/>
          <w:szCs w:val="28"/>
        </w:rPr>
        <w:t>]</w:t>
      </w:r>
      <w:r w:rsidR="00A313AC" w:rsidRPr="00D75080">
        <w:rPr>
          <w:rFonts w:ascii="Times New Roman" w:eastAsia="Times New Roman" w:hAnsi="Times New Roman"/>
          <w:color w:val="000000" w:themeColor="text1"/>
          <w:sz w:val="28"/>
          <w:szCs w:val="28"/>
        </w:rPr>
        <w:t>.</w:t>
      </w:r>
    </w:p>
    <w:p w:rsidR="00A313AC" w:rsidRPr="00D75080" w:rsidRDefault="00A313AC" w:rsidP="00203C57">
      <w:pPr>
        <w:shd w:val="clear" w:color="auto" w:fill="FFFFFF"/>
        <w:spacing w:after="0" w:line="360" w:lineRule="auto"/>
        <w:ind w:firstLine="709"/>
        <w:jc w:val="both"/>
        <w:rPr>
          <w:rFonts w:ascii="Times New Roman" w:eastAsia="Times New Roman" w:hAnsi="Times New Roman"/>
          <w:color w:val="000000" w:themeColor="text1"/>
          <w:sz w:val="28"/>
          <w:szCs w:val="28"/>
        </w:rPr>
      </w:pPr>
      <w:r w:rsidRPr="00D75080">
        <w:rPr>
          <w:rFonts w:ascii="Times New Roman" w:eastAsia="Times New Roman" w:hAnsi="Times New Roman"/>
          <w:bCs/>
          <w:color w:val="000000" w:themeColor="text1"/>
          <w:sz w:val="28"/>
          <w:szCs w:val="28"/>
        </w:rPr>
        <w:t xml:space="preserve">Возмещение убытков </w:t>
      </w:r>
      <w:r w:rsidRPr="00D75080">
        <w:rPr>
          <w:rFonts w:ascii="Times New Roman" w:eastAsia="Times New Roman" w:hAnsi="Times New Roman"/>
          <w:color w:val="000000" w:themeColor="text1"/>
          <w:sz w:val="28"/>
          <w:szCs w:val="28"/>
        </w:rPr>
        <w:t>имеет общее значение и применяется во всех случаях нарушения гражданских прав, если законом или до</w:t>
      </w:r>
      <w:r w:rsidRPr="00D75080">
        <w:rPr>
          <w:rFonts w:ascii="Times New Roman" w:eastAsia="Times New Roman" w:hAnsi="Times New Roman"/>
          <w:color w:val="000000" w:themeColor="text1"/>
          <w:sz w:val="28"/>
          <w:szCs w:val="28"/>
        </w:rPr>
        <w:softHyphen/>
        <w:t xml:space="preserve">говором не предусмотрено иное (ст. 15 ГК РФ), тогда как другие формы гражданско-правовой ответственности применяются лишь в случаях, прямо предусмотренных законом или договором для конкретного гражданского правонарушения. По общему правилу убытки должны возмещаться в полном объеме, т.е. возмещению подлежат как реальный ущерб, так и упущенная выгода. </w:t>
      </w:r>
    </w:p>
    <w:p w:rsidR="00A74D7E" w:rsidRPr="00D75080" w:rsidRDefault="00A74D7E" w:rsidP="00203C57">
      <w:pPr>
        <w:shd w:val="clear" w:color="auto" w:fill="FFFFFF"/>
        <w:spacing w:after="0" w:line="360" w:lineRule="auto"/>
        <w:ind w:firstLine="709"/>
        <w:jc w:val="both"/>
        <w:rPr>
          <w:rFonts w:ascii="Times New Roman" w:eastAsia="Times New Roman" w:hAnsi="Times New Roman"/>
          <w:color w:val="000000" w:themeColor="text1"/>
          <w:sz w:val="28"/>
          <w:szCs w:val="28"/>
        </w:rPr>
      </w:pPr>
      <w:r w:rsidRPr="00D75080">
        <w:rPr>
          <w:rFonts w:ascii="Times New Roman" w:eastAsia="Times New Roman" w:hAnsi="Times New Roman"/>
          <w:color w:val="000000" w:themeColor="text1"/>
          <w:sz w:val="28"/>
          <w:szCs w:val="28"/>
        </w:rPr>
        <w:t>Таким образом, убытки – это денежная оценка имущественных потерь кредитора и они бывают двух видов</w:t>
      </w:r>
      <w:r w:rsidR="00E249BE">
        <w:rPr>
          <w:rFonts w:ascii="Times New Roman" w:eastAsia="Times New Roman" w:hAnsi="Times New Roman"/>
          <w:color w:val="000000" w:themeColor="text1"/>
          <w:sz w:val="28"/>
          <w:szCs w:val="28"/>
        </w:rPr>
        <w:t xml:space="preserve"> – </w:t>
      </w:r>
      <w:r w:rsidRPr="00D75080">
        <w:rPr>
          <w:rFonts w:ascii="Times New Roman" w:eastAsia="Times New Roman" w:hAnsi="Times New Roman"/>
          <w:color w:val="000000" w:themeColor="text1"/>
          <w:sz w:val="28"/>
          <w:szCs w:val="28"/>
        </w:rPr>
        <w:t xml:space="preserve">реальный ущерб и упущенная выгода. </w:t>
      </w:r>
      <w:r w:rsidRPr="00D75080">
        <w:rPr>
          <w:rFonts w:ascii="Times New Roman" w:eastAsia="Times New Roman" w:hAnsi="Times New Roman"/>
          <w:bCs/>
          <w:color w:val="000000" w:themeColor="text1"/>
          <w:sz w:val="28"/>
          <w:szCs w:val="28"/>
        </w:rPr>
        <w:t>Реальный ущерб</w:t>
      </w:r>
      <w:r w:rsidRPr="00D75080">
        <w:rPr>
          <w:rFonts w:ascii="Times New Roman" w:eastAsia="Times New Roman" w:hAnsi="Times New Roman"/>
          <w:color w:val="000000" w:themeColor="text1"/>
          <w:sz w:val="28"/>
          <w:szCs w:val="28"/>
        </w:rPr>
        <w:t> – это расходы, которые произвел кредитор или он должен будет их произвести для восстановления нарушенных прав, а также утрата или повреждение имущества. </w:t>
      </w:r>
      <w:r w:rsidRPr="00D75080">
        <w:rPr>
          <w:rFonts w:ascii="Times New Roman" w:eastAsia="Times New Roman" w:hAnsi="Times New Roman"/>
          <w:bCs/>
          <w:color w:val="000000" w:themeColor="text1"/>
          <w:sz w:val="28"/>
          <w:szCs w:val="28"/>
        </w:rPr>
        <w:t>Упущенная выгода</w:t>
      </w:r>
      <w:r w:rsidRPr="00D75080">
        <w:rPr>
          <w:rFonts w:ascii="Times New Roman" w:eastAsia="Times New Roman" w:hAnsi="Times New Roman"/>
          <w:color w:val="000000" w:themeColor="text1"/>
          <w:sz w:val="28"/>
          <w:szCs w:val="28"/>
        </w:rPr>
        <w:t>– это неполучение кредитором тех доходов, которые он мог бы получить при обычных условиях гражданского оборота, если бы его право не было бы нарушено. Данная категория связана с предполагаемыми доходами, доказать которые нелегко.</w:t>
      </w:r>
    </w:p>
    <w:p w:rsidR="00A81D23" w:rsidRDefault="00A313AC" w:rsidP="00203C57">
      <w:pPr>
        <w:shd w:val="clear" w:color="auto" w:fill="FFFFFF"/>
        <w:spacing w:after="0" w:line="360" w:lineRule="auto"/>
        <w:ind w:firstLine="709"/>
        <w:jc w:val="both"/>
        <w:rPr>
          <w:rFonts w:ascii="Times New Roman" w:eastAsia="Times New Roman" w:hAnsi="Times New Roman"/>
          <w:color w:val="000000" w:themeColor="text1"/>
          <w:sz w:val="28"/>
          <w:szCs w:val="28"/>
        </w:rPr>
      </w:pPr>
      <w:r w:rsidRPr="00D75080">
        <w:rPr>
          <w:rFonts w:ascii="Times New Roman" w:eastAsia="Times New Roman" w:hAnsi="Times New Roman"/>
          <w:bCs/>
          <w:color w:val="000000" w:themeColor="text1"/>
          <w:sz w:val="28"/>
          <w:szCs w:val="28"/>
        </w:rPr>
        <w:t>Неустойкой (штрафом, пеней)</w:t>
      </w:r>
      <w:r w:rsidR="005C2573" w:rsidRPr="00D75080">
        <w:rPr>
          <w:rFonts w:ascii="Times New Roman" w:eastAsia="Times New Roman" w:hAnsi="Times New Roman"/>
          <w:bCs/>
          <w:color w:val="000000" w:themeColor="text1"/>
          <w:sz w:val="28"/>
          <w:szCs w:val="28"/>
        </w:rPr>
        <w:t xml:space="preserve"> </w:t>
      </w:r>
      <w:r w:rsidRPr="00D75080">
        <w:rPr>
          <w:rFonts w:ascii="Times New Roman" w:eastAsia="Times New Roman" w:hAnsi="Times New Roman"/>
          <w:color w:val="000000" w:themeColor="text1"/>
          <w:sz w:val="28"/>
          <w:szCs w:val="28"/>
        </w:rPr>
        <w:t xml:space="preserve">признается определенная законом или договором денежная сумма, которую должник обязан уплатить кредитору в </w:t>
      </w:r>
      <w:r w:rsidRPr="00D75080">
        <w:rPr>
          <w:rFonts w:ascii="Times New Roman" w:eastAsia="Times New Roman" w:hAnsi="Times New Roman"/>
          <w:color w:val="000000" w:themeColor="text1"/>
          <w:sz w:val="28"/>
          <w:szCs w:val="28"/>
        </w:rPr>
        <w:lastRenderedPageBreak/>
        <w:t>случае неисполнения или ненадлежащего исполнения обязательства, в частности в случае просро</w:t>
      </w:r>
      <w:r w:rsidR="005C2573" w:rsidRPr="00D75080">
        <w:rPr>
          <w:rFonts w:ascii="Times New Roman" w:eastAsia="Times New Roman" w:hAnsi="Times New Roman"/>
          <w:color w:val="000000" w:themeColor="text1"/>
          <w:sz w:val="28"/>
          <w:szCs w:val="28"/>
        </w:rPr>
        <w:t>чки исполнения (ст. 330 ГК РФ).</w:t>
      </w:r>
    </w:p>
    <w:p w:rsidR="00A313AC" w:rsidRPr="00D75080" w:rsidRDefault="00A313AC" w:rsidP="00A81D23">
      <w:pPr>
        <w:shd w:val="clear" w:color="auto" w:fill="FFFFFF"/>
        <w:spacing w:after="0" w:line="360" w:lineRule="auto"/>
        <w:ind w:firstLine="709"/>
        <w:jc w:val="both"/>
        <w:rPr>
          <w:rFonts w:ascii="Times New Roman" w:eastAsia="Times New Roman" w:hAnsi="Times New Roman"/>
          <w:color w:val="000000" w:themeColor="text1"/>
          <w:sz w:val="28"/>
          <w:szCs w:val="28"/>
        </w:rPr>
      </w:pPr>
      <w:r w:rsidRPr="00D75080">
        <w:rPr>
          <w:rFonts w:ascii="Times New Roman" w:eastAsia="Times New Roman" w:hAnsi="Times New Roman"/>
          <w:bCs/>
          <w:color w:val="000000" w:themeColor="text1"/>
          <w:sz w:val="28"/>
          <w:szCs w:val="28"/>
        </w:rPr>
        <w:t>Признаки неустойки:</w:t>
      </w:r>
    </w:p>
    <w:p w:rsidR="00A313AC" w:rsidRPr="00D75080" w:rsidRDefault="00E249BE" w:rsidP="00203C57">
      <w:pPr>
        <w:shd w:val="clear" w:color="auto" w:fill="FFFFFF"/>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 </w:t>
      </w:r>
      <w:r w:rsidR="00A313AC" w:rsidRPr="00D75080">
        <w:rPr>
          <w:rFonts w:ascii="Times New Roman" w:eastAsia="Times New Roman" w:hAnsi="Times New Roman"/>
          <w:color w:val="000000" w:themeColor="text1"/>
          <w:sz w:val="28"/>
          <w:szCs w:val="28"/>
        </w:rPr>
        <w:t>взыскивается только в случае неисполнения или ненадле</w:t>
      </w:r>
      <w:r w:rsidR="00A313AC" w:rsidRPr="00D75080">
        <w:rPr>
          <w:rFonts w:ascii="Times New Roman" w:eastAsia="Times New Roman" w:hAnsi="Times New Roman"/>
          <w:color w:val="000000" w:themeColor="text1"/>
          <w:sz w:val="28"/>
          <w:szCs w:val="28"/>
        </w:rPr>
        <w:softHyphen/>
        <w:t>жащего исполнения обязательства, т.е. при наличии правонару</w:t>
      </w:r>
      <w:r w:rsidR="00A313AC" w:rsidRPr="00D75080">
        <w:rPr>
          <w:rFonts w:ascii="Times New Roman" w:eastAsia="Times New Roman" w:hAnsi="Times New Roman"/>
          <w:color w:val="000000" w:themeColor="text1"/>
          <w:sz w:val="28"/>
          <w:szCs w:val="28"/>
        </w:rPr>
        <w:softHyphen/>
        <w:t>шения;</w:t>
      </w:r>
    </w:p>
    <w:p w:rsidR="00A313AC" w:rsidRPr="00D75080" w:rsidRDefault="00E249BE" w:rsidP="00203C57">
      <w:pPr>
        <w:shd w:val="clear" w:color="auto" w:fill="FFFFFF"/>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 </w:t>
      </w:r>
      <w:r w:rsidR="00A313AC" w:rsidRPr="00D75080">
        <w:rPr>
          <w:rFonts w:ascii="Times New Roman" w:eastAsia="Times New Roman" w:hAnsi="Times New Roman"/>
          <w:color w:val="000000" w:themeColor="text1"/>
          <w:sz w:val="28"/>
          <w:szCs w:val="28"/>
        </w:rPr>
        <w:t>состоит в обязанности должника, нарушившего обязатель</w:t>
      </w:r>
      <w:r w:rsidR="00A313AC" w:rsidRPr="00D75080">
        <w:rPr>
          <w:rFonts w:ascii="Times New Roman" w:eastAsia="Times New Roman" w:hAnsi="Times New Roman"/>
          <w:color w:val="000000" w:themeColor="text1"/>
          <w:sz w:val="28"/>
          <w:szCs w:val="28"/>
        </w:rPr>
        <w:softHyphen/>
        <w:t>ство, нести дополнительные имущественные потери;</w:t>
      </w:r>
    </w:p>
    <w:p w:rsidR="00A313AC" w:rsidRPr="00D75080" w:rsidRDefault="00E249BE" w:rsidP="00203C57">
      <w:pPr>
        <w:shd w:val="clear" w:color="auto" w:fill="FFFFFF"/>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 </w:t>
      </w:r>
      <w:r w:rsidR="00A313AC" w:rsidRPr="00D75080">
        <w:rPr>
          <w:rFonts w:ascii="Times New Roman" w:eastAsia="Times New Roman" w:hAnsi="Times New Roman"/>
          <w:color w:val="000000" w:themeColor="text1"/>
          <w:sz w:val="28"/>
          <w:szCs w:val="28"/>
        </w:rPr>
        <w:t>подлежит применению только при наличии условий, необ</w:t>
      </w:r>
      <w:r w:rsidR="00A313AC" w:rsidRPr="00D75080">
        <w:rPr>
          <w:rFonts w:ascii="Times New Roman" w:eastAsia="Times New Roman" w:hAnsi="Times New Roman"/>
          <w:color w:val="000000" w:themeColor="text1"/>
          <w:sz w:val="28"/>
          <w:szCs w:val="28"/>
        </w:rPr>
        <w:softHyphen/>
        <w:t>ходимых для наступления гражданско-правовой ответствен</w:t>
      </w:r>
      <w:r w:rsidR="00A313AC" w:rsidRPr="00D75080">
        <w:rPr>
          <w:rFonts w:ascii="Times New Roman" w:eastAsia="Times New Roman" w:hAnsi="Times New Roman"/>
          <w:color w:val="000000" w:themeColor="text1"/>
          <w:sz w:val="28"/>
          <w:szCs w:val="28"/>
        </w:rPr>
        <w:softHyphen/>
        <w:t>ности;</w:t>
      </w:r>
    </w:p>
    <w:p w:rsidR="00A313AC" w:rsidRPr="00D75080" w:rsidRDefault="00E249BE" w:rsidP="00203C57">
      <w:pPr>
        <w:shd w:val="clear" w:color="auto" w:fill="FFFFFF"/>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 </w:t>
      </w:r>
      <w:r w:rsidR="00A313AC" w:rsidRPr="00D75080">
        <w:rPr>
          <w:rFonts w:ascii="Times New Roman" w:eastAsia="Times New Roman" w:hAnsi="Times New Roman"/>
          <w:color w:val="000000" w:themeColor="text1"/>
          <w:sz w:val="28"/>
          <w:szCs w:val="28"/>
        </w:rPr>
        <w:t>обязанность должника, нарушившего обязательство, упла</w:t>
      </w:r>
      <w:r w:rsidR="00A313AC" w:rsidRPr="00D75080">
        <w:rPr>
          <w:rFonts w:ascii="Times New Roman" w:eastAsia="Times New Roman" w:hAnsi="Times New Roman"/>
          <w:color w:val="000000" w:themeColor="text1"/>
          <w:sz w:val="28"/>
          <w:szCs w:val="28"/>
        </w:rPr>
        <w:softHyphen/>
        <w:t>тить неустойку обеспечивается государственным принуждением, о чем свидетельствует включение взыскания неустойки в число способов судебной защиты гражданских прав (ст. 12 ГК РФ);</w:t>
      </w:r>
    </w:p>
    <w:p w:rsidR="00A313AC" w:rsidRPr="00D75080" w:rsidRDefault="00E249BE" w:rsidP="00203C57">
      <w:pPr>
        <w:shd w:val="clear" w:color="auto" w:fill="FFFFFF"/>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 </w:t>
      </w:r>
      <w:r w:rsidR="00A313AC" w:rsidRPr="00D75080">
        <w:rPr>
          <w:rFonts w:ascii="Times New Roman" w:eastAsia="Times New Roman" w:hAnsi="Times New Roman"/>
          <w:color w:val="000000" w:themeColor="text1"/>
          <w:sz w:val="28"/>
          <w:szCs w:val="28"/>
        </w:rPr>
        <w:t>носит компенсационно-карательный характер, т.е. направ</w:t>
      </w:r>
      <w:r w:rsidR="00A313AC" w:rsidRPr="00D75080">
        <w:rPr>
          <w:rFonts w:ascii="Times New Roman" w:eastAsia="Times New Roman" w:hAnsi="Times New Roman"/>
          <w:color w:val="000000" w:themeColor="text1"/>
          <w:sz w:val="28"/>
          <w:szCs w:val="28"/>
        </w:rPr>
        <w:softHyphen/>
        <w:t>лена на наказание правонарушителя (должника) и компенсацию потерь пострадавшей стороны (кредитора)</w:t>
      </w:r>
      <w:r w:rsidR="007D18F2" w:rsidRPr="007D18F2">
        <w:rPr>
          <w:rFonts w:ascii="Times New Roman" w:eastAsia="Times New Roman" w:hAnsi="Times New Roman"/>
          <w:color w:val="000000" w:themeColor="text1"/>
          <w:sz w:val="28"/>
          <w:szCs w:val="28"/>
        </w:rPr>
        <w:t xml:space="preserve"> [</w:t>
      </w:r>
      <w:r w:rsidR="003F7B8D" w:rsidRPr="003F7B8D">
        <w:rPr>
          <w:rFonts w:ascii="Times New Roman" w:eastAsia="Times New Roman" w:hAnsi="Times New Roman"/>
          <w:color w:val="000000" w:themeColor="text1"/>
          <w:sz w:val="28"/>
          <w:szCs w:val="28"/>
        </w:rPr>
        <w:t>11]</w:t>
      </w:r>
      <w:r w:rsidR="00A313AC" w:rsidRPr="00D75080">
        <w:rPr>
          <w:rFonts w:ascii="Times New Roman" w:eastAsia="Times New Roman" w:hAnsi="Times New Roman"/>
          <w:color w:val="000000" w:themeColor="text1"/>
          <w:sz w:val="28"/>
          <w:szCs w:val="28"/>
        </w:rPr>
        <w:t>.</w:t>
      </w:r>
    </w:p>
    <w:p w:rsidR="005C2573" w:rsidRPr="00D75080" w:rsidRDefault="005C2573" w:rsidP="00203C57">
      <w:pPr>
        <w:shd w:val="clear" w:color="auto" w:fill="FFFFFF"/>
        <w:spacing w:after="0" w:line="360" w:lineRule="auto"/>
        <w:ind w:firstLine="709"/>
        <w:jc w:val="both"/>
        <w:rPr>
          <w:rFonts w:ascii="Times New Roman" w:eastAsia="Times New Roman" w:hAnsi="Times New Roman"/>
          <w:color w:val="000000" w:themeColor="text1"/>
          <w:sz w:val="28"/>
          <w:szCs w:val="28"/>
        </w:rPr>
      </w:pPr>
      <w:r w:rsidRPr="00D75080">
        <w:rPr>
          <w:rFonts w:ascii="Times New Roman" w:eastAsia="Times New Roman" w:hAnsi="Times New Roman"/>
          <w:bCs/>
          <w:color w:val="000000" w:themeColor="text1"/>
          <w:sz w:val="28"/>
          <w:szCs w:val="28"/>
        </w:rPr>
        <w:t>Уплата</w:t>
      </w:r>
      <w:r w:rsidRPr="00D75080">
        <w:rPr>
          <w:rFonts w:ascii="Times New Roman" w:eastAsia="Times New Roman" w:hAnsi="Times New Roman"/>
          <w:iCs/>
          <w:color w:val="000000" w:themeColor="text1"/>
          <w:sz w:val="28"/>
          <w:szCs w:val="28"/>
        </w:rPr>
        <w:t> </w:t>
      </w:r>
      <w:r w:rsidRPr="00D75080">
        <w:rPr>
          <w:rFonts w:ascii="Times New Roman" w:eastAsia="Times New Roman" w:hAnsi="Times New Roman"/>
          <w:bCs/>
          <w:iCs/>
          <w:color w:val="000000" w:themeColor="text1"/>
          <w:sz w:val="28"/>
          <w:szCs w:val="28"/>
        </w:rPr>
        <w:t>процентов за неправомерное пользование чужими де</w:t>
      </w:r>
      <w:r w:rsidRPr="00D75080">
        <w:rPr>
          <w:rFonts w:ascii="Times New Roman" w:eastAsia="Times New Roman" w:hAnsi="Times New Roman"/>
          <w:bCs/>
          <w:iCs/>
          <w:color w:val="000000" w:themeColor="text1"/>
          <w:sz w:val="28"/>
          <w:szCs w:val="28"/>
        </w:rPr>
        <w:softHyphen/>
        <w:t xml:space="preserve">нежными </w:t>
      </w:r>
      <w:r w:rsidRPr="00D75080">
        <w:rPr>
          <w:rFonts w:ascii="Times New Roman" w:eastAsia="Times New Roman" w:hAnsi="Times New Roman"/>
          <w:iCs/>
          <w:color w:val="000000" w:themeColor="text1"/>
          <w:sz w:val="28"/>
          <w:szCs w:val="28"/>
        </w:rPr>
        <w:t>средствами. </w:t>
      </w:r>
      <w:r w:rsidRPr="00D75080">
        <w:rPr>
          <w:rFonts w:ascii="Times New Roman" w:eastAsia="Times New Roman" w:hAnsi="Times New Roman"/>
          <w:color w:val="000000" w:themeColor="text1"/>
          <w:sz w:val="28"/>
          <w:szCs w:val="28"/>
        </w:rPr>
        <w:t>Статья 395 ГК РФ устанавливает </w:t>
      </w:r>
      <w:r w:rsidRPr="00D75080">
        <w:rPr>
          <w:rFonts w:ascii="Times New Roman" w:eastAsia="Times New Roman" w:hAnsi="Times New Roman"/>
          <w:iCs/>
          <w:color w:val="000000" w:themeColor="text1"/>
          <w:sz w:val="28"/>
          <w:szCs w:val="28"/>
        </w:rPr>
        <w:t>право сто</w:t>
      </w:r>
      <w:r w:rsidRPr="00D75080">
        <w:rPr>
          <w:rFonts w:ascii="Times New Roman" w:eastAsia="Times New Roman" w:hAnsi="Times New Roman"/>
          <w:iCs/>
          <w:color w:val="000000" w:themeColor="text1"/>
          <w:sz w:val="28"/>
          <w:szCs w:val="28"/>
        </w:rPr>
        <w:softHyphen/>
        <w:t>роны взыскать с неисправного контрагента проценты за пользование чужими денежными средствами вследствие их неправомерного удер</w:t>
      </w:r>
      <w:r w:rsidRPr="00D75080">
        <w:rPr>
          <w:rFonts w:ascii="Times New Roman" w:eastAsia="Times New Roman" w:hAnsi="Times New Roman"/>
          <w:iCs/>
          <w:color w:val="000000" w:themeColor="text1"/>
          <w:sz w:val="28"/>
          <w:szCs w:val="28"/>
        </w:rPr>
        <w:softHyphen/>
        <w:t>жания, уклонения от их возврата, иной просрочки в их уплате либо неосновательного получения или сбережения за счет другого лица; </w:t>
      </w:r>
      <w:r w:rsidRPr="00D75080">
        <w:rPr>
          <w:rFonts w:ascii="Times New Roman" w:eastAsia="Times New Roman" w:hAnsi="Times New Roman"/>
          <w:color w:val="000000" w:themeColor="text1"/>
          <w:sz w:val="28"/>
          <w:szCs w:val="28"/>
        </w:rPr>
        <w:t>уплате подлежат проценты на сумму этих средств.</w:t>
      </w:r>
    </w:p>
    <w:p w:rsidR="005C2573" w:rsidRPr="00D75080" w:rsidRDefault="00E249BE" w:rsidP="00203C57">
      <w:pPr>
        <w:shd w:val="clear" w:color="auto" w:fill="FFFFFF"/>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rPr>
        <w:t>Конфискация</w:t>
      </w:r>
      <w:r>
        <w:rPr>
          <w:rFonts w:ascii="Times New Roman" w:eastAsia="Times New Roman" w:hAnsi="Times New Roman"/>
          <w:color w:val="000000" w:themeColor="text1"/>
          <w:sz w:val="28"/>
          <w:szCs w:val="28"/>
        </w:rPr>
        <w:t xml:space="preserve"> – </w:t>
      </w:r>
      <w:r w:rsidR="005C2573" w:rsidRPr="00D75080">
        <w:rPr>
          <w:rFonts w:ascii="Times New Roman" w:eastAsia="Times New Roman" w:hAnsi="Times New Roman"/>
          <w:color w:val="000000" w:themeColor="text1"/>
          <w:sz w:val="28"/>
          <w:szCs w:val="28"/>
        </w:rPr>
        <w:t>безвозмездное изъятие имущества у собственни</w:t>
      </w:r>
      <w:r w:rsidR="005C2573" w:rsidRPr="00D75080">
        <w:rPr>
          <w:rFonts w:ascii="Times New Roman" w:eastAsia="Times New Roman" w:hAnsi="Times New Roman"/>
          <w:color w:val="000000" w:themeColor="text1"/>
          <w:sz w:val="28"/>
          <w:szCs w:val="28"/>
        </w:rPr>
        <w:softHyphen/>
        <w:t>ка по решению суда в виде санкции за совершение преступления или иного правонарушения, в случаях, предусмотренных законом (ст. 243 ГК РФ)</w:t>
      </w:r>
      <w:r w:rsidR="003F7B8D" w:rsidRPr="003F7B8D">
        <w:rPr>
          <w:rFonts w:ascii="Times New Roman" w:eastAsia="Times New Roman" w:hAnsi="Times New Roman"/>
          <w:color w:val="000000" w:themeColor="text1"/>
          <w:sz w:val="28"/>
          <w:szCs w:val="28"/>
        </w:rPr>
        <w:t xml:space="preserve"> [4]</w:t>
      </w:r>
      <w:r w:rsidR="005C2573" w:rsidRPr="00D75080">
        <w:rPr>
          <w:rFonts w:ascii="Times New Roman" w:eastAsia="Times New Roman" w:hAnsi="Times New Roman"/>
          <w:color w:val="000000" w:themeColor="text1"/>
          <w:sz w:val="28"/>
          <w:szCs w:val="28"/>
        </w:rPr>
        <w:t>.</w:t>
      </w:r>
    </w:p>
    <w:p w:rsidR="005C2573" w:rsidRPr="00D75080" w:rsidRDefault="005C2573" w:rsidP="00203C57">
      <w:pPr>
        <w:shd w:val="clear" w:color="auto" w:fill="FFFFFF"/>
        <w:spacing w:after="0" w:line="360" w:lineRule="auto"/>
        <w:ind w:firstLine="709"/>
        <w:jc w:val="both"/>
        <w:rPr>
          <w:rFonts w:ascii="Times New Roman" w:eastAsia="Times New Roman" w:hAnsi="Times New Roman"/>
          <w:color w:val="000000" w:themeColor="text1"/>
          <w:sz w:val="28"/>
          <w:szCs w:val="28"/>
        </w:rPr>
      </w:pPr>
      <w:r w:rsidRPr="00D75080">
        <w:rPr>
          <w:rFonts w:ascii="Times New Roman" w:eastAsia="Times New Roman" w:hAnsi="Times New Roman"/>
          <w:bCs/>
          <w:color w:val="000000" w:themeColor="text1"/>
          <w:sz w:val="28"/>
          <w:szCs w:val="28"/>
        </w:rPr>
        <w:t xml:space="preserve">Потеря задатка </w:t>
      </w:r>
      <w:r w:rsidRPr="00D75080">
        <w:rPr>
          <w:rFonts w:ascii="Times New Roman" w:eastAsia="Times New Roman" w:hAnsi="Times New Roman"/>
          <w:color w:val="000000" w:themeColor="text1"/>
          <w:sz w:val="28"/>
          <w:szCs w:val="28"/>
        </w:rPr>
        <w:t>(ст. 381 ГК РФ):</w:t>
      </w:r>
    </w:p>
    <w:p w:rsidR="005C2573" w:rsidRPr="00D75080" w:rsidRDefault="00E249BE" w:rsidP="00203C57">
      <w:pPr>
        <w:shd w:val="clear" w:color="auto" w:fill="FFFFFF"/>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 </w:t>
      </w:r>
      <w:r w:rsidR="005C2573" w:rsidRPr="00D75080">
        <w:rPr>
          <w:rFonts w:ascii="Times New Roman" w:eastAsia="Times New Roman" w:hAnsi="Times New Roman"/>
          <w:color w:val="000000" w:themeColor="text1"/>
          <w:sz w:val="28"/>
          <w:szCs w:val="28"/>
        </w:rPr>
        <w:t>если за неисполнение договора ответственна сторона, дав</w:t>
      </w:r>
      <w:r w:rsidR="005C2573" w:rsidRPr="00D75080">
        <w:rPr>
          <w:rFonts w:ascii="Times New Roman" w:eastAsia="Times New Roman" w:hAnsi="Times New Roman"/>
          <w:color w:val="000000" w:themeColor="text1"/>
          <w:sz w:val="28"/>
          <w:szCs w:val="28"/>
        </w:rPr>
        <w:softHyphen/>
        <w:t>шая задаток, он остается у другой стороны;</w:t>
      </w:r>
    </w:p>
    <w:p w:rsidR="00A313AC" w:rsidRPr="00D75080" w:rsidRDefault="00E249BE" w:rsidP="00203C57">
      <w:pPr>
        <w:shd w:val="clear" w:color="auto" w:fill="FFFFFF"/>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 xml:space="preserve"> – </w:t>
      </w:r>
      <w:r w:rsidR="005C2573" w:rsidRPr="00D75080">
        <w:rPr>
          <w:rFonts w:ascii="Times New Roman" w:eastAsia="Times New Roman" w:hAnsi="Times New Roman"/>
          <w:color w:val="000000" w:themeColor="text1"/>
          <w:sz w:val="28"/>
          <w:szCs w:val="28"/>
        </w:rPr>
        <w:t>если за неисполнение договора ответственна сторона, по</w:t>
      </w:r>
      <w:r w:rsidR="005C2573" w:rsidRPr="00D75080">
        <w:rPr>
          <w:rFonts w:ascii="Times New Roman" w:eastAsia="Times New Roman" w:hAnsi="Times New Roman"/>
          <w:color w:val="000000" w:themeColor="text1"/>
          <w:sz w:val="28"/>
          <w:szCs w:val="28"/>
        </w:rPr>
        <w:softHyphen/>
        <w:t>лучившая задаток, она обязана уплатить другой стороне двойную сумму задатка.</w:t>
      </w:r>
    </w:p>
    <w:p w:rsidR="00784043" w:rsidRPr="00D75080" w:rsidRDefault="00596955"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themeColor="text1"/>
          <w:sz w:val="28"/>
          <w:szCs w:val="28"/>
        </w:rPr>
      </w:pPr>
      <w:r w:rsidRPr="00D75080">
        <w:rPr>
          <w:rFonts w:ascii="Times New Roman" w:hAnsi="Times New Roman"/>
          <w:color w:val="000000" w:themeColor="text1"/>
          <w:sz w:val="28"/>
          <w:szCs w:val="28"/>
          <w:shd w:val="clear" w:color="auto" w:fill="FFFFFF"/>
        </w:rPr>
        <w:t>По мнению Б.С.</w:t>
      </w:r>
      <w:r w:rsidR="002B5E66">
        <w:rPr>
          <w:rFonts w:ascii="Times New Roman" w:hAnsi="Times New Roman"/>
          <w:color w:val="000000" w:themeColor="text1"/>
          <w:sz w:val="28"/>
          <w:szCs w:val="28"/>
          <w:shd w:val="clear" w:color="auto" w:fill="FFFFFF"/>
        </w:rPr>
        <w:t xml:space="preserve"> </w:t>
      </w:r>
      <w:r w:rsidRPr="00D75080">
        <w:rPr>
          <w:rFonts w:ascii="Times New Roman" w:hAnsi="Times New Roman"/>
          <w:color w:val="000000" w:themeColor="text1"/>
          <w:sz w:val="28"/>
          <w:szCs w:val="28"/>
          <w:shd w:val="clear" w:color="auto" w:fill="FFFFFF"/>
        </w:rPr>
        <w:t>Антимонова, «договорная ответственность есть всегда дополнительное обязательство, содержащее в себе дополнительную обязанность должника, которых не было в содержании первичного обязательства до его нарушения»</w:t>
      </w:r>
      <w:r w:rsidR="00647E91" w:rsidRPr="00D75080">
        <w:rPr>
          <w:rFonts w:ascii="Times New Roman" w:hAnsi="Times New Roman"/>
          <w:color w:val="000000" w:themeColor="text1"/>
          <w:sz w:val="28"/>
          <w:szCs w:val="28"/>
          <w:shd w:val="clear" w:color="auto" w:fill="FFFFFF"/>
        </w:rPr>
        <w:t xml:space="preserve"> </w:t>
      </w:r>
      <w:r w:rsidRPr="00D75080">
        <w:rPr>
          <w:rFonts w:ascii="Times New Roman" w:hAnsi="Times New Roman"/>
          <w:color w:val="000000" w:themeColor="text1"/>
          <w:sz w:val="28"/>
          <w:szCs w:val="28"/>
          <w:shd w:val="clear" w:color="auto" w:fill="FFFFFF"/>
        </w:rPr>
        <w:t>[</w:t>
      </w:r>
      <w:r w:rsidR="003F7B8D">
        <w:rPr>
          <w:rFonts w:ascii="Times New Roman" w:hAnsi="Times New Roman"/>
          <w:color w:val="000000" w:themeColor="text1"/>
          <w:sz w:val="28"/>
          <w:szCs w:val="28"/>
          <w:shd w:val="clear" w:color="auto" w:fill="FFFFFF"/>
        </w:rPr>
        <w:t>14</w:t>
      </w:r>
      <w:r w:rsidRPr="00D75080">
        <w:rPr>
          <w:rFonts w:ascii="Times New Roman" w:hAnsi="Times New Roman"/>
          <w:color w:val="000000" w:themeColor="text1"/>
          <w:sz w:val="28"/>
          <w:szCs w:val="28"/>
          <w:shd w:val="clear" w:color="auto" w:fill="FFFFFF"/>
        </w:rPr>
        <w:t>].</w:t>
      </w:r>
    </w:p>
    <w:p w:rsidR="00784043" w:rsidRPr="00D75080" w:rsidRDefault="00784043"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themeColor="text1"/>
          <w:sz w:val="28"/>
          <w:szCs w:val="28"/>
          <w:shd w:val="clear" w:color="auto" w:fill="FFFFFF"/>
        </w:rPr>
      </w:pPr>
      <w:r w:rsidRPr="00D75080">
        <w:rPr>
          <w:rFonts w:ascii="Times New Roman" w:hAnsi="Times New Roman"/>
          <w:color w:val="000000" w:themeColor="text1"/>
          <w:sz w:val="28"/>
          <w:szCs w:val="28"/>
          <w:shd w:val="clear" w:color="auto" w:fill="FFFFFF"/>
        </w:rPr>
        <w:t>В заключении данной главы можно сделать следующие выводы:</w:t>
      </w:r>
    </w:p>
    <w:p w:rsidR="00784043" w:rsidRPr="00D75080" w:rsidRDefault="00784043"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themeColor="text1"/>
          <w:sz w:val="28"/>
          <w:szCs w:val="28"/>
          <w:shd w:val="clear" w:color="auto" w:fill="FFFFFF"/>
        </w:rPr>
      </w:pPr>
      <w:r w:rsidRPr="00D75080">
        <w:rPr>
          <w:rFonts w:ascii="Times New Roman" w:hAnsi="Times New Roman"/>
          <w:color w:val="000000" w:themeColor="text1"/>
          <w:sz w:val="28"/>
          <w:szCs w:val="28"/>
          <w:shd w:val="clear" w:color="auto" w:fill="FFFFFF"/>
        </w:rPr>
        <w:t>Определение О.С.</w:t>
      </w:r>
      <w:r w:rsidR="002B5E66">
        <w:rPr>
          <w:rFonts w:ascii="Times New Roman" w:hAnsi="Times New Roman"/>
          <w:color w:val="000000" w:themeColor="text1"/>
          <w:sz w:val="28"/>
          <w:szCs w:val="28"/>
          <w:shd w:val="clear" w:color="auto" w:fill="FFFFFF"/>
        </w:rPr>
        <w:t xml:space="preserve"> </w:t>
      </w:r>
      <w:r w:rsidRPr="00D75080">
        <w:rPr>
          <w:rFonts w:ascii="Times New Roman" w:hAnsi="Times New Roman"/>
          <w:color w:val="000000" w:themeColor="text1"/>
          <w:sz w:val="28"/>
          <w:szCs w:val="28"/>
          <w:shd w:val="clear" w:color="auto" w:fill="FFFFFF"/>
        </w:rPr>
        <w:t>Иоффе оптимальным образом отражает сущность раскрываемого понятия: «Гражданско</w:t>
      </w:r>
      <w:r w:rsidR="00F73DC9" w:rsidRPr="00D75080">
        <w:rPr>
          <w:rFonts w:ascii="Times New Roman" w:hAnsi="Times New Roman"/>
          <w:color w:val="000000" w:themeColor="text1"/>
          <w:sz w:val="28"/>
          <w:szCs w:val="28"/>
          <w:shd w:val="clear" w:color="auto" w:fill="FFFFFF"/>
        </w:rPr>
        <w:t xml:space="preserve"> – </w:t>
      </w:r>
      <w:r w:rsidRPr="00D75080">
        <w:rPr>
          <w:rFonts w:ascii="Times New Roman" w:hAnsi="Times New Roman"/>
          <w:color w:val="000000" w:themeColor="text1"/>
          <w:sz w:val="28"/>
          <w:szCs w:val="28"/>
          <w:shd w:val="clear" w:color="auto" w:fill="FFFFFF"/>
        </w:rPr>
        <w:t>правовая ответственность есть санкция за правонарушение, вызывающая для нарушителя отрицательные последствия в виде лишения субъективных гражданских прав либо возложения новых или дополнительных гражданско</w:t>
      </w:r>
      <w:r w:rsidR="00F73DC9" w:rsidRPr="00D75080">
        <w:rPr>
          <w:rFonts w:ascii="Times New Roman" w:hAnsi="Times New Roman"/>
          <w:color w:val="000000" w:themeColor="text1"/>
          <w:sz w:val="28"/>
          <w:szCs w:val="28"/>
          <w:shd w:val="clear" w:color="auto" w:fill="FFFFFF"/>
        </w:rPr>
        <w:t xml:space="preserve"> – </w:t>
      </w:r>
      <w:r w:rsidRPr="00D75080">
        <w:rPr>
          <w:rFonts w:ascii="Times New Roman" w:hAnsi="Times New Roman"/>
          <w:color w:val="000000" w:themeColor="text1"/>
          <w:sz w:val="28"/>
          <w:szCs w:val="28"/>
          <w:shd w:val="clear" w:color="auto" w:fill="FFFFFF"/>
        </w:rPr>
        <w:t>правовых обязанностей».</w:t>
      </w:r>
    </w:p>
    <w:p w:rsidR="00784043" w:rsidRPr="00D75080" w:rsidRDefault="00784043"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themeColor="text1"/>
          <w:sz w:val="28"/>
          <w:szCs w:val="28"/>
          <w:shd w:val="clear" w:color="auto" w:fill="FFFFFF"/>
        </w:rPr>
      </w:pPr>
      <w:r w:rsidRPr="00D75080">
        <w:rPr>
          <w:rFonts w:ascii="Times New Roman" w:hAnsi="Times New Roman"/>
          <w:color w:val="000000" w:themeColor="text1"/>
          <w:sz w:val="28"/>
          <w:szCs w:val="28"/>
          <w:shd w:val="clear" w:color="auto" w:fill="FFFFFF"/>
        </w:rPr>
        <w:t>Существуют разные виды гражданско – правовой ответственности, и при этом критерии деления могут быть избраны в зависимости от целей такой дифференциации. В зависимости от основания возникновения ответственности различают договорную и внедоговорную ответственность. В тех случаях, когда на стороне должника по обязательству выступают несколько лиц, ответственность этих лиц может быть долевой, солидарной и субсидиарной. В тех случаях, когда наступление вреда или убытков явилось результатом не только поведения нарушителя гражданских прав, но и виновного поведения самого потерпевшего, говорят о так называемой смешанной ответственности. </w:t>
      </w:r>
    </w:p>
    <w:p w:rsidR="005C2573" w:rsidRPr="00D75080" w:rsidRDefault="005C2573" w:rsidP="00203C57">
      <w:pPr>
        <w:shd w:val="clear" w:color="auto" w:fill="FFFFFF"/>
        <w:spacing w:after="0" w:line="360" w:lineRule="auto"/>
        <w:ind w:firstLine="709"/>
        <w:jc w:val="both"/>
        <w:rPr>
          <w:rFonts w:ascii="Times New Roman" w:hAnsi="Times New Roman"/>
          <w:color w:val="000000" w:themeColor="text1"/>
          <w:sz w:val="28"/>
          <w:szCs w:val="28"/>
          <w:shd w:val="clear" w:color="auto" w:fill="FFFFFF"/>
        </w:rPr>
      </w:pPr>
      <w:r w:rsidRPr="00D75080">
        <w:rPr>
          <w:rFonts w:ascii="Times New Roman" w:hAnsi="Times New Roman"/>
          <w:color w:val="000000" w:themeColor="text1"/>
          <w:sz w:val="28"/>
          <w:szCs w:val="28"/>
          <w:shd w:val="clear" w:color="auto" w:fill="FFFFFF"/>
        </w:rPr>
        <w:t>Так же имеют место быть формы гражданско</w:t>
      </w:r>
      <w:r w:rsidR="00E249BE">
        <w:rPr>
          <w:rFonts w:ascii="Times New Roman" w:hAnsi="Times New Roman"/>
          <w:color w:val="000000" w:themeColor="text1"/>
          <w:sz w:val="28"/>
          <w:szCs w:val="28"/>
          <w:shd w:val="clear" w:color="auto" w:fill="FFFFFF"/>
        </w:rPr>
        <w:t xml:space="preserve"> – </w:t>
      </w:r>
      <w:r w:rsidRPr="00D75080">
        <w:rPr>
          <w:rFonts w:ascii="Times New Roman" w:hAnsi="Times New Roman"/>
          <w:color w:val="000000" w:themeColor="text1"/>
          <w:sz w:val="28"/>
          <w:szCs w:val="28"/>
          <w:shd w:val="clear" w:color="auto" w:fill="FFFFFF"/>
        </w:rPr>
        <w:t>правовой ответственности, а именно: возмещения убытков (ст. 15 ГК РФ), уплата неустойки (ст. 330 ГК РФ), потеря задатка (ст. 381 ГК РФ), проценты за неправомерное пользование чужими денеж</w:t>
      </w:r>
      <w:r w:rsidRPr="00D75080">
        <w:rPr>
          <w:rFonts w:ascii="Times New Roman" w:hAnsi="Times New Roman"/>
          <w:color w:val="000000" w:themeColor="text1"/>
          <w:sz w:val="28"/>
          <w:szCs w:val="28"/>
          <w:shd w:val="clear" w:color="auto" w:fill="FFFFFF"/>
        </w:rPr>
        <w:softHyphen/>
        <w:t>ными средствами (ст. 395 ГК РФ).</w:t>
      </w:r>
    </w:p>
    <w:p w:rsidR="005C2573" w:rsidRPr="00D75080" w:rsidRDefault="005C2573"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highlight w:val="lightGray"/>
          <w:shd w:val="clear" w:color="auto" w:fill="FFFFFF"/>
        </w:rPr>
      </w:pPr>
    </w:p>
    <w:p w:rsidR="00784043" w:rsidRPr="00D75080" w:rsidRDefault="00784043"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color w:val="000000"/>
          <w:sz w:val="28"/>
          <w:szCs w:val="28"/>
          <w:shd w:val="clear" w:color="auto" w:fill="FFFFFF"/>
        </w:rPr>
      </w:pPr>
    </w:p>
    <w:p w:rsidR="00AA361B" w:rsidRPr="00D75080" w:rsidRDefault="00AA361B"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sz w:val="28"/>
          <w:szCs w:val="28"/>
        </w:rPr>
      </w:pPr>
      <w:r w:rsidRPr="00D75080">
        <w:rPr>
          <w:rFonts w:ascii="Times New Roman" w:hAnsi="Times New Roman"/>
          <w:sz w:val="28"/>
          <w:szCs w:val="28"/>
        </w:rPr>
        <w:br w:type="page"/>
      </w:r>
    </w:p>
    <w:tbl>
      <w:tblPr>
        <w:tblStyle w:val="a5"/>
        <w:tblW w:w="10173" w:type="dxa"/>
        <w:tblLook w:val="04A0" w:firstRow="1" w:lastRow="0" w:firstColumn="1" w:lastColumn="0" w:noHBand="0" w:noVBand="1"/>
      </w:tblPr>
      <w:tblGrid>
        <w:gridCol w:w="10173"/>
      </w:tblGrid>
      <w:tr w:rsidR="00AA361B" w:rsidRPr="00D75080" w:rsidTr="00C73881">
        <w:tc>
          <w:tcPr>
            <w:tcW w:w="10173" w:type="dxa"/>
            <w:tcBorders>
              <w:top w:val="nil"/>
              <w:left w:val="nil"/>
              <w:bottom w:val="nil"/>
              <w:right w:val="nil"/>
            </w:tcBorders>
          </w:tcPr>
          <w:p w:rsidR="00AA361B" w:rsidRPr="00D75080" w:rsidRDefault="00AA361B" w:rsidP="00203C57">
            <w:pPr>
              <w:widowControl w:val="0"/>
              <w:tabs>
                <w:tab w:val="center" w:pos="5127"/>
                <w:tab w:val="right" w:pos="10255"/>
              </w:tabs>
              <w:autoSpaceDE w:val="0"/>
              <w:autoSpaceDN w:val="0"/>
              <w:adjustRightInd w:val="0"/>
              <w:spacing w:after="0" w:line="360" w:lineRule="auto"/>
              <w:ind w:firstLine="709"/>
              <w:jc w:val="center"/>
              <w:rPr>
                <w:rFonts w:ascii="Times New Roman" w:hAnsi="Times New Roman"/>
                <w:sz w:val="28"/>
                <w:szCs w:val="28"/>
              </w:rPr>
            </w:pPr>
            <w:r w:rsidRPr="00D75080">
              <w:rPr>
                <w:rFonts w:ascii="Times New Roman" w:hAnsi="Times New Roman"/>
                <w:sz w:val="28"/>
                <w:szCs w:val="28"/>
              </w:rPr>
              <w:lastRenderedPageBreak/>
              <w:t>2 СОДЕРЖАНИЕ ГРАЖДАНСКО – ПРАВОВОЙ ОТВЕСТВЕННОСТИ</w:t>
            </w:r>
          </w:p>
          <w:p w:rsidR="00AA361B" w:rsidRPr="00D75080" w:rsidRDefault="00AA361B" w:rsidP="00203C57">
            <w:pPr>
              <w:widowControl w:val="0"/>
              <w:tabs>
                <w:tab w:val="center" w:pos="5127"/>
                <w:tab w:val="right" w:pos="10255"/>
              </w:tabs>
              <w:autoSpaceDE w:val="0"/>
              <w:autoSpaceDN w:val="0"/>
              <w:adjustRightInd w:val="0"/>
              <w:spacing w:after="0" w:line="360" w:lineRule="auto"/>
              <w:ind w:firstLine="709"/>
              <w:jc w:val="both"/>
              <w:rPr>
                <w:rFonts w:ascii="Times New Roman" w:hAnsi="Times New Roman"/>
                <w:sz w:val="28"/>
                <w:szCs w:val="28"/>
              </w:rPr>
            </w:pPr>
          </w:p>
        </w:tc>
      </w:tr>
      <w:tr w:rsidR="00AA361B" w:rsidRPr="00D75080" w:rsidTr="00C73881">
        <w:tc>
          <w:tcPr>
            <w:tcW w:w="10173" w:type="dxa"/>
            <w:tcBorders>
              <w:top w:val="nil"/>
              <w:left w:val="nil"/>
              <w:bottom w:val="nil"/>
              <w:right w:val="nil"/>
            </w:tcBorders>
          </w:tcPr>
          <w:p w:rsidR="00AA361B" w:rsidRPr="00D32DD4" w:rsidRDefault="00AA361B" w:rsidP="00203C57">
            <w:pPr>
              <w:widowControl w:val="0"/>
              <w:tabs>
                <w:tab w:val="center" w:pos="5127"/>
                <w:tab w:val="right" w:pos="10255"/>
              </w:tabs>
              <w:autoSpaceDE w:val="0"/>
              <w:autoSpaceDN w:val="0"/>
              <w:adjustRightInd w:val="0"/>
              <w:spacing w:after="0" w:line="360" w:lineRule="auto"/>
              <w:ind w:right="321" w:firstLine="709"/>
              <w:jc w:val="both"/>
              <w:rPr>
                <w:rFonts w:ascii="Times New Roman" w:hAnsi="Times New Roman"/>
                <w:color w:val="000000"/>
                <w:sz w:val="28"/>
                <w:szCs w:val="28"/>
                <w:shd w:val="clear" w:color="auto" w:fill="FFFFFF"/>
              </w:rPr>
            </w:pPr>
            <w:r w:rsidRPr="00D32DD4">
              <w:rPr>
                <w:rFonts w:ascii="Times New Roman" w:hAnsi="Times New Roman"/>
                <w:color w:val="000000"/>
                <w:sz w:val="28"/>
                <w:szCs w:val="28"/>
                <w:shd w:val="clear" w:color="auto" w:fill="FFFFFF"/>
              </w:rPr>
              <w:t xml:space="preserve">2.1 </w:t>
            </w:r>
            <w:r w:rsidR="004B4E0E" w:rsidRPr="00D32DD4">
              <w:rPr>
                <w:rFonts w:ascii="Times New Roman" w:hAnsi="Times New Roman"/>
                <w:color w:val="000000"/>
                <w:sz w:val="28"/>
                <w:szCs w:val="28"/>
                <w:shd w:val="clear" w:color="auto" w:fill="FFFFFF"/>
              </w:rPr>
              <w:t>Понятие и состав гражданского правонарушения</w:t>
            </w:r>
          </w:p>
          <w:p w:rsidR="004B4E0E" w:rsidRPr="00D32DD4" w:rsidRDefault="004B4E0E" w:rsidP="00203C57">
            <w:pPr>
              <w:widowControl w:val="0"/>
              <w:tabs>
                <w:tab w:val="center" w:pos="5127"/>
                <w:tab w:val="right" w:pos="10255"/>
              </w:tabs>
              <w:autoSpaceDE w:val="0"/>
              <w:autoSpaceDN w:val="0"/>
              <w:adjustRightInd w:val="0"/>
              <w:spacing w:after="0" w:line="360" w:lineRule="auto"/>
              <w:ind w:right="321" w:firstLine="709"/>
              <w:jc w:val="both"/>
              <w:rPr>
                <w:rFonts w:ascii="Times New Roman" w:hAnsi="Times New Roman"/>
                <w:color w:val="000000"/>
                <w:sz w:val="28"/>
                <w:szCs w:val="28"/>
                <w:shd w:val="clear" w:color="auto" w:fill="FFFFFF"/>
              </w:rPr>
            </w:pPr>
          </w:p>
          <w:p w:rsidR="003208E3" w:rsidRPr="00D32DD4" w:rsidRDefault="003208E3" w:rsidP="00203C57">
            <w:pPr>
              <w:spacing w:after="0" w:line="360" w:lineRule="auto"/>
              <w:ind w:right="321" w:firstLine="709"/>
              <w:jc w:val="both"/>
              <w:rPr>
                <w:rFonts w:ascii="Times New Roman" w:hAnsi="Times New Roman"/>
                <w:color w:val="000000"/>
                <w:sz w:val="28"/>
                <w:szCs w:val="28"/>
                <w:shd w:val="clear" w:color="auto" w:fill="FFFFFF"/>
              </w:rPr>
            </w:pPr>
            <w:r w:rsidRPr="00D32DD4">
              <w:rPr>
                <w:rFonts w:ascii="Times New Roman" w:hAnsi="Times New Roman"/>
                <w:color w:val="000000"/>
                <w:sz w:val="28"/>
                <w:szCs w:val="28"/>
                <w:shd w:val="clear" w:color="auto" w:fill="FFFFFF"/>
              </w:rPr>
              <w:t>Основанием возникновения гражданско-правовой ответственности всегда является гражданское правонарушение, которое выражается в нарушении требований либо закона, либо договора. Любое гражданское правонарушение обладает определенным набором типичных условий, влекущих наступление гражданско-правовой ответственности. Такой набор называется составом гражданского правонарушения и включает в себя следующие элементы (условия гражданско-правовой ответственности):</w:t>
            </w:r>
          </w:p>
          <w:p w:rsidR="003208E3" w:rsidRPr="00D32DD4" w:rsidRDefault="00E249BE" w:rsidP="00203C57">
            <w:pPr>
              <w:shd w:val="clear" w:color="auto" w:fill="FFFFFF"/>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 xml:space="preserve"> – </w:t>
            </w:r>
            <w:r w:rsidR="003208E3" w:rsidRPr="00D32DD4">
              <w:rPr>
                <w:rFonts w:ascii="Times New Roman" w:eastAsia="Times New Roman" w:hAnsi="Times New Roman"/>
                <w:color w:val="000000"/>
                <w:sz w:val="28"/>
                <w:szCs w:val="28"/>
              </w:rPr>
              <w:t>противоправность совершенного нарушителем деяния;</w:t>
            </w:r>
          </w:p>
          <w:p w:rsidR="003208E3" w:rsidRPr="00D32DD4" w:rsidRDefault="00E249BE" w:rsidP="00203C57">
            <w:pPr>
              <w:shd w:val="clear" w:color="auto" w:fill="FFFFFF"/>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 xml:space="preserve"> – </w:t>
            </w:r>
            <w:r w:rsidR="003208E3" w:rsidRPr="00D32DD4">
              <w:rPr>
                <w:rFonts w:ascii="Times New Roman" w:eastAsia="Times New Roman" w:hAnsi="Times New Roman"/>
                <w:color w:val="000000"/>
                <w:sz w:val="28"/>
                <w:szCs w:val="28"/>
              </w:rPr>
              <w:t>наличие вреда или убытков;</w:t>
            </w:r>
          </w:p>
          <w:p w:rsidR="003208E3" w:rsidRPr="00D32DD4" w:rsidRDefault="00E249BE" w:rsidP="00203C57">
            <w:pPr>
              <w:shd w:val="clear" w:color="auto" w:fill="FFFFFF"/>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 xml:space="preserve"> – </w:t>
            </w:r>
            <w:r w:rsidR="003208E3" w:rsidRPr="00D32DD4">
              <w:rPr>
                <w:rFonts w:ascii="Times New Roman" w:eastAsia="Times New Roman" w:hAnsi="Times New Roman"/>
                <w:color w:val="000000"/>
                <w:sz w:val="28"/>
                <w:szCs w:val="28"/>
              </w:rPr>
              <w:t>причинная связь между противоправным деянием и причинением вреда или убытков;</w:t>
            </w:r>
          </w:p>
          <w:p w:rsidR="003208E3" w:rsidRPr="00D32DD4" w:rsidRDefault="00E249BE" w:rsidP="00203C57">
            <w:pPr>
              <w:shd w:val="clear" w:color="auto" w:fill="FFFFFF"/>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 xml:space="preserve"> – </w:t>
            </w:r>
            <w:r w:rsidR="003208E3" w:rsidRPr="00D32DD4">
              <w:rPr>
                <w:rFonts w:ascii="Times New Roman" w:eastAsia="Times New Roman" w:hAnsi="Times New Roman"/>
                <w:color w:val="000000"/>
                <w:sz w:val="28"/>
                <w:szCs w:val="28"/>
              </w:rPr>
              <w:t>вина правонарушителя</w:t>
            </w:r>
            <w:r w:rsidR="003F7B8D" w:rsidRPr="00D32DD4">
              <w:rPr>
                <w:rFonts w:ascii="Times New Roman" w:eastAsia="Times New Roman" w:hAnsi="Times New Roman"/>
                <w:color w:val="000000"/>
                <w:sz w:val="28"/>
                <w:szCs w:val="28"/>
              </w:rPr>
              <w:t xml:space="preserve"> [8]</w:t>
            </w:r>
            <w:r w:rsidR="003208E3" w:rsidRPr="00D32DD4">
              <w:rPr>
                <w:rFonts w:ascii="Times New Roman" w:eastAsia="Times New Roman" w:hAnsi="Times New Roman"/>
                <w:color w:val="000000"/>
                <w:sz w:val="28"/>
                <w:szCs w:val="28"/>
              </w:rPr>
              <w:t>.</w:t>
            </w:r>
          </w:p>
          <w:p w:rsidR="003208E3" w:rsidRPr="00D32DD4" w:rsidRDefault="003208E3" w:rsidP="00203C57">
            <w:pPr>
              <w:shd w:val="clear" w:color="auto" w:fill="FFFFFF"/>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Противоправность деяния предполагает нарушение требований закона, иного правового акта либо договора и ущемление субъективного права лица. Противоправным может быть признано не только действие, но и бездействие в случае, когда лицо могло и должно было совершить определенные действия, но не совершило. Противоправность не равносильно вредности. Так, действия в условиях необходимой обороны или крайней необходимости, уничтожение собственником своего имущества, повреждение имущества вследствие тушения пожара и пр., несомненно являются вредоносными, но не противоправными. Наступление гражданско-правовой ответственности возможно и за правомерные действия, но только в случаях, предусмотренных законом (например</w:t>
            </w:r>
            <w:r w:rsidR="005B1B4F" w:rsidRPr="00D32DD4">
              <w:rPr>
                <w:rFonts w:ascii="Times New Roman" w:eastAsia="Times New Roman" w:hAnsi="Times New Roman"/>
                <w:color w:val="000000"/>
                <w:sz w:val="28"/>
                <w:szCs w:val="28"/>
              </w:rPr>
              <w:t>,</w:t>
            </w:r>
            <w:r w:rsidRPr="00D32DD4">
              <w:rPr>
                <w:rFonts w:ascii="Times New Roman" w:eastAsia="Times New Roman" w:hAnsi="Times New Roman"/>
                <w:color w:val="000000"/>
                <w:sz w:val="28"/>
                <w:szCs w:val="28"/>
              </w:rPr>
              <w:t xml:space="preserve"> действия в условиях крайней необходимости не исключают ответственности (согласно ст.1067 ГК РФ).</w:t>
            </w:r>
          </w:p>
          <w:p w:rsidR="003208E3" w:rsidRPr="00D32DD4" w:rsidRDefault="003208E3" w:rsidP="00203C57">
            <w:pPr>
              <w:shd w:val="clear" w:color="auto" w:fill="FFFFFF"/>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Причинение вреда или убытков.</w:t>
            </w:r>
          </w:p>
          <w:p w:rsidR="003208E3" w:rsidRPr="00D32DD4" w:rsidRDefault="003208E3" w:rsidP="00203C57">
            <w:pPr>
              <w:shd w:val="clear" w:color="auto" w:fill="FFFFFF"/>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lastRenderedPageBreak/>
              <w:t>Вред</w:t>
            </w:r>
            <w:r w:rsidR="00E249BE" w:rsidRPr="00D32DD4">
              <w:rPr>
                <w:rFonts w:ascii="Times New Roman" w:eastAsia="Times New Roman" w:hAnsi="Times New Roman"/>
                <w:color w:val="000000"/>
                <w:sz w:val="28"/>
                <w:szCs w:val="28"/>
              </w:rPr>
              <w:t xml:space="preserve"> – </w:t>
            </w:r>
            <w:r w:rsidRPr="00D32DD4">
              <w:rPr>
                <w:rFonts w:ascii="Times New Roman" w:eastAsia="Times New Roman" w:hAnsi="Times New Roman"/>
                <w:color w:val="000000"/>
                <w:sz w:val="28"/>
                <w:szCs w:val="28"/>
              </w:rPr>
              <w:t>это какое-либо умаление личного имущественного блага лица. Вред может быть имущественным (связанным с определенными материальными благами) либо моральным, который может быть связан как с материальными потерями, так и выражаться только в нравственных страданиях потерпевшего. В нашем законодательстве существует три случая компенсации морального вреда:</w:t>
            </w:r>
          </w:p>
          <w:p w:rsidR="003208E3" w:rsidRPr="00D32DD4" w:rsidRDefault="00E249BE" w:rsidP="00203C57">
            <w:pPr>
              <w:shd w:val="clear" w:color="auto" w:fill="FFFFFF"/>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 xml:space="preserve"> – </w:t>
            </w:r>
            <w:r w:rsidR="003208E3" w:rsidRPr="00D32DD4">
              <w:rPr>
                <w:rFonts w:ascii="Times New Roman" w:eastAsia="Times New Roman" w:hAnsi="Times New Roman"/>
                <w:color w:val="000000"/>
                <w:sz w:val="28"/>
                <w:szCs w:val="28"/>
              </w:rPr>
              <w:t>вред причинен действиями, нарушающими личные неимущественные права лица;</w:t>
            </w:r>
          </w:p>
          <w:p w:rsidR="003208E3" w:rsidRPr="00D32DD4" w:rsidRDefault="00E249BE" w:rsidP="00203C57">
            <w:pPr>
              <w:shd w:val="clear" w:color="auto" w:fill="FFFFFF"/>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 xml:space="preserve"> – </w:t>
            </w:r>
            <w:r w:rsidR="003208E3" w:rsidRPr="00D32DD4">
              <w:rPr>
                <w:rFonts w:ascii="Times New Roman" w:eastAsia="Times New Roman" w:hAnsi="Times New Roman"/>
                <w:color w:val="000000"/>
                <w:sz w:val="28"/>
                <w:szCs w:val="28"/>
              </w:rPr>
              <w:t>совершено посягательство на другие принадлежащие гражданину нематериальные блага;</w:t>
            </w:r>
          </w:p>
          <w:p w:rsidR="003208E3" w:rsidRPr="00D32DD4" w:rsidRDefault="00E249BE" w:rsidP="00203C57">
            <w:pPr>
              <w:shd w:val="clear" w:color="auto" w:fill="FFFFFF"/>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 xml:space="preserve"> – </w:t>
            </w:r>
            <w:r w:rsidR="003208E3" w:rsidRPr="00D32DD4">
              <w:rPr>
                <w:rFonts w:ascii="Times New Roman" w:eastAsia="Times New Roman" w:hAnsi="Times New Roman"/>
                <w:color w:val="000000"/>
                <w:sz w:val="28"/>
                <w:szCs w:val="28"/>
              </w:rPr>
              <w:t>иные случаи, прямо предусмотренные законом</w:t>
            </w:r>
            <w:r w:rsidR="003F7B8D" w:rsidRPr="00D32DD4">
              <w:rPr>
                <w:rFonts w:ascii="Times New Roman" w:eastAsia="Times New Roman" w:hAnsi="Times New Roman"/>
                <w:color w:val="000000"/>
                <w:sz w:val="28"/>
                <w:szCs w:val="28"/>
              </w:rPr>
              <w:t xml:space="preserve"> [15].</w:t>
            </w:r>
          </w:p>
          <w:p w:rsidR="00F95888" w:rsidRPr="00D32DD4" w:rsidRDefault="00ED1B75" w:rsidP="00B87A8F">
            <w:pPr>
              <w:spacing w:after="0" w:line="360" w:lineRule="auto"/>
              <w:ind w:right="321" w:firstLine="709"/>
              <w:jc w:val="both"/>
              <w:rPr>
                <w:rFonts w:ascii="Times New Roman" w:eastAsia="Times New Roman" w:hAnsi="Times New Roman"/>
                <w:color w:val="000000" w:themeColor="text1"/>
                <w:sz w:val="28"/>
                <w:szCs w:val="28"/>
                <w:shd w:val="clear" w:color="auto" w:fill="FFFFFF"/>
              </w:rPr>
            </w:pPr>
            <w:r w:rsidRPr="00D32DD4">
              <w:rPr>
                <w:rFonts w:ascii="Times New Roman" w:eastAsia="Times New Roman" w:hAnsi="Times New Roman"/>
                <w:color w:val="000000" w:themeColor="text1"/>
                <w:sz w:val="28"/>
                <w:szCs w:val="28"/>
              </w:rPr>
              <w:t xml:space="preserve">Так, например, </w:t>
            </w:r>
            <w:r w:rsidR="00F95888" w:rsidRPr="00D32DD4">
              <w:rPr>
                <w:rFonts w:ascii="Times New Roman" w:eastAsia="Times New Roman" w:hAnsi="Times New Roman"/>
                <w:color w:val="000000" w:themeColor="text1"/>
                <w:sz w:val="28"/>
                <w:szCs w:val="28"/>
                <w:shd w:val="clear" w:color="auto" w:fill="FFFFFF"/>
              </w:rPr>
              <w:t xml:space="preserve">Мировой судья Ленинского района г. </w:t>
            </w:r>
            <w:r w:rsidR="00B87A8F" w:rsidRPr="00D32DD4">
              <w:rPr>
                <w:rFonts w:ascii="Times New Roman" w:eastAsia="Times New Roman" w:hAnsi="Times New Roman"/>
                <w:color w:val="000000" w:themeColor="text1"/>
                <w:sz w:val="28"/>
                <w:szCs w:val="28"/>
                <w:shd w:val="clear" w:color="auto" w:fill="FFFFFF"/>
              </w:rPr>
              <w:t>Челябинска</w:t>
            </w:r>
            <w:r w:rsidR="00F95888" w:rsidRPr="00D32DD4">
              <w:rPr>
                <w:rFonts w:ascii="Times New Roman" w:eastAsia="Times New Roman" w:hAnsi="Times New Roman"/>
                <w:color w:val="000000" w:themeColor="text1"/>
                <w:sz w:val="28"/>
                <w:szCs w:val="28"/>
                <w:shd w:val="clear" w:color="auto" w:fill="FFFFFF"/>
              </w:rPr>
              <w:t xml:space="preserve">, рассмотрев в открытом судебном заседании гражданское дело по иску ФИО к ОАО «ХХХ» об отказе от исполнения договора купли-продажи товара, взыскании уплаченной за некачественный товар денежной суммы, взыскании неустойки, возмещении морального вреда, судебных расходов, руководствуясь ст. </w:t>
            </w:r>
            <w:hyperlink r:id="rId8" w:tgtFrame="_blank" w:tooltip="ГПК РФ &gt;  Раздел I. Общие положения &gt; Глава 7. Судебные расходы &gt; Статья 103. &lt;span class=&quot;snippet_equal&quot;&gt; Возмещение &lt;/span&gt; судебных расходов, понесенных судом в связи с рассмотрением дела" w:history="1">
              <w:r w:rsidR="00F95888" w:rsidRPr="00D32DD4">
                <w:rPr>
                  <w:rFonts w:ascii="Times New Roman" w:eastAsia="Times New Roman" w:hAnsi="Times New Roman"/>
                  <w:color w:val="000000" w:themeColor="text1"/>
                  <w:sz w:val="28"/>
                  <w:szCs w:val="28"/>
                  <w:shd w:val="clear" w:color="auto" w:fill="FFFFFF"/>
                </w:rPr>
                <w:t>103</w:t>
              </w:r>
            </w:hyperlink>
            <w:r w:rsidR="00F95888" w:rsidRPr="00D32DD4">
              <w:rPr>
                <w:rFonts w:ascii="Times New Roman" w:eastAsia="Times New Roman" w:hAnsi="Times New Roman"/>
                <w:color w:val="000000" w:themeColor="text1"/>
                <w:sz w:val="28"/>
                <w:szCs w:val="28"/>
                <w:shd w:val="clear" w:color="auto" w:fill="FFFFFF"/>
              </w:rPr>
              <w:t xml:space="preserve">, </w:t>
            </w:r>
            <w:hyperlink r:id="rId9"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00F95888" w:rsidRPr="00D32DD4">
                <w:rPr>
                  <w:rFonts w:ascii="Times New Roman" w:eastAsia="Times New Roman" w:hAnsi="Times New Roman"/>
                  <w:color w:val="000000" w:themeColor="text1"/>
                  <w:sz w:val="28"/>
                  <w:szCs w:val="28"/>
                  <w:shd w:val="clear" w:color="auto" w:fill="FFFFFF"/>
                </w:rPr>
                <w:t>194</w:t>
              </w:r>
            </w:hyperlink>
            <w:r w:rsidR="00F95888" w:rsidRPr="00D32DD4">
              <w:rPr>
                <w:rFonts w:ascii="Times New Roman" w:eastAsia="Times New Roman" w:hAnsi="Times New Roman"/>
                <w:color w:val="000000" w:themeColor="text1"/>
                <w:sz w:val="28"/>
                <w:szCs w:val="28"/>
                <w:shd w:val="clear" w:color="auto" w:fill="FFFFFF"/>
              </w:rPr>
              <w:t xml:space="preserve"> -</w:t>
            </w:r>
            <w:hyperlink r:id="rId10"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00F95888" w:rsidRPr="00D32DD4">
                <w:rPr>
                  <w:rFonts w:ascii="Times New Roman" w:eastAsia="Times New Roman" w:hAnsi="Times New Roman"/>
                  <w:color w:val="000000" w:themeColor="text1"/>
                  <w:sz w:val="28"/>
                  <w:szCs w:val="28"/>
                  <w:shd w:val="clear" w:color="auto" w:fill="FFFFFF"/>
                </w:rPr>
                <w:t>198</w:t>
              </w:r>
            </w:hyperlink>
            <w:r w:rsidR="00F95888" w:rsidRPr="00D32DD4">
              <w:rPr>
                <w:rFonts w:ascii="Times New Roman" w:eastAsia="Times New Roman" w:hAnsi="Times New Roman"/>
                <w:color w:val="000000" w:themeColor="text1"/>
                <w:sz w:val="28"/>
                <w:szCs w:val="28"/>
                <w:shd w:val="clear" w:color="auto" w:fill="FFFFFF"/>
              </w:rPr>
              <w:t xml:space="preserve">, </w:t>
            </w:r>
            <w:hyperlink r:id="rId11" w:tgtFrame="_blank" w:tooltip="ГПК РФ &gt;  Раздел II. Производство в суде первой инстанции &gt; Подраздел II. Исковое производство &gt; Глава 22. Заочное производство &gt; Статья 233. Основания для заочного производства" w:history="1">
              <w:r w:rsidR="00F95888" w:rsidRPr="00D32DD4">
                <w:rPr>
                  <w:rFonts w:ascii="Times New Roman" w:eastAsia="Times New Roman" w:hAnsi="Times New Roman"/>
                  <w:color w:val="000000" w:themeColor="text1"/>
                  <w:sz w:val="28"/>
                  <w:szCs w:val="28"/>
                  <w:shd w:val="clear" w:color="auto" w:fill="FFFFFF"/>
                </w:rPr>
                <w:t>233</w:t>
              </w:r>
            </w:hyperlink>
            <w:r w:rsidR="00F95888" w:rsidRPr="00D32DD4">
              <w:rPr>
                <w:rFonts w:ascii="Times New Roman" w:eastAsia="Times New Roman" w:hAnsi="Times New Roman"/>
                <w:color w:val="000000" w:themeColor="text1"/>
                <w:sz w:val="28"/>
                <w:szCs w:val="28"/>
                <w:shd w:val="clear" w:color="auto" w:fill="FFFFFF"/>
              </w:rPr>
              <w:t>-</w:t>
            </w:r>
            <w:hyperlink r:id="rId12" w:tgtFrame="_blank" w:tooltip="ГПК РФ &gt;  Раздел II. Производство в суде первой инстанции &gt; Подраздел II. Исковое производство &gt; Глава 22. Заочное производство &gt; Статья 237. Обжалование заочного решения суда" w:history="1">
              <w:r w:rsidR="00F95888" w:rsidRPr="00D32DD4">
                <w:rPr>
                  <w:rFonts w:ascii="Times New Roman" w:eastAsia="Times New Roman" w:hAnsi="Times New Roman"/>
                  <w:color w:val="000000" w:themeColor="text1"/>
                  <w:sz w:val="28"/>
                  <w:szCs w:val="28"/>
                  <w:shd w:val="clear" w:color="auto" w:fill="FFFFFF"/>
                </w:rPr>
                <w:t>237 ГПК РФ</w:t>
              </w:r>
            </w:hyperlink>
            <w:r w:rsidR="00F95888" w:rsidRPr="00D32DD4">
              <w:rPr>
                <w:rFonts w:ascii="Times New Roman" w:eastAsia="Times New Roman" w:hAnsi="Times New Roman"/>
                <w:color w:val="000000" w:themeColor="text1"/>
                <w:sz w:val="28"/>
                <w:szCs w:val="28"/>
                <w:shd w:val="clear" w:color="auto" w:fill="FFFFFF"/>
              </w:rPr>
              <w:t xml:space="preserve">, суд решил: </w:t>
            </w:r>
            <w:r w:rsidR="00F95888" w:rsidRPr="00D32DD4">
              <w:rPr>
                <w:rFonts w:ascii="Times New Roman" w:hAnsi="Times New Roman"/>
                <w:color w:val="000000" w:themeColor="text1"/>
                <w:sz w:val="28"/>
                <w:szCs w:val="28"/>
                <w:shd w:val="clear" w:color="auto" w:fill="FFFFFF"/>
              </w:rPr>
              <w:t xml:space="preserve">Взыскать с ОАО «ХХХ» в пользу ФИО в связи с отказом от исполнения договора купли-продажи денежные средства, оплаченные за товар, в размере ххх руб., неустойку за период с ДД.ММ.ГГГГ по ДД.ММ.ГГГГ в размере х% от стоимости товара в день в сумме ххх руб., компенсацию </w:t>
            </w:r>
            <w:r w:rsidR="00F95888" w:rsidRPr="00D32DD4">
              <w:rPr>
                <w:rStyle w:val="snippetequal"/>
                <w:rFonts w:ascii="Times New Roman" w:hAnsi="Times New Roman"/>
                <w:bCs/>
                <w:color w:val="000000" w:themeColor="text1"/>
                <w:sz w:val="28"/>
                <w:szCs w:val="28"/>
                <w:bdr w:val="none" w:sz="0" w:space="0" w:color="auto" w:frame="1"/>
              </w:rPr>
              <w:t xml:space="preserve">морального вреда </w:t>
            </w:r>
            <w:r w:rsidR="00F95888" w:rsidRPr="00D32DD4">
              <w:rPr>
                <w:rFonts w:ascii="Times New Roman" w:hAnsi="Times New Roman"/>
                <w:color w:val="000000" w:themeColor="text1"/>
                <w:sz w:val="28"/>
                <w:szCs w:val="28"/>
                <w:shd w:val="clear" w:color="auto" w:fill="FFFFFF"/>
              </w:rPr>
              <w:t>в размере ххх руб., расходы на проведение экспертного исследования в размере ххх руб., а всего ххх рублей.</w:t>
            </w:r>
            <w:r w:rsidR="00F95888" w:rsidRPr="00D32DD4">
              <w:rPr>
                <w:rFonts w:ascii="Times New Roman" w:hAnsi="Times New Roman"/>
                <w:color w:val="000000" w:themeColor="text1"/>
                <w:sz w:val="28"/>
                <w:szCs w:val="28"/>
              </w:rPr>
              <w:t xml:space="preserve"> </w:t>
            </w:r>
            <w:r w:rsidR="00F95888" w:rsidRPr="00D32DD4">
              <w:rPr>
                <w:rFonts w:ascii="Times New Roman" w:hAnsi="Times New Roman"/>
                <w:color w:val="000000" w:themeColor="text1"/>
                <w:sz w:val="28"/>
                <w:szCs w:val="28"/>
                <w:shd w:val="clear" w:color="auto" w:fill="FFFFFF"/>
              </w:rPr>
              <w:t>Вз</w:t>
            </w:r>
            <w:r w:rsidR="005B1B4F" w:rsidRPr="00D32DD4">
              <w:rPr>
                <w:rFonts w:ascii="Times New Roman" w:hAnsi="Times New Roman"/>
                <w:color w:val="000000" w:themeColor="text1"/>
                <w:sz w:val="28"/>
                <w:szCs w:val="28"/>
                <w:shd w:val="clear" w:color="auto" w:fill="FFFFFF"/>
              </w:rPr>
              <w:t>ыскать с ОАО «ХХХ» в пользу ФИО</w:t>
            </w:r>
            <w:r w:rsidR="00F95888" w:rsidRPr="00D32DD4">
              <w:rPr>
                <w:rFonts w:ascii="Times New Roman" w:hAnsi="Times New Roman"/>
                <w:color w:val="000000" w:themeColor="text1"/>
                <w:sz w:val="28"/>
                <w:szCs w:val="28"/>
                <w:shd w:val="clear" w:color="auto" w:fill="FFFFFF"/>
              </w:rPr>
              <w:t xml:space="preserve"> неустойку в размере ххх руб., компенсацию </w:t>
            </w:r>
            <w:r w:rsidR="00F95888" w:rsidRPr="00D32DD4">
              <w:rPr>
                <w:rStyle w:val="snippetequal"/>
                <w:rFonts w:ascii="Times New Roman" w:hAnsi="Times New Roman"/>
                <w:bCs/>
                <w:color w:val="000000" w:themeColor="text1"/>
                <w:sz w:val="28"/>
                <w:szCs w:val="28"/>
                <w:bdr w:val="none" w:sz="0" w:space="0" w:color="auto" w:frame="1"/>
              </w:rPr>
              <w:t xml:space="preserve">морального вреда </w:t>
            </w:r>
            <w:r w:rsidR="00F95888" w:rsidRPr="00D32DD4">
              <w:rPr>
                <w:rFonts w:ascii="Times New Roman" w:hAnsi="Times New Roman"/>
                <w:color w:val="000000" w:themeColor="text1"/>
                <w:sz w:val="28"/>
                <w:szCs w:val="28"/>
                <w:shd w:val="clear" w:color="auto" w:fill="FFFFFF"/>
              </w:rPr>
              <w:t>в размере ххх руб.  в день с ДД.ММ.ГГГГ по день фактического исполнения решения.</w:t>
            </w:r>
            <w:r w:rsidR="00F95888" w:rsidRPr="00D32DD4">
              <w:rPr>
                <w:rFonts w:ascii="Times New Roman" w:hAnsi="Times New Roman"/>
                <w:color w:val="000000" w:themeColor="text1"/>
                <w:sz w:val="28"/>
                <w:szCs w:val="28"/>
              </w:rPr>
              <w:t xml:space="preserve"> </w:t>
            </w:r>
            <w:r w:rsidR="00F95888" w:rsidRPr="00D32DD4">
              <w:rPr>
                <w:rFonts w:ascii="Times New Roman" w:hAnsi="Times New Roman"/>
                <w:color w:val="000000" w:themeColor="text1"/>
                <w:sz w:val="28"/>
                <w:szCs w:val="28"/>
                <w:shd w:val="clear" w:color="auto" w:fill="FFFFFF"/>
              </w:rPr>
              <w:t>Обязать ФИО возвратить ОАО «ХХХ» сотовый телефон, а ответчика принять данное техническое изделие.</w:t>
            </w:r>
            <w:r w:rsidR="00F95888" w:rsidRPr="00D32DD4">
              <w:rPr>
                <w:rFonts w:ascii="Times New Roman" w:hAnsi="Times New Roman"/>
                <w:color w:val="000000" w:themeColor="text1"/>
                <w:sz w:val="28"/>
                <w:szCs w:val="28"/>
              </w:rPr>
              <w:t xml:space="preserve"> </w:t>
            </w:r>
            <w:r w:rsidR="00F95888" w:rsidRPr="00D32DD4">
              <w:rPr>
                <w:rFonts w:ascii="Times New Roman" w:hAnsi="Times New Roman"/>
                <w:color w:val="000000" w:themeColor="text1"/>
                <w:sz w:val="28"/>
                <w:szCs w:val="28"/>
                <w:shd w:val="clear" w:color="auto" w:fill="FFFFFF"/>
              </w:rPr>
              <w:t>В остальной части исковых требований отказать.</w:t>
            </w:r>
          </w:p>
          <w:p w:rsidR="003208E3" w:rsidRPr="00D32DD4" w:rsidRDefault="003208E3" w:rsidP="00203C57">
            <w:pPr>
              <w:shd w:val="clear" w:color="auto" w:fill="FFFFFF"/>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Возмещение вреда возможно либо в натуре (ремонт вещи), либо путем денежной компенсации (возмещение убытков).</w:t>
            </w:r>
          </w:p>
          <w:p w:rsidR="003208E3" w:rsidRPr="00D32DD4" w:rsidRDefault="003208E3" w:rsidP="003F7B8D">
            <w:pPr>
              <w:shd w:val="clear" w:color="auto" w:fill="FFFFFF"/>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lastRenderedPageBreak/>
              <w:t>Убытки</w:t>
            </w:r>
            <w:r w:rsidR="00E249BE" w:rsidRPr="00D32DD4">
              <w:rPr>
                <w:rFonts w:ascii="Times New Roman" w:eastAsia="Times New Roman" w:hAnsi="Times New Roman"/>
                <w:color w:val="000000"/>
                <w:sz w:val="28"/>
                <w:szCs w:val="28"/>
              </w:rPr>
              <w:t xml:space="preserve"> – </w:t>
            </w:r>
            <w:r w:rsidRPr="00D32DD4">
              <w:rPr>
                <w:rFonts w:ascii="Times New Roman" w:eastAsia="Times New Roman" w:hAnsi="Times New Roman"/>
                <w:color w:val="000000"/>
                <w:sz w:val="28"/>
                <w:szCs w:val="28"/>
              </w:rPr>
              <w:t>это денежное выражение причиненного вреда.</w:t>
            </w:r>
            <w:r w:rsidR="003F7B8D" w:rsidRPr="00D32DD4">
              <w:rPr>
                <w:rFonts w:ascii="Times New Roman" w:eastAsia="Times New Roman" w:hAnsi="Times New Roman"/>
                <w:color w:val="000000"/>
                <w:sz w:val="28"/>
                <w:szCs w:val="28"/>
              </w:rPr>
              <w:t xml:space="preserve"> </w:t>
            </w:r>
            <w:r w:rsidRPr="00D32DD4">
              <w:rPr>
                <w:rFonts w:ascii="Times New Roman" w:eastAsia="Times New Roman" w:hAnsi="Times New Roman"/>
                <w:color w:val="000000"/>
                <w:sz w:val="28"/>
                <w:szCs w:val="28"/>
              </w:rPr>
              <w:t>Убытки включают:</w:t>
            </w:r>
          </w:p>
          <w:p w:rsidR="003208E3" w:rsidRPr="00D32DD4" w:rsidRDefault="00E249BE" w:rsidP="00203C57">
            <w:pPr>
              <w:shd w:val="clear" w:color="auto" w:fill="FFFFFF"/>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 xml:space="preserve"> – </w:t>
            </w:r>
            <w:r w:rsidR="003208E3" w:rsidRPr="00D32DD4">
              <w:rPr>
                <w:rFonts w:ascii="Times New Roman" w:eastAsia="Times New Roman" w:hAnsi="Times New Roman"/>
                <w:color w:val="000000"/>
                <w:sz w:val="28"/>
                <w:szCs w:val="28"/>
              </w:rPr>
              <w:t>расходы, которые потерпевший произвел или должен будет произвести для восстановления нарушенного права, утрата или повреждение его имущества (реальный ущерб):</w:t>
            </w:r>
          </w:p>
          <w:p w:rsidR="003208E3" w:rsidRPr="00D32DD4" w:rsidRDefault="00E249BE" w:rsidP="00203C57">
            <w:pPr>
              <w:shd w:val="clear" w:color="auto" w:fill="FFFFFF"/>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 xml:space="preserve"> – </w:t>
            </w:r>
            <w:r w:rsidR="003208E3" w:rsidRPr="00D32DD4">
              <w:rPr>
                <w:rFonts w:ascii="Times New Roman" w:eastAsia="Times New Roman" w:hAnsi="Times New Roman"/>
                <w:color w:val="000000"/>
                <w:sz w:val="28"/>
                <w:szCs w:val="28"/>
              </w:rPr>
              <w:t>неполученные доходы, которые потерпевший получил бы при обычных условиях гражданского оборота, если бы его право не было нарушено (упущенная выгода)</w:t>
            </w:r>
            <w:r w:rsidR="003F7B8D" w:rsidRPr="00D32DD4">
              <w:rPr>
                <w:rFonts w:ascii="Times New Roman" w:eastAsia="Times New Roman" w:hAnsi="Times New Roman"/>
                <w:color w:val="000000"/>
                <w:sz w:val="28"/>
                <w:szCs w:val="28"/>
              </w:rPr>
              <w:t xml:space="preserve"> [7]</w:t>
            </w:r>
            <w:r w:rsidR="003208E3" w:rsidRPr="00D32DD4">
              <w:rPr>
                <w:rFonts w:ascii="Times New Roman" w:eastAsia="Times New Roman" w:hAnsi="Times New Roman"/>
                <w:color w:val="000000"/>
                <w:sz w:val="28"/>
                <w:szCs w:val="28"/>
              </w:rPr>
              <w:t>.</w:t>
            </w:r>
          </w:p>
          <w:p w:rsidR="003208E3" w:rsidRPr="00D32DD4" w:rsidRDefault="003208E3" w:rsidP="00203C57">
            <w:pPr>
              <w:shd w:val="clear" w:color="auto" w:fill="FFFFFF"/>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Если иное не предусмотрено законом или договором, вред возмещается в полном объеме. Иногда возможно наступление гражданско-правовой ответственности и без причинения вреда или убытков (например, штраф за просрочку исполнения обязательства).</w:t>
            </w:r>
          </w:p>
          <w:p w:rsidR="003208E3" w:rsidRPr="00D32DD4" w:rsidRDefault="003208E3" w:rsidP="00203C57">
            <w:pPr>
              <w:shd w:val="clear" w:color="auto" w:fill="FFFFFF"/>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Причинная связь между противоправными деяниями и причинением вреда есть связь, при которой деяние предшествует причинению вреда и порождает его.</w:t>
            </w:r>
          </w:p>
          <w:p w:rsidR="003208E3" w:rsidRPr="00D32DD4" w:rsidRDefault="003208E3" w:rsidP="00203C57">
            <w:pPr>
              <w:shd w:val="clear" w:color="auto" w:fill="FFFFFF"/>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Вина</w:t>
            </w:r>
            <w:r w:rsidR="00E249BE" w:rsidRPr="00D32DD4">
              <w:rPr>
                <w:rFonts w:ascii="Times New Roman" w:eastAsia="Times New Roman" w:hAnsi="Times New Roman"/>
                <w:color w:val="000000"/>
                <w:sz w:val="28"/>
                <w:szCs w:val="28"/>
              </w:rPr>
              <w:t xml:space="preserve"> – </w:t>
            </w:r>
            <w:r w:rsidRPr="00D32DD4">
              <w:rPr>
                <w:rFonts w:ascii="Times New Roman" w:eastAsia="Times New Roman" w:hAnsi="Times New Roman"/>
                <w:color w:val="000000"/>
                <w:sz w:val="28"/>
                <w:szCs w:val="28"/>
              </w:rPr>
              <w:t>психическое отношение правонарушителя к своему противоправному поведению и его результату.</w:t>
            </w:r>
          </w:p>
          <w:p w:rsidR="003208E3" w:rsidRPr="00D32DD4" w:rsidRDefault="003208E3" w:rsidP="00203C57">
            <w:pPr>
              <w:shd w:val="clear" w:color="auto" w:fill="FFFFFF"/>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Формы вины:</w:t>
            </w:r>
          </w:p>
          <w:p w:rsidR="003208E3" w:rsidRPr="00D32DD4" w:rsidRDefault="00E249BE" w:rsidP="00203C57">
            <w:pPr>
              <w:shd w:val="clear" w:color="auto" w:fill="FFFFFF"/>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 xml:space="preserve"> – </w:t>
            </w:r>
            <w:r w:rsidR="003208E3" w:rsidRPr="00D32DD4">
              <w:rPr>
                <w:rFonts w:ascii="Times New Roman" w:eastAsia="Times New Roman" w:hAnsi="Times New Roman"/>
                <w:color w:val="000000"/>
                <w:sz w:val="28"/>
                <w:szCs w:val="28"/>
              </w:rPr>
              <w:t>умысел, когда лицо предвидело наступление вредных последствий и желало их наступления либо относилось к ним безразлично;</w:t>
            </w:r>
          </w:p>
          <w:p w:rsidR="003208E3" w:rsidRPr="00D32DD4" w:rsidRDefault="00E249BE" w:rsidP="00203C57">
            <w:pPr>
              <w:shd w:val="clear" w:color="auto" w:fill="FFFFFF"/>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 xml:space="preserve"> – </w:t>
            </w:r>
            <w:r w:rsidR="003208E3" w:rsidRPr="00D32DD4">
              <w:rPr>
                <w:rFonts w:ascii="Times New Roman" w:eastAsia="Times New Roman" w:hAnsi="Times New Roman"/>
                <w:color w:val="000000"/>
                <w:sz w:val="28"/>
                <w:szCs w:val="28"/>
              </w:rPr>
              <w:t>неосторожность (грубая или негрубая)</w:t>
            </w:r>
            <w:r w:rsidRPr="00D32DD4">
              <w:rPr>
                <w:rFonts w:ascii="Times New Roman" w:eastAsia="Times New Roman" w:hAnsi="Times New Roman"/>
                <w:color w:val="000000"/>
                <w:sz w:val="28"/>
                <w:szCs w:val="28"/>
              </w:rPr>
              <w:t xml:space="preserve"> – </w:t>
            </w:r>
            <w:r w:rsidR="003208E3" w:rsidRPr="00D32DD4">
              <w:rPr>
                <w:rFonts w:ascii="Times New Roman" w:eastAsia="Times New Roman" w:hAnsi="Times New Roman"/>
                <w:color w:val="000000"/>
                <w:sz w:val="28"/>
                <w:szCs w:val="28"/>
              </w:rPr>
              <w:t>лицо предвидит наступление вредных последствий, но самонадеянно рассчитывает их предотвратить, либо не предвидит, хотя должно и могло предвидеть. Ответственность в гражданском праве обычно наступает при любой форме вины. Существует презумпция вины правонарушителя</w:t>
            </w:r>
            <w:r w:rsidRPr="00D32DD4">
              <w:rPr>
                <w:rFonts w:ascii="Times New Roman" w:eastAsia="Times New Roman" w:hAnsi="Times New Roman"/>
                <w:color w:val="000000"/>
                <w:sz w:val="28"/>
                <w:szCs w:val="28"/>
              </w:rPr>
              <w:t xml:space="preserve"> – </w:t>
            </w:r>
            <w:r w:rsidR="003208E3" w:rsidRPr="00D32DD4">
              <w:rPr>
                <w:rFonts w:ascii="Times New Roman" w:eastAsia="Times New Roman" w:hAnsi="Times New Roman"/>
                <w:color w:val="000000"/>
                <w:sz w:val="28"/>
                <w:szCs w:val="28"/>
              </w:rPr>
              <w:t>он считается виновным, пока не будет доказано обратное. Бремя доказывания своей невиновности лежит на самом нарушителе.</w:t>
            </w:r>
            <w:r w:rsidR="003208E3" w:rsidRPr="00D32DD4">
              <w:rPr>
                <w:rFonts w:ascii="Times New Roman" w:eastAsia="Times New Roman" w:hAnsi="Times New Roman"/>
                <w:b/>
                <w:bCs/>
                <w:color w:val="000000"/>
                <w:sz w:val="28"/>
                <w:szCs w:val="28"/>
              </w:rPr>
              <w:t> </w:t>
            </w:r>
            <w:r w:rsidR="003208E3" w:rsidRPr="00D32DD4">
              <w:rPr>
                <w:rFonts w:ascii="Times New Roman" w:eastAsia="Times New Roman" w:hAnsi="Times New Roman"/>
                <w:color w:val="000000"/>
                <w:sz w:val="28"/>
                <w:szCs w:val="28"/>
              </w:rPr>
              <w:t>ГК</w:t>
            </w:r>
            <w:r w:rsidR="003F7B8D" w:rsidRPr="00D32DD4">
              <w:rPr>
                <w:rFonts w:ascii="Times New Roman" w:eastAsia="Times New Roman" w:hAnsi="Times New Roman"/>
                <w:color w:val="000000"/>
                <w:sz w:val="28"/>
                <w:szCs w:val="28"/>
              </w:rPr>
              <w:t xml:space="preserve"> РФ</w:t>
            </w:r>
            <w:r w:rsidR="003208E3" w:rsidRPr="00D32DD4">
              <w:rPr>
                <w:rFonts w:ascii="Times New Roman" w:eastAsia="Times New Roman" w:hAnsi="Times New Roman"/>
                <w:color w:val="000000"/>
                <w:sz w:val="28"/>
                <w:szCs w:val="28"/>
              </w:rPr>
              <w:t xml:space="preserve"> признает лицо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w:t>
            </w:r>
            <w:r w:rsidR="003208E3" w:rsidRPr="00D32DD4">
              <w:rPr>
                <w:rFonts w:ascii="Times New Roman" w:eastAsia="Times New Roman" w:hAnsi="Times New Roman"/>
                <w:color w:val="000000"/>
                <w:sz w:val="28"/>
                <w:szCs w:val="28"/>
              </w:rPr>
              <w:lastRenderedPageBreak/>
              <w:t>исполнения обязательства</w:t>
            </w:r>
            <w:r w:rsidR="003F7B8D" w:rsidRPr="00D32DD4">
              <w:rPr>
                <w:rFonts w:ascii="Times New Roman" w:eastAsia="Times New Roman" w:hAnsi="Times New Roman"/>
                <w:color w:val="000000"/>
                <w:sz w:val="28"/>
                <w:szCs w:val="28"/>
              </w:rPr>
              <w:t xml:space="preserve"> [4]</w:t>
            </w:r>
            <w:r w:rsidR="003208E3" w:rsidRPr="00D32DD4">
              <w:rPr>
                <w:rFonts w:ascii="Times New Roman" w:eastAsia="Times New Roman" w:hAnsi="Times New Roman"/>
                <w:color w:val="000000"/>
                <w:sz w:val="28"/>
                <w:szCs w:val="28"/>
              </w:rPr>
              <w:t>.</w:t>
            </w:r>
          </w:p>
          <w:p w:rsidR="003208E3" w:rsidRPr="00D32DD4" w:rsidRDefault="003208E3" w:rsidP="00203C57">
            <w:pPr>
              <w:shd w:val="clear" w:color="auto" w:fill="FFFFFF"/>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Случаи наступления гражданско-правовой ответственности вне зависимости от вины:</w:t>
            </w:r>
          </w:p>
          <w:p w:rsidR="003208E3" w:rsidRPr="00D32DD4" w:rsidRDefault="00E249BE" w:rsidP="00203C57">
            <w:pPr>
              <w:shd w:val="clear" w:color="auto" w:fill="FFFFFF"/>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b/>
                <w:bCs/>
                <w:color w:val="000000"/>
                <w:sz w:val="28"/>
                <w:szCs w:val="28"/>
              </w:rPr>
              <w:t xml:space="preserve"> – </w:t>
            </w:r>
            <w:r w:rsidR="003208E3" w:rsidRPr="00D32DD4">
              <w:rPr>
                <w:rFonts w:ascii="Times New Roman" w:eastAsia="Times New Roman" w:hAnsi="Times New Roman"/>
                <w:color w:val="000000"/>
                <w:sz w:val="28"/>
                <w:szCs w:val="28"/>
              </w:rPr>
              <w:t>лицо, осуществляющее предпринимательскую деятельность, несет ответственность за неисполнение или ненадлежащее исполнение обязательства, если не докажет, что это произошло вследствие непреодолимой силы, то есть чрезвычайных и непредотвратимых при д</w:t>
            </w:r>
            <w:r w:rsidR="003F7B8D" w:rsidRPr="00D32DD4">
              <w:rPr>
                <w:rFonts w:ascii="Times New Roman" w:eastAsia="Times New Roman" w:hAnsi="Times New Roman"/>
                <w:color w:val="000000"/>
                <w:sz w:val="28"/>
                <w:szCs w:val="28"/>
              </w:rPr>
              <w:t>анных условиях обстоятельствах$</w:t>
            </w:r>
          </w:p>
          <w:p w:rsidR="003208E3" w:rsidRPr="00D32DD4" w:rsidRDefault="00E249BE" w:rsidP="00203C57">
            <w:pPr>
              <w:shd w:val="clear" w:color="auto" w:fill="FFFFFF"/>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 xml:space="preserve"> – </w:t>
            </w:r>
            <w:r w:rsidR="003208E3" w:rsidRPr="00D32DD4">
              <w:rPr>
                <w:rFonts w:ascii="Times New Roman" w:eastAsia="Times New Roman" w:hAnsi="Times New Roman"/>
                <w:color w:val="000000"/>
                <w:sz w:val="28"/>
                <w:szCs w:val="28"/>
              </w:rPr>
              <w:t>ответственность владельцев источников повышенной опасности (автомобилей и пр.);</w:t>
            </w:r>
          </w:p>
          <w:p w:rsidR="003208E3" w:rsidRPr="00D32DD4" w:rsidRDefault="00E249BE" w:rsidP="00203C57">
            <w:pPr>
              <w:shd w:val="clear" w:color="auto" w:fill="FFFFFF"/>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 xml:space="preserve"> – </w:t>
            </w:r>
            <w:r w:rsidR="003208E3" w:rsidRPr="00D32DD4">
              <w:rPr>
                <w:rFonts w:ascii="Times New Roman" w:eastAsia="Times New Roman" w:hAnsi="Times New Roman"/>
                <w:color w:val="000000"/>
                <w:sz w:val="28"/>
                <w:szCs w:val="28"/>
              </w:rPr>
              <w:t>ответственность профессионального хранителя и некоторые другие</w:t>
            </w:r>
            <w:r w:rsidR="003F7B8D" w:rsidRPr="00D32DD4">
              <w:rPr>
                <w:rFonts w:ascii="Times New Roman" w:eastAsia="Times New Roman" w:hAnsi="Times New Roman"/>
                <w:color w:val="000000"/>
                <w:sz w:val="28"/>
                <w:szCs w:val="28"/>
              </w:rPr>
              <w:t xml:space="preserve"> [13]</w:t>
            </w:r>
            <w:r w:rsidR="003208E3" w:rsidRPr="00D32DD4">
              <w:rPr>
                <w:rFonts w:ascii="Times New Roman" w:eastAsia="Times New Roman" w:hAnsi="Times New Roman"/>
                <w:color w:val="000000"/>
                <w:sz w:val="28"/>
                <w:szCs w:val="28"/>
              </w:rPr>
              <w:t xml:space="preserve">. </w:t>
            </w:r>
          </w:p>
          <w:p w:rsidR="00271E71" w:rsidRPr="00D32DD4" w:rsidRDefault="00271E71" w:rsidP="00203C57">
            <w:pPr>
              <w:widowControl w:val="0"/>
              <w:tabs>
                <w:tab w:val="center" w:pos="5127"/>
                <w:tab w:val="right" w:pos="10255"/>
              </w:tabs>
              <w:autoSpaceDE w:val="0"/>
              <w:autoSpaceDN w:val="0"/>
              <w:adjustRightInd w:val="0"/>
              <w:spacing w:after="0" w:line="360" w:lineRule="auto"/>
              <w:ind w:right="321" w:firstLine="709"/>
              <w:jc w:val="both"/>
              <w:rPr>
                <w:rFonts w:ascii="Times New Roman" w:hAnsi="Times New Roman"/>
                <w:color w:val="000000"/>
                <w:sz w:val="28"/>
                <w:szCs w:val="28"/>
                <w:shd w:val="clear" w:color="auto" w:fill="FFFFFF"/>
              </w:rPr>
            </w:pPr>
          </w:p>
          <w:p w:rsidR="00F73DC9" w:rsidRPr="00D32DD4" w:rsidRDefault="00F73DC9" w:rsidP="00203C57">
            <w:pPr>
              <w:widowControl w:val="0"/>
              <w:tabs>
                <w:tab w:val="center" w:pos="5127"/>
                <w:tab w:val="right" w:pos="10255"/>
              </w:tabs>
              <w:autoSpaceDE w:val="0"/>
              <w:autoSpaceDN w:val="0"/>
              <w:adjustRightInd w:val="0"/>
              <w:spacing w:after="0" w:line="360" w:lineRule="auto"/>
              <w:ind w:right="321" w:firstLine="709"/>
              <w:jc w:val="both"/>
              <w:rPr>
                <w:rFonts w:ascii="Times New Roman" w:hAnsi="Times New Roman"/>
                <w:color w:val="000000"/>
                <w:sz w:val="28"/>
                <w:szCs w:val="28"/>
                <w:shd w:val="clear" w:color="auto" w:fill="FFFFFF"/>
              </w:rPr>
            </w:pPr>
            <w:r w:rsidRPr="00D32DD4">
              <w:rPr>
                <w:rFonts w:ascii="Times New Roman" w:hAnsi="Times New Roman"/>
                <w:color w:val="000000"/>
                <w:sz w:val="28"/>
                <w:szCs w:val="28"/>
                <w:shd w:val="clear" w:color="auto" w:fill="FFFFFF"/>
              </w:rPr>
              <w:t>2.2 Размер гражданско – правовой ответственности</w:t>
            </w:r>
          </w:p>
          <w:p w:rsidR="00F73DC9" w:rsidRPr="00D32DD4" w:rsidRDefault="00F73DC9" w:rsidP="00203C57">
            <w:pPr>
              <w:widowControl w:val="0"/>
              <w:tabs>
                <w:tab w:val="center" w:pos="5127"/>
                <w:tab w:val="right" w:pos="10255"/>
              </w:tabs>
              <w:autoSpaceDE w:val="0"/>
              <w:autoSpaceDN w:val="0"/>
              <w:adjustRightInd w:val="0"/>
              <w:spacing w:after="0" w:line="360" w:lineRule="auto"/>
              <w:ind w:right="321" w:firstLine="709"/>
              <w:jc w:val="both"/>
              <w:rPr>
                <w:rFonts w:ascii="Times New Roman" w:hAnsi="Times New Roman"/>
                <w:color w:val="000000"/>
                <w:sz w:val="28"/>
                <w:szCs w:val="28"/>
                <w:shd w:val="clear" w:color="auto" w:fill="FFFFFF"/>
              </w:rPr>
            </w:pPr>
          </w:p>
          <w:p w:rsidR="003F7B8D" w:rsidRPr="00D32DD4" w:rsidRDefault="00307961" w:rsidP="00203C57">
            <w:pPr>
              <w:widowControl w:val="0"/>
              <w:tabs>
                <w:tab w:val="center" w:pos="5127"/>
                <w:tab w:val="right" w:pos="10255"/>
              </w:tabs>
              <w:autoSpaceDE w:val="0"/>
              <w:autoSpaceDN w:val="0"/>
              <w:adjustRightInd w:val="0"/>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Гражданско-правовая ответственность основана на принципе полноты возмещения причиненного вреда или убытков. Это означает, что лицо, причинившее вред или убытки, по общему правилу должно возместить их в полном объеме, включая как реальный ущерб, так и неполученные доходы (п. 2 ст. 393, абз. 1 п. 1 ст. 1064 ГК</w:t>
            </w:r>
            <w:r w:rsidR="003F7B8D" w:rsidRPr="00D32DD4">
              <w:rPr>
                <w:rFonts w:ascii="Times New Roman" w:eastAsia="Times New Roman" w:hAnsi="Times New Roman"/>
                <w:color w:val="000000"/>
                <w:sz w:val="28"/>
                <w:szCs w:val="28"/>
              </w:rPr>
              <w:t xml:space="preserve"> РФ</w:t>
            </w:r>
            <w:r w:rsidRPr="00D32DD4">
              <w:rPr>
                <w:rFonts w:ascii="Times New Roman" w:eastAsia="Times New Roman" w:hAnsi="Times New Roman"/>
                <w:color w:val="000000"/>
                <w:sz w:val="28"/>
                <w:szCs w:val="28"/>
              </w:rPr>
              <w:t>), а в установленных законом случаях-и моральный вред. Данный принцип вытекает из товарно-денежной природы отношений, регулируемых гражданским правом, и предопределяется главенством компенсаторно-восстановительной функции гражданско-правовой ответственности. вина гражданский правовой ответственность</w:t>
            </w:r>
            <w:r w:rsidR="003F7B8D" w:rsidRPr="00D32DD4">
              <w:rPr>
                <w:rFonts w:ascii="Times New Roman" w:eastAsia="Times New Roman" w:hAnsi="Times New Roman"/>
                <w:color w:val="000000"/>
                <w:sz w:val="28"/>
                <w:szCs w:val="28"/>
              </w:rPr>
              <w:t xml:space="preserve"> [6].</w:t>
            </w:r>
            <w:r w:rsidRPr="00D32DD4">
              <w:rPr>
                <w:rFonts w:ascii="Times New Roman" w:eastAsia="Times New Roman" w:hAnsi="Times New Roman"/>
                <w:color w:val="000000"/>
                <w:sz w:val="28"/>
                <w:szCs w:val="28"/>
              </w:rPr>
              <w:t xml:space="preserve"> Вместе с тем имущественный оборот диктует и объективные границы размера гражданско-правовой ответственности: она не должна превышать сумму убытков или размера причиненного вреда, ибо даже полная компенсация потерпевшему не предполагает его обогащения вследствие правонарушения. Это обстоятельство особенно важно для сферы договорной ответственности, где правонарушения нередко влекут за собой взыскание с нарушителя не только убытков, но и </w:t>
            </w:r>
            <w:r w:rsidRPr="00D32DD4">
              <w:rPr>
                <w:rFonts w:ascii="Times New Roman" w:eastAsia="Times New Roman" w:hAnsi="Times New Roman"/>
                <w:color w:val="000000"/>
                <w:sz w:val="28"/>
                <w:szCs w:val="28"/>
              </w:rPr>
              <w:lastRenderedPageBreak/>
              <w:t xml:space="preserve">заранее предусмотренной законом или договором неустойки. При этом ее размер может определяться не только законом, но и соглашением сторон, в том числе превышать установленный законом размер. </w:t>
            </w:r>
          </w:p>
          <w:p w:rsidR="007D18F2" w:rsidRPr="00D32DD4" w:rsidRDefault="00307961" w:rsidP="00203C57">
            <w:pPr>
              <w:widowControl w:val="0"/>
              <w:tabs>
                <w:tab w:val="center" w:pos="5127"/>
                <w:tab w:val="right" w:pos="10255"/>
              </w:tabs>
              <w:autoSpaceDE w:val="0"/>
              <w:autoSpaceDN w:val="0"/>
              <w:adjustRightInd w:val="0"/>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Неустойка</w:t>
            </w:r>
            <w:r w:rsidR="00E249BE" w:rsidRPr="00D32DD4">
              <w:rPr>
                <w:rFonts w:ascii="Times New Roman" w:eastAsia="Times New Roman" w:hAnsi="Times New Roman"/>
                <w:color w:val="000000"/>
                <w:sz w:val="28"/>
                <w:szCs w:val="28"/>
              </w:rPr>
              <w:t xml:space="preserve"> – </w:t>
            </w:r>
            <w:r w:rsidRPr="00D32DD4">
              <w:rPr>
                <w:rFonts w:ascii="Times New Roman" w:eastAsia="Times New Roman" w:hAnsi="Times New Roman"/>
                <w:color w:val="000000"/>
                <w:sz w:val="28"/>
                <w:szCs w:val="28"/>
              </w:rPr>
              <w:t>это денежная сумма, определенная законом или договором на случай неисполнения или ненадлежащего исполнения обязательства (п. 1 ст. 330 ГК</w:t>
            </w:r>
            <w:r w:rsidR="003F7B8D" w:rsidRPr="00D32DD4">
              <w:rPr>
                <w:rFonts w:ascii="Times New Roman" w:eastAsia="Times New Roman" w:hAnsi="Times New Roman"/>
                <w:color w:val="000000"/>
                <w:sz w:val="28"/>
                <w:szCs w:val="28"/>
              </w:rPr>
              <w:t xml:space="preserve"> РФ</w:t>
            </w:r>
            <w:r w:rsidRPr="00D32DD4">
              <w:rPr>
                <w:rFonts w:ascii="Times New Roman" w:eastAsia="Times New Roman" w:hAnsi="Times New Roman"/>
                <w:color w:val="000000"/>
                <w:sz w:val="28"/>
                <w:szCs w:val="28"/>
              </w:rPr>
              <w:t>)</w:t>
            </w:r>
            <w:r w:rsidR="003F7B8D" w:rsidRPr="00D32DD4">
              <w:rPr>
                <w:rFonts w:ascii="Times New Roman" w:eastAsia="Times New Roman" w:hAnsi="Times New Roman"/>
                <w:color w:val="000000"/>
                <w:sz w:val="28"/>
                <w:szCs w:val="28"/>
              </w:rPr>
              <w:t xml:space="preserve"> [4]</w:t>
            </w:r>
            <w:r w:rsidRPr="00D32DD4">
              <w:rPr>
                <w:rFonts w:ascii="Times New Roman" w:eastAsia="Times New Roman" w:hAnsi="Times New Roman"/>
                <w:color w:val="000000"/>
                <w:sz w:val="28"/>
                <w:szCs w:val="28"/>
              </w:rPr>
              <w:t>. При взыскании неустойки потерпевшая сторона договора доказывает лишь факт его нарушения контрагентом. Не требуется доказывать и обосновывать размер понесенных убытков (что, как правило, является непростым делом) и причинную связь между их возникновением и действиями нарушителя, а также вину последнего (которая резюмируется). Все это облегчает взыскание неустойки и делает ее наиболее распространенной мерой ответстве</w:t>
            </w:r>
            <w:r w:rsidR="00935FED" w:rsidRPr="00D32DD4">
              <w:rPr>
                <w:rFonts w:ascii="Times New Roman" w:eastAsia="Times New Roman" w:hAnsi="Times New Roman"/>
                <w:color w:val="000000"/>
                <w:sz w:val="28"/>
                <w:szCs w:val="28"/>
              </w:rPr>
              <w:t>нности в договорных отношениях.</w:t>
            </w:r>
          </w:p>
          <w:p w:rsidR="00935FED" w:rsidRPr="00D32DD4" w:rsidRDefault="00935FED" w:rsidP="00935FED">
            <w:pPr>
              <w:spacing w:after="0" w:line="360" w:lineRule="auto"/>
              <w:ind w:firstLine="709"/>
              <w:jc w:val="both"/>
              <w:rPr>
                <w:rFonts w:ascii="Times New Roman" w:hAnsi="Times New Roman"/>
                <w:color w:val="000000" w:themeColor="text1"/>
                <w:sz w:val="28"/>
                <w:szCs w:val="28"/>
                <w:shd w:val="clear" w:color="auto" w:fill="FFFFFF"/>
              </w:rPr>
            </w:pPr>
            <w:r w:rsidRPr="00D32DD4">
              <w:rPr>
                <w:rFonts w:ascii="Times New Roman" w:eastAsia="Times New Roman" w:hAnsi="Times New Roman"/>
                <w:color w:val="000000" w:themeColor="text1"/>
                <w:sz w:val="28"/>
                <w:szCs w:val="28"/>
              </w:rPr>
              <w:t xml:space="preserve">Так, например, </w:t>
            </w:r>
            <w:r w:rsidRPr="00D32DD4">
              <w:rPr>
                <w:rFonts w:ascii="Times New Roman" w:hAnsi="Times New Roman"/>
                <w:color w:val="000000" w:themeColor="text1"/>
                <w:sz w:val="28"/>
                <w:szCs w:val="28"/>
                <w:shd w:val="clear" w:color="auto" w:fill="FFFFFF"/>
              </w:rPr>
              <w:t>ДД.ММ.ГГГГ между ООО «ХХХ» и ФИО был заключен договор потребительского кредита, согласно которого Заемщику был предоставлен кредит в размере ххх рублей на потребительские цели. Согласно кредитного договора, он считается заключённым с момента передачи Заемщику суммы займа и действует до полного исполнения сторонами своих обязательств по договору. Предельный срок погашения кредита установлен ДД.ММ.ГГГГ.</w:t>
            </w:r>
            <w:r w:rsidRPr="00D32DD4">
              <w:rPr>
                <w:rFonts w:ascii="Times New Roman" w:hAnsi="Times New Roman"/>
                <w:color w:val="000000" w:themeColor="text1"/>
                <w:sz w:val="28"/>
                <w:szCs w:val="28"/>
              </w:rPr>
              <w:br/>
            </w:r>
            <w:r w:rsidRPr="00D32DD4">
              <w:rPr>
                <w:rFonts w:ascii="Times New Roman" w:hAnsi="Times New Roman"/>
                <w:color w:val="000000" w:themeColor="text1"/>
                <w:sz w:val="28"/>
                <w:szCs w:val="28"/>
                <w:shd w:val="clear" w:color="auto" w:fill="FFFFFF"/>
              </w:rPr>
              <w:t xml:space="preserve">Согласно договору, за пользование кредитом Заемщик </w:t>
            </w:r>
            <w:r w:rsidRPr="00D32DD4">
              <w:rPr>
                <w:rStyle w:val="snippetequal"/>
                <w:rFonts w:ascii="Times New Roman" w:hAnsi="Times New Roman"/>
                <w:bCs/>
                <w:color w:val="000000" w:themeColor="text1"/>
                <w:sz w:val="28"/>
                <w:szCs w:val="28"/>
                <w:bdr w:val="none" w:sz="0" w:space="0" w:color="auto" w:frame="1"/>
              </w:rPr>
              <w:t xml:space="preserve">выплачивает </w:t>
            </w:r>
            <w:r w:rsidRPr="00D32DD4">
              <w:rPr>
                <w:rFonts w:ascii="Times New Roman" w:hAnsi="Times New Roman"/>
                <w:color w:val="000000" w:themeColor="text1"/>
                <w:sz w:val="28"/>
                <w:szCs w:val="28"/>
                <w:shd w:val="clear" w:color="auto" w:fill="FFFFFF"/>
              </w:rPr>
              <w:t>Банку проценты в размере: х% с даты предоставления кредита по ДД.ММ.ГГГГ и х% годовых с ДД.ММ.ГГГГ по ДД.ММ.ГГГГ.</w:t>
            </w:r>
            <w:r w:rsidRPr="00D32DD4">
              <w:rPr>
                <w:rFonts w:ascii="Times New Roman" w:hAnsi="Times New Roman"/>
                <w:color w:val="000000" w:themeColor="text1"/>
                <w:sz w:val="28"/>
                <w:szCs w:val="28"/>
              </w:rPr>
              <w:t xml:space="preserve"> </w:t>
            </w:r>
            <w:r w:rsidRPr="00D32DD4">
              <w:rPr>
                <w:rFonts w:ascii="Times New Roman" w:hAnsi="Times New Roman"/>
                <w:color w:val="000000" w:themeColor="text1"/>
                <w:sz w:val="28"/>
                <w:szCs w:val="28"/>
                <w:shd w:val="clear" w:color="auto" w:fill="FFFFFF"/>
              </w:rPr>
              <w:t xml:space="preserve">Согласно договору, за неисполнение или ненадлежащее исполнение заемщиком обязательств по возврату потребительского кредита и (или) </w:t>
            </w:r>
            <w:r w:rsidRPr="00D32DD4">
              <w:rPr>
                <w:rStyle w:val="snippetequal"/>
                <w:rFonts w:ascii="Times New Roman" w:hAnsi="Times New Roman"/>
                <w:bCs/>
                <w:color w:val="000000" w:themeColor="text1"/>
                <w:sz w:val="28"/>
                <w:szCs w:val="28"/>
                <w:bdr w:val="none" w:sz="0" w:space="0" w:color="auto" w:frame="1"/>
              </w:rPr>
              <w:t xml:space="preserve">уплате </w:t>
            </w:r>
            <w:r w:rsidRPr="00D32DD4">
              <w:rPr>
                <w:rFonts w:ascii="Times New Roman" w:hAnsi="Times New Roman"/>
                <w:color w:val="000000" w:themeColor="text1"/>
                <w:sz w:val="28"/>
                <w:szCs w:val="28"/>
                <w:shd w:val="clear" w:color="auto" w:fill="FFFFFF"/>
              </w:rPr>
              <w:t xml:space="preserve">процентов на сумму потребительского кредита Заемщик </w:t>
            </w:r>
            <w:r w:rsidRPr="00D32DD4">
              <w:rPr>
                <w:rStyle w:val="snippetequal"/>
                <w:rFonts w:ascii="Times New Roman" w:hAnsi="Times New Roman"/>
                <w:bCs/>
                <w:color w:val="000000" w:themeColor="text1"/>
                <w:sz w:val="28"/>
                <w:szCs w:val="28"/>
                <w:bdr w:val="none" w:sz="0" w:space="0" w:color="auto" w:frame="1"/>
              </w:rPr>
              <w:t xml:space="preserve">уплачивает неустойку </w:t>
            </w:r>
            <w:r w:rsidRPr="00D32DD4">
              <w:rPr>
                <w:rFonts w:ascii="Times New Roman" w:hAnsi="Times New Roman"/>
                <w:color w:val="000000" w:themeColor="text1"/>
                <w:sz w:val="28"/>
                <w:szCs w:val="28"/>
                <w:shd w:val="clear" w:color="auto" w:fill="FFFFFF"/>
              </w:rPr>
              <w:t xml:space="preserve">в размере х процента от суммы просроченного </w:t>
            </w:r>
            <w:r w:rsidRPr="00D32DD4">
              <w:rPr>
                <w:rStyle w:val="snippetequal"/>
                <w:rFonts w:ascii="Times New Roman" w:hAnsi="Times New Roman"/>
                <w:bCs/>
                <w:color w:val="000000" w:themeColor="text1"/>
                <w:sz w:val="28"/>
                <w:szCs w:val="28"/>
                <w:bdr w:val="none" w:sz="0" w:space="0" w:color="auto" w:frame="1"/>
              </w:rPr>
              <w:t xml:space="preserve">платежа </w:t>
            </w:r>
            <w:r w:rsidRPr="00D32DD4">
              <w:rPr>
                <w:rFonts w:ascii="Times New Roman" w:hAnsi="Times New Roman"/>
                <w:color w:val="000000" w:themeColor="text1"/>
                <w:sz w:val="28"/>
                <w:szCs w:val="28"/>
                <w:shd w:val="clear" w:color="auto" w:fill="FFFFFF"/>
              </w:rPr>
              <w:t>за каждый день просрочки.</w:t>
            </w:r>
          </w:p>
          <w:p w:rsidR="00935FED" w:rsidRPr="00D32DD4" w:rsidRDefault="00935FED" w:rsidP="00935FED">
            <w:pPr>
              <w:shd w:val="clear" w:color="auto" w:fill="FFFFFF"/>
              <w:spacing w:after="0" w:line="360" w:lineRule="auto"/>
              <w:ind w:firstLine="709"/>
              <w:jc w:val="both"/>
              <w:rPr>
                <w:rFonts w:ascii="Times New Roman" w:eastAsia="Times New Roman" w:hAnsi="Times New Roman"/>
                <w:color w:val="000000" w:themeColor="text1"/>
                <w:sz w:val="28"/>
                <w:szCs w:val="28"/>
              </w:rPr>
            </w:pPr>
            <w:r w:rsidRPr="00D32DD4">
              <w:rPr>
                <w:rFonts w:ascii="Times New Roman" w:hAnsi="Times New Roman"/>
                <w:color w:val="000000" w:themeColor="text1"/>
                <w:sz w:val="28"/>
                <w:szCs w:val="28"/>
                <w:shd w:val="clear" w:color="auto" w:fill="FFFFFF"/>
              </w:rPr>
              <w:t xml:space="preserve">Руководствуясь ст. ст. </w:t>
            </w:r>
            <w:r w:rsidRPr="00D32DD4">
              <w:rPr>
                <w:rFonts w:ascii="Times New Roman" w:hAnsi="Times New Roman"/>
                <w:color w:val="000000" w:themeColor="text1"/>
                <w:sz w:val="28"/>
                <w:szCs w:val="28"/>
                <w:bdr w:val="none" w:sz="0" w:space="0" w:color="auto" w:frame="1"/>
              </w:rPr>
              <w:t>196</w:t>
            </w:r>
            <w:r w:rsidRPr="00D32DD4">
              <w:rPr>
                <w:rFonts w:ascii="Times New Roman" w:hAnsi="Times New Roman"/>
                <w:color w:val="000000" w:themeColor="text1"/>
                <w:sz w:val="28"/>
                <w:szCs w:val="28"/>
                <w:shd w:val="clear" w:color="auto" w:fill="FFFFFF"/>
              </w:rPr>
              <w:t>-</w:t>
            </w:r>
            <w:r w:rsidRPr="00D32DD4">
              <w:rPr>
                <w:rFonts w:ascii="Times New Roman" w:hAnsi="Times New Roman"/>
                <w:color w:val="000000" w:themeColor="text1"/>
                <w:sz w:val="28"/>
                <w:szCs w:val="28"/>
                <w:bdr w:val="none" w:sz="0" w:space="0" w:color="auto" w:frame="1"/>
              </w:rPr>
              <w:t>198</w:t>
            </w:r>
            <w:r w:rsidRPr="00D32DD4">
              <w:rPr>
                <w:rFonts w:ascii="Times New Roman" w:hAnsi="Times New Roman"/>
                <w:color w:val="000000" w:themeColor="text1"/>
                <w:sz w:val="28"/>
                <w:szCs w:val="28"/>
                <w:shd w:val="clear" w:color="auto" w:fill="FFFFFF"/>
              </w:rPr>
              <w:t xml:space="preserve">, </w:t>
            </w:r>
            <w:r w:rsidRPr="00D32DD4">
              <w:rPr>
                <w:rFonts w:ascii="Times New Roman" w:hAnsi="Times New Roman"/>
                <w:color w:val="000000" w:themeColor="text1"/>
                <w:sz w:val="28"/>
                <w:szCs w:val="28"/>
                <w:bdr w:val="none" w:sz="0" w:space="0" w:color="auto" w:frame="1"/>
              </w:rPr>
              <w:t>233</w:t>
            </w:r>
            <w:r w:rsidRPr="00D32DD4">
              <w:rPr>
                <w:rFonts w:ascii="Times New Roman" w:hAnsi="Times New Roman"/>
                <w:color w:val="000000" w:themeColor="text1"/>
                <w:sz w:val="28"/>
                <w:szCs w:val="28"/>
                <w:shd w:val="clear" w:color="auto" w:fill="FFFFFF"/>
              </w:rPr>
              <w:t>-</w:t>
            </w:r>
            <w:r w:rsidRPr="00D32DD4">
              <w:rPr>
                <w:rFonts w:ascii="Times New Roman" w:hAnsi="Times New Roman"/>
                <w:color w:val="000000" w:themeColor="text1"/>
                <w:sz w:val="28"/>
                <w:szCs w:val="28"/>
                <w:bdr w:val="none" w:sz="0" w:space="0" w:color="auto" w:frame="1"/>
              </w:rPr>
              <w:t>235 ГПК РФ</w:t>
            </w:r>
            <w:r w:rsidRPr="00D32DD4">
              <w:rPr>
                <w:rFonts w:ascii="Times New Roman" w:hAnsi="Times New Roman"/>
                <w:color w:val="000000" w:themeColor="text1"/>
                <w:sz w:val="28"/>
                <w:szCs w:val="28"/>
                <w:shd w:val="clear" w:color="auto" w:fill="FFFFFF"/>
              </w:rPr>
              <w:t xml:space="preserve">, мировой судья Советского района г. Челябинска </w:t>
            </w:r>
            <w:r w:rsidRPr="00D32DD4">
              <w:rPr>
                <w:rFonts w:ascii="Times New Roman" w:hAnsi="Times New Roman"/>
                <w:color w:val="000000" w:themeColor="text1"/>
                <w:sz w:val="28"/>
                <w:szCs w:val="28"/>
              </w:rPr>
              <w:t xml:space="preserve">решил: </w:t>
            </w:r>
            <w:r w:rsidRPr="00D32DD4">
              <w:rPr>
                <w:rFonts w:ascii="Times New Roman" w:hAnsi="Times New Roman"/>
                <w:color w:val="000000" w:themeColor="text1"/>
                <w:sz w:val="28"/>
                <w:szCs w:val="28"/>
                <w:shd w:val="clear" w:color="auto" w:fill="FFFFFF"/>
              </w:rPr>
              <w:t>исковые требования ООО «ХХХ» удовлетворить. Взыскать в пользу ООО «ХХХ» с ФИО задолженность по кредитному договору в размере в размере ххх руб. и уплату неустойки в размере ххх рублей.</w:t>
            </w:r>
            <w:r w:rsidRPr="00D32DD4">
              <w:rPr>
                <w:rFonts w:ascii="Times New Roman" w:hAnsi="Times New Roman"/>
                <w:color w:val="000000" w:themeColor="text1"/>
                <w:sz w:val="28"/>
                <w:szCs w:val="28"/>
              </w:rPr>
              <w:t xml:space="preserve"> </w:t>
            </w:r>
            <w:r w:rsidRPr="00D32DD4">
              <w:rPr>
                <w:rFonts w:ascii="Times New Roman" w:hAnsi="Times New Roman"/>
                <w:color w:val="000000" w:themeColor="text1"/>
                <w:sz w:val="28"/>
                <w:szCs w:val="28"/>
                <w:shd w:val="clear" w:color="auto" w:fill="FFFFFF"/>
              </w:rPr>
              <w:t xml:space="preserve">Всего </w:t>
            </w:r>
            <w:r w:rsidRPr="00D32DD4">
              <w:rPr>
                <w:rFonts w:ascii="Times New Roman" w:hAnsi="Times New Roman"/>
                <w:color w:val="000000" w:themeColor="text1"/>
                <w:sz w:val="28"/>
                <w:szCs w:val="28"/>
                <w:shd w:val="clear" w:color="auto" w:fill="FFFFFF"/>
              </w:rPr>
              <w:lastRenderedPageBreak/>
              <w:t>подлежит взысканию ххх рублей.</w:t>
            </w:r>
          </w:p>
          <w:p w:rsidR="007D18F2" w:rsidRPr="00D32DD4" w:rsidRDefault="00307961" w:rsidP="00203C57">
            <w:pPr>
              <w:widowControl w:val="0"/>
              <w:tabs>
                <w:tab w:val="center" w:pos="5127"/>
                <w:tab w:val="right" w:pos="10255"/>
              </w:tabs>
              <w:autoSpaceDE w:val="0"/>
              <w:autoSpaceDN w:val="0"/>
              <w:adjustRightInd w:val="0"/>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К. А. Анненков отмечал, что «неустойка является средством укрепления, то есть обеспечения исполнения, да и то не обязательств вообще, а только договоров»</w:t>
            </w:r>
            <w:r w:rsidR="003F7B8D" w:rsidRPr="00D32DD4">
              <w:rPr>
                <w:rFonts w:ascii="Times New Roman" w:eastAsia="Times New Roman" w:hAnsi="Times New Roman"/>
                <w:color w:val="000000"/>
                <w:sz w:val="28"/>
                <w:szCs w:val="28"/>
              </w:rPr>
              <w:t xml:space="preserve"> [14]</w:t>
            </w:r>
            <w:r w:rsidRPr="00D32DD4">
              <w:rPr>
                <w:rFonts w:ascii="Times New Roman" w:eastAsia="Times New Roman" w:hAnsi="Times New Roman"/>
                <w:color w:val="000000"/>
                <w:sz w:val="28"/>
                <w:szCs w:val="28"/>
              </w:rPr>
              <w:t>. Неустойка может представлять собой штраф, т. е. однократно взыскиваемую, заранее определенную денежную сумму, либо пеню</w:t>
            </w:r>
            <w:r w:rsidR="00E249BE" w:rsidRPr="00D32DD4">
              <w:rPr>
                <w:rFonts w:ascii="Times New Roman" w:eastAsia="Times New Roman" w:hAnsi="Times New Roman"/>
                <w:color w:val="000000"/>
                <w:sz w:val="28"/>
                <w:szCs w:val="28"/>
              </w:rPr>
              <w:t xml:space="preserve"> – </w:t>
            </w:r>
            <w:r w:rsidRPr="00D32DD4">
              <w:rPr>
                <w:rFonts w:ascii="Times New Roman" w:eastAsia="Times New Roman" w:hAnsi="Times New Roman"/>
                <w:color w:val="000000"/>
                <w:sz w:val="28"/>
                <w:szCs w:val="28"/>
              </w:rPr>
              <w:t>определенный процент от суммы долга, установленный на случай просрочки его исполнения и подлежащий периодической уплате, т. е., по сути, длящуюся неустойку (например, 0,5% от суммы просроченного за</w:t>
            </w:r>
            <w:r w:rsidR="007D18F2" w:rsidRPr="00D32DD4">
              <w:rPr>
                <w:rFonts w:ascii="Times New Roman" w:eastAsia="Times New Roman" w:hAnsi="Times New Roman"/>
                <w:color w:val="000000"/>
                <w:sz w:val="28"/>
                <w:szCs w:val="28"/>
              </w:rPr>
              <w:t>йма за каждый месяц просрочки)</w:t>
            </w:r>
            <w:r w:rsidR="003F7B8D" w:rsidRPr="00D32DD4">
              <w:rPr>
                <w:rFonts w:ascii="Times New Roman" w:eastAsia="Times New Roman" w:hAnsi="Times New Roman"/>
                <w:color w:val="000000"/>
                <w:sz w:val="28"/>
                <w:szCs w:val="28"/>
              </w:rPr>
              <w:t xml:space="preserve"> [8]</w:t>
            </w:r>
            <w:r w:rsidR="007D18F2" w:rsidRPr="00D32DD4">
              <w:rPr>
                <w:rFonts w:ascii="Times New Roman" w:eastAsia="Times New Roman" w:hAnsi="Times New Roman"/>
                <w:color w:val="000000"/>
                <w:sz w:val="28"/>
                <w:szCs w:val="28"/>
              </w:rPr>
              <w:t>.</w:t>
            </w:r>
          </w:p>
          <w:p w:rsidR="007D18F2" w:rsidRPr="00D32DD4" w:rsidRDefault="00307961" w:rsidP="00203C57">
            <w:pPr>
              <w:widowControl w:val="0"/>
              <w:tabs>
                <w:tab w:val="center" w:pos="5127"/>
                <w:tab w:val="right" w:pos="10255"/>
              </w:tabs>
              <w:autoSpaceDE w:val="0"/>
              <w:autoSpaceDN w:val="0"/>
              <w:adjustRightInd w:val="0"/>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Принято также различать договорную неустойку, которая устанавливается письменным соглашением сторон и условия исчисления и применения которой определяются исключительно по их усмотрению, и законную неустойку, т. е. неустойку, установленную законодательством и применяемую независимо от соглашения сторон (ст. 332 ГК</w:t>
            </w:r>
            <w:r w:rsidR="003F7B8D" w:rsidRPr="00D32DD4">
              <w:rPr>
                <w:rFonts w:ascii="Times New Roman" w:eastAsia="Times New Roman" w:hAnsi="Times New Roman"/>
                <w:color w:val="000000"/>
                <w:sz w:val="28"/>
                <w:szCs w:val="28"/>
              </w:rPr>
              <w:t xml:space="preserve"> РФ</w:t>
            </w:r>
            <w:r w:rsidRPr="00D32DD4">
              <w:rPr>
                <w:rFonts w:ascii="Times New Roman" w:eastAsia="Times New Roman" w:hAnsi="Times New Roman"/>
                <w:color w:val="000000"/>
                <w:sz w:val="28"/>
                <w:szCs w:val="28"/>
              </w:rPr>
              <w:t>). Разумеется, и законная неустойка взыскивается лишь по инициативе потерпевшей стороны, а если она предусмотрена диспозитивной нормой закона</w:t>
            </w:r>
            <w:r w:rsidR="00E249BE" w:rsidRPr="00D32DD4">
              <w:rPr>
                <w:rFonts w:ascii="Times New Roman" w:eastAsia="Times New Roman" w:hAnsi="Times New Roman"/>
                <w:color w:val="000000"/>
                <w:sz w:val="28"/>
                <w:szCs w:val="28"/>
              </w:rPr>
              <w:t xml:space="preserve"> – </w:t>
            </w:r>
            <w:r w:rsidRPr="00D32DD4">
              <w:rPr>
                <w:rFonts w:ascii="Times New Roman" w:eastAsia="Times New Roman" w:hAnsi="Times New Roman"/>
                <w:color w:val="000000"/>
                <w:sz w:val="28"/>
                <w:szCs w:val="28"/>
              </w:rPr>
              <w:t>то лишь постольку, поскольку соглашением сторон не предусмотрен иной ее размер. Законную неустойку стороны вправе лишь увеличить (если закон не запрещает этого), но не могут уменьшить. Договорную неустойку стороны вправе изменить своим соглашением, как в сторону увеличения, так и в сторону уменьшения. При большом размере неустойки она может быть уменьшена судом в случае явной несоразмерности ее суммы после</w:t>
            </w:r>
            <w:r w:rsidR="003F7B8D" w:rsidRPr="00D32DD4">
              <w:rPr>
                <w:rFonts w:ascii="Times New Roman" w:eastAsia="Times New Roman" w:hAnsi="Times New Roman"/>
                <w:color w:val="000000"/>
                <w:sz w:val="28"/>
                <w:szCs w:val="28"/>
              </w:rPr>
              <w:t xml:space="preserve">дствиям нарушения обязательства [3]. </w:t>
            </w:r>
            <w:r w:rsidRPr="00D32DD4">
              <w:rPr>
                <w:rFonts w:ascii="Times New Roman" w:eastAsia="Times New Roman" w:hAnsi="Times New Roman"/>
                <w:color w:val="000000"/>
                <w:sz w:val="28"/>
                <w:szCs w:val="28"/>
              </w:rPr>
              <w:t>Это правило применяется, в частности, при взыскании установленных кредитными договорами неустоек за просрочку возврата банковского кредита, суммы которых нередко в несколько раз превышают сумму выданного кредита (например, неустойка в 3% от суммы выданного кредита за каждый день просрочки составляет более 1000% годовых, что явно превышает все мы</w:t>
            </w:r>
            <w:r w:rsidR="007D18F2" w:rsidRPr="00D32DD4">
              <w:rPr>
                <w:rFonts w:ascii="Times New Roman" w:eastAsia="Times New Roman" w:hAnsi="Times New Roman"/>
                <w:color w:val="000000"/>
                <w:sz w:val="28"/>
                <w:szCs w:val="28"/>
              </w:rPr>
              <w:t>слимые потери банка-кредитора).</w:t>
            </w:r>
          </w:p>
          <w:p w:rsidR="007D18F2" w:rsidRPr="00D32DD4" w:rsidRDefault="00307961" w:rsidP="00203C57">
            <w:pPr>
              <w:widowControl w:val="0"/>
              <w:tabs>
                <w:tab w:val="center" w:pos="5127"/>
                <w:tab w:val="right" w:pos="10255"/>
              </w:tabs>
              <w:autoSpaceDE w:val="0"/>
              <w:autoSpaceDN w:val="0"/>
              <w:adjustRightInd w:val="0"/>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 xml:space="preserve">Как правило, неустойка не покрывает все понесенные потерпевшим </w:t>
            </w:r>
            <w:r w:rsidRPr="00D32DD4">
              <w:rPr>
                <w:rFonts w:ascii="Times New Roman" w:eastAsia="Times New Roman" w:hAnsi="Times New Roman"/>
                <w:color w:val="000000"/>
                <w:sz w:val="28"/>
                <w:szCs w:val="28"/>
              </w:rPr>
              <w:lastRenderedPageBreak/>
              <w:t>убытки. Поэтому за ним сохраняется право на их взыскание, однако лишь в части, не покрытой неустойкой (абз. 1 п. 1 ст. 394 ГК</w:t>
            </w:r>
            <w:r w:rsidR="003F7B8D" w:rsidRPr="00D32DD4">
              <w:rPr>
                <w:rFonts w:ascii="Times New Roman" w:eastAsia="Times New Roman" w:hAnsi="Times New Roman"/>
                <w:color w:val="000000"/>
                <w:sz w:val="28"/>
                <w:szCs w:val="28"/>
              </w:rPr>
              <w:t xml:space="preserve"> РФ</w:t>
            </w:r>
            <w:r w:rsidRPr="00D32DD4">
              <w:rPr>
                <w:rFonts w:ascii="Times New Roman" w:eastAsia="Times New Roman" w:hAnsi="Times New Roman"/>
                <w:color w:val="000000"/>
                <w:sz w:val="28"/>
                <w:szCs w:val="28"/>
              </w:rPr>
              <w:t>). Неустойка, размер которой засчитывается в общую сумму убытков, называется зачетной и представляет собой общий, наиболее распространенный вид неустойки, отвечающей общим принципам гражданско-правовой ответственности.</w:t>
            </w:r>
          </w:p>
          <w:p w:rsidR="00F73DC9" w:rsidRPr="00D32DD4" w:rsidRDefault="00307961" w:rsidP="00203C57">
            <w:pPr>
              <w:widowControl w:val="0"/>
              <w:tabs>
                <w:tab w:val="center" w:pos="5127"/>
                <w:tab w:val="right" w:pos="10255"/>
              </w:tabs>
              <w:autoSpaceDE w:val="0"/>
              <w:autoSpaceDN w:val="0"/>
              <w:adjustRightInd w:val="0"/>
              <w:spacing w:after="0" w:line="360" w:lineRule="auto"/>
              <w:ind w:right="321" w:firstLine="709"/>
              <w:jc w:val="both"/>
              <w:rPr>
                <w:rFonts w:ascii="Times New Roman" w:eastAsia="Times New Roman" w:hAnsi="Times New Roman"/>
                <w:color w:val="000000"/>
                <w:sz w:val="28"/>
                <w:szCs w:val="28"/>
              </w:rPr>
            </w:pPr>
            <w:r w:rsidRPr="00D32DD4">
              <w:rPr>
                <w:rFonts w:ascii="Times New Roman" w:eastAsia="Times New Roman" w:hAnsi="Times New Roman"/>
                <w:color w:val="000000"/>
                <w:sz w:val="28"/>
                <w:szCs w:val="28"/>
              </w:rPr>
              <w:t>Законом или договором могут быть предусмотрены исключительные случаи: когда по выбору кредитора взыскиваются либо убытки, либо неустойка (альтернативная неустойка); когда допускается взыскание только неустойки и исключается взыскание любых убытков (исключительная неустойка); когда убытки взыскиваются в полной сумме сверх неустойки (штрафная неустойка) (абз. 2 п. 1 ст. 394 ГК</w:t>
            </w:r>
            <w:r w:rsidR="003F7B8D" w:rsidRPr="00D32DD4">
              <w:rPr>
                <w:rFonts w:ascii="Times New Roman" w:eastAsia="Times New Roman" w:hAnsi="Times New Roman"/>
                <w:color w:val="000000"/>
                <w:sz w:val="28"/>
                <w:szCs w:val="28"/>
              </w:rPr>
              <w:t xml:space="preserve"> РФ</w:t>
            </w:r>
            <w:r w:rsidRPr="00D32DD4">
              <w:rPr>
                <w:rFonts w:ascii="Times New Roman" w:eastAsia="Times New Roman" w:hAnsi="Times New Roman"/>
                <w:color w:val="000000"/>
                <w:sz w:val="28"/>
                <w:szCs w:val="28"/>
              </w:rPr>
              <w:t>)</w:t>
            </w:r>
            <w:r w:rsidR="003F7B8D" w:rsidRPr="00D32DD4">
              <w:rPr>
                <w:rFonts w:ascii="Times New Roman" w:eastAsia="Times New Roman" w:hAnsi="Times New Roman"/>
                <w:color w:val="000000"/>
                <w:sz w:val="28"/>
                <w:szCs w:val="28"/>
              </w:rPr>
              <w:t xml:space="preserve"> [10]</w:t>
            </w:r>
            <w:r w:rsidRPr="00D32DD4">
              <w:rPr>
                <w:rFonts w:ascii="Times New Roman" w:eastAsia="Times New Roman" w:hAnsi="Times New Roman"/>
                <w:color w:val="000000"/>
                <w:sz w:val="28"/>
                <w:szCs w:val="28"/>
              </w:rPr>
              <w:t>. </w:t>
            </w:r>
          </w:p>
          <w:p w:rsidR="00203C57" w:rsidRPr="00D32DD4" w:rsidRDefault="00203C57" w:rsidP="00203C57">
            <w:pPr>
              <w:widowControl w:val="0"/>
              <w:tabs>
                <w:tab w:val="center" w:pos="5127"/>
                <w:tab w:val="right" w:pos="10255"/>
              </w:tabs>
              <w:autoSpaceDE w:val="0"/>
              <w:autoSpaceDN w:val="0"/>
              <w:adjustRightInd w:val="0"/>
              <w:spacing w:after="0" w:line="360" w:lineRule="auto"/>
              <w:ind w:right="321" w:firstLine="709"/>
              <w:jc w:val="both"/>
              <w:rPr>
                <w:rFonts w:ascii="Times New Roman" w:eastAsia="Times New Roman" w:hAnsi="Times New Roman"/>
                <w:color w:val="000000"/>
                <w:sz w:val="28"/>
                <w:szCs w:val="28"/>
              </w:rPr>
            </w:pPr>
          </w:p>
          <w:p w:rsidR="00F73DC9" w:rsidRPr="00D32DD4" w:rsidRDefault="00F73DC9" w:rsidP="00203C57">
            <w:pPr>
              <w:widowControl w:val="0"/>
              <w:tabs>
                <w:tab w:val="center" w:pos="5127"/>
                <w:tab w:val="right" w:pos="10255"/>
              </w:tabs>
              <w:autoSpaceDE w:val="0"/>
              <w:autoSpaceDN w:val="0"/>
              <w:adjustRightInd w:val="0"/>
              <w:spacing w:after="0" w:line="360" w:lineRule="auto"/>
              <w:ind w:right="321" w:firstLine="709"/>
              <w:jc w:val="both"/>
              <w:rPr>
                <w:rFonts w:ascii="Times New Roman" w:hAnsi="Times New Roman"/>
                <w:color w:val="000000"/>
                <w:sz w:val="28"/>
                <w:szCs w:val="28"/>
                <w:shd w:val="clear" w:color="auto" w:fill="FFFFFF"/>
              </w:rPr>
            </w:pPr>
            <w:r w:rsidRPr="00D32DD4">
              <w:rPr>
                <w:rFonts w:ascii="Times New Roman" w:hAnsi="Times New Roman"/>
                <w:color w:val="000000"/>
                <w:sz w:val="28"/>
                <w:szCs w:val="28"/>
                <w:shd w:val="clear" w:color="auto" w:fill="FFFFFF"/>
              </w:rPr>
              <w:t>2.3 Освобождение от гражданско – правовой ответственности</w:t>
            </w:r>
          </w:p>
          <w:p w:rsidR="00F73DC9" w:rsidRPr="00D32DD4" w:rsidRDefault="00F73DC9" w:rsidP="00203C57">
            <w:pPr>
              <w:widowControl w:val="0"/>
              <w:tabs>
                <w:tab w:val="center" w:pos="5127"/>
                <w:tab w:val="right" w:pos="10255"/>
              </w:tabs>
              <w:autoSpaceDE w:val="0"/>
              <w:autoSpaceDN w:val="0"/>
              <w:adjustRightInd w:val="0"/>
              <w:spacing w:after="0" w:line="360" w:lineRule="auto"/>
              <w:ind w:right="321" w:firstLine="709"/>
              <w:jc w:val="both"/>
              <w:rPr>
                <w:rFonts w:ascii="Times New Roman" w:hAnsi="Times New Roman"/>
                <w:color w:val="000000"/>
                <w:sz w:val="28"/>
                <w:szCs w:val="28"/>
                <w:shd w:val="clear" w:color="auto" w:fill="FFFFFF"/>
              </w:rPr>
            </w:pPr>
          </w:p>
          <w:p w:rsidR="00F73DC9" w:rsidRPr="00D32DD4" w:rsidRDefault="00F73DC9" w:rsidP="00203C57">
            <w:pPr>
              <w:shd w:val="clear" w:color="auto" w:fill="FFFFFF"/>
              <w:spacing w:after="0" w:line="360" w:lineRule="auto"/>
              <w:ind w:right="321" w:firstLine="709"/>
              <w:jc w:val="both"/>
              <w:rPr>
                <w:rFonts w:ascii="Times New Roman" w:hAnsi="Times New Roman"/>
                <w:color w:val="000000"/>
                <w:sz w:val="28"/>
                <w:szCs w:val="28"/>
                <w:shd w:val="clear" w:color="auto" w:fill="FFFFFF"/>
              </w:rPr>
            </w:pPr>
            <w:r w:rsidRPr="00D32DD4">
              <w:rPr>
                <w:rFonts w:ascii="Times New Roman" w:hAnsi="Times New Roman"/>
                <w:color w:val="000000"/>
                <w:sz w:val="28"/>
                <w:szCs w:val="28"/>
                <w:shd w:val="clear" w:color="auto" w:fill="FFFFFF"/>
              </w:rPr>
              <w:t>Если обязательство оказывается неисполненным, но предусмотренные законом условия ответственности отсутствуют, должник, доказавший это обстоятельство, освобождается от ответственности. Неблагоприятные последствия невыполнения обязательства, в том числе возможные убытки, падают в таких случаях на кредитора. Если риск неисполнения обязательства был застрахован, а при наличии серьезных рисков это следует делать, кредитор вправе обратиться за возмещением убытков к страховщику</w:t>
            </w:r>
            <w:r w:rsidR="003F7B8D" w:rsidRPr="00D32DD4">
              <w:rPr>
                <w:rFonts w:ascii="Times New Roman" w:hAnsi="Times New Roman"/>
                <w:color w:val="000000"/>
                <w:sz w:val="28"/>
                <w:szCs w:val="28"/>
                <w:shd w:val="clear" w:color="auto" w:fill="FFFFFF"/>
              </w:rPr>
              <w:t xml:space="preserve"> [7]</w:t>
            </w:r>
            <w:r w:rsidRPr="00D32DD4">
              <w:rPr>
                <w:rFonts w:ascii="Times New Roman" w:hAnsi="Times New Roman"/>
                <w:color w:val="000000"/>
                <w:sz w:val="28"/>
                <w:szCs w:val="28"/>
                <w:shd w:val="clear" w:color="auto" w:fill="FFFFFF"/>
              </w:rPr>
              <w:t>.</w:t>
            </w:r>
          </w:p>
          <w:p w:rsidR="006D59E0" w:rsidRPr="00D32DD4" w:rsidRDefault="00F73DC9" w:rsidP="00203C57">
            <w:pPr>
              <w:shd w:val="clear" w:color="auto" w:fill="FFFFFF"/>
              <w:spacing w:after="0" w:line="360" w:lineRule="auto"/>
              <w:ind w:right="321" w:firstLine="709"/>
              <w:jc w:val="both"/>
              <w:rPr>
                <w:rFonts w:ascii="Times New Roman" w:hAnsi="Times New Roman"/>
                <w:color w:val="000000"/>
                <w:sz w:val="28"/>
                <w:szCs w:val="28"/>
                <w:shd w:val="clear" w:color="auto" w:fill="FFFFFF"/>
              </w:rPr>
            </w:pPr>
            <w:r w:rsidRPr="00D32DD4">
              <w:rPr>
                <w:rFonts w:ascii="Times New Roman" w:hAnsi="Times New Roman"/>
                <w:color w:val="000000"/>
                <w:sz w:val="28"/>
                <w:szCs w:val="28"/>
                <w:shd w:val="clear" w:color="auto" w:fill="FFFFFF"/>
              </w:rPr>
              <w:t>На практике освобождение должника от ответственности чаще</w:t>
            </w:r>
            <w:r w:rsidR="005E2ADF" w:rsidRPr="00D32DD4">
              <w:rPr>
                <w:rFonts w:ascii="Times New Roman" w:hAnsi="Times New Roman"/>
                <w:color w:val="000000"/>
                <w:sz w:val="28"/>
                <w:szCs w:val="28"/>
                <w:shd w:val="clear" w:color="auto" w:fill="FFFFFF"/>
              </w:rPr>
              <w:t xml:space="preserve"> </w:t>
            </w:r>
            <w:r w:rsidRPr="00D32DD4">
              <w:rPr>
                <w:rFonts w:ascii="Times New Roman" w:hAnsi="Times New Roman"/>
                <w:color w:val="000000"/>
                <w:sz w:val="28"/>
                <w:szCs w:val="28"/>
                <w:shd w:val="clear" w:color="auto" w:fill="FFFFFF"/>
              </w:rPr>
              <w:t>всего имеет место по двум основаниям: ввиду отсутствия в его действиях вины, а также вследствие того, что неисполнение обязательства нельзя считать неправомерным. В обоих случаях создается невозможность исполнения обязательств, причем первую ситуацию именуют фактической, а вторую</w:t>
            </w:r>
            <w:r w:rsidR="006D59E0" w:rsidRPr="00D32DD4">
              <w:rPr>
                <w:rFonts w:ascii="Times New Roman" w:hAnsi="Times New Roman"/>
                <w:color w:val="000000"/>
                <w:sz w:val="28"/>
                <w:szCs w:val="28"/>
                <w:shd w:val="clear" w:color="auto" w:fill="FFFFFF"/>
              </w:rPr>
              <w:t xml:space="preserve"> </w:t>
            </w:r>
            <w:r w:rsidRPr="00D32DD4">
              <w:rPr>
                <w:rFonts w:ascii="Times New Roman" w:hAnsi="Times New Roman"/>
                <w:color w:val="000000"/>
                <w:sz w:val="28"/>
                <w:szCs w:val="28"/>
                <w:shd w:val="clear" w:color="auto" w:fill="FFFFFF"/>
              </w:rPr>
              <w:t>–</w:t>
            </w:r>
            <w:r w:rsidR="006D59E0" w:rsidRPr="00D32DD4">
              <w:rPr>
                <w:rFonts w:ascii="Times New Roman" w:hAnsi="Times New Roman"/>
                <w:color w:val="000000"/>
                <w:sz w:val="28"/>
                <w:szCs w:val="28"/>
                <w:shd w:val="clear" w:color="auto" w:fill="FFFFFF"/>
              </w:rPr>
              <w:t xml:space="preserve"> </w:t>
            </w:r>
            <w:r w:rsidRPr="00D32DD4">
              <w:rPr>
                <w:rFonts w:ascii="Times New Roman" w:hAnsi="Times New Roman"/>
                <w:color w:val="000000"/>
                <w:sz w:val="28"/>
                <w:szCs w:val="28"/>
                <w:shd w:val="clear" w:color="auto" w:fill="FFFFFF"/>
              </w:rPr>
              <w:t>юридической невозможностью исполнения. П</w:t>
            </w:r>
            <w:r w:rsidR="006D59E0" w:rsidRPr="00D32DD4">
              <w:rPr>
                <w:rFonts w:ascii="Times New Roman" w:hAnsi="Times New Roman"/>
                <w:color w:val="000000"/>
                <w:sz w:val="28"/>
                <w:szCs w:val="28"/>
                <w:shd w:val="clear" w:color="auto" w:fill="FFFFFF"/>
              </w:rPr>
              <w:t>ричины таких ситуаций различны.</w:t>
            </w:r>
          </w:p>
          <w:p w:rsidR="00F73DC9" w:rsidRPr="00D32DD4" w:rsidRDefault="00F73DC9" w:rsidP="00203C57">
            <w:pPr>
              <w:shd w:val="clear" w:color="auto" w:fill="FFFFFF"/>
              <w:spacing w:after="0" w:line="360" w:lineRule="auto"/>
              <w:ind w:right="321" w:firstLine="709"/>
              <w:jc w:val="both"/>
              <w:rPr>
                <w:rFonts w:ascii="Times New Roman" w:hAnsi="Times New Roman"/>
                <w:color w:val="000000"/>
                <w:sz w:val="28"/>
                <w:szCs w:val="28"/>
                <w:shd w:val="clear" w:color="auto" w:fill="FFFFFF"/>
              </w:rPr>
            </w:pPr>
            <w:r w:rsidRPr="00D32DD4">
              <w:rPr>
                <w:rFonts w:ascii="Times New Roman" w:hAnsi="Times New Roman"/>
                <w:color w:val="000000" w:themeColor="text1"/>
                <w:sz w:val="28"/>
                <w:szCs w:val="28"/>
                <w:shd w:val="clear" w:color="auto" w:fill="FFFFFF"/>
              </w:rPr>
              <w:t>Непреодолимая сила и случай.</w:t>
            </w:r>
            <w:r w:rsidRPr="00D32DD4">
              <w:rPr>
                <w:rFonts w:ascii="Times New Roman" w:hAnsi="Times New Roman"/>
                <w:color w:val="000000"/>
                <w:sz w:val="28"/>
                <w:szCs w:val="28"/>
                <w:shd w:val="clear" w:color="auto" w:fill="FFFFFF"/>
              </w:rPr>
              <w:t xml:space="preserve"> Невозможность исполнения может прежде </w:t>
            </w:r>
            <w:r w:rsidRPr="00D32DD4">
              <w:rPr>
                <w:rFonts w:ascii="Times New Roman" w:hAnsi="Times New Roman"/>
                <w:color w:val="000000"/>
                <w:sz w:val="28"/>
                <w:szCs w:val="28"/>
                <w:shd w:val="clear" w:color="auto" w:fill="FFFFFF"/>
              </w:rPr>
              <w:lastRenderedPageBreak/>
              <w:t>всего вызываться такими обстоятельствами, которые закон называет непреодолимой силой; в литературе и заключаемых договорах они именуются также форс – мажором. В п. 3 ст. 401 ГК</w:t>
            </w:r>
            <w:r w:rsidR="003F7B8D" w:rsidRPr="00D32DD4">
              <w:rPr>
                <w:rFonts w:ascii="Times New Roman" w:hAnsi="Times New Roman"/>
                <w:color w:val="000000"/>
                <w:sz w:val="28"/>
                <w:szCs w:val="28"/>
                <w:shd w:val="clear" w:color="auto" w:fill="FFFFFF"/>
              </w:rPr>
              <w:t xml:space="preserve"> </w:t>
            </w:r>
            <w:r w:rsidR="003F7B8D" w:rsidRPr="00D32DD4">
              <w:rPr>
                <w:rFonts w:ascii="Times New Roman" w:eastAsia="Times New Roman" w:hAnsi="Times New Roman"/>
                <w:color w:val="000000"/>
                <w:sz w:val="28"/>
                <w:szCs w:val="28"/>
              </w:rPr>
              <w:t>РФ</w:t>
            </w:r>
            <w:r w:rsidRPr="00D32DD4">
              <w:rPr>
                <w:rFonts w:ascii="Times New Roman" w:hAnsi="Times New Roman"/>
                <w:color w:val="000000"/>
                <w:sz w:val="28"/>
                <w:szCs w:val="28"/>
                <w:shd w:val="clear" w:color="auto" w:fill="FFFFFF"/>
              </w:rPr>
              <w:t xml:space="preserve"> непреодолимая сила определяется как «чрезвычайное и непредотвратимое при данных условиях обстоятельство», освобождающее должника от ответственности</w:t>
            </w:r>
            <w:r w:rsidR="003F7B8D" w:rsidRPr="00D32DD4">
              <w:rPr>
                <w:rFonts w:ascii="Times New Roman" w:hAnsi="Times New Roman"/>
                <w:color w:val="000000"/>
                <w:sz w:val="28"/>
                <w:szCs w:val="28"/>
                <w:shd w:val="clear" w:color="auto" w:fill="FFFFFF"/>
              </w:rPr>
              <w:t xml:space="preserve"> [2]</w:t>
            </w:r>
            <w:r w:rsidRPr="00D32DD4">
              <w:rPr>
                <w:rFonts w:ascii="Times New Roman" w:hAnsi="Times New Roman"/>
                <w:color w:val="000000"/>
                <w:sz w:val="28"/>
                <w:szCs w:val="28"/>
                <w:shd w:val="clear" w:color="auto" w:fill="FFFFFF"/>
              </w:rPr>
              <w:t>.</w:t>
            </w:r>
          </w:p>
          <w:p w:rsidR="00F73DC9" w:rsidRPr="00D32DD4" w:rsidRDefault="00F73DC9" w:rsidP="00203C57">
            <w:pPr>
              <w:shd w:val="clear" w:color="auto" w:fill="FFFFFF"/>
              <w:spacing w:after="0" w:line="360" w:lineRule="auto"/>
              <w:ind w:right="321" w:firstLine="709"/>
              <w:jc w:val="both"/>
              <w:rPr>
                <w:rFonts w:ascii="Times New Roman" w:hAnsi="Times New Roman"/>
                <w:color w:val="000000"/>
                <w:sz w:val="28"/>
                <w:szCs w:val="28"/>
                <w:shd w:val="clear" w:color="auto" w:fill="FFFFFF"/>
              </w:rPr>
            </w:pPr>
            <w:r w:rsidRPr="00D32DD4">
              <w:rPr>
                <w:rFonts w:ascii="Times New Roman" w:hAnsi="Times New Roman"/>
                <w:color w:val="000000"/>
                <w:sz w:val="28"/>
                <w:szCs w:val="28"/>
                <w:shd w:val="clear" w:color="auto" w:fill="FFFFFF"/>
              </w:rPr>
              <w:t>Если нарушение обязательства вызвано обстоятельством непреодолимой силы, вина должника исключается, следовательно, отпадает и его ответственность за нарушение обязательства. Однако в соответствии с нормой о презумпции вины правонарушителя должник обязан доказать, во – первых, наступление обстоятельств непреодолимой силы и, во – вторых, существование причинной связи между непреодолимой силой и нарушением обязательства.</w:t>
            </w:r>
          </w:p>
          <w:p w:rsidR="00F73DC9" w:rsidRPr="00D32DD4" w:rsidRDefault="00F73DC9" w:rsidP="00203C57">
            <w:pPr>
              <w:shd w:val="clear" w:color="auto" w:fill="FFFFFF"/>
              <w:spacing w:after="0" w:line="360" w:lineRule="auto"/>
              <w:ind w:right="321" w:firstLine="709"/>
              <w:jc w:val="both"/>
              <w:rPr>
                <w:rFonts w:ascii="Times New Roman" w:hAnsi="Times New Roman"/>
                <w:color w:val="000000"/>
                <w:sz w:val="28"/>
                <w:szCs w:val="28"/>
                <w:shd w:val="clear" w:color="auto" w:fill="FFFFFF"/>
              </w:rPr>
            </w:pPr>
            <w:r w:rsidRPr="00D32DD4">
              <w:rPr>
                <w:rFonts w:ascii="Times New Roman" w:hAnsi="Times New Roman"/>
                <w:color w:val="000000"/>
                <w:sz w:val="28"/>
                <w:szCs w:val="28"/>
                <w:shd w:val="clear" w:color="auto" w:fill="FFFFFF"/>
              </w:rPr>
              <w:t>Несмотря на то, что в нормах права дано определение непреодолимой силы, решение вопроса о ее наличии представляет значительные трудности. В практике органов суда к случаям непреодолимой силы относятся преимущественно разного рода стихийные явления (землетрясение, наводнение, сильный снегопад, пожар и т.д.) при условии, что они носят чрезвычайный характер и не могли быть предотвращены должником при принятии им всех возможных мер.</w:t>
            </w:r>
          </w:p>
          <w:p w:rsidR="00F73DC9" w:rsidRPr="00D32DD4" w:rsidRDefault="00F73DC9" w:rsidP="00203C57">
            <w:pPr>
              <w:shd w:val="clear" w:color="auto" w:fill="FFFFFF"/>
              <w:spacing w:after="0" w:line="360" w:lineRule="auto"/>
              <w:ind w:right="321" w:firstLine="709"/>
              <w:jc w:val="both"/>
              <w:rPr>
                <w:rFonts w:ascii="Times New Roman" w:hAnsi="Times New Roman"/>
                <w:color w:val="000000"/>
                <w:sz w:val="28"/>
                <w:szCs w:val="28"/>
                <w:shd w:val="clear" w:color="auto" w:fill="FFFFFF"/>
              </w:rPr>
            </w:pPr>
            <w:r w:rsidRPr="00D32DD4">
              <w:rPr>
                <w:rFonts w:ascii="Times New Roman" w:hAnsi="Times New Roman"/>
                <w:color w:val="000000"/>
                <w:sz w:val="28"/>
                <w:szCs w:val="28"/>
                <w:shd w:val="clear" w:color="auto" w:fill="FFFFFF"/>
              </w:rPr>
              <w:t>Невозможность исполнения обязательств создается для должника не только при наступлении непреодолимой силы и государственных запретов, но и при некоторых других обстоятельствах, также исключающих вину должника. Такие ситуации получили в науке гражданского права наименование случая. Случай как юридическую категорию необходимо отличать от непреодолимой силы, которую иногда именуют «квалифицированным случаем».</w:t>
            </w:r>
          </w:p>
          <w:p w:rsidR="00F73DC9" w:rsidRPr="00D32DD4" w:rsidRDefault="00F73DC9" w:rsidP="00203C57">
            <w:pPr>
              <w:shd w:val="clear" w:color="auto" w:fill="FFFFFF"/>
              <w:spacing w:after="0" w:line="360" w:lineRule="auto"/>
              <w:ind w:right="321" w:firstLine="709"/>
              <w:jc w:val="both"/>
              <w:rPr>
                <w:rFonts w:ascii="Times New Roman" w:hAnsi="Times New Roman"/>
                <w:color w:val="000000"/>
                <w:sz w:val="28"/>
                <w:szCs w:val="28"/>
                <w:shd w:val="clear" w:color="auto" w:fill="FFFFFF"/>
              </w:rPr>
            </w:pPr>
            <w:r w:rsidRPr="00D32DD4">
              <w:rPr>
                <w:rFonts w:ascii="Times New Roman" w:hAnsi="Times New Roman"/>
                <w:color w:val="000000" w:themeColor="text1"/>
                <w:sz w:val="28"/>
                <w:szCs w:val="28"/>
                <w:shd w:val="clear" w:color="auto" w:fill="FFFFFF"/>
              </w:rPr>
              <w:t>Случай</w:t>
            </w:r>
            <w:r w:rsidRPr="00D32DD4">
              <w:rPr>
                <w:rFonts w:ascii="Times New Roman" w:hAnsi="Times New Roman"/>
                <w:color w:val="000000"/>
                <w:sz w:val="28"/>
                <w:szCs w:val="28"/>
                <w:shd w:val="clear" w:color="auto" w:fill="FFFFFF"/>
              </w:rPr>
              <w:t xml:space="preserve"> –</w:t>
            </w:r>
            <w:r w:rsidR="003F7B8D" w:rsidRPr="00D32DD4">
              <w:rPr>
                <w:rFonts w:ascii="Times New Roman" w:hAnsi="Times New Roman"/>
                <w:color w:val="000000"/>
                <w:sz w:val="28"/>
                <w:szCs w:val="28"/>
                <w:shd w:val="clear" w:color="auto" w:fill="FFFFFF"/>
              </w:rPr>
              <w:t xml:space="preserve"> </w:t>
            </w:r>
            <w:r w:rsidRPr="00D32DD4">
              <w:rPr>
                <w:rFonts w:ascii="Times New Roman" w:hAnsi="Times New Roman"/>
                <w:color w:val="000000"/>
                <w:sz w:val="28"/>
                <w:szCs w:val="28"/>
                <w:shd w:val="clear" w:color="auto" w:fill="FFFFFF"/>
              </w:rPr>
              <w:t xml:space="preserve">это обстоятельство, которое повлекло невозможность исполнения договора при отсутствии вины должника, однако непреодолимой силой не является. К случаю должны быть отнесены прежде всего действия третьих лиц (причинение вреда хищением с применением оружия), а также некоторые другие обстоятельства, исключающие вину должника (необычные </w:t>
            </w:r>
            <w:r w:rsidRPr="00D32DD4">
              <w:rPr>
                <w:rFonts w:ascii="Times New Roman" w:hAnsi="Times New Roman"/>
                <w:color w:val="000000"/>
                <w:sz w:val="28"/>
                <w:szCs w:val="28"/>
                <w:shd w:val="clear" w:color="auto" w:fill="FFFFFF"/>
              </w:rPr>
              <w:lastRenderedPageBreak/>
              <w:t>трудности производственного характера, болезнь, если должником является физическое лицо)</w:t>
            </w:r>
            <w:r w:rsidR="003F7B8D" w:rsidRPr="00D32DD4">
              <w:rPr>
                <w:rFonts w:ascii="Times New Roman" w:hAnsi="Times New Roman"/>
                <w:color w:val="000000"/>
                <w:sz w:val="28"/>
                <w:szCs w:val="28"/>
                <w:shd w:val="clear" w:color="auto" w:fill="FFFFFF"/>
              </w:rPr>
              <w:t xml:space="preserve"> [2]</w:t>
            </w:r>
            <w:r w:rsidRPr="00D32DD4">
              <w:rPr>
                <w:rFonts w:ascii="Times New Roman" w:hAnsi="Times New Roman"/>
                <w:color w:val="000000"/>
                <w:sz w:val="28"/>
                <w:szCs w:val="28"/>
                <w:shd w:val="clear" w:color="auto" w:fill="FFFFFF"/>
              </w:rPr>
              <w:t>.</w:t>
            </w:r>
          </w:p>
          <w:p w:rsidR="00F73DC9" w:rsidRPr="00D32DD4" w:rsidRDefault="00F73DC9" w:rsidP="00203C57">
            <w:pPr>
              <w:shd w:val="clear" w:color="auto" w:fill="FFFFFF"/>
              <w:spacing w:after="0" w:line="360" w:lineRule="auto"/>
              <w:ind w:right="321" w:firstLine="709"/>
              <w:jc w:val="both"/>
              <w:rPr>
                <w:rFonts w:ascii="Times New Roman" w:hAnsi="Times New Roman"/>
                <w:color w:val="000000"/>
                <w:sz w:val="28"/>
                <w:szCs w:val="28"/>
                <w:shd w:val="clear" w:color="auto" w:fill="FFFFFF"/>
              </w:rPr>
            </w:pPr>
            <w:r w:rsidRPr="00D32DD4">
              <w:rPr>
                <w:rFonts w:ascii="Times New Roman" w:hAnsi="Times New Roman"/>
                <w:color w:val="000000"/>
                <w:sz w:val="28"/>
                <w:szCs w:val="28"/>
                <w:shd w:val="clear" w:color="auto" w:fill="FFFFFF"/>
              </w:rPr>
              <w:t>Должник не вправе ссылаться на новизну и сложность принятого обязательства, на отсутствие у него необходимых специалистов, оборудования и т.д. Такого рода обстоятельства не являются уважительными и свидетельствуют о наличии вины должника, который не принял всех необходимых мер для надлежащего выполнения своих обязательств. Напротив, если по обстоятельствам дела продавец проявил себя добросовестным хозяином, сделал все от него зависящее, чтобы выполнить обязательство, он должен быть освобожден от ответственности</w:t>
            </w:r>
            <w:r w:rsidR="00357176" w:rsidRPr="00D32DD4">
              <w:rPr>
                <w:rFonts w:ascii="Times New Roman" w:hAnsi="Times New Roman"/>
                <w:color w:val="000000"/>
                <w:sz w:val="28"/>
                <w:szCs w:val="28"/>
                <w:shd w:val="clear" w:color="auto" w:fill="FFFFFF"/>
              </w:rPr>
              <w:t xml:space="preserve"> [5]</w:t>
            </w:r>
            <w:r w:rsidRPr="00D32DD4">
              <w:rPr>
                <w:rFonts w:ascii="Times New Roman" w:hAnsi="Times New Roman"/>
                <w:color w:val="000000"/>
                <w:sz w:val="28"/>
                <w:szCs w:val="28"/>
                <w:shd w:val="clear" w:color="auto" w:fill="FFFFFF"/>
              </w:rPr>
              <w:t>.</w:t>
            </w:r>
          </w:p>
          <w:p w:rsidR="00F73DC9" w:rsidRPr="00D32DD4" w:rsidRDefault="00F73DC9" w:rsidP="00203C57">
            <w:pPr>
              <w:shd w:val="clear" w:color="auto" w:fill="FFFFFF"/>
              <w:spacing w:after="0" w:line="360" w:lineRule="auto"/>
              <w:ind w:right="321" w:firstLine="709"/>
              <w:jc w:val="both"/>
              <w:rPr>
                <w:rFonts w:ascii="Times New Roman" w:hAnsi="Times New Roman"/>
                <w:color w:val="000000"/>
                <w:sz w:val="28"/>
                <w:szCs w:val="28"/>
                <w:shd w:val="clear" w:color="auto" w:fill="FFFFFF"/>
              </w:rPr>
            </w:pPr>
            <w:r w:rsidRPr="00D32DD4">
              <w:rPr>
                <w:rFonts w:ascii="Times New Roman" w:hAnsi="Times New Roman"/>
                <w:color w:val="000000" w:themeColor="text1"/>
                <w:sz w:val="28"/>
                <w:szCs w:val="28"/>
                <w:shd w:val="clear" w:color="auto" w:fill="FFFFFF"/>
              </w:rPr>
              <w:t>Вина кредитора.</w:t>
            </w:r>
            <w:r w:rsidR="00307961" w:rsidRPr="00D32DD4">
              <w:rPr>
                <w:rFonts w:ascii="Times New Roman" w:hAnsi="Times New Roman"/>
                <w:color w:val="000000"/>
                <w:sz w:val="28"/>
                <w:szCs w:val="28"/>
                <w:shd w:val="clear" w:color="auto" w:fill="FFFFFF"/>
              </w:rPr>
              <w:t xml:space="preserve"> </w:t>
            </w:r>
            <w:r w:rsidRPr="00D32DD4">
              <w:rPr>
                <w:rFonts w:ascii="Times New Roman" w:hAnsi="Times New Roman"/>
                <w:color w:val="000000"/>
                <w:sz w:val="28"/>
                <w:szCs w:val="28"/>
                <w:shd w:val="clear" w:color="auto" w:fill="FFFFFF"/>
              </w:rPr>
              <w:t>Обстоятельством, исключающим ответственность должника, не названным в ст. 401 ГК</w:t>
            </w:r>
            <w:r w:rsidR="003F7B8D" w:rsidRPr="00D32DD4">
              <w:rPr>
                <w:rFonts w:ascii="Times New Roman" w:hAnsi="Times New Roman"/>
                <w:color w:val="000000"/>
                <w:sz w:val="28"/>
                <w:szCs w:val="28"/>
                <w:shd w:val="clear" w:color="auto" w:fill="FFFFFF"/>
              </w:rPr>
              <w:t xml:space="preserve"> </w:t>
            </w:r>
            <w:r w:rsidR="003F7B8D" w:rsidRPr="00D32DD4">
              <w:rPr>
                <w:rFonts w:ascii="Times New Roman" w:eastAsia="Times New Roman" w:hAnsi="Times New Roman"/>
                <w:color w:val="000000"/>
                <w:sz w:val="28"/>
                <w:szCs w:val="28"/>
              </w:rPr>
              <w:t>РФ</w:t>
            </w:r>
            <w:r w:rsidRPr="00D32DD4">
              <w:rPr>
                <w:rFonts w:ascii="Times New Roman" w:hAnsi="Times New Roman"/>
                <w:color w:val="000000"/>
                <w:sz w:val="28"/>
                <w:szCs w:val="28"/>
                <w:shd w:val="clear" w:color="auto" w:fill="FFFFFF"/>
              </w:rPr>
              <w:t>, является вина кредитора, значение которой в ст. 404 ГК</w:t>
            </w:r>
            <w:r w:rsidR="003F7B8D" w:rsidRPr="00D32DD4">
              <w:rPr>
                <w:rFonts w:ascii="Times New Roman" w:hAnsi="Times New Roman"/>
                <w:color w:val="000000"/>
                <w:sz w:val="28"/>
                <w:szCs w:val="28"/>
                <w:shd w:val="clear" w:color="auto" w:fill="FFFFFF"/>
              </w:rPr>
              <w:t xml:space="preserve"> </w:t>
            </w:r>
            <w:r w:rsidR="003F7B8D" w:rsidRPr="00D32DD4">
              <w:rPr>
                <w:rFonts w:ascii="Times New Roman" w:eastAsia="Times New Roman" w:hAnsi="Times New Roman"/>
                <w:color w:val="000000"/>
                <w:sz w:val="28"/>
                <w:szCs w:val="28"/>
              </w:rPr>
              <w:t>РФ</w:t>
            </w:r>
            <w:r w:rsidRPr="00D32DD4">
              <w:rPr>
                <w:rFonts w:ascii="Times New Roman" w:hAnsi="Times New Roman"/>
                <w:color w:val="000000"/>
                <w:sz w:val="28"/>
                <w:szCs w:val="28"/>
                <w:shd w:val="clear" w:color="auto" w:fill="FFFFFF"/>
              </w:rPr>
              <w:t xml:space="preserve"> определено следующим образом: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Уменьшить размер ответственности должника суд также вправе, если кредитор умышленно или по неосторожности содействовал увеличению размера убытков либо не принял разумных мер к их уменьшению. Эти правила применяются и в случаях, когда должник в силу закона или договора несет ответственность независимо от своей вины</w:t>
            </w:r>
            <w:r w:rsidR="003F7B8D" w:rsidRPr="00D32DD4">
              <w:rPr>
                <w:rFonts w:ascii="Times New Roman" w:hAnsi="Times New Roman"/>
                <w:color w:val="000000"/>
                <w:sz w:val="28"/>
                <w:szCs w:val="28"/>
                <w:shd w:val="clear" w:color="auto" w:fill="FFFFFF"/>
              </w:rPr>
              <w:t xml:space="preserve"> [9]</w:t>
            </w:r>
            <w:r w:rsidRPr="00D32DD4">
              <w:rPr>
                <w:rFonts w:ascii="Times New Roman" w:hAnsi="Times New Roman"/>
                <w:color w:val="000000"/>
                <w:sz w:val="28"/>
                <w:szCs w:val="28"/>
                <w:shd w:val="clear" w:color="auto" w:fill="FFFFFF"/>
              </w:rPr>
              <w:t>.</w:t>
            </w:r>
          </w:p>
          <w:p w:rsidR="00F73DC9" w:rsidRPr="00D32DD4" w:rsidRDefault="00F73DC9" w:rsidP="00203C57">
            <w:pPr>
              <w:shd w:val="clear" w:color="auto" w:fill="FFFFFF"/>
              <w:spacing w:after="0" w:line="360" w:lineRule="auto"/>
              <w:ind w:right="321" w:firstLine="709"/>
              <w:jc w:val="both"/>
              <w:rPr>
                <w:rFonts w:ascii="Times New Roman" w:hAnsi="Times New Roman"/>
                <w:color w:val="000000"/>
                <w:sz w:val="28"/>
                <w:szCs w:val="28"/>
                <w:shd w:val="clear" w:color="auto" w:fill="FFFFFF"/>
              </w:rPr>
            </w:pPr>
            <w:r w:rsidRPr="00D32DD4">
              <w:rPr>
                <w:rFonts w:ascii="Times New Roman" w:hAnsi="Times New Roman"/>
                <w:color w:val="000000"/>
                <w:sz w:val="28"/>
                <w:szCs w:val="28"/>
                <w:shd w:val="clear" w:color="auto" w:fill="FFFFFF"/>
              </w:rPr>
              <w:t>Приведенная норма охватывает две схожие, однако различные по своим правовым последствиям ситуации. Первая</w:t>
            </w:r>
            <w:r w:rsidR="005E2ADF" w:rsidRPr="00D32DD4">
              <w:rPr>
                <w:rFonts w:ascii="Times New Roman" w:hAnsi="Times New Roman"/>
                <w:color w:val="000000"/>
                <w:sz w:val="28"/>
                <w:szCs w:val="28"/>
                <w:shd w:val="clear" w:color="auto" w:fill="FFFFFF"/>
              </w:rPr>
              <w:t xml:space="preserve"> </w:t>
            </w:r>
            <w:r w:rsidRPr="00D32DD4">
              <w:rPr>
                <w:rFonts w:ascii="Times New Roman" w:hAnsi="Times New Roman"/>
                <w:color w:val="000000"/>
                <w:sz w:val="28"/>
                <w:szCs w:val="28"/>
                <w:shd w:val="clear" w:color="auto" w:fill="FFFFFF"/>
              </w:rPr>
              <w:t>–  это наличие вины обеих сторон в неисполнении, когда соответствующее уменьшение ответственности обязательно. Вторая</w:t>
            </w:r>
            <w:r w:rsidR="005E2ADF" w:rsidRPr="00D32DD4">
              <w:rPr>
                <w:rFonts w:ascii="Times New Roman" w:hAnsi="Times New Roman"/>
                <w:color w:val="000000"/>
                <w:sz w:val="28"/>
                <w:szCs w:val="28"/>
                <w:shd w:val="clear" w:color="auto" w:fill="FFFFFF"/>
              </w:rPr>
              <w:t xml:space="preserve"> </w:t>
            </w:r>
            <w:r w:rsidRPr="00D32DD4">
              <w:rPr>
                <w:rFonts w:ascii="Times New Roman" w:hAnsi="Times New Roman"/>
                <w:color w:val="000000"/>
                <w:sz w:val="28"/>
                <w:szCs w:val="28"/>
                <w:shd w:val="clear" w:color="auto" w:fill="FFFFFF"/>
              </w:rPr>
              <w:t>–  это увеличение размера убытков по вине кредитора или непринятие им разумных мер к их уменьшению. В этом случае суд вправе, но не обязан уменьшить размер ответственности должника. В обоих случаях наступает смешанная ответственность, которая была кратко обрисована выше.</w:t>
            </w:r>
          </w:p>
          <w:p w:rsidR="00F73DC9" w:rsidRPr="00D32DD4" w:rsidRDefault="00F73DC9" w:rsidP="00203C57">
            <w:pPr>
              <w:shd w:val="clear" w:color="auto" w:fill="FFFFFF"/>
              <w:spacing w:after="0" w:line="360" w:lineRule="auto"/>
              <w:ind w:right="321" w:firstLine="709"/>
              <w:jc w:val="both"/>
              <w:rPr>
                <w:rFonts w:ascii="Times New Roman" w:hAnsi="Times New Roman"/>
                <w:color w:val="000000"/>
                <w:sz w:val="28"/>
                <w:szCs w:val="28"/>
                <w:shd w:val="clear" w:color="auto" w:fill="FFFFFF"/>
              </w:rPr>
            </w:pPr>
            <w:r w:rsidRPr="00D32DD4">
              <w:rPr>
                <w:rFonts w:ascii="Times New Roman" w:hAnsi="Times New Roman"/>
                <w:color w:val="000000"/>
                <w:sz w:val="28"/>
                <w:szCs w:val="28"/>
                <w:shd w:val="clear" w:color="auto" w:fill="FFFFFF"/>
              </w:rPr>
              <w:t>Вина кредитора может выражаться в различных фор</w:t>
            </w:r>
            <w:r w:rsidR="003F7B8D" w:rsidRPr="00D32DD4">
              <w:rPr>
                <w:rFonts w:ascii="Times New Roman" w:hAnsi="Times New Roman"/>
                <w:color w:val="000000"/>
                <w:sz w:val="28"/>
                <w:szCs w:val="28"/>
                <w:shd w:val="clear" w:color="auto" w:fill="FFFFFF"/>
              </w:rPr>
              <w:t>мах. Чаще всего это несовершении</w:t>
            </w:r>
            <w:r w:rsidRPr="00D32DD4">
              <w:rPr>
                <w:rFonts w:ascii="Times New Roman" w:hAnsi="Times New Roman"/>
                <w:color w:val="000000"/>
                <w:sz w:val="28"/>
                <w:szCs w:val="28"/>
                <w:shd w:val="clear" w:color="auto" w:fill="FFFFFF"/>
              </w:rPr>
              <w:t xml:space="preserve"> кредитором действий, возложенных на него обязательством; </w:t>
            </w:r>
            <w:r w:rsidRPr="00D32DD4">
              <w:rPr>
                <w:rFonts w:ascii="Times New Roman" w:hAnsi="Times New Roman"/>
                <w:color w:val="000000"/>
                <w:sz w:val="28"/>
                <w:szCs w:val="28"/>
                <w:shd w:val="clear" w:color="auto" w:fill="FFFFFF"/>
              </w:rPr>
              <w:lastRenderedPageBreak/>
              <w:t>предоставление должнику неправильных сведений, относящихся к исполнению; несвоевременная приемка поставленного товара. Поскольку оценка степени влияния таких ошибок кредитора на неисполнение во многих случаях оказывается затруднительной, суды обычно распределяют ответственность в определенной пропорции между сторонами, чаще всего в равных долях, или снижают ответственность должника на одну треть</w:t>
            </w:r>
            <w:r w:rsidR="003F7B8D" w:rsidRPr="00D32DD4">
              <w:rPr>
                <w:rFonts w:ascii="Times New Roman" w:hAnsi="Times New Roman"/>
                <w:color w:val="000000"/>
                <w:sz w:val="28"/>
                <w:szCs w:val="28"/>
                <w:shd w:val="clear" w:color="auto" w:fill="FFFFFF"/>
              </w:rPr>
              <w:t xml:space="preserve"> [10]</w:t>
            </w:r>
            <w:r w:rsidRPr="00D32DD4">
              <w:rPr>
                <w:rFonts w:ascii="Times New Roman" w:hAnsi="Times New Roman"/>
                <w:color w:val="000000"/>
                <w:sz w:val="28"/>
                <w:szCs w:val="28"/>
                <w:shd w:val="clear" w:color="auto" w:fill="FFFFFF"/>
              </w:rPr>
              <w:t>.</w:t>
            </w:r>
          </w:p>
          <w:p w:rsidR="00F73DC9" w:rsidRPr="00D32DD4" w:rsidRDefault="00F73DC9" w:rsidP="00203C57">
            <w:pPr>
              <w:shd w:val="clear" w:color="auto" w:fill="FFFFFF"/>
              <w:spacing w:after="0" w:line="360" w:lineRule="auto"/>
              <w:ind w:right="321" w:firstLine="709"/>
              <w:jc w:val="both"/>
              <w:rPr>
                <w:rFonts w:ascii="Times New Roman" w:hAnsi="Times New Roman"/>
                <w:color w:val="000000"/>
                <w:sz w:val="28"/>
                <w:szCs w:val="28"/>
                <w:shd w:val="clear" w:color="auto" w:fill="FFFFFF"/>
              </w:rPr>
            </w:pPr>
            <w:r w:rsidRPr="00D32DD4">
              <w:rPr>
                <w:rFonts w:ascii="Times New Roman" w:hAnsi="Times New Roman"/>
                <w:color w:val="000000"/>
                <w:sz w:val="28"/>
                <w:szCs w:val="28"/>
                <w:shd w:val="clear" w:color="auto" w:fill="FFFFFF"/>
              </w:rPr>
              <w:t>При наличии вины кредитора, говорится в ст. 404 ГК</w:t>
            </w:r>
            <w:r w:rsidR="003F7B8D" w:rsidRPr="00D32DD4">
              <w:rPr>
                <w:rFonts w:ascii="Times New Roman" w:hAnsi="Times New Roman"/>
                <w:color w:val="000000"/>
                <w:sz w:val="28"/>
                <w:szCs w:val="28"/>
                <w:shd w:val="clear" w:color="auto" w:fill="FFFFFF"/>
              </w:rPr>
              <w:t xml:space="preserve"> </w:t>
            </w:r>
            <w:r w:rsidR="003F7B8D" w:rsidRPr="00D32DD4">
              <w:rPr>
                <w:rFonts w:ascii="Times New Roman" w:eastAsia="Times New Roman" w:hAnsi="Times New Roman"/>
                <w:color w:val="000000"/>
                <w:sz w:val="28"/>
                <w:szCs w:val="28"/>
              </w:rPr>
              <w:t>РФ</w:t>
            </w:r>
            <w:r w:rsidRPr="00D32DD4">
              <w:rPr>
                <w:rFonts w:ascii="Times New Roman" w:hAnsi="Times New Roman"/>
                <w:color w:val="000000"/>
                <w:sz w:val="28"/>
                <w:szCs w:val="28"/>
                <w:shd w:val="clear" w:color="auto" w:fill="FFFFFF"/>
              </w:rPr>
              <w:t>, ответственность должника уменьшается. Между тем нередки случаи, когда вина кредитора, т.е. его неправомерные действия или бездействие (например, непредоставление тары или транспорта), делает для должника исполнение обязательства невозможным и влечет убытки.</w:t>
            </w:r>
          </w:p>
          <w:p w:rsidR="00F73DC9" w:rsidRPr="00D32DD4" w:rsidRDefault="00F73DC9" w:rsidP="00203C57">
            <w:pPr>
              <w:shd w:val="clear" w:color="auto" w:fill="FFFFFF"/>
              <w:spacing w:after="0" w:line="360" w:lineRule="auto"/>
              <w:ind w:right="321" w:firstLine="709"/>
              <w:jc w:val="both"/>
              <w:rPr>
                <w:rFonts w:ascii="Times New Roman" w:hAnsi="Times New Roman"/>
                <w:color w:val="000000"/>
                <w:sz w:val="28"/>
                <w:szCs w:val="28"/>
                <w:shd w:val="clear" w:color="auto" w:fill="FFFFFF"/>
              </w:rPr>
            </w:pPr>
            <w:r w:rsidRPr="00D32DD4">
              <w:rPr>
                <w:rFonts w:ascii="Times New Roman" w:hAnsi="Times New Roman"/>
                <w:color w:val="000000"/>
                <w:sz w:val="28"/>
                <w:szCs w:val="28"/>
                <w:shd w:val="clear" w:color="auto" w:fill="FFFFFF"/>
              </w:rPr>
              <w:t>В таких ситуациях должника следует полностью освобождать от ответственности, и такой вывод применительно к нарушению сроков подтверждает п. 3 ст. 405 ГК</w:t>
            </w:r>
            <w:r w:rsidR="003F7B8D" w:rsidRPr="00D32DD4">
              <w:rPr>
                <w:rFonts w:ascii="Times New Roman" w:hAnsi="Times New Roman"/>
                <w:color w:val="000000"/>
                <w:sz w:val="28"/>
                <w:szCs w:val="28"/>
                <w:shd w:val="clear" w:color="auto" w:fill="FFFFFF"/>
              </w:rPr>
              <w:t xml:space="preserve"> </w:t>
            </w:r>
            <w:r w:rsidR="003F7B8D" w:rsidRPr="00D32DD4">
              <w:rPr>
                <w:rFonts w:ascii="Times New Roman" w:eastAsia="Times New Roman" w:hAnsi="Times New Roman"/>
                <w:color w:val="000000"/>
                <w:sz w:val="28"/>
                <w:szCs w:val="28"/>
              </w:rPr>
              <w:t>РФ</w:t>
            </w:r>
            <w:r w:rsidRPr="00D32DD4">
              <w:rPr>
                <w:rFonts w:ascii="Times New Roman" w:hAnsi="Times New Roman"/>
                <w:color w:val="000000"/>
                <w:sz w:val="28"/>
                <w:szCs w:val="28"/>
                <w:shd w:val="clear" w:color="auto" w:fill="FFFFFF"/>
              </w:rPr>
              <w:t>, согласно которому должник не считается просрочившим, пока обязательство не может быть исполнено вследствие просрочки кредитора.</w:t>
            </w:r>
          </w:p>
          <w:p w:rsidR="00F73DC9" w:rsidRPr="00D32DD4" w:rsidRDefault="00F73DC9" w:rsidP="00203C57">
            <w:pPr>
              <w:shd w:val="clear" w:color="auto" w:fill="FFFFFF"/>
              <w:spacing w:after="0" w:line="360" w:lineRule="auto"/>
              <w:ind w:right="321" w:firstLine="709"/>
              <w:jc w:val="both"/>
              <w:rPr>
                <w:rFonts w:ascii="Times New Roman" w:hAnsi="Times New Roman"/>
                <w:color w:val="000000"/>
                <w:sz w:val="28"/>
                <w:szCs w:val="28"/>
                <w:shd w:val="clear" w:color="auto" w:fill="FFFFFF"/>
              </w:rPr>
            </w:pPr>
            <w:r w:rsidRPr="00D32DD4">
              <w:rPr>
                <w:rFonts w:ascii="Times New Roman" w:hAnsi="Times New Roman"/>
                <w:color w:val="000000" w:themeColor="text1"/>
                <w:sz w:val="28"/>
                <w:szCs w:val="28"/>
                <w:shd w:val="clear" w:color="auto" w:fill="FFFFFF"/>
              </w:rPr>
              <w:t>Другие основания освобождения от ответственности.</w:t>
            </w:r>
            <w:r w:rsidR="006D59E0" w:rsidRPr="00D32DD4">
              <w:rPr>
                <w:rFonts w:ascii="Times New Roman" w:hAnsi="Times New Roman"/>
                <w:color w:val="000000"/>
                <w:sz w:val="28"/>
                <w:szCs w:val="28"/>
                <w:shd w:val="clear" w:color="auto" w:fill="FFFFFF"/>
              </w:rPr>
              <w:t xml:space="preserve"> </w:t>
            </w:r>
            <w:r w:rsidRPr="00D32DD4">
              <w:rPr>
                <w:rFonts w:ascii="Times New Roman" w:hAnsi="Times New Roman"/>
                <w:color w:val="000000"/>
                <w:sz w:val="28"/>
                <w:szCs w:val="28"/>
                <w:shd w:val="clear" w:color="auto" w:fill="FFFFFF"/>
              </w:rPr>
              <w:t>Основаниями освобождения должника от ответственности могут быть также правомерность его действий и отсутствие причинной связи между его действиями и возникшими убытками. В таких случаях должник полностью освобождается от ответственности, ибо он действовал правомерно или вообще не имеет отношения к причинам, повлекшим для кредитора убытки.</w:t>
            </w:r>
          </w:p>
          <w:p w:rsidR="00F73DC9" w:rsidRPr="00D32DD4" w:rsidRDefault="00F73DC9" w:rsidP="00203C57">
            <w:pPr>
              <w:shd w:val="clear" w:color="auto" w:fill="FFFFFF"/>
              <w:spacing w:after="0" w:line="360" w:lineRule="auto"/>
              <w:ind w:right="321" w:firstLine="709"/>
              <w:jc w:val="both"/>
              <w:rPr>
                <w:rFonts w:ascii="Times New Roman" w:hAnsi="Times New Roman"/>
                <w:color w:val="000000"/>
                <w:sz w:val="28"/>
                <w:szCs w:val="28"/>
                <w:shd w:val="clear" w:color="auto" w:fill="FFFFFF"/>
              </w:rPr>
            </w:pPr>
            <w:r w:rsidRPr="00D32DD4">
              <w:rPr>
                <w:rFonts w:ascii="Times New Roman" w:hAnsi="Times New Roman"/>
                <w:color w:val="000000"/>
                <w:sz w:val="28"/>
                <w:szCs w:val="28"/>
                <w:shd w:val="clear" w:color="auto" w:fill="FFFFFF"/>
              </w:rPr>
              <w:t xml:space="preserve">Наконец, основанием освобождения должника от ответственности может быть истечение установленных законом (реже договором) сроков для заявления кредитором требований об уплате неустойки и возмещении убытков, если должник на пропуск этих сроков ссылается. Такими сроками являются исковая давность и гарантийные сроки, которые должник предоставляет в силу закона или договора в ряде обязательств (купли – продажи, подряда и некоторых других). Механизм гражданско – правовой ответственности должен иметь </w:t>
            </w:r>
            <w:r w:rsidRPr="00D32DD4">
              <w:rPr>
                <w:rFonts w:ascii="Times New Roman" w:hAnsi="Times New Roman"/>
                <w:color w:val="000000"/>
                <w:sz w:val="28"/>
                <w:szCs w:val="28"/>
                <w:shd w:val="clear" w:color="auto" w:fill="FFFFFF"/>
              </w:rPr>
              <w:lastRenderedPageBreak/>
              <w:t>временные пределы, создающие ясность и определенность во взаимоотношениях участников им</w:t>
            </w:r>
            <w:r w:rsidR="00807036" w:rsidRPr="00D32DD4">
              <w:rPr>
                <w:rFonts w:ascii="Times New Roman" w:hAnsi="Times New Roman"/>
                <w:color w:val="000000"/>
                <w:sz w:val="28"/>
                <w:szCs w:val="28"/>
                <w:shd w:val="clear" w:color="auto" w:fill="FFFFFF"/>
              </w:rPr>
              <w:t>ущественного оборота</w:t>
            </w:r>
            <w:r w:rsidR="003F7B8D" w:rsidRPr="00D32DD4">
              <w:rPr>
                <w:rFonts w:ascii="Times New Roman" w:hAnsi="Times New Roman"/>
                <w:color w:val="000000"/>
                <w:sz w:val="28"/>
                <w:szCs w:val="28"/>
                <w:shd w:val="clear" w:color="auto" w:fill="FFFFFF"/>
              </w:rPr>
              <w:t xml:space="preserve"> [3]</w:t>
            </w:r>
            <w:r w:rsidRPr="00D32DD4">
              <w:rPr>
                <w:rFonts w:ascii="Times New Roman" w:hAnsi="Times New Roman"/>
                <w:color w:val="000000"/>
                <w:sz w:val="28"/>
                <w:szCs w:val="28"/>
                <w:shd w:val="clear" w:color="auto" w:fill="FFFFFF"/>
              </w:rPr>
              <w:t>.</w:t>
            </w:r>
          </w:p>
          <w:p w:rsidR="00AA361B" w:rsidRPr="00D32DD4" w:rsidRDefault="00807036" w:rsidP="00203C57">
            <w:pPr>
              <w:widowControl w:val="0"/>
              <w:tabs>
                <w:tab w:val="center" w:pos="5127"/>
                <w:tab w:val="right" w:pos="10255"/>
              </w:tabs>
              <w:autoSpaceDE w:val="0"/>
              <w:autoSpaceDN w:val="0"/>
              <w:adjustRightInd w:val="0"/>
              <w:spacing w:after="0" w:line="360" w:lineRule="auto"/>
              <w:ind w:right="321" w:firstLine="709"/>
              <w:jc w:val="both"/>
              <w:rPr>
                <w:rFonts w:ascii="Times New Roman" w:hAnsi="Times New Roman"/>
                <w:color w:val="000000"/>
                <w:sz w:val="28"/>
                <w:szCs w:val="28"/>
                <w:shd w:val="clear" w:color="auto" w:fill="FFFFFF"/>
              </w:rPr>
            </w:pPr>
            <w:r w:rsidRPr="00D32DD4">
              <w:rPr>
                <w:rFonts w:ascii="Times New Roman" w:hAnsi="Times New Roman"/>
                <w:color w:val="000000"/>
                <w:sz w:val="28"/>
                <w:szCs w:val="28"/>
                <w:shd w:val="clear" w:color="auto" w:fill="FFFFFF"/>
              </w:rPr>
              <w:t>В заключение данной главы можно сделать следующие выводы:</w:t>
            </w:r>
          </w:p>
          <w:p w:rsidR="002B5E66" w:rsidRPr="00D32DD4" w:rsidRDefault="006D59E0" w:rsidP="007D18F2">
            <w:pPr>
              <w:pStyle w:val="aa"/>
              <w:spacing w:before="0" w:beforeAutospacing="0" w:after="0" w:afterAutospacing="0" w:line="360" w:lineRule="auto"/>
              <w:ind w:right="321" w:firstLine="709"/>
              <w:jc w:val="both"/>
              <w:rPr>
                <w:rFonts w:eastAsiaTheme="minorEastAsia"/>
                <w:color w:val="000000"/>
                <w:sz w:val="28"/>
                <w:szCs w:val="28"/>
                <w:shd w:val="clear" w:color="auto" w:fill="FFFFFF"/>
              </w:rPr>
            </w:pPr>
            <w:r w:rsidRPr="00D32DD4">
              <w:rPr>
                <w:rFonts w:eastAsiaTheme="minorEastAsia"/>
                <w:color w:val="000000"/>
                <w:sz w:val="28"/>
                <w:szCs w:val="28"/>
                <w:shd w:val="clear" w:color="auto" w:fill="FFFFFF"/>
              </w:rPr>
              <w:t>Обстоятельства, при которых наступает </w:t>
            </w:r>
            <w:hyperlink r:id="rId13" w:history="1">
              <w:r w:rsidRPr="00D32DD4">
                <w:rPr>
                  <w:rFonts w:eastAsiaTheme="minorEastAsia"/>
                  <w:color w:val="000000"/>
                  <w:sz w:val="28"/>
                  <w:szCs w:val="28"/>
                  <w:shd w:val="clear" w:color="auto" w:fill="FFFFFF"/>
                </w:rPr>
                <w:t>гражданско-правовая ответственность</w:t>
              </w:r>
            </w:hyperlink>
            <w:r w:rsidRPr="00D32DD4">
              <w:rPr>
                <w:rFonts w:eastAsiaTheme="minorEastAsia"/>
                <w:color w:val="000000"/>
                <w:sz w:val="28"/>
                <w:szCs w:val="28"/>
                <w:shd w:val="clear" w:color="auto" w:fill="FFFFFF"/>
              </w:rPr>
              <w:t xml:space="preserve">, называются ее основаниями. </w:t>
            </w:r>
          </w:p>
          <w:p w:rsidR="006D59E0" w:rsidRPr="00D32DD4" w:rsidRDefault="006D59E0" w:rsidP="007D18F2">
            <w:pPr>
              <w:pStyle w:val="aa"/>
              <w:spacing w:before="0" w:beforeAutospacing="0" w:after="0" w:afterAutospacing="0" w:line="360" w:lineRule="auto"/>
              <w:ind w:right="321" w:firstLine="709"/>
              <w:jc w:val="both"/>
              <w:rPr>
                <w:color w:val="000000"/>
                <w:sz w:val="28"/>
                <w:szCs w:val="28"/>
                <w:shd w:val="clear" w:color="auto" w:fill="FFFFFF"/>
              </w:rPr>
            </w:pPr>
            <w:r w:rsidRPr="00D32DD4">
              <w:rPr>
                <w:rFonts w:eastAsiaTheme="minorEastAsia"/>
                <w:color w:val="000000"/>
                <w:sz w:val="28"/>
                <w:szCs w:val="28"/>
                <w:shd w:val="clear" w:color="auto" w:fill="FFFFFF"/>
              </w:rPr>
              <w:t>Таким основанием прежде всего является</w:t>
            </w:r>
            <w:r w:rsidR="007D18F2" w:rsidRPr="00D32DD4">
              <w:rPr>
                <w:rFonts w:eastAsiaTheme="minorEastAsia"/>
                <w:color w:val="000000"/>
                <w:sz w:val="28"/>
                <w:szCs w:val="28"/>
                <w:shd w:val="clear" w:color="auto" w:fill="FFFFFF"/>
              </w:rPr>
              <w:t xml:space="preserve"> </w:t>
            </w:r>
            <w:r w:rsidRPr="00D32DD4">
              <w:rPr>
                <w:rFonts w:eastAsiaTheme="minorEastAsia"/>
                <w:color w:val="000000"/>
                <w:sz w:val="28"/>
                <w:szCs w:val="28"/>
                <w:shd w:val="clear" w:color="auto" w:fill="FFFFFF"/>
              </w:rPr>
              <w:t>совершение </w:t>
            </w:r>
            <w:hyperlink r:id="rId14" w:history="1">
              <w:r w:rsidRPr="00D32DD4">
                <w:rPr>
                  <w:rFonts w:eastAsiaTheme="minorEastAsia"/>
                  <w:color w:val="000000"/>
                  <w:sz w:val="28"/>
                  <w:szCs w:val="28"/>
                  <w:shd w:val="clear" w:color="auto" w:fill="FFFFFF"/>
                </w:rPr>
                <w:t>правонарушения</w:t>
              </w:r>
            </w:hyperlink>
            <w:r w:rsidRPr="00D32DD4">
              <w:rPr>
                <w:rFonts w:eastAsiaTheme="minorEastAsia"/>
                <w:color w:val="000000"/>
                <w:sz w:val="28"/>
                <w:szCs w:val="28"/>
                <w:shd w:val="clear" w:color="auto" w:fill="FFFFFF"/>
              </w:rPr>
              <w:t xml:space="preserve">, </w:t>
            </w:r>
            <w:r w:rsidR="002B5E66" w:rsidRPr="00D32DD4">
              <w:rPr>
                <w:rFonts w:eastAsiaTheme="minorEastAsia"/>
                <w:color w:val="000000"/>
                <w:sz w:val="28"/>
                <w:szCs w:val="28"/>
                <w:shd w:val="clear" w:color="auto" w:fill="FFFFFF"/>
              </w:rPr>
              <w:t>п</w:t>
            </w:r>
            <w:r w:rsidRPr="00D32DD4">
              <w:rPr>
                <w:rFonts w:eastAsiaTheme="minorEastAsia"/>
                <w:color w:val="000000"/>
                <w:sz w:val="28"/>
                <w:szCs w:val="28"/>
                <w:shd w:val="clear" w:color="auto" w:fill="FFFFFF"/>
              </w:rPr>
              <w:t>редусмотренного </w:t>
            </w:r>
            <w:hyperlink r:id="rId15" w:history="1">
              <w:r w:rsidRPr="00D32DD4">
                <w:rPr>
                  <w:rFonts w:eastAsiaTheme="minorEastAsia"/>
                  <w:color w:val="000000"/>
                  <w:sz w:val="28"/>
                  <w:szCs w:val="28"/>
                  <w:shd w:val="clear" w:color="auto" w:fill="FFFFFF"/>
                </w:rPr>
                <w:t>законом</w:t>
              </w:r>
            </w:hyperlink>
            <w:r w:rsidRPr="00D32DD4">
              <w:rPr>
                <w:rFonts w:eastAsiaTheme="minorEastAsia"/>
                <w:color w:val="000000"/>
                <w:sz w:val="28"/>
                <w:szCs w:val="28"/>
                <w:shd w:val="clear" w:color="auto" w:fill="FFFFFF"/>
              </w:rPr>
              <w:t> или </w:t>
            </w:r>
            <w:hyperlink r:id="rId16" w:history="1">
              <w:r w:rsidRPr="00D32DD4">
                <w:rPr>
                  <w:rFonts w:eastAsiaTheme="minorEastAsia"/>
                  <w:color w:val="000000"/>
                  <w:sz w:val="28"/>
                  <w:szCs w:val="28"/>
                  <w:shd w:val="clear" w:color="auto" w:fill="FFFFFF"/>
                </w:rPr>
                <w:t>договором</w:t>
              </w:r>
            </w:hyperlink>
            <w:r w:rsidRPr="00D32DD4">
              <w:rPr>
                <w:rFonts w:eastAsiaTheme="minorEastAsia"/>
                <w:color w:val="000000"/>
                <w:sz w:val="28"/>
                <w:szCs w:val="28"/>
                <w:shd w:val="clear" w:color="auto" w:fill="FFFFFF"/>
              </w:rPr>
              <w:t xml:space="preserve">, например неисполнение или ненадлежащее исполнение лицом возникших для него из договора обязанностей либо причинение какому-либо лицу имущественного вреда. Таким образом, мы рассмотрели 4 элемента гражданского правонарушения: </w:t>
            </w:r>
            <w:r w:rsidRPr="00D32DD4">
              <w:rPr>
                <w:color w:val="000000"/>
                <w:sz w:val="28"/>
                <w:szCs w:val="28"/>
                <w:shd w:val="clear" w:color="auto" w:fill="FFFFFF"/>
              </w:rPr>
              <w:t>противоправный характер поведения (действий или бездействия) лица; наличие у </w:t>
            </w:r>
            <w:hyperlink r:id="rId17" w:history="1">
              <w:r w:rsidRPr="00D32DD4">
                <w:rPr>
                  <w:color w:val="000000"/>
                  <w:sz w:val="28"/>
                  <w:szCs w:val="28"/>
                  <w:shd w:val="clear" w:color="auto" w:fill="FFFFFF"/>
                </w:rPr>
                <w:t>потерпевшего</w:t>
              </w:r>
            </w:hyperlink>
            <w:r w:rsidRPr="00D32DD4">
              <w:rPr>
                <w:color w:val="000000"/>
                <w:sz w:val="28"/>
                <w:szCs w:val="28"/>
                <w:shd w:val="clear" w:color="auto" w:fill="FFFFFF"/>
              </w:rPr>
              <w:t xml:space="preserve"> лица вреда или убытков; причинная связь между противоправным поведением нарушителя и наступившими вредоносными последствиями; </w:t>
            </w:r>
            <w:hyperlink r:id="rId18" w:history="1">
              <w:r w:rsidRPr="00D32DD4">
                <w:rPr>
                  <w:color w:val="000000"/>
                  <w:sz w:val="28"/>
                  <w:szCs w:val="28"/>
                  <w:shd w:val="clear" w:color="auto" w:fill="FFFFFF"/>
                </w:rPr>
                <w:t>вина</w:t>
              </w:r>
            </w:hyperlink>
            <w:r w:rsidRPr="00D32DD4">
              <w:rPr>
                <w:color w:val="000000"/>
                <w:sz w:val="28"/>
                <w:szCs w:val="28"/>
                <w:shd w:val="clear" w:color="auto" w:fill="FFFFFF"/>
              </w:rPr>
              <w:t> правонарушителя.</w:t>
            </w:r>
          </w:p>
          <w:p w:rsidR="006D59E0" w:rsidRPr="00D32DD4" w:rsidRDefault="006D59E0" w:rsidP="00203C57">
            <w:pPr>
              <w:pStyle w:val="aa"/>
              <w:spacing w:before="0" w:beforeAutospacing="0" w:after="0" w:afterAutospacing="0" w:line="360" w:lineRule="auto"/>
              <w:ind w:right="321" w:firstLine="709"/>
              <w:jc w:val="both"/>
              <w:rPr>
                <w:color w:val="000000"/>
                <w:sz w:val="28"/>
                <w:szCs w:val="28"/>
                <w:shd w:val="clear" w:color="auto" w:fill="FFFFFF"/>
              </w:rPr>
            </w:pPr>
            <w:r w:rsidRPr="00D32DD4">
              <w:rPr>
                <w:color w:val="000000"/>
                <w:sz w:val="28"/>
                <w:szCs w:val="28"/>
                <w:shd w:val="clear" w:color="auto" w:fill="FFFFFF"/>
              </w:rPr>
              <w:t>Стало известно, что гражданско – правовая ответственность основана на принципе полноты возмещения причиненного вреда или убытков. Это означает, что лицо, причинившее вред или убытки, по общему правилу должно возместить их в полном объеме, включая как реальный ущерб, так и упущенную выгоду, а в установленных законом случаях – и моральный вред. Все это вытекает из товарно – денежной природы отношений, регулируемых гражданским правом, и предопределяется главенством компенсаторно – восстановительной функции гражданско – правовой ответственности.</w:t>
            </w:r>
          </w:p>
          <w:p w:rsidR="006D59E0" w:rsidRDefault="005E2ADF" w:rsidP="00935FED">
            <w:pPr>
              <w:shd w:val="clear" w:color="auto" w:fill="FFFFFF"/>
              <w:spacing w:after="0" w:line="360" w:lineRule="auto"/>
              <w:ind w:right="321" w:firstLine="709"/>
              <w:jc w:val="both"/>
              <w:rPr>
                <w:rFonts w:ascii="Times New Roman" w:hAnsi="Times New Roman"/>
                <w:color w:val="000000"/>
                <w:sz w:val="28"/>
                <w:szCs w:val="28"/>
                <w:shd w:val="clear" w:color="auto" w:fill="FFFFFF"/>
              </w:rPr>
            </w:pPr>
            <w:r w:rsidRPr="00D32DD4">
              <w:rPr>
                <w:rFonts w:ascii="Times New Roman" w:hAnsi="Times New Roman"/>
                <w:color w:val="000000"/>
                <w:sz w:val="28"/>
                <w:szCs w:val="28"/>
                <w:shd w:val="clear" w:color="auto" w:fill="FFFFFF"/>
              </w:rPr>
              <w:t xml:space="preserve">На практике освобождение должника от ответственности чаще всего имеет место по двум основаниям: ввиду отсутствия в его действиях вины, а также вследствие того, что неисполнение обязательства нельзя считать неправомерным. В обоих случаях создается невозможность исполнения обязательств, причем первую ситуацию именуют фактической, а вторую – юридической невозможностью исполнения. </w:t>
            </w:r>
          </w:p>
          <w:p w:rsidR="00D32DD4" w:rsidRPr="00D32DD4" w:rsidRDefault="00D32DD4" w:rsidP="00935FED">
            <w:pPr>
              <w:shd w:val="clear" w:color="auto" w:fill="FFFFFF"/>
              <w:spacing w:after="0" w:line="360" w:lineRule="auto"/>
              <w:ind w:right="321" w:firstLine="709"/>
              <w:jc w:val="both"/>
              <w:rPr>
                <w:rFonts w:ascii="Times New Roman" w:hAnsi="Times New Roman"/>
                <w:color w:val="000000"/>
                <w:sz w:val="28"/>
                <w:szCs w:val="28"/>
                <w:shd w:val="clear" w:color="auto" w:fill="FFFFFF"/>
              </w:rPr>
            </w:pPr>
          </w:p>
          <w:p w:rsidR="00935FED" w:rsidRPr="008628A2" w:rsidRDefault="00935FED" w:rsidP="00660585">
            <w:pPr>
              <w:widowControl w:val="0"/>
              <w:tabs>
                <w:tab w:val="center" w:pos="5127"/>
                <w:tab w:val="right" w:pos="10255"/>
              </w:tabs>
              <w:autoSpaceDE w:val="0"/>
              <w:autoSpaceDN w:val="0"/>
              <w:adjustRightInd w:val="0"/>
              <w:spacing w:after="0" w:line="360" w:lineRule="auto"/>
              <w:ind w:right="321" w:firstLine="709"/>
              <w:jc w:val="center"/>
              <w:rPr>
                <w:rFonts w:ascii="Times New Roman" w:hAnsi="Times New Roman"/>
                <w:sz w:val="28"/>
                <w:szCs w:val="28"/>
              </w:rPr>
            </w:pPr>
            <w:r w:rsidRPr="008628A2">
              <w:rPr>
                <w:rFonts w:ascii="Times New Roman" w:hAnsi="Times New Roman"/>
                <w:sz w:val="28"/>
                <w:szCs w:val="28"/>
              </w:rPr>
              <w:lastRenderedPageBreak/>
              <w:t>ЗАКЛЮЧЕНИЕ</w:t>
            </w:r>
          </w:p>
          <w:p w:rsidR="00935FED" w:rsidRPr="008628A2" w:rsidRDefault="00935FED" w:rsidP="008628A2">
            <w:pPr>
              <w:widowControl w:val="0"/>
              <w:tabs>
                <w:tab w:val="center" w:pos="5127"/>
                <w:tab w:val="right" w:pos="10255"/>
              </w:tabs>
              <w:autoSpaceDE w:val="0"/>
              <w:autoSpaceDN w:val="0"/>
              <w:adjustRightInd w:val="0"/>
              <w:spacing w:after="0" w:line="360" w:lineRule="auto"/>
              <w:ind w:right="321" w:firstLine="709"/>
              <w:jc w:val="both"/>
              <w:rPr>
                <w:rFonts w:ascii="Times New Roman" w:hAnsi="Times New Roman"/>
                <w:sz w:val="28"/>
                <w:szCs w:val="28"/>
              </w:rPr>
            </w:pPr>
          </w:p>
          <w:p w:rsidR="00935FED" w:rsidRPr="008628A2" w:rsidRDefault="00935FED" w:rsidP="008628A2">
            <w:pPr>
              <w:shd w:val="clear" w:color="auto" w:fill="FFFFFF"/>
              <w:spacing w:after="0" w:line="360" w:lineRule="auto"/>
              <w:ind w:right="321" w:firstLine="709"/>
              <w:jc w:val="both"/>
              <w:outlineLvl w:val="1"/>
              <w:rPr>
                <w:rFonts w:ascii="Times New Roman" w:eastAsia="Times New Roman" w:hAnsi="Times New Roman"/>
                <w:color w:val="000000" w:themeColor="text1"/>
                <w:sz w:val="28"/>
                <w:szCs w:val="28"/>
              </w:rPr>
            </w:pPr>
            <w:r w:rsidRPr="008628A2">
              <w:rPr>
                <w:rFonts w:ascii="Times New Roman" w:eastAsia="Times New Roman" w:hAnsi="Times New Roman"/>
                <w:bCs/>
                <w:color w:val="000000" w:themeColor="text1"/>
                <w:sz w:val="28"/>
                <w:szCs w:val="28"/>
              </w:rPr>
              <w:t>Гражданско – правовая</w:t>
            </w:r>
            <w:r w:rsidRPr="008628A2">
              <w:rPr>
                <w:rFonts w:ascii="Times New Roman" w:eastAsia="Times New Roman" w:hAnsi="Times New Roman"/>
                <w:color w:val="000000" w:themeColor="text1"/>
                <w:sz w:val="28"/>
                <w:szCs w:val="28"/>
              </w:rPr>
              <w:t> ответственность – это вид санкции в форме правоотношения, характеризующаяся неблагоприятными последствиями имущественного и иногда неимущественного характера на стороне правонарушителя (должника), обеспеченными государственным принуждением и сопровождающимися осуждением правонарушения и его субъекта [6].</w:t>
            </w:r>
          </w:p>
          <w:p w:rsidR="00935FED" w:rsidRPr="008628A2" w:rsidRDefault="00935FED" w:rsidP="008628A2">
            <w:pPr>
              <w:shd w:val="clear" w:color="auto" w:fill="FFFFFF"/>
              <w:spacing w:after="0" w:line="360" w:lineRule="auto"/>
              <w:ind w:right="321" w:firstLine="709"/>
              <w:jc w:val="both"/>
              <w:outlineLvl w:val="1"/>
              <w:rPr>
                <w:rFonts w:ascii="Times New Roman" w:eastAsia="Times New Roman" w:hAnsi="Times New Roman"/>
                <w:color w:val="000000" w:themeColor="text1"/>
                <w:sz w:val="28"/>
                <w:szCs w:val="28"/>
              </w:rPr>
            </w:pPr>
            <w:r w:rsidRPr="008628A2">
              <w:rPr>
                <w:rFonts w:ascii="Times New Roman" w:eastAsia="Times New Roman" w:hAnsi="Times New Roman"/>
                <w:color w:val="000000" w:themeColor="text1"/>
                <w:sz w:val="28"/>
                <w:szCs w:val="28"/>
              </w:rPr>
              <w:t>Гражданско-правовая ответственность реализуется в правоотношении. Это правоотношение не является новым, а рассматривается как стадия уже существующего обязательства между кредитором и должником либо стадия абсолютного правоотношения между управомоченным и обязанными лицами.</w:t>
            </w:r>
          </w:p>
          <w:p w:rsidR="00935FED" w:rsidRPr="008628A2" w:rsidRDefault="00935FED" w:rsidP="008628A2">
            <w:pPr>
              <w:spacing w:after="0" w:line="360" w:lineRule="auto"/>
              <w:ind w:right="321" w:firstLine="709"/>
              <w:jc w:val="both"/>
              <w:rPr>
                <w:rFonts w:ascii="Times New Roman" w:eastAsia="Times New Roman" w:hAnsi="Times New Roman"/>
                <w:color w:val="000000" w:themeColor="text1"/>
                <w:sz w:val="28"/>
                <w:szCs w:val="28"/>
              </w:rPr>
            </w:pPr>
            <w:r w:rsidRPr="008628A2">
              <w:rPr>
                <w:rFonts w:ascii="Times New Roman" w:eastAsia="Times New Roman" w:hAnsi="Times New Roman"/>
                <w:color w:val="000000" w:themeColor="text1"/>
                <w:sz w:val="28"/>
                <w:szCs w:val="28"/>
              </w:rPr>
              <w:t xml:space="preserve">Сложность понятия гражданско-правовой ответственности заключается в том, что ни в научной литературе, ни в учебных изданиях нет единства мнений и взглядов по поводу определения и содержания института гражданско-правовой ответственности. Различают договорную и внедоговорную гражданско-правовую ответственность. </w:t>
            </w:r>
          </w:p>
          <w:p w:rsidR="00935FED" w:rsidRPr="008628A2" w:rsidRDefault="00935FED" w:rsidP="008628A2">
            <w:pPr>
              <w:spacing w:after="0" w:line="360" w:lineRule="auto"/>
              <w:ind w:right="321" w:firstLine="709"/>
              <w:jc w:val="both"/>
              <w:rPr>
                <w:rFonts w:ascii="Times New Roman" w:eastAsia="Times New Roman" w:hAnsi="Times New Roman"/>
                <w:color w:val="000000" w:themeColor="text1"/>
                <w:sz w:val="28"/>
                <w:szCs w:val="28"/>
              </w:rPr>
            </w:pPr>
            <w:r w:rsidRPr="008628A2">
              <w:rPr>
                <w:rFonts w:ascii="Times New Roman" w:eastAsia="Times New Roman" w:hAnsi="Times New Roman"/>
                <w:color w:val="000000" w:themeColor="text1"/>
                <w:sz w:val="28"/>
                <w:szCs w:val="28"/>
              </w:rPr>
              <w:t>В отношении форм гражданско-правовой, и в частности договорной, ответственности, т.е. форм выражения неблагоприятных последствий в имущественной сфере нарушителя.</w:t>
            </w:r>
          </w:p>
          <w:p w:rsidR="00935FED" w:rsidRPr="008628A2" w:rsidRDefault="00935FED" w:rsidP="008628A2">
            <w:pPr>
              <w:spacing w:after="0" w:line="360" w:lineRule="auto"/>
              <w:ind w:right="321" w:firstLine="709"/>
              <w:jc w:val="both"/>
              <w:rPr>
                <w:rFonts w:ascii="Times New Roman" w:eastAsia="Times New Roman" w:hAnsi="Times New Roman"/>
                <w:color w:val="000000" w:themeColor="text1"/>
                <w:sz w:val="28"/>
                <w:szCs w:val="28"/>
              </w:rPr>
            </w:pPr>
            <w:r w:rsidRPr="008628A2">
              <w:rPr>
                <w:rFonts w:ascii="Times New Roman" w:eastAsia="Times New Roman" w:hAnsi="Times New Roman"/>
                <w:color w:val="000000" w:themeColor="text1"/>
                <w:sz w:val="28"/>
                <w:szCs w:val="28"/>
              </w:rPr>
              <w:t>Под основанием применения к нарушителю субъективных гражданских прав мер гражданско-правовой ответственности, является совершение этим лицом гражданско-правового правонарушения, а совокупность всех необходимых условий для применения гражданско-правовой ответственности составляет состав правонарушения.</w:t>
            </w:r>
          </w:p>
          <w:p w:rsidR="00935FED" w:rsidRPr="008628A2" w:rsidRDefault="00935FED" w:rsidP="008628A2">
            <w:pPr>
              <w:shd w:val="clear" w:color="auto" w:fill="FFFFFF"/>
              <w:spacing w:after="0" w:line="360" w:lineRule="auto"/>
              <w:ind w:right="321" w:firstLine="709"/>
              <w:jc w:val="both"/>
              <w:rPr>
                <w:rFonts w:ascii="Times New Roman" w:eastAsia="Times New Roman" w:hAnsi="Times New Roman"/>
                <w:color w:val="000000" w:themeColor="text1"/>
                <w:sz w:val="28"/>
                <w:szCs w:val="28"/>
              </w:rPr>
            </w:pPr>
            <w:r w:rsidRPr="008628A2">
              <w:rPr>
                <w:rFonts w:ascii="Times New Roman" w:eastAsia="Times New Roman" w:hAnsi="Times New Roman"/>
                <w:bCs/>
                <w:color w:val="000000" w:themeColor="text1"/>
                <w:sz w:val="28"/>
                <w:szCs w:val="28"/>
              </w:rPr>
              <w:t>Существует</w:t>
            </w:r>
            <w:r w:rsidRPr="008628A2">
              <w:rPr>
                <w:rFonts w:ascii="Times New Roman" w:eastAsia="Times New Roman" w:hAnsi="Times New Roman"/>
                <w:color w:val="000000" w:themeColor="text1"/>
                <w:sz w:val="28"/>
                <w:szCs w:val="28"/>
              </w:rPr>
              <w:t> много трактовок оснований и условий возникновения гражданско-правовой ответственности. В данной работе рассмотрен состав гражданского правонарушения, который включает в себя:</w:t>
            </w:r>
          </w:p>
          <w:p w:rsidR="00935FED" w:rsidRPr="008628A2" w:rsidRDefault="00935FED" w:rsidP="008628A2">
            <w:pPr>
              <w:shd w:val="clear" w:color="auto" w:fill="FFFFFF"/>
              <w:spacing w:after="0" w:line="360" w:lineRule="auto"/>
              <w:ind w:right="321" w:firstLine="709"/>
              <w:jc w:val="both"/>
              <w:rPr>
                <w:rFonts w:ascii="Times New Roman" w:eastAsia="Times New Roman" w:hAnsi="Times New Roman"/>
                <w:color w:val="000000" w:themeColor="text1"/>
                <w:sz w:val="28"/>
                <w:szCs w:val="28"/>
              </w:rPr>
            </w:pPr>
            <w:r w:rsidRPr="008628A2">
              <w:rPr>
                <w:rFonts w:ascii="Times New Roman" w:eastAsia="Times New Roman" w:hAnsi="Times New Roman"/>
                <w:color w:val="000000" w:themeColor="text1"/>
                <w:sz w:val="28"/>
                <w:szCs w:val="28"/>
              </w:rPr>
              <w:t>а) противоправное поведение причинителя вреда;</w:t>
            </w:r>
          </w:p>
          <w:p w:rsidR="00935FED" w:rsidRPr="008628A2" w:rsidRDefault="00935FED" w:rsidP="008628A2">
            <w:pPr>
              <w:shd w:val="clear" w:color="auto" w:fill="FFFFFF"/>
              <w:spacing w:after="0" w:line="360" w:lineRule="auto"/>
              <w:ind w:right="321" w:firstLine="709"/>
              <w:jc w:val="both"/>
              <w:rPr>
                <w:rFonts w:ascii="Times New Roman" w:eastAsia="Times New Roman" w:hAnsi="Times New Roman"/>
                <w:color w:val="000000" w:themeColor="text1"/>
                <w:sz w:val="28"/>
                <w:szCs w:val="28"/>
              </w:rPr>
            </w:pPr>
            <w:r w:rsidRPr="008628A2">
              <w:rPr>
                <w:rFonts w:ascii="Times New Roman" w:eastAsia="Times New Roman" w:hAnsi="Times New Roman"/>
                <w:color w:val="000000" w:themeColor="text1"/>
                <w:sz w:val="28"/>
                <w:szCs w:val="28"/>
              </w:rPr>
              <w:t>б) наличие вреда или убытков;</w:t>
            </w:r>
          </w:p>
          <w:p w:rsidR="00935FED" w:rsidRPr="008628A2" w:rsidRDefault="00935FED" w:rsidP="008628A2">
            <w:pPr>
              <w:shd w:val="clear" w:color="auto" w:fill="FFFFFF"/>
              <w:spacing w:after="0" w:line="360" w:lineRule="auto"/>
              <w:ind w:right="321" w:firstLine="709"/>
              <w:jc w:val="both"/>
              <w:rPr>
                <w:rFonts w:ascii="Times New Roman" w:eastAsia="Times New Roman" w:hAnsi="Times New Roman"/>
                <w:color w:val="000000" w:themeColor="text1"/>
                <w:sz w:val="28"/>
                <w:szCs w:val="28"/>
              </w:rPr>
            </w:pPr>
            <w:r w:rsidRPr="008628A2">
              <w:rPr>
                <w:rFonts w:ascii="Times New Roman" w:eastAsia="Times New Roman" w:hAnsi="Times New Roman"/>
                <w:color w:val="000000" w:themeColor="text1"/>
                <w:sz w:val="28"/>
                <w:szCs w:val="28"/>
              </w:rPr>
              <w:lastRenderedPageBreak/>
              <w:t>в) причинную связь между противоправным поведением правонарушителя и наступившими вредоносными последствиями;</w:t>
            </w:r>
          </w:p>
          <w:p w:rsidR="00935FED" w:rsidRPr="008628A2" w:rsidRDefault="00935FED" w:rsidP="008628A2">
            <w:pPr>
              <w:shd w:val="clear" w:color="auto" w:fill="FFFFFF"/>
              <w:spacing w:after="0" w:line="360" w:lineRule="auto"/>
              <w:ind w:right="321" w:firstLine="709"/>
              <w:jc w:val="both"/>
              <w:rPr>
                <w:rFonts w:ascii="Times New Roman" w:eastAsia="Times New Roman" w:hAnsi="Times New Roman"/>
                <w:color w:val="000000" w:themeColor="text1"/>
                <w:sz w:val="28"/>
                <w:szCs w:val="28"/>
              </w:rPr>
            </w:pPr>
            <w:r w:rsidRPr="008628A2">
              <w:rPr>
                <w:rFonts w:ascii="Times New Roman" w:eastAsia="Times New Roman" w:hAnsi="Times New Roman"/>
                <w:color w:val="000000" w:themeColor="text1"/>
                <w:sz w:val="28"/>
                <w:szCs w:val="28"/>
              </w:rPr>
              <w:t>г) вину правонарушителя [13].</w:t>
            </w:r>
          </w:p>
          <w:p w:rsidR="00935FED" w:rsidRPr="008628A2" w:rsidRDefault="00935FED" w:rsidP="008628A2">
            <w:pPr>
              <w:shd w:val="clear" w:color="auto" w:fill="FFFFFF"/>
              <w:spacing w:after="0" w:line="360" w:lineRule="auto"/>
              <w:ind w:right="321" w:firstLine="709"/>
              <w:jc w:val="both"/>
              <w:rPr>
                <w:rFonts w:ascii="Times New Roman" w:eastAsia="Times New Roman" w:hAnsi="Times New Roman"/>
                <w:color w:val="000000" w:themeColor="text1"/>
                <w:sz w:val="28"/>
                <w:szCs w:val="28"/>
              </w:rPr>
            </w:pPr>
            <w:r w:rsidRPr="008628A2">
              <w:rPr>
                <w:rFonts w:ascii="Times New Roman" w:eastAsia="Times New Roman" w:hAnsi="Times New Roman"/>
                <w:color w:val="000000" w:themeColor="text1"/>
                <w:sz w:val="28"/>
                <w:szCs w:val="28"/>
              </w:rPr>
              <w:t xml:space="preserve">В гражданском праве различают две формы вины: умысел, когда лицо предвидит противоправный характер своего поведения, и неосторожность, когда лицо хотя и не предвидело неблагоприятных последствий своего противоправного поведения, но по обстоятельствам дела могло и должно было их предвидеть и предотвратить. </w:t>
            </w:r>
          </w:p>
          <w:p w:rsidR="00935FED" w:rsidRPr="008628A2" w:rsidRDefault="00935FED" w:rsidP="008628A2">
            <w:pPr>
              <w:shd w:val="clear" w:color="auto" w:fill="FFFFFF"/>
              <w:spacing w:after="0" w:line="360" w:lineRule="auto"/>
              <w:ind w:right="321" w:firstLine="709"/>
              <w:jc w:val="both"/>
              <w:rPr>
                <w:rFonts w:ascii="Times New Roman" w:hAnsi="Times New Roman"/>
                <w:color w:val="000000"/>
                <w:sz w:val="28"/>
                <w:szCs w:val="28"/>
                <w:shd w:val="clear" w:color="auto" w:fill="FFFFFF"/>
              </w:rPr>
            </w:pPr>
            <w:r w:rsidRPr="008628A2">
              <w:rPr>
                <w:rFonts w:ascii="Times New Roman" w:hAnsi="Times New Roman"/>
                <w:color w:val="000000"/>
                <w:sz w:val="28"/>
                <w:szCs w:val="28"/>
                <w:shd w:val="clear" w:color="auto" w:fill="FFFFFF"/>
              </w:rPr>
              <w:t>На практике освобождение должника от ответственности чаще всего имеет место по двум основаниям: ввиду отсутствия в его действиях вины, а также вследствие того, что неисполнение обязательства нельзя считать неправомерным. В обоих случаях создается невозможность исполнения обязательств, причем первую ситуацию именуют фактической, а вторую – юридической невозможностью исполнения.</w:t>
            </w:r>
          </w:p>
          <w:p w:rsidR="00935FED" w:rsidRPr="008628A2" w:rsidRDefault="00935FED" w:rsidP="008628A2">
            <w:pPr>
              <w:shd w:val="clear" w:color="auto" w:fill="FFFFFF"/>
              <w:spacing w:after="0" w:line="360" w:lineRule="auto"/>
              <w:ind w:right="321" w:firstLine="709"/>
              <w:jc w:val="both"/>
              <w:rPr>
                <w:rFonts w:ascii="Times New Roman" w:hAnsi="Times New Roman"/>
                <w:color w:val="000000"/>
                <w:sz w:val="28"/>
                <w:szCs w:val="28"/>
                <w:shd w:val="clear" w:color="auto" w:fill="FFFFFF"/>
              </w:rPr>
            </w:pPr>
            <w:r w:rsidRPr="008628A2">
              <w:rPr>
                <w:rFonts w:ascii="Times New Roman" w:hAnsi="Times New Roman"/>
                <w:color w:val="000000"/>
                <w:sz w:val="28"/>
                <w:szCs w:val="28"/>
                <w:shd w:val="clear" w:color="auto" w:fill="FFFFFF"/>
              </w:rPr>
              <w:t>Гражданско – правовая ответственность является составной частью более широкого института юридической ответственности, по праву считающейся одной из функциональных категорий юриспруденции, зарождение и становление которой происходило в эпоху возникновения права и государства, что подтверждает актуальность темы курсовой работы.</w:t>
            </w:r>
          </w:p>
          <w:p w:rsidR="00935FED" w:rsidRPr="00D75080" w:rsidRDefault="00935FED" w:rsidP="008628A2">
            <w:pPr>
              <w:pStyle w:val="aa"/>
              <w:shd w:val="clear" w:color="auto" w:fill="FFFFFF"/>
              <w:spacing w:before="0" w:beforeAutospacing="0" w:after="0" w:afterAutospacing="0" w:line="360" w:lineRule="auto"/>
              <w:ind w:right="321" w:firstLine="709"/>
              <w:jc w:val="both"/>
              <w:rPr>
                <w:sz w:val="28"/>
                <w:szCs w:val="28"/>
              </w:rPr>
            </w:pPr>
            <w:r w:rsidRPr="008628A2">
              <w:rPr>
                <w:rFonts w:eastAsiaTheme="minorEastAsia"/>
                <w:color w:val="000000"/>
                <w:sz w:val="28"/>
                <w:szCs w:val="28"/>
                <w:shd w:val="clear" w:color="auto" w:fill="FFFFFF"/>
              </w:rPr>
              <w:t xml:space="preserve">Проведя данную работу </w:t>
            </w:r>
            <w:r w:rsidRPr="008628A2">
              <w:rPr>
                <w:color w:val="000000"/>
                <w:sz w:val="28"/>
                <w:szCs w:val="28"/>
                <w:shd w:val="clear" w:color="auto" w:fill="FFFFFF"/>
              </w:rPr>
              <w:t>были освещены</w:t>
            </w:r>
            <w:r w:rsidRPr="008628A2">
              <w:rPr>
                <w:rFonts w:eastAsiaTheme="minorEastAsia"/>
                <w:color w:val="000000"/>
                <w:sz w:val="28"/>
                <w:szCs w:val="28"/>
                <w:shd w:val="clear" w:color="auto" w:fill="FFFFFF"/>
              </w:rPr>
              <w:t xml:space="preserve"> </w:t>
            </w:r>
            <w:r w:rsidRPr="008628A2">
              <w:rPr>
                <w:color w:val="000000"/>
                <w:sz w:val="28"/>
                <w:szCs w:val="28"/>
                <w:shd w:val="clear" w:color="auto" w:fill="FFFFFF"/>
              </w:rPr>
              <w:t xml:space="preserve">вопросы, касающиеся особенностей гражданско – правовой ответственности как вида юридической ответственности. </w:t>
            </w:r>
            <w:r w:rsidRPr="008628A2">
              <w:rPr>
                <w:sz w:val="28"/>
                <w:szCs w:val="28"/>
              </w:rPr>
              <w:t>Таким образом, поставленная цель, на основе которой определены задачи, была достигнута.</w:t>
            </w:r>
          </w:p>
          <w:p w:rsidR="006D59E0" w:rsidRPr="00D75080" w:rsidRDefault="006D59E0" w:rsidP="00203C57">
            <w:pPr>
              <w:widowControl w:val="0"/>
              <w:tabs>
                <w:tab w:val="center" w:pos="5127"/>
                <w:tab w:val="right" w:pos="10255"/>
              </w:tabs>
              <w:autoSpaceDE w:val="0"/>
              <w:autoSpaceDN w:val="0"/>
              <w:adjustRightInd w:val="0"/>
              <w:spacing w:after="0" w:line="360" w:lineRule="auto"/>
              <w:ind w:right="321" w:firstLine="709"/>
              <w:jc w:val="both"/>
              <w:rPr>
                <w:rFonts w:ascii="Times New Roman" w:hAnsi="Times New Roman"/>
                <w:color w:val="000000"/>
                <w:sz w:val="28"/>
                <w:szCs w:val="28"/>
                <w:shd w:val="clear" w:color="auto" w:fill="FFFFFF"/>
              </w:rPr>
            </w:pPr>
          </w:p>
        </w:tc>
      </w:tr>
    </w:tbl>
    <w:p w:rsidR="00935FED" w:rsidRDefault="00935FED" w:rsidP="00935FED">
      <w:pPr>
        <w:widowControl w:val="0"/>
        <w:tabs>
          <w:tab w:val="left" w:pos="1920"/>
          <w:tab w:val="center" w:pos="5127"/>
          <w:tab w:val="right" w:pos="10255"/>
        </w:tabs>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lastRenderedPageBreak/>
        <w:tab/>
      </w:r>
    </w:p>
    <w:p w:rsidR="00935FED" w:rsidRDefault="00935FED" w:rsidP="00E249BE">
      <w:pPr>
        <w:widowControl w:val="0"/>
        <w:tabs>
          <w:tab w:val="center" w:pos="5127"/>
          <w:tab w:val="right" w:pos="10255"/>
        </w:tabs>
        <w:autoSpaceDE w:val="0"/>
        <w:autoSpaceDN w:val="0"/>
        <w:adjustRightInd w:val="0"/>
        <w:spacing w:after="0" w:line="360" w:lineRule="auto"/>
        <w:ind w:firstLine="709"/>
        <w:jc w:val="center"/>
        <w:rPr>
          <w:rFonts w:ascii="Times New Roman" w:hAnsi="Times New Roman"/>
          <w:sz w:val="28"/>
          <w:szCs w:val="28"/>
        </w:rPr>
        <w:sectPr w:rsidR="00935FED" w:rsidSect="00D32DD4">
          <w:footerReference w:type="default" r:id="rId19"/>
          <w:pgSz w:w="11906" w:h="16838" w:code="9"/>
          <w:pgMar w:top="1134" w:right="567" w:bottom="1134" w:left="1701" w:header="709" w:footer="709" w:gutter="0"/>
          <w:cols w:space="708"/>
          <w:titlePg/>
          <w:docGrid w:linePitch="360"/>
        </w:sectPr>
      </w:pPr>
    </w:p>
    <w:p w:rsidR="00807036" w:rsidRPr="00203C57" w:rsidRDefault="00807036" w:rsidP="00935FED">
      <w:pPr>
        <w:widowControl w:val="0"/>
        <w:tabs>
          <w:tab w:val="center" w:pos="5127"/>
          <w:tab w:val="right" w:pos="10255"/>
        </w:tabs>
        <w:autoSpaceDE w:val="0"/>
        <w:autoSpaceDN w:val="0"/>
        <w:adjustRightInd w:val="0"/>
        <w:spacing w:after="0" w:line="360" w:lineRule="auto"/>
        <w:ind w:firstLine="709"/>
        <w:jc w:val="center"/>
        <w:rPr>
          <w:rFonts w:ascii="Times New Roman" w:hAnsi="Times New Roman"/>
          <w:color w:val="000000" w:themeColor="text1"/>
          <w:sz w:val="28"/>
          <w:szCs w:val="28"/>
        </w:rPr>
      </w:pPr>
      <w:r w:rsidRPr="00935FED">
        <w:rPr>
          <w:rFonts w:ascii="Times New Roman" w:hAnsi="Times New Roman"/>
          <w:sz w:val="28"/>
          <w:szCs w:val="28"/>
        </w:rPr>
        <w:lastRenderedPageBreak/>
        <w:br w:type="page"/>
      </w:r>
    </w:p>
    <w:p w:rsidR="003C6472" w:rsidRPr="008628A2" w:rsidRDefault="00807036" w:rsidP="00D75080">
      <w:pPr>
        <w:widowControl w:val="0"/>
        <w:tabs>
          <w:tab w:val="left" w:pos="1276"/>
          <w:tab w:val="center" w:pos="4536"/>
          <w:tab w:val="right" w:pos="10255"/>
        </w:tabs>
        <w:autoSpaceDE w:val="0"/>
        <w:autoSpaceDN w:val="0"/>
        <w:adjustRightInd w:val="0"/>
        <w:spacing w:after="0" w:line="360" w:lineRule="auto"/>
        <w:ind w:firstLine="709"/>
        <w:jc w:val="center"/>
        <w:rPr>
          <w:rFonts w:ascii="Times New Roman" w:hAnsi="Times New Roman"/>
          <w:sz w:val="28"/>
          <w:szCs w:val="28"/>
        </w:rPr>
      </w:pPr>
      <w:r w:rsidRPr="008628A2">
        <w:rPr>
          <w:rFonts w:ascii="Times New Roman" w:hAnsi="Times New Roman"/>
          <w:sz w:val="28"/>
          <w:szCs w:val="28"/>
        </w:rPr>
        <w:lastRenderedPageBreak/>
        <w:t>СПИСОК ИСПОЛЬЗУЕМЫХ ИСТОЧНИКОВ</w:t>
      </w:r>
    </w:p>
    <w:p w:rsidR="00D75080" w:rsidRPr="008628A2" w:rsidRDefault="00D75080" w:rsidP="00D75080">
      <w:pPr>
        <w:widowControl w:val="0"/>
        <w:tabs>
          <w:tab w:val="left" w:pos="1276"/>
          <w:tab w:val="center" w:pos="4536"/>
          <w:tab w:val="right" w:pos="10255"/>
        </w:tabs>
        <w:autoSpaceDE w:val="0"/>
        <w:autoSpaceDN w:val="0"/>
        <w:adjustRightInd w:val="0"/>
        <w:spacing w:after="0" w:line="360" w:lineRule="auto"/>
        <w:ind w:firstLine="709"/>
        <w:jc w:val="center"/>
        <w:rPr>
          <w:rFonts w:ascii="Times New Roman" w:hAnsi="Times New Roman"/>
          <w:sz w:val="28"/>
          <w:szCs w:val="28"/>
        </w:rPr>
      </w:pPr>
    </w:p>
    <w:p w:rsidR="00807036" w:rsidRPr="008628A2" w:rsidRDefault="00807036" w:rsidP="00D75080">
      <w:pPr>
        <w:pStyle w:val="ad"/>
        <w:numPr>
          <w:ilvl w:val="0"/>
          <w:numId w:val="10"/>
        </w:numPr>
        <w:tabs>
          <w:tab w:val="left" w:pos="1276"/>
        </w:tabs>
        <w:autoSpaceDE w:val="0"/>
        <w:autoSpaceDN w:val="0"/>
        <w:adjustRightInd w:val="0"/>
        <w:spacing w:after="0" w:line="360" w:lineRule="auto"/>
        <w:ind w:left="0" w:firstLine="709"/>
        <w:jc w:val="both"/>
        <w:rPr>
          <w:rFonts w:ascii="Times New Roman" w:hAnsi="Times New Roman"/>
          <w:sz w:val="28"/>
          <w:szCs w:val="28"/>
        </w:rPr>
      </w:pPr>
      <w:r w:rsidRPr="008628A2">
        <w:rPr>
          <w:rFonts w:ascii="Times New Roman" w:hAnsi="Times New Roman"/>
          <w:sz w:val="28"/>
          <w:szCs w:val="28"/>
        </w:rPr>
        <w:t>Конституция Российской Федерации от 12 декабря 1993 г., (с изменениями от 21.07.2014 г.) // Собрание законодательства РФ. – 04.08.2014. – № 31. – ст. 4398.</w:t>
      </w:r>
    </w:p>
    <w:p w:rsidR="00E249BE" w:rsidRPr="008628A2" w:rsidRDefault="00E249BE" w:rsidP="00D75080">
      <w:pPr>
        <w:pStyle w:val="ad"/>
        <w:numPr>
          <w:ilvl w:val="0"/>
          <w:numId w:val="10"/>
        </w:numPr>
        <w:tabs>
          <w:tab w:val="left" w:pos="1276"/>
        </w:tabs>
        <w:autoSpaceDE w:val="0"/>
        <w:autoSpaceDN w:val="0"/>
        <w:adjustRightInd w:val="0"/>
        <w:spacing w:after="0" w:line="360" w:lineRule="auto"/>
        <w:ind w:left="0" w:firstLine="709"/>
        <w:jc w:val="both"/>
        <w:rPr>
          <w:rFonts w:ascii="Times New Roman" w:hAnsi="Times New Roman"/>
          <w:sz w:val="28"/>
          <w:szCs w:val="28"/>
        </w:rPr>
      </w:pPr>
      <w:r w:rsidRPr="008628A2">
        <w:rPr>
          <w:rFonts w:ascii="Times New Roman" w:hAnsi="Times New Roman"/>
          <w:sz w:val="28"/>
          <w:szCs w:val="28"/>
        </w:rPr>
        <w:t>Арбитражный процессуальный кодекс Российской Федерации: Федеральный закон № 95-ФЗ, принят 24.07.2002 г. // Собрание законодательства РФ. – 2002. – № 30. – Ст. 3012, (ред. от 28.06.2014) // СПС «Консультант Плюс»</w:t>
      </w:r>
    </w:p>
    <w:p w:rsidR="00E249BE" w:rsidRPr="008628A2" w:rsidRDefault="00E249BE" w:rsidP="00D75080">
      <w:pPr>
        <w:pStyle w:val="ad"/>
        <w:numPr>
          <w:ilvl w:val="0"/>
          <w:numId w:val="10"/>
        </w:numPr>
        <w:tabs>
          <w:tab w:val="left" w:pos="1276"/>
        </w:tabs>
        <w:autoSpaceDE w:val="0"/>
        <w:autoSpaceDN w:val="0"/>
        <w:adjustRightInd w:val="0"/>
        <w:spacing w:after="0" w:line="360" w:lineRule="auto"/>
        <w:ind w:left="0" w:firstLine="709"/>
        <w:jc w:val="both"/>
        <w:rPr>
          <w:rFonts w:ascii="Times New Roman" w:hAnsi="Times New Roman"/>
          <w:sz w:val="28"/>
          <w:szCs w:val="28"/>
        </w:rPr>
      </w:pPr>
      <w:r w:rsidRPr="008628A2">
        <w:rPr>
          <w:rFonts w:ascii="Times New Roman" w:hAnsi="Times New Roman"/>
          <w:sz w:val="28"/>
          <w:szCs w:val="28"/>
        </w:rPr>
        <w:t>Гражданский процессуальный кодекс Российской Федерации: Федеральный закон № 138-ФЗ, принят 14.11.2002 г. // Собрание законодательства РФ. – 2002. – № 46. – Ст. 4532, (действующая редакция от 21.07.2014) // СПС «Консультант Плюс»</w:t>
      </w:r>
    </w:p>
    <w:p w:rsidR="00E249BE" w:rsidRPr="008628A2" w:rsidRDefault="00E249BE" w:rsidP="00D75080">
      <w:pPr>
        <w:pStyle w:val="ad"/>
        <w:numPr>
          <w:ilvl w:val="0"/>
          <w:numId w:val="10"/>
        </w:numPr>
        <w:tabs>
          <w:tab w:val="left" w:pos="1276"/>
        </w:tabs>
        <w:autoSpaceDE w:val="0"/>
        <w:autoSpaceDN w:val="0"/>
        <w:adjustRightInd w:val="0"/>
        <w:spacing w:after="0" w:line="360" w:lineRule="auto"/>
        <w:ind w:left="0" w:firstLine="709"/>
        <w:jc w:val="both"/>
        <w:rPr>
          <w:rFonts w:ascii="Times New Roman" w:hAnsi="Times New Roman"/>
          <w:sz w:val="28"/>
          <w:szCs w:val="28"/>
        </w:rPr>
      </w:pPr>
      <w:r w:rsidRPr="008628A2">
        <w:rPr>
          <w:rFonts w:ascii="Times New Roman" w:hAnsi="Times New Roman"/>
          <w:sz w:val="28"/>
          <w:szCs w:val="28"/>
        </w:rPr>
        <w:t>Гражданский к</w:t>
      </w:r>
      <w:r w:rsidR="005B1B4F" w:rsidRPr="008628A2">
        <w:rPr>
          <w:rFonts w:ascii="Times New Roman" w:hAnsi="Times New Roman"/>
          <w:sz w:val="28"/>
          <w:szCs w:val="28"/>
        </w:rPr>
        <w:t>одекс Российской Федерации от 2</w:t>
      </w:r>
      <w:r w:rsidRPr="008628A2">
        <w:rPr>
          <w:rFonts w:ascii="Times New Roman" w:hAnsi="Times New Roman"/>
          <w:sz w:val="28"/>
          <w:szCs w:val="28"/>
        </w:rPr>
        <w:t>6.11.2001 №146-ФЗ (ред. от 01.03.2018) // Собрание законодательства РФ. – 2001. – №49. – Ст. 4552.</w:t>
      </w:r>
    </w:p>
    <w:p w:rsidR="00E249BE" w:rsidRPr="008628A2" w:rsidRDefault="00E249BE" w:rsidP="00D75080">
      <w:pPr>
        <w:pStyle w:val="ad"/>
        <w:numPr>
          <w:ilvl w:val="0"/>
          <w:numId w:val="10"/>
        </w:numPr>
        <w:tabs>
          <w:tab w:val="left" w:pos="1276"/>
        </w:tabs>
        <w:autoSpaceDE w:val="0"/>
        <w:autoSpaceDN w:val="0"/>
        <w:adjustRightInd w:val="0"/>
        <w:spacing w:after="0" w:line="360" w:lineRule="auto"/>
        <w:ind w:left="0" w:firstLine="709"/>
        <w:jc w:val="both"/>
        <w:rPr>
          <w:rFonts w:ascii="Times New Roman" w:hAnsi="Times New Roman"/>
          <w:sz w:val="28"/>
          <w:szCs w:val="28"/>
        </w:rPr>
      </w:pPr>
      <w:r w:rsidRPr="008628A2">
        <w:rPr>
          <w:rFonts w:ascii="Times New Roman" w:hAnsi="Times New Roman"/>
          <w:sz w:val="28"/>
          <w:szCs w:val="28"/>
        </w:rPr>
        <w:t>Уголовно-процессуальный кодекс Российской Федерации от 18.12.2001 N 174-ФЗ (ред. от 11.10.2018) (с изм. и доп., вступ. в силу с 21.10.2018) // СПС «Консультант Плюс»</w:t>
      </w:r>
    </w:p>
    <w:p w:rsidR="00E249BE" w:rsidRPr="008628A2" w:rsidRDefault="00E249BE" w:rsidP="00D75080">
      <w:pPr>
        <w:pStyle w:val="ad"/>
        <w:numPr>
          <w:ilvl w:val="0"/>
          <w:numId w:val="10"/>
        </w:numPr>
        <w:tabs>
          <w:tab w:val="left" w:pos="1276"/>
        </w:tabs>
        <w:autoSpaceDE w:val="0"/>
        <w:autoSpaceDN w:val="0"/>
        <w:adjustRightInd w:val="0"/>
        <w:spacing w:after="0" w:line="360" w:lineRule="auto"/>
        <w:ind w:left="0" w:firstLine="709"/>
        <w:jc w:val="both"/>
        <w:rPr>
          <w:rFonts w:ascii="Times New Roman" w:hAnsi="Times New Roman"/>
          <w:sz w:val="28"/>
          <w:szCs w:val="28"/>
        </w:rPr>
      </w:pPr>
      <w:r w:rsidRPr="008628A2">
        <w:rPr>
          <w:rFonts w:ascii="Times New Roman" w:hAnsi="Times New Roman"/>
          <w:sz w:val="28"/>
          <w:szCs w:val="28"/>
        </w:rPr>
        <w:t>Анисимов, А. П. Гражданское право России. Общая часть: учебник для академического бакалавриата / А. П. Анисимов, А. Я. Рыженков, С. А. Чаркин ; под общей редакцией А. Я. Рыженкова.  – 4-е изд., перераб. и доп.  – Москва: Издательство Юрайт, 2019.  – 394 с.</w:t>
      </w:r>
    </w:p>
    <w:p w:rsidR="00E249BE" w:rsidRPr="008628A2" w:rsidRDefault="00E249BE" w:rsidP="00D75080">
      <w:pPr>
        <w:pStyle w:val="ad"/>
        <w:numPr>
          <w:ilvl w:val="0"/>
          <w:numId w:val="10"/>
        </w:numPr>
        <w:tabs>
          <w:tab w:val="left" w:pos="1276"/>
        </w:tabs>
        <w:autoSpaceDE w:val="0"/>
        <w:autoSpaceDN w:val="0"/>
        <w:adjustRightInd w:val="0"/>
        <w:spacing w:after="0" w:line="360" w:lineRule="auto"/>
        <w:ind w:left="0" w:firstLine="709"/>
        <w:jc w:val="both"/>
        <w:rPr>
          <w:rFonts w:ascii="Times New Roman" w:hAnsi="Times New Roman"/>
          <w:sz w:val="28"/>
          <w:szCs w:val="28"/>
        </w:rPr>
      </w:pPr>
      <w:r w:rsidRPr="008628A2">
        <w:rPr>
          <w:rFonts w:ascii="Times New Roman" w:hAnsi="Times New Roman"/>
          <w:sz w:val="28"/>
          <w:szCs w:val="28"/>
        </w:rPr>
        <w:t>Власов, А. А. Арбитражный процесс: учебник и практикум для академического бакалавриата / А. А. Власов.  – 6-е изд., перераб. и доп.  – Москва: Издательство Юрайт, 2019.  – 362 с.</w:t>
      </w:r>
    </w:p>
    <w:p w:rsidR="00E249BE" w:rsidRPr="008628A2" w:rsidRDefault="00E249BE" w:rsidP="00D75080">
      <w:pPr>
        <w:pStyle w:val="ad"/>
        <w:numPr>
          <w:ilvl w:val="0"/>
          <w:numId w:val="10"/>
        </w:numPr>
        <w:tabs>
          <w:tab w:val="left" w:pos="1276"/>
        </w:tabs>
        <w:autoSpaceDE w:val="0"/>
        <w:autoSpaceDN w:val="0"/>
        <w:adjustRightInd w:val="0"/>
        <w:spacing w:after="0" w:line="360" w:lineRule="auto"/>
        <w:ind w:left="0" w:firstLine="709"/>
        <w:jc w:val="both"/>
        <w:rPr>
          <w:rFonts w:ascii="Times New Roman" w:hAnsi="Times New Roman"/>
          <w:sz w:val="28"/>
          <w:szCs w:val="28"/>
        </w:rPr>
      </w:pPr>
      <w:r w:rsidRPr="008628A2">
        <w:rPr>
          <w:rFonts w:ascii="Times New Roman" w:hAnsi="Times New Roman"/>
          <w:sz w:val="28"/>
          <w:szCs w:val="28"/>
        </w:rPr>
        <w:t>Гальперин, М. Л. Ответственность в гражданском судопроизводстве: монография / М. Л. Гальперин.  – 2-е изд., перераб. и доп.  – Москва: Издательство Юрайт, 2019.  – 196 с.</w:t>
      </w:r>
    </w:p>
    <w:p w:rsidR="00E249BE" w:rsidRPr="008628A2" w:rsidRDefault="00E249BE" w:rsidP="00D75080">
      <w:pPr>
        <w:pStyle w:val="ad"/>
        <w:numPr>
          <w:ilvl w:val="0"/>
          <w:numId w:val="10"/>
        </w:numPr>
        <w:tabs>
          <w:tab w:val="left" w:pos="1276"/>
        </w:tabs>
        <w:autoSpaceDE w:val="0"/>
        <w:autoSpaceDN w:val="0"/>
        <w:adjustRightInd w:val="0"/>
        <w:spacing w:after="0" w:line="360" w:lineRule="auto"/>
        <w:ind w:left="0" w:firstLine="709"/>
        <w:jc w:val="both"/>
        <w:rPr>
          <w:rFonts w:ascii="Times New Roman" w:hAnsi="Times New Roman"/>
          <w:sz w:val="28"/>
          <w:szCs w:val="28"/>
        </w:rPr>
      </w:pPr>
      <w:r w:rsidRPr="008628A2">
        <w:rPr>
          <w:rFonts w:ascii="Times New Roman" w:hAnsi="Times New Roman"/>
          <w:sz w:val="28"/>
          <w:szCs w:val="28"/>
        </w:rPr>
        <w:t xml:space="preserve">Гражданский процесс: учебник и практикум для среднего профессионального образования / М. Ю. Лебедев [и др.]; ответственный </w:t>
      </w:r>
      <w:r w:rsidRPr="008628A2">
        <w:rPr>
          <w:rFonts w:ascii="Times New Roman" w:hAnsi="Times New Roman"/>
          <w:sz w:val="28"/>
          <w:szCs w:val="28"/>
        </w:rPr>
        <w:lastRenderedPageBreak/>
        <w:t>редактор М. Ю. Лебедев.  – 3-е изд., перераб. и доп.  – Москва: Издательство Юрайт, 2019.  – 394 с.</w:t>
      </w:r>
    </w:p>
    <w:p w:rsidR="00E249BE" w:rsidRPr="008628A2" w:rsidRDefault="00E249BE" w:rsidP="00D75080">
      <w:pPr>
        <w:pStyle w:val="ad"/>
        <w:numPr>
          <w:ilvl w:val="0"/>
          <w:numId w:val="10"/>
        </w:numPr>
        <w:tabs>
          <w:tab w:val="left" w:pos="1276"/>
        </w:tabs>
        <w:autoSpaceDE w:val="0"/>
        <w:autoSpaceDN w:val="0"/>
        <w:adjustRightInd w:val="0"/>
        <w:spacing w:after="0" w:line="360" w:lineRule="auto"/>
        <w:ind w:left="0" w:firstLine="709"/>
        <w:jc w:val="both"/>
        <w:rPr>
          <w:rFonts w:ascii="Times New Roman" w:hAnsi="Times New Roman"/>
          <w:sz w:val="28"/>
          <w:szCs w:val="28"/>
        </w:rPr>
      </w:pPr>
      <w:r w:rsidRPr="008628A2">
        <w:rPr>
          <w:rFonts w:ascii="Times New Roman" w:hAnsi="Times New Roman"/>
          <w:sz w:val="28"/>
          <w:szCs w:val="28"/>
        </w:rPr>
        <w:t>Гражданское право. Схемы, таблицы, тесты: учебное пособие для среднего профессионального образования / Т. В. Величко, А. И. Зинченко, Е. А. Зинченко, И. В. Свечникова.  – Москва: Издательство Юрайт, 2019.  – 482 с.</w:t>
      </w:r>
    </w:p>
    <w:p w:rsidR="00E249BE" w:rsidRPr="008628A2" w:rsidRDefault="00E249BE" w:rsidP="00D75080">
      <w:pPr>
        <w:pStyle w:val="ad"/>
        <w:numPr>
          <w:ilvl w:val="0"/>
          <w:numId w:val="10"/>
        </w:numPr>
        <w:tabs>
          <w:tab w:val="left" w:pos="1276"/>
        </w:tabs>
        <w:autoSpaceDE w:val="0"/>
        <w:autoSpaceDN w:val="0"/>
        <w:adjustRightInd w:val="0"/>
        <w:spacing w:after="0" w:line="360" w:lineRule="auto"/>
        <w:ind w:left="0" w:firstLine="709"/>
        <w:jc w:val="both"/>
        <w:rPr>
          <w:rFonts w:ascii="Times New Roman" w:hAnsi="Times New Roman"/>
          <w:sz w:val="28"/>
          <w:szCs w:val="28"/>
        </w:rPr>
      </w:pPr>
      <w:r w:rsidRPr="008628A2">
        <w:rPr>
          <w:rFonts w:ascii="Times New Roman" w:hAnsi="Times New Roman"/>
          <w:sz w:val="28"/>
          <w:szCs w:val="28"/>
        </w:rPr>
        <w:t>Либанова, С. Э. Гражданско-правовая ответственность: взыскание убытков: учебное пособие для бакалавриата и магистратуры / С. Э. Либанова.  – Москва: Издательство Юрайт, 2019.  – 171 с.</w:t>
      </w:r>
    </w:p>
    <w:p w:rsidR="00E249BE" w:rsidRPr="008628A2" w:rsidRDefault="00E249BE" w:rsidP="00D75080">
      <w:pPr>
        <w:pStyle w:val="ad"/>
        <w:numPr>
          <w:ilvl w:val="0"/>
          <w:numId w:val="10"/>
        </w:numPr>
        <w:tabs>
          <w:tab w:val="left" w:pos="1276"/>
        </w:tabs>
        <w:autoSpaceDE w:val="0"/>
        <w:autoSpaceDN w:val="0"/>
        <w:adjustRightInd w:val="0"/>
        <w:spacing w:after="0" w:line="360" w:lineRule="auto"/>
        <w:ind w:left="0" w:firstLine="709"/>
        <w:jc w:val="both"/>
        <w:rPr>
          <w:rFonts w:ascii="Times New Roman" w:hAnsi="Times New Roman"/>
          <w:sz w:val="28"/>
          <w:szCs w:val="28"/>
        </w:rPr>
      </w:pPr>
      <w:r w:rsidRPr="008628A2">
        <w:rPr>
          <w:rFonts w:ascii="Times New Roman" w:hAnsi="Times New Roman"/>
          <w:sz w:val="28"/>
          <w:szCs w:val="28"/>
        </w:rPr>
        <w:t>Процессуальные особенности рассмотрения отдельных категорий гражданских дел: учебное пособие для бакалавриата, специалитета и магистратуры / И. В. Воронцова [и др.]; под общей редакцией И. В. Воронцовой, Р. Р. Долотиной.  – Москва: Издательство Юрайт, 2019.  – 202 с.</w:t>
      </w:r>
    </w:p>
    <w:p w:rsidR="00E249BE" w:rsidRPr="008628A2" w:rsidRDefault="00E249BE" w:rsidP="00D75080">
      <w:pPr>
        <w:pStyle w:val="ad"/>
        <w:numPr>
          <w:ilvl w:val="0"/>
          <w:numId w:val="10"/>
        </w:numPr>
        <w:tabs>
          <w:tab w:val="left" w:pos="1276"/>
        </w:tabs>
        <w:autoSpaceDE w:val="0"/>
        <w:autoSpaceDN w:val="0"/>
        <w:adjustRightInd w:val="0"/>
        <w:spacing w:after="0" w:line="360" w:lineRule="auto"/>
        <w:ind w:left="0" w:firstLine="709"/>
        <w:jc w:val="both"/>
        <w:rPr>
          <w:rFonts w:ascii="Times New Roman" w:hAnsi="Times New Roman"/>
          <w:sz w:val="28"/>
          <w:szCs w:val="28"/>
        </w:rPr>
      </w:pPr>
      <w:r w:rsidRPr="008628A2">
        <w:rPr>
          <w:rFonts w:ascii="Times New Roman" w:hAnsi="Times New Roman"/>
          <w:sz w:val="28"/>
          <w:szCs w:val="28"/>
        </w:rPr>
        <w:t>Саенко, Л. В. Актуальные проблемы гражданского права и процесса: учебное пособие для бакалавриата и магистратуры / Л. В. Саенко, Л. Г. Щербакова.  – 2-е изд.  – Москва: Издательство Юрайт, 2019.  – 265 с.</w:t>
      </w:r>
    </w:p>
    <w:p w:rsidR="00E249BE" w:rsidRPr="008628A2" w:rsidRDefault="00E249BE" w:rsidP="00D75080">
      <w:pPr>
        <w:pStyle w:val="ad"/>
        <w:numPr>
          <w:ilvl w:val="0"/>
          <w:numId w:val="10"/>
        </w:numPr>
        <w:tabs>
          <w:tab w:val="left" w:pos="1276"/>
        </w:tabs>
        <w:autoSpaceDE w:val="0"/>
        <w:autoSpaceDN w:val="0"/>
        <w:adjustRightInd w:val="0"/>
        <w:spacing w:after="0" w:line="360" w:lineRule="auto"/>
        <w:ind w:left="0" w:firstLine="709"/>
        <w:jc w:val="both"/>
        <w:rPr>
          <w:rFonts w:ascii="Times New Roman" w:hAnsi="Times New Roman"/>
          <w:sz w:val="28"/>
          <w:szCs w:val="28"/>
        </w:rPr>
      </w:pPr>
      <w:r w:rsidRPr="008628A2">
        <w:rPr>
          <w:rFonts w:ascii="Times New Roman" w:hAnsi="Times New Roman"/>
          <w:sz w:val="28"/>
          <w:szCs w:val="28"/>
        </w:rPr>
        <w:t>Теория государства и права для обучающихся по специальности "правоохранительная деятельность": учебное пособие для вузов / Р. А. Ромашов [и др.]; под редакцией Р. А. Ромашова, Е. Л. Харьковского.  – Москва: Издательство Юрайт, 2019.  – 441 с.</w:t>
      </w:r>
    </w:p>
    <w:p w:rsidR="00E249BE" w:rsidRPr="008628A2" w:rsidRDefault="00E249BE" w:rsidP="00D75080">
      <w:pPr>
        <w:pStyle w:val="ad"/>
        <w:numPr>
          <w:ilvl w:val="0"/>
          <w:numId w:val="10"/>
        </w:numPr>
        <w:tabs>
          <w:tab w:val="left" w:pos="1276"/>
        </w:tabs>
        <w:autoSpaceDE w:val="0"/>
        <w:autoSpaceDN w:val="0"/>
        <w:adjustRightInd w:val="0"/>
        <w:spacing w:after="0" w:line="360" w:lineRule="auto"/>
        <w:ind w:left="0" w:firstLine="709"/>
        <w:jc w:val="both"/>
        <w:rPr>
          <w:rFonts w:ascii="Times New Roman" w:hAnsi="Times New Roman"/>
          <w:sz w:val="28"/>
          <w:szCs w:val="28"/>
        </w:rPr>
      </w:pPr>
      <w:r w:rsidRPr="008628A2">
        <w:rPr>
          <w:rFonts w:ascii="Times New Roman" w:hAnsi="Times New Roman"/>
          <w:sz w:val="28"/>
          <w:szCs w:val="28"/>
        </w:rPr>
        <w:t>Фомичева, Р. В. Меры по обеспечению исполнения решений в арбитражном процессе: учебное пособие для бакалавриата, специалитета и магистратуры / Р. В. Фомичева; под редакцией Т. А. Григорьевой.  – Москва: Издательство Юрайт, 2019.  – 172 с.</w:t>
      </w:r>
    </w:p>
    <w:p w:rsidR="0099675C" w:rsidRPr="00D32DD4" w:rsidRDefault="0099675C" w:rsidP="00D75080">
      <w:pPr>
        <w:tabs>
          <w:tab w:val="left" w:pos="1276"/>
        </w:tabs>
        <w:autoSpaceDE w:val="0"/>
        <w:autoSpaceDN w:val="0"/>
        <w:adjustRightInd w:val="0"/>
        <w:spacing w:after="0" w:line="360" w:lineRule="auto"/>
        <w:ind w:firstLine="709"/>
        <w:jc w:val="both"/>
        <w:rPr>
          <w:rFonts w:ascii="Times New Roman" w:hAnsi="Times New Roman"/>
          <w:sz w:val="28"/>
          <w:szCs w:val="28"/>
          <w:highlight w:val="green"/>
        </w:rPr>
      </w:pPr>
      <w:r w:rsidRPr="00D32DD4">
        <w:rPr>
          <w:rFonts w:ascii="Times New Roman" w:hAnsi="Times New Roman"/>
          <w:sz w:val="28"/>
          <w:szCs w:val="28"/>
          <w:highlight w:val="green"/>
        </w:rPr>
        <w:br w:type="page"/>
      </w:r>
    </w:p>
    <w:p w:rsidR="00037305" w:rsidRPr="00DB513E" w:rsidRDefault="0099675C" w:rsidP="00D75080">
      <w:pPr>
        <w:tabs>
          <w:tab w:val="left" w:pos="1276"/>
        </w:tabs>
        <w:autoSpaceDE w:val="0"/>
        <w:autoSpaceDN w:val="0"/>
        <w:adjustRightInd w:val="0"/>
        <w:spacing w:after="0" w:line="360" w:lineRule="auto"/>
        <w:jc w:val="center"/>
        <w:rPr>
          <w:rFonts w:ascii="Times New Roman" w:hAnsi="Times New Roman"/>
          <w:sz w:val="28"/>
          <w:szCs w:val="28"/>
        </w:rPr>
      </w:pPr>
      <w:r w:rsidRPr="00DB513E">
        <w:rPr>
          <w:rFonts w:ascii="Times New Roman" w:hAnsi="Times New Roman"/>
          <w:sz w:val="28"/>
          <w:szCs w:val="28"/>
        </w:rPr>
        <w:lastRenderedPageBreak/>
        <w:t>ПРИЛОЖЕНИЕ А</w:t>
      </w:r>
    </w:p>
    <w:p w:rsidR="00D75080" w:rsidRPr="00DB513E" w:rsidRDefault="00D75080" w:rsidP="00D75080">
      <w:pPr>
        <w:tabs>
          <w:tab w:val="left" w:pos="1276"/>
        </w:tabs>
        <w:autoSpaceDE w:val="0"/>
        <w:autoSpaceDN w:val="0"/>
        <w:adjustRightInd w:val="0"/>
        <w:spacing w:after="0" w:line="360" w:lineRule="auto"/>
        <w:jc w:val="center"/>
        <w:rPr>
          <w:rFonts w:ascii="Times New Roman" w:hAnsi="Times New Roman"/>
          <w:sz w:val="28"/>
          <w:szCs w:val="28"/>
        </w:rPr>
      </w:pPr>
      <w:r w:rsidRPr="00DB513E">
        <w:rPr>
          <w:rFonts w:ascii="Times New Roman" w:hAnsi="Times New Roman"/>
          <w:sz w:val="28"/>
          <w:szCs w:val="28"/>
        </w:rPr>
        <w:t>(справочное)</w:t>
      </w:r>
    </w:p>
    <w:p w:rsidR="0099675C" w:rsidRPr="00DB513E" w:rsidRDefault="0099675C" w:rsidP="0099675C">
      <w:pPr>
        <w:shd w:val="clear" w:color="auto" w:fill="FFFFFF"/>
        <w:spacing w:after="0" w:line="240" w:lineRule="auto"/>
        <w:jc w:val="right"/>
        <w:textAlignment w:val="baseline"/>
        <w:rPr>
          <w:rFonts w:ascii="Times New Roman" w:eastAsia="Times New Roman" w:hAnsi="Times New Roman"/>
          <w:color w:val="000000" w:themeColor="text1"/>
          <w:sz w:val="28"/>
          <w:szCs w:val="28"/>
        </w:rPr>
      </w:pPr>
      <w:r w:rsidRPr="00DB513E">
        <w:rPr>
          <w:rFonts w:ascii="Times New Roman" w:hAnsi="Times New Roman"/>
          <w:color w:val="000000" w:themeColor="text1"/>
          <w:sz w:val="28"/>
          <w:szCs w:val="28"/>
        </w:rPr>
        <w:t>кому ______________________________</w:t>
      </w:r>
      <w:r w:rsidRPr="00DB513E">
        <w:rPr>
          <w:rFonts w:ascii="Times New Roman" w:hAnsi="Times New Roman"/>
          <w:color w:val="000000" w:themeColor="text1"/>
          <w:sz w:val="28"/>
          <w:szCs w:val="28"/>
        </w:rPr>
        <w:br/>
        <w:t>______________________________</w:t>
      </w:r>
      <w:r w:rsidRPr="00DB513E">
        <w:rPr>
          <w:rFonts w:ascii="Times New Roman" w:hAnsi="Times New Roman"/>
          <w:color w:val="000000" w:themeColor="text1"/>
          <w:sz w:val="28"/>
          <w:szCs w:val="28"/>
        </w:rPr>
        <w:br/>
        <w:t>______________________________</w:t>
      </w:r>
      <w:r w:rsidRPr="00DB513E">
        <w:rPr>
          <w:rFonts w:ascii="Times New Roman" w:hAnsi="Times New Roman"/>
          <w:color w:val="000000" w:themeColor="text1"/>
          <w:sz w:val="28"/>
          <w:szCs w:val="28"/>
        </w:rPr>
        <w:br/>
        <w:t>______________________________</w:t>
      </w:r>
      <w:r w:rsidRPr="00DB513E">
        <w:rPr>
          <w:rFonts w:ascii="Times New Roman" w:hAnsi="Times New Roman"/>
          <w:color w:val="000000" w:themeColor="text1"/>
          <w:sz w:val="28"/>
          <w:szCs w:val="28"/>
        </w:rPr>
        <w:br/>
        <w:t>от ______________________________</w:t>
      </w:r>
      <w:r w:rsidRPr="00DB513E">
        <w:rPr>
          <w:rFonts w:ascii="Times New Roman" w:hAnsi="Times New Roman"/>
          <w:color w:val="000000" w:themeColor="text1"/>
          <w:sz w:val="28"/>
          <w:szCs w:val="28"/>
        </w:rPr>
        <w:br/>
        <w:t>______________________________</w:t>
      </w:r>
      <w:r w:rsidRPr="00DB513E">
        <w:rPr>
          <w:rFonts w:ascii="Times New Roman" w:hAnsi="Times New Roman"/>
          <w:color w:val="000000" w:themeColor="text1"/>
          <w:sz w:val="28"/>
          <w:szCs w:val="28"/>
        </w:rPr>
        <w:br/>
        <w:t>______________________________</w:t>
      </w:r>
      <w:r w:rsidRPr="00DB513E">
        <w:rPr>
          <w:rFonts w:ascii="Times New Roman" w:hAnsi="Times New Roman"/>
          <w:color w:val="000000" w:themeColor="text1"/>
          <w:sz w:val="28"/>
          <w:szCs w:val="28"/>
        </w:rPr>
        <w:br/>
        <w:t>______________________________</w:t>
      </w:r>
    </w:p>
    <w:p w:rsidR="0099675C" w:rsidRPr="00660585" w:rsidRDefault="0099675C" w:rsidP="0099675C">
      <w:pPr>
        <w:pStyle w:val="2"/>
        <w:shd w:val="clear" w:color="auto" w:fill="FFFFFF"/>
        <w:spacing w:before="0" w:beforeAutospacing="0" w:after="450" w:afterAutospacing="0" w:line="360" w:lineRule="atLeast"/>
        <w:jc w:val="center"/>
        <w:textAlignment w:val="baseline"/>
        <w:rPr>
          <w:b w:val="0"/>
          <w:bCs w:val="0"/>
          <w:caps/>
          <w:color w:val="000000" w:themeColor="text1"/>
          <w:sz w:val="28"/>
          <w:szCs w:val="28"/>
        </w:rPr>
      </w:pPr>
      <w:r w:rsidRPr="00660585">
        <w:rPr>
          <w:b w:val="0"/>
          <w:bCs w:val="0"/>
          <w:caps/>
          <w:color w:val="000000" w:themeColor="text1"/>
          <w:sz w:val="28"/>
          <w:szCs w:val="28"/>
        </w:rPr>
        <w:t>ИСКОВОЕ ЗАЯВЛЕНИЕ О ВОЗМЕЩЕНИИ УЩЕРБА, ПРИЧИНЕННОГО НЕИСПОЛНЕНИЕМ ОБЯЗАТЕЛЬСТВА</w:t>
      </w:r>
    </w:p>
    <w:p w:rsidR="0099675C" w:rsidRPr="00660585" w:rsidRDefault="0099675C" w:rsidP="0099675C">
      <w:pPr>
        <w:pStyle w:val="aa"/>
        <w:shd w:val="clear" w:color="auto" w:fill="FFFFFF"/>
        <w:spacing w:before="0" w:beforeAutospacing="0" w:after="0" w:afterAutospacing="0"/>
        <w:jc w:val="both"/>
        <w:textAlignment w:val="baseline"/>
        <w:rPr>
          <w:color w:val="000000" w:themeColor="text1"/>
          <w:sz w:val="28"/>
          <w:szCs w:val="28"/>
        </w:rPr>
      </w:pPr>
      <w:r w:rsidRPr="00660585">
        <w:rPr>
          <w:rStyle w:val="nowrap"/>
          <w:color w:val="000000" w:themeColor="text1"/>
          <w:sz w:val="28"/>
          <w:szCs w:val="28"/>
          <w:bdr w:val="none" w:sz="0" w:space="0" w:color="auto" w:frame="1"/>
        </w:rPr>
        <w:t>«_____» _______________2019</w:t>
      </w:r>
      <w:r w:rsidRPr="00660585">
        <w:rPr>
          <w:color w:val="000000" w:themeColor="text1"/>
          <w:sz w:val="28"/>
          <w:szCs w:val="28"/>
        </w:rPr>
        <w:t> года между ____________________ и ____________________ был заключен договор займа №__________, в соответствии с которым ____________________ предоставляет ____________________ заем в размере __________ рублей.</w:t>
      </w:r>
    </w:p>
    <w:p w:rsidR="0099675C" w:rsidRPr="00660585" w:rsidRDefault="0099675C" w:rsidP="0099675C">
      <w:pPr>
        <w:pStyle w:val="aa"/>
        <w:shd w:val="clear" w:color="auto" w:fill="FFFFFF"/>
        <w:spacing w:before="0" w:beforeAutospacing="0" w:after="0" w:afterAutospacing="0"/>
        <w:jc w:val="both"/>
        <w:textAlignment w:val="baseline"/>
        <w:rPr>
          <w:color w:val="000000" w:themeColor="text1"/>
          <w:sz w:val="28"/>
          <w:szCs w:val="28"/>
        </w:rPr>
      </w:pPr>
      <w:r w:rsidRPr="00660585">
        <w:rPr>
          <w:rStyle w:val="nowrap"/>
          <w:color w:val="000000" w:themeColor="text1"/>
          <w:sz w:val="28"/>
          <w:szCs w:val="28"/>
          <w:bdr w:val="none" w:sz="0" w:space="0" w:color="auto" w:frame="1"/>
        </w:rPr>
        <w:t>«_____» _______________2019</w:t>
      </w:r>
      <w:r w:rsidRPr="00660585">
        <w:rPr>
          <w:color w:val="000000" w:themeColor="text1"/>
          <w:sz w:val="28"/>
          <w:szCs w:val="28"/>
        </w:rPr>
        <w:t> года ____________________ предоставила заем в размере __________ рублей ____________________ (платежное поручение №__________ от </w:t>
      </w:r>
      <w:r w:rsidRPr="00660585">
        <w:rPr>
          <w:rStyle w:val="nowrap"/>
          <w:color w:val="000000" w:themeColor="text1"/>
          <w:sz w:val="28"/>
          <w:szCs w:val="28"/>
          <w:bdr w:val="none" w:sz="0" w:space="0" w:color="auto" w:frame="1"/>
        </w:rPr>
        <w:t>«_____» _______________2019</w:t>
      </w:r>
      <w:r w:rsidRPr="00660585">
        <w:rPr>
          <w:color w:val="000000" w:themeColor="text1"/>
          <w:sz w:val="28"/>
          <w:szCs w:val="28"/>
        </w:rPr>
        <w:t> года).</w:t>
      </w:r>
    </w:p>
    <w:p w:rsidR="0099675C" w:rsidRPr="00660585" w:rsidRDefault="0099675C" w:rsidP="0099675C">
      <w:pPr>
        <w:pStyle w:val="aa"/>
        <w:shd w:val="clear" w:color="auto" w:fill="FFFFFF"/>
        <w:spacing w:before="0" w:beforeAutospacing="0" w:after="0" w:afterAutospacing="0"/>
        <w:jc w:val="both"/>
        <w:textAlignment w:val="baseline"/>
        <w:rPr>
          <w:color w:val="000000" w:themeColor="text1"/>
          <w:sz w:val="28"/>
          <w:szCs w:val="28"/>
        </w:rPr>
      </w:pPr>
      <w:r w:rsidRPr="00660585">
        <w:rPr>
          <w:color w:val="000000" w:themeColor="text1"/>
          <w:sz w:val="28"/>
          <w:szCs w:val="28"/>
        </w:rPr>
        <w:t>В качестве обеспечения обязательства на сумму займа ____________________ был выдан простой процентный вексель №__________. </w:t>
      </w:r>
      <w:r w:rsidRPr="00660585">
        <w:rPr>
          <w:rStyle w:val="nowrap"/>
          <w:color w:val="000000" w:themeColor="text1"/>
          <w:sz w:val="28"/>
          <w:szCs w:val="28"/>
          <w:bdr w:val="none" w:sz="0" w:space="0" w:color="auto" w:frame="1"/>
        </w:rPr>
        <w:t>«_____» _______________2019</w:t>
      </w:r>
      <w:r w:rsidRPr="00660585">
        <w:rPr>
          <w:color w:val="000000" w:themeColor="text1"/>
          <w:sz w:val="28"/>
          <w:szCs w:val="28"/>
        </w:rPr>
        <w:t> года указанный вексель был переоформлен и взамен векселя №__________ ____________________ были выданы (с учетом процентов) следующие векселя:</w:t>
      </w:r>
    </w:p>
    <w:p w:rsidR="0099675C" w:rsidRPr="00660585" w:rsidRDefault="0099675C" w:rsidP="0099675C">
      <w:pPr>
        <w:numPr>
          <w:ilvl w:val="0"/>
          <w:numId w:val="11"/>
        </w:numPr>
        <w:shd w:val="clear" w:color="auto" w:fill="FFFFFF"/>
        <w:spacing w:after="75" w:line="240" w:lineRule="auto"/>
        <w:ind w:left="375"/>
        <w:textAlignment w:val="baseline"/>
        <w:rPr>
          <w:rFonts w:ascii="Times New Roman" w:hAnsi="Times New Roman"/>
          <w:color w:val="000000" w:themeColor="text1"/>
          <w:sz w:val="28"/>
          <w:szCs w:val="28"/>
        </w:rPr>
      </w:pPr>
      <w:r w:rsidRPr="00660585">
        <w:rPr>
          <w:rFonts w:ascii="Times New Roman" w:hAnsi="Times New Roman"/>
          <w:color w:val="000000" w:themeColor="text1"/>
          <w:sz w:val="28"/>
          <w:szCs w:val="28"/>
        </w:rPr>
        <w:t>№__________ на сумму __________ рублей;</w:t>
      </w:r>
    </w:p>
    <w:p w:rsidR="0099675C" w:rsidRPr="00660585" w:rsidRDefault="0099675C" w:rsidP="0099675C">
      <w:pPr>
        <w:numPr>
          <w:ilvl w:val="0"/>
          <w:numId w:val="11"/>
        </w:numPr>
        <w:shd w:val="clear" w:color="auto" w:fill="FFFFFF"/>
        <w:spacing w:after="75" w:line="240" w:lineRule="auto"/>
        <w:ind w:left="375"/>
        <w:textAlignment w:val="baseline"/>
        <w:rPr>
          <w:rFonts w:ascii="Times New Roman" w:hAnsi="Times New Roman"/>
          <w:color w:val="000000" w:themeColor="text1"/>
          <w:sz w:val="28"/>
          <w:szCs w:val="28"/>
        </w:rPr>
      </w:pPr>
      <w:r w:rsidRPr="00660585">
        <w:rPr>
          <w:rFonts w:ascii="Times New Roman" w:hAnsi="Times New Roman"/>
          <w:color w:val="000000" w:themeColor="text1"/>
          <w:sz w:val="28"/>
          <w:szCs w:val="28"/>
        </w:rPr>
        <w:t>№__________ на сумму __________ рублей;</w:t>
      </w:r>
    </w:p>
    <w:p w:rsidR="0099675C" w:rsidRPr="00660585" w:rsidRDefault="0099675C" w:rsidP="0099675C">
      <w:pPr>
        <w:spacing w:after="0"/>
        <w:rPr>
          <w:rFonts w:ascii="Times New Roman" w:hAnsi="Times New Roman"/>
          <w:color w:val="000000" w:themeColor="text1"/>
          <w:sz w:val="28"/>
          <w:szCs w:val="28"/>
        </w:rPr>
      </w:pPr>
      <w:r w:rsidRPr="00660585">
        <w:rPr>
          <w:rFonts w:ascii="Times New Roman" w:hAnsi="Times New Roman"/>
          <w:color w:val="000000" w:themeColor="text1"/>
          <w:sz w:val="28"/>
          <w:szCs w:val="28"/>
          <w:shd w:val="clear" w:color="auto" w:fill="FFFFFF"/>
        </w:rPr>
        <w:t>Вексель №__________ на сумму __________ рублей был погашен.</w:t>
      </w:r>
    </w:p>
    <w:p w:rsidR="0099675C" w:rsidRPr="00660585" w:rsidRDefault="0099675C" w:rsidP="0099675C">
      <w:pPr>
        <w:pStyle w:val="aa"/>
        <w:shd w:val="clear" w:color="auto" w:fill="FFFFFF"/>
        <w:spacing w:before="0" w:beforeAutospacing="0" w:after="0" w:afterAutospacing="0"/>
        <w:jc w:val="both"/>
        <w:textAlignment w:val="baseline"/>
        <w:rPr>
          <w:color w:val="000000" w:themeColor="text1"/>
          <w:sz w:val="28"/>
          <w:szCs w:val="28"/>
        </w:rPr>
      </w:pPr>
      <w:r w:rsidRPr="00660585">
        <w:rPr>
          <w:rStyle w:val="nowrap"/>
          <w:color w:val="000000" w:themeColor="text1"/>
          <w:sz w:val="28"/>
          <w:szCs w:val="28"/>
          <w:bdr w:val="none" w:sz="0" w:space="0" w:color="auto" w:frame="1"/>
        </w:rPr>
        <w:t>«_____» _______________2019</w:t>
      </w:r>
      <w:r w:rsidRPr="00660585">
        <w:rPr>
          <w:color w:val="000000" w:themeColor="text1"/>
          <w:sz w:val="28"/>
          <w:szCs w:val="28"/>
        </w:rPr>
        <w:t> года вексель №__________ был предъявлен ____________________, который принял их к оплате.</w:t>
      </w:r>
    </w:p>
    <w:p w:rsidR="0099675C" w:rsidRPr="00660585" w:rsidRDefault="0099675C" w:rsidP="0099675C">
      <w:pPr>
        <w:pStyle w:val="aa"/>
        <w:shd w:val="clear" w:color="auto" w:fill="FFFFFF"/>
        <w:spacing w:before="225" w:beforeAutospacing="0" w:after="225" w:afterAutospacing="0"/>
        <w:jc w:val="both"/>
        <w:textAlignment w:val="baseline"/>
        <w:rPr>
          <w:color w:val="000000" w:themeColor="text1"/>
          <w:sz w:val="28"/>
          <w:szCs w:val="28"/>
        </w:rPr>
      </w:pPr>
      <w:r w:rsidRPr="00660585">
        <w:rPr>
          <w:color w:val="000000" w:themeColor="text1"/>
          <w:sz w:val="28"/>
          <w:szCs w:val="28"/>
        </w:rPr>
        <w:t>Однако обязательств по погашению векселя №__________ на сумму ____________________ рублей ответчик не выполнил до настоящего времени.</w:t>
      </w:r>
    </w:p>
    <w:p w:rsidR="0099675C" w:rsidRPr="00660585" w:rsidRDefault="0099675C" w:rsidP="0099675C">
      <w:pPr>
        <w:pStyle w:val="aa"/>
        <w:shd w:val="clear" w:color="auto" w:fill="FFFFFF"/>
        <w:spacing w:before="225" w:beforeAutospacing="0" w:after="225" w:afterAutospacing="0"/>
        <w:jc w:val="both"/>
        <w:textAlignment w:val="baseline"/>
        <w:rPr>
          <w:color w:val="000000" w:themeColor="text1"/>
          <w:sz w:val="28"/>
          <w:szCs w:val="28"/>
        </w:rPr>
      </w:pPr>
      <w:r w:rsidRPr="00660585">
        <w:rPr>
          <w:color w:val="000000" w:themeColor="text1"/>
          <w:sz w:val="28"/>
          <w:szCs w:val="28"/>
        </w:rPr>
        <w:t>Таким образом, неисполнением своих обязательств ____________________ по договору займа №__________ ____________________ причинен значительный материальный ущерб, который в соответствии со ст. ст. 393-394 ГК РФ подлежит возмещению в полном объеме.</w:t>
      </w:r>
    </w:p>
    <w:p w:rsidR="0099675C" w:rsidRPr="00660585" w:rsidRDefault="0099675C" w:rsidP="0099675C">
      <w:pPr>
        <w:pStyle w:val="aa"/>
        <w:shd w:val="clear" w:color="auto" w:fill="FFFFFF"/>
        <w:spacing w:before="225" w:beforeAutospacing="0" w:after="225" w:afterAutospacing="0"/>
        <w:jc w:val="both"/>
        <w:textAlignment w:val="baseline"/>
        <w:rPr>
          <w:color w:val="000000" w:themeColor="text1"/>
          <w:sz w:val="28"/>
          <w:szCs w:val="28"/>
        </w:rPr>
      </w:pPr>
      <w:r w:rsidRPr="00660585">
        <w:rPr>
          <w:color w:val="000000" w:themeColor="text1"/>
          <w:sz w:val="28"/>
          <w:szCs w:val="28"/>
        </w:rPr>
        <w:t>На основании изложенного, руководствуясь ст. ст. 25, 102 АПК РФ.</w:t>
      </w:r>
    </w:p>
    <w:p w:rsidR="0099675C" w:rsidRPr="00660585" w:rsidRDefault="0099675C" w:rsidP="0099675C">
      <w:pPr>
        <w:pStyle w:val="3"/>
        <w:shd w:val="clear" w:color="auto" w:fill="FFFFFF"/>
        <w:spacing w:before="375" w:after="375" w:line="345" w:lineRule="atLeast"/>
        <w:jc w:val="center"/>
        <w:textAlignment w:val="baseline"/>
        <w:rPr>
          <w:rFonts w:ascii="Times New Roman" w:hAnsi="Times New Roman" w:cs="Times New Roman"/>
          <w:caps/>
          <w:color w:val="000000" w:themeColor="text1"/>
          <w:sz w:val="28"/>
          <w:szCs w:val="28"/>
        </w:rPr>
      </w:pPr>
      <w:r w:rsidRPr="00660585">
        <w:rPr>
          <w:rFonts w:ascii="Times New Roman" w:hAnsi="Times New Roman" w:cs="Times New Roman"/>
          <w:bCs/>
          <w:caps/>
          <w:color w:val="000000" w:themeColor="text1"/>
          <w:sz w:val="28"/>
          <w:szCs w:val="28"/>
        </w:rPr>
        <w:lastRenderedPageBreak/>
        <w:t>ПРОСИМ:</w:t>
      </w:r>
    </w:p>
    <w:p w:rsidR="0099675C" w:rsidRPr="00660585" w:rsidRDefault="0099675C" w:rsidP="00DB513E">
      <w:pPr>
        <w:numPr>
          <w:ilvl w:val="0"/>
          <w:numId w:val="12"/>
        </w:numPr>
        <w:shd w:val="clear" w:color="auto" w:fill="FFFFFF"/>
        <w:spacing w:after="75" w:line="240" w:lineRule="auto"/>
        <w:ind w:left="375" w:right="-1"/>
        <w:jc w:val="both"/>
        <w:textAlignment w:val="baseline"/>
        <w:rPr>
          <w:rFonts w:ascii="Times New Roman" w:hAnsi="Times New Roman"/>
          <w:color w:val="000000" w:themeColor="text1"/>
          <w:sz w:val="28"/>
          <w:szCs w:val="28"/>
        </w:rPr>
      </w:pPr>
      <w:r w:rsidRPr="00660585">
        <w:rPr>
          <w:rFonts w:ascii="Times New Roman" w:hAnsi="Times New Roman"/>
          <w:color w:val="000000" w:themeColor="text1"/>
          <w:sz w:val="28"/>
          <w:szCs w:val="28"/>
        </w:rPr>
        <w:t>Взыскать с ответчика – ____________________ в пользу ____________________ долг по договору займа №__________ в размере __________ рублей.</w:t>
      </w:r>
    </w:p>
    <w:p w:rsidR="0099675C" w:rsidRPr="00660585" w:rsidRDefault="0099675C" w:rsidP="00DB513E">
      <w:pPr>
        <w:numPr>
          <w:ilvl w:val="0"/>
          <w:numId w:val="12"/>
        </w:numPr>
        <w:shd w:val="clear" w:color="auto" w:fill="FFFFFF"/>
        <w:spacing w:after="75" w:line="240" w:lineRule="auto"/>
        <w:ind w:left="375" w:right="-1"/>
        <w:jc w:val="both"/>
        <w:textAlignment w:val="baseline"/>
        <w:rPr>
          <w:rFonts w:ascii="Times New Roman" w:hAnsi="Times New Roman"/>
          <w:color w:val="000000" w:themeColor="text1"/>
          <w:sz w:val="28"/>
          <w:szCs w:val="28"/>
        </w:rPr>
      </w:pPr>
      <w:r w:rsidRPr="00660585">
        <w:rPr>
          <w:rFonts w:ascii="Times New Roman" w:hAnsi="Times New Roman"/>
          <w:color w:val="000000" w:themeColor="text1"/>
          <w:sz w:val="28"/>
          <w:szCs w:val="28"/>
        </w:rPr>
        <w:t>Взыскать с ответчика – ____________________ в пользу ____________________ расходы по госпошлине в размере __________ рублей.</w:t>
      </w:r>
    </w:p>
    <w:p w:rsidR="0099675C" w:rsidRPr="00660585" w:rsidRDefault="0099675C" w:rsidP="00DB513E">
      <w:pPr>
        <w:numPr>
          <w:ilvl w:val="0"/>
          <w:numId w:val="12"/>
        </w:numPr>
        <w:shd w:val="clear" w:color="auto" w:fill="FFFFFF"/>
        <w:spacing w:after="75" w:line="240" w:lineRule="auto"/>
        <w:ind w:left="375" w:right="-1"/>
        <w:jc w:val="both"/>
        <w:textAlignment w:val="baseline"/>
        <w:rPr>
          <w:rFonts w:ascii="Times New Roman" w:hAnsi="Times New Roman"/>
          <w:color w:val="000000" w:themeColor="text1"/>
          <w:sz w:val="28"/>
          <w:szCs w:val="28"/>
        </w:rPr>
      </w:pPr>
      <w:r w:rsidRPr="00660585">
        <w:rPr>
          <w:rFonts w:ascii="Times New Roman" w:hAnsi="Times New Roman"/>
          <w:color w:val="000000" w:themeColor="text1"/>
          <w:sz w:val="28"/>
          <w:szCs w:val="28"/>
        </w:rPr>
        <w:t>В качестве обеспечения наших исковых требований просим наложить арест на корреспондентский счет №____________________ ____________________, а также на имущество ____________________.</w:t>
      </w:r>
    </w:p>
    <w:p w:rsidR="0099675C" w:rsidRPr="00660585" w:rsidRDefault="0099675C" w:rsidP="00DB513E">
      <w:pPr>
        <w:numPr>
          <w:ilvl w:val="0"/>
          <w:numId w:val="12"/>
        </w:numPr>
        <w:shd w:val="clear" w:color="auto" w:fill="FFFFFF"/>
        <w:spacing w:after="0" w:line="240" w:lineRule="auto"/>
        <w:ind w:left="375" w:right="-1"/>
        <w:jc w:val="both"/>
        <w:textAlignment w:val="baseline"/>
        <w:rPr>
          <w:rFonts w:ascii="Times New Roman" w:hAnsi="Times New Roman"/>
          <w:color w:val="000000" w:themeColor="text1"/>
          <w:sz w:val="28"/>
          <w:szCs w:val="28"/>
        </w:rPr>
      </w:pPr>
      <w:r w:rsidRPr="00660585">
        <w:rPr>
          <w:rFonts w:ascii="Times New Roman" w:hAnsi="Times New Roman"/>
          <w:color w:val="000000" w:themeColor="text1"/>
          <w:sz w:val="28"/>
          <w:szCs w:val="28"/>
        </w:rPr>
        <w:t>Просим обязать ответчика предоставить в суд для обозрения подлинник векселя №__________, который был предъявлен ему к оплате </w:t>
      </w:r>
      <w:r w:rsidRPr="00660585">
        <w:rPr>
          <w:rStyle w:val="nowrap"/>
          <w:rFonts w:ascii="Times New Roman" w:hAnsi="Times New Roman"/>
          <w:color w:val="000000" w:themeColor="text1"/>
          <w:sz w:val="28"/>
          <w:szCs w:val="28"/>
          <w:bdr w:val="none" w:sz="0" w:space="0" w:color="auto" w:frame="1"/>
        </w:rPr>
        <w:t>«_____» _______________201</w:t>
      </w:r>
      <w:r w:rsidR="00D75080" w:rsidRPr="00660585">
        <w:rPr>
          <w:rStyle w:val="nowrap"/>
          <w:rFonts w:ascii="Times New Roman" w:hAnsi="Times New Roman"/>
          <w:color w:val="000000" w:themeColor="text1"/>
          <w:sz w:val="28"/>
          <w:szCs w:val="28"/>
          <w:bdr w:val="none" w:sz="0" w:space="0" w:color="auto" w:frame="1"/>
        </w:rPr>
        <w:t>9</w:t>
      </w:r>
      <w:r w:rsidRPr="00660585">
        <w:rPr>
          <w:rFonts w:ascii="Times New Roman" w:hAnsi="Times New Roman"/>
          <w:color w:val="000000" w:themeColor="text1"/>
          <w:sz w:val="28"/>
          <w:szCs w:val="28"/>
        </w:rPr>
        <w:t> года.</w:t>
      </w:r>
    </w:p>
    <w:p w:rsidR="0099675C" w:rsidRPr="00660585" w:rsidRDefault="0099675C" w:rsidP="00DB513E">
      <w:pPr>
        <w:pStyle w:val="aa"/>
        <w:shd w:val="clear" w:color="auto" w:fill="FFFFFF"/>
        <w:spacing w:before="225" w:beforeAutospacing="0" w:after="225" w:afterAutospacing="0"/>
        <w:ind w:right="-1"/>
        <w:jc w:val="both"/>
        <w:textAlignment w:val="baseline"/>
        <w:rPr>
          <w:color w:val="000000" w:themeColor="text1"/>
          <w:sz w:val="28"/>
          <w:szCs w:val="28"/>
        </w:rPr>
      </w:pPr>
      <w:r w:rsidRPr="00660585">
        <w:rPr>
          <w:color w:val="000000" w:themeColor="text1"/>
          <w:sz w:val="28"/>
          <w:szCs w:val="28"/>
        </w:rPr>
        <w:t>Приложение:</w:t>
      </w:r>
    </w:p>
    <w:p w:rsidR="0099675C" w:rsidRPr="00660585" w:rsidRDefault="0099675C" w:rsidP="00DB513E">
      <w:pPr>
        <w:numPr>
          <w:ilvl w:val="0"/>
          <w:numId w:val="13"/>
        </w:numPr>
        <w:shd w:val="clear" w:color="auto" w:fill="FFFFFF"/>
        <w:spacing w:after="75" w:line="240" w:lineRule="auto"/>
        <w:ind w:left="375" w:right="-1"/>
        <w:jc w:val="both"/>
        <w:textAlignment w:val="baseline"/>
        <w:rPr>
          <w:rFonts w:ascii="Times New Roman" w:hAnsi="Times New Roman"/>
          <w:color w:val="000000" w:themeColor="text1"/>
          <w:sz w:val="28"/>
          <w:szCs w:val="28"/>
        </w:rPr>
      </w:pPr>
      <w:r w:rsidRPr="00660585">
        <w:rPr>
          <w:rFonts w:ascii="Times New Roman" w:hAnsi="Times New Roman"/>
          <w:color w:val="000000" w:themeColor="text1"/>
          <w:sz w:val="28"/>
          <w:szCs w:val="28"/>
        </w:rPr>
        <w:t>Платежное поручение об уплате госпошлины;</w:t>
      </w:r>
    </w:p>
    <w:p w:rsidR="0099675C" w:rsidRPr="00660585" w:rsidRDefault="0099675C" w:rsidP="00DB513E">
      <w:pPr>
        <w:numPr>
          <w:ilvl w:val="0"/>
          <w:numId w:val="13"/>
        </w:numPr>
        <w:shd w:val="clear" w:color="auto" w:fill="FFFFFF"/>
        <w:spacing w:after="75" w:line="240" w:lineRule="auto"/>
        <w:ind w:left="375" w:right="-1"/>
        <w:jc w:val="both"/>
        <w:textAlignment w:val="baseline"/>
        <w:rPr>
          <w:rFonts w:ascii="Times New Roman" w:hAnsi="Times New Roman"/>
          <w:color w:val="000000" w:themeColor="text1"/>
          <w:sz w:val="28"/>
          <w:szCs w:val="28"/>
        </w:rPr>
      </w:pPr>
      <w:r w:rsidRPr="00660585">
        <w:rPr>
          <w:rFonts w:ascii="Times New Roman" w:hAnsi="Times New Roman"/>
          <w:color w:val="000000" w:themeColor="text1"/>
          <w:sz w:val="28"/>
          <w:szCs w:val="28"/>
        </w:rPr>
        <w:t>Квитанции об отправке копии искового заявления и других документов ответчику;</w:t>
      </w:r>
    </w:p>
    <w:p w:rsidR="0099675C" w:rsidRPr="00660585" w:rsidRDefault="0099675C" w:rsidP="00DB513E">
      <w:pPr>
        <w:numPr>
          <w:ilvl w:val="0"/>
          <w:numId w:val="13"/>
        </w:numPr>
        <w:shd w:val="clear" w:color="auto" w:fill="FFFFFF"/>
        <w:spacing w:after="75" w:line="240" w:lineRule="auto"/>
        <w:ind w:left="375" w:right="-1"/>
        <w:jc w:val="both"/>
        <w:textAlignment w:val="baseline"/>
        <w:rPr>
          <w:rFonts w:ascii="Times New Roman" w:hAnsi="Times New Roman"/>
          <w:color w:val="000000" w:themeColor="text1"/>
          <w:sz w:val="28"/>
          <w:szCs w:val="28"/>
        </w:rPr>
      </w:pPr>
      <w:r w:rsidRPr="00660585">
        <w:rPr>
          <w:rFonts w:ascii="Times New Roman" w:hAnsi="Times New Roman"/>
          <w:color w:val="000000" w:themeColor="text1"/>
          <w:sz w:val="28"/>
          <w:szCs w:val="28"/>
        </w:rPr>
        <w:t>Копия договора №__________ и дополнительного соглашения к нему;</w:t>
      </w:r>
    </w:p>
    <w:p w:rsidR="0099675C" w:rsidRPr="00660585" w:rsidRDefault="0099675C" w:rsidP="00DB513E">
      <w:pPr>
        <w:numPr>
          <w:ilvl w:val="0"/>
          <w:numId w:val="13"/>
        </w:numPr>
        <w:shd w:val="clear" w:color="auto" w:fill="FFFFFF"/>
        <w:spacing w:after="75" w:line="240" w:lineRule="auto"/>
        <w:ind w:left="375" w:right="-1"/>
        <w:jc w:val="both"/>
        <w:textAlignment w:val="baseline"/>
        <w:rPr>
          <w:rFonts w:ascii="Times New Roman" w:hAnsi="Times New Roman"/>
          <w:color w:val="000000" w:themeColor="text1"/>
          <w:sz w:val="28"/>
          <w:szCs w:val="28"/>
        </w:rPr>
      </w:pPr>
      <w:r w:rsidRPr="00660585">
        <w:rPr>
          <w:rFonts w:ascii="Times New Roman" w:hAnsi="Times New Roman"/>
          <w:color w:val="000000" w:themeColor="text1"/>
          <w:sz w:val="28"/>
          <w:szCs w:val="28"/>
        </w:rPr>
        <w:t>Копия заявления, адресованного ответчику с отметкой о принятии векселя №__________ к оплате;</w:t>
      </w:r>
    </w:p>
    <w:p w:rsidR="0099675C" w:rsidRPr="00660585" w:rsidRDefault="0099675C" w:rsidP="00DB513E">
      <w:pPr>
        <w:numPr>
          <w:ilvl w:val="0"/>
          <w:numId w:val="13"/>
        </w:numPr>
        <w:shd w:val="clear" w:color="auto" w:fill="FFFFFF"/>
        <w:spacing w:after="0" w:line="240" w:lineRule="auto"/>
        <w:ind w:left="375" w:right="-1"/>
        <w:jc w:val="both"/>
        <w:textAlignment w:val="baseline"/>
        <w:rPr>
          <w:rFonts w:ascii="Times New Roman" w:hAnsi="Times New Roman"/>
          <w:color w:val="000000" w:themeColor="text1"/>
          <w:sz w:val="28"/>
          <w:szCs w:val="28"/>
        </w:rPr>
      </w:pPr>
      <w:r w:rsidRPr="00660585">
        <w:rPr>
          <w:rFonts w:ascii="Times New Roman" w:hAnsi="Times New Roman"/>
          <w:color w:val="000000" w:themeColor="text1"/>
          <w:sz w:val="28"/>
          <w:szCs w:val="28"/>
        </w:rPr>
        <w:t>Копия платежного поручения №__________ от </w:t>
      </w:r>
      <w:r w:rsidRPr="00660585">
        <w:rPr>
          <w:rStyle w:val="nowrap"/>
          <w:rFonts w:ascii="Times New Roman" w:hAnsi="Times New Roman"/>
          <w:color w:val="000000" w:themeColor="text1"/>
          <w:sz w:val="28"/>
          <w:szCs w:val="28"/>
          <w:bdr w:val="none" w:sz="0" w:space="0" w:color="auto" w:frame="1"/>
        </w:rPr>
        <w:t>«_____» _______________201</w:t>
      </w:r>
      <w:r w:rsidR="00D75080" w:rsidRPr="00660585">
        <w:rPr>
          <w:rStyle w:val="nowrap"/>
          <w:rFonts w:ascii="Times New Roman" w:hAnsi="Times New Roman"/>
          <w:color w:val="000000" w:themeColor="text1"/>
          <w:sz w:val="28"/>
          <w:szCs w:val="28"/>
          <w:bdr w:val="none" w:sz="0" w:space="0" w:color="auto" w:frame="1"/>
        </w:rPr>
        <w:t>9</w:t>
      </w:r>
      <w:r w:rsidRPr="00660585">
        <w:rPr>
          <w:rFonts w:ascii="Times New Roman" w:hAnsi="Times New Roman"/>
          <w:color w:val="000000" w:themeColor="text1"/>
          <w:sz w:val="28"/>
          <w:szCs w:val="28"/>
        </w:rPr>
        <w:t> г. о перечислении ответчику __________ рублей.</w:t>
      </w:r>
    </w:p>
    <w:p w:rsidR="0099675C" w:rsidRPr="00DB513E" w:rsidRDefault="0099675C" w:rsidP="00DB513E">
      <w:pPr>
        <w:shd w:val="clear" w:color="auto" w:fill="FFFFFF"/>
        <w:ind w:right="-1"/>
        <w:jc w:val="both"/>
        <w:textAlignment w:val="baseline"/>
        <w:rPr>
          <w:rFonts w:ascii="Times New Roman" w:hAnsi="Times New Roman"/>
          <w:color w:val="000000" w:themeColor="text1"/>
          <w:sz w:val="28"/>
          <w:szCs w:val="28"/>
        </w:rPr>
      </w:pPr>
      <w:r w:rsidRPr="00660585">
        <w:rPr>
          <w:rFonts w:ascii="Times New Roman" w:hAnsi="Times New Roman"/>
          <w:color w:val="000000" w:themeColor="text1"/>
          <w:sz w:val="28"/>
          <w:szCs w:val="28"/>
        </w:rPr>
        <w:t>____________________ / ____________________</w:t>
      </w:r>
      <w:r w:rsidRPr="00660585">
        <w:rPr>
          <w:rFonts w:ascii="Times New Roman" w:hAnsi="Times New Roman"/>
          <w:color w:val="000000" w:themeColor="text1"/>
          <w:sz w:val="28"/>
          <w:szCs w:val="28"/>
        </w:rPr>
        <w:br/>
      </w:r>
      <w:r w:rsidRPr="00660585">
        <w:rPr>
          <w:rFonts w:ascii="Times New Roman" w:hAnsi="Times New Roman"/>
          <w:color w:val="000000" w:themeColor="text1"/>
          <w:sz w:val="28"/>
          <w:szCs w:val="28"/>
        </w:rPr>
        <w:br/>
      </w:r>
      <w:r w:rsidRPr="00660585">
        <w:rPr>
          <w:rStyle w:val="nowrap"/>
          <w:rFonts w:ascii="Times New Roman" w:hAnsi="Times New Roman"/>
          <w:color w:val="000000" w:themeColor="text1"/>
          <w:sz w:val="28"/>
          <w:szCs w:val="28"/>
          <w:bdr w:val="none" w:sz="0" w:space="0" w:color="auto" w:frame="1"/>
        </w:rPr>
        <w:t>«_____» _______________201</w:t>
      </w:r>
      <w:r w:rsidR="00D75080" w:rsidRPr="00660585">
        <w:rPr>
          <w:rStyle w:val="nowrap"/>
          <w:rFonts w:ascii="Times New Roman" w:hAnsi="Times New Roman"/>
          <w:color w:val="000000" w:themeColor="text1"/>
          <w:sz w:val="28"/>
          <w:szCs w:val="28"/>
          <w:bdr w:val="none" w:sz="0" w:space="0" w:color="auto" w:frame="1"/>
        </w:rPr>
        <w:t>9</w:t>
      </w:r>
      <w:r w:rsidRPr="00660585">
        <w:rPr>
          <w:rFonts w:ascii="Times New Roman" w:hAnsi="Times New Roman"/>
          <w:color w:val="000000" w:themeColor="text1"/>
          <w:sz w:val="28"/>
          <w:szCs w:val="28"/>
        </w:rPr>
        <w:t> г.</w:t>
      </w:r>
      <w:r w:rsidR="00D32DD4">
        <w:rPr>
          <w:rFonts w:ascii="Times New Roman" w:hAnsi="Times New Roman"/>
          <w:color w:val="000000" w:themeColor="text1"/>
          <w:sz w:val="28"/>
          <w:szCs w:val="28"/>
        </w:rPr>
        <w:t xml:space="preserve"> </w:t>
      </w:r>
    </w:p>
    <w:p w:rsidR="0099675C" w:rsidRPr="002B5E66" w:rsidRDefault="002B5E66" w:rsidP="00037305">
      <w:pPr>
        <w:tabs>
          <w:tab w:val="left" w:pos="1276"/>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p>
    <w:sectPr w:rsidR="0099675C" w:rsidRPr="002B5E66" w:rsidSect="00935FED">
      <w:type w:val="continuous"/>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FD0" w:rsidRDefault="00184FD0" w:rsidP="00FE5FCE">
      <w:pPr>
        <w:spacing w:after="0" w:line="240" w:lineRule="auto"/>
      </w:pPr>
      <w:r>
        <w:separator/>
      </w:r>
    </w:p>
  </w:endnote>
  <w:endnote w:type="continuationSeparator" w:id="0">
    <w:p w:rsidR="00184FD0" w:rsidRDefault="00184FD0" w:rsidP="00FE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706065"/>
      <w:docPartObj>
        <w:docPartGallery w:val="Page Numbers (Bottom of Page)"/>
        <w:docPartUnique/>
      </w:docPartObj>
    </w:sdtPr>
    <w:sdtEndPr>
      <w:rPr>
        <w:rFonts w:ascii="Times New Roman" w:hAnsi="Times New Roman"/>
        <w:sz w:val="28"/>
        <w:szCs w:val="28"/>
      </w:rPr>
    </w:sdtEndPr>
    <w:sdtContent>
      <w:p w:rsidR="00A313AC" w:rsidRPr="002B5E66" w:rsidRDefault="00A313AC">
        <w:pPr>
          <w:pStyle w:val="a8"/>
          <w:jc w:val="center"/>
          <w:rPr>
            <w:rFonts w:ascii="Times New Roman" w:hAnsi="Times New Roman"/>
            <w:sz w:val="28"/>
            <w:szCs w:val="28"/>
          </w:rPr>
        </w:pPr>
        <w:r w:rsidRPr="002B5E66">
          <w:rPr>
            <w:rFonts w:ascii="Times New Roman" w:hAnsi="Times New Roman"/>
            <w:sz w:val="28"/>
            <w:szCs w:val="28"/>
          </w:rPr>
          <w:fldChar w:fldCharType="begin"/>
        </w:r>
        <w:r w:rsidRPr="002B5E66">
          <w:rPr>
            <w:rFonts w:ascii="Times New Roman" w:hAnsi="Times New Roman"/>
            <w:sz w:val="28"/>
            <w:szCs w:val="28"/>
          </w:rPr>
          <w:instrText>PAGE   \* MERGEFORMAT</w:instrText>
        </w:r>
        <w:r w:rsidRPr="002B5E66">
          <w:rPr>
            <w:rFonts w:ascii="Times New Roman" w:hAnsi="Times New Roman"/>
            <w:sz w:val="28"/>
            <w:szCs w:val="28"/>
          </w:rPr>
          <w:fldChar w:fldCharType="separate"/>
        </w:r>
        <w:r w:rsidR="00660585">
          <w:rPr>
            <w:rFonts w:ascii="Times New Roman" w:hAnsi="Times New Roman"/>
            <w:noProof/>
            <w:sz w:val="28"/>
            <w:szCs w:val="28"/>
          </w:rPr>
          <w:t>2</w:t>
        </w:r>
        <w:r w:rsidRPr="002B5E66">
          <w:rPr>
            <w:rFonts w:ascii="Times New Roman" w:hAnsi="Times New Roman"/>
            <w:sz w:val="28"/>
            <w:szCs w:val="28"/>
          </w:rPr>
          <w:fldChar w:fldCharType="end"/>
        </w:r>
      </w:p>
    </w:sdtContent>
  </w:sdt>
  <w:p w:rsidR="00A313AC" w:rsidRDefault="00A313A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FD0" w:rsidRDefault="00184FD0" w:rsidP="00FE5FCE">
      <w:pPr>
        <w:spacing w:after="0" w:line="240" w:lineRule="auto"/>
      </w:pPr>
      <w:r>
        <w:separator/>
      </w:r>
    </w:p>
  </w:footnote>
  <w:footnote w:type="continuationSeparator" w:id="0">
    <w:p w:rsidR="00184FD0" w:rsidRDefault="00184FD0" w:rsidP="00FE5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A3C"/>
    <w:multiLevelType w:val="multilevel"/>
    <w:tmpl w:val="342E3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4399E"/>
    <w:multiLevelType w:val="multilevel"/>
    <w:tmpl w:val="5778E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6A4F22"/>
    <w:multiLevelType w:val="multilevel"/>
    <w:tmpl w:val="055A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E3C37"/>
    <w:multiLevelType w:val="multilevel"/>
    <w:tmpl w:val="9676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67E69"/>
    <w:multiLevelType w:val="hybridMultilevel"/>
    <w:tmpl w:val="9424C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EC50F3"/>
    <w:multiLevelType w:val="multilevel"/>
    <w:tmpl w:val="6CD8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068C"/>
    <w:multiLevelType w:val="multilevel"/>
    <w:tmpl w:val="BA004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094DB5"/>
    <w:multiLevelType w:val="multilevel"/>
    <w:tmpl w:val="A592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255645"/>
    <w:multiLevelType w:val="multilevel"/>
    <w:tmpl w:val="B9F0C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517BAB"/>
    <w:multiLevelType w:val="multilevel"/>
    <w:tmpl w:val="3534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6B473E"/>
    <w:multiLevelType w:val="hybridMultilevel"/>
    <w:tmpl w:val="8DA80E5A"/>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AE01FD"/>
    <w:multiLevelType w:val="hybridMultilevel"/>
    <w:tmpl w:val="CF3811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78F52A00"/>
    <w:multiLevelType w:val="multilevel"/>
    <w:tmpl w:val="DE62E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9"/>
  </w:num>
  <w:num w:numId="4">
    <w:abstractNumId w:val="7"/>
  </w:num>
  <w:num w:numId="5">
    <w:abstractNumId w:val="8"/>
  </w:num>
  <w:num w:numId="6">
    <w:abstractNumId w:val="0"/>
  </w:num>
  <w:num w:numId="7">
    <w:abstractNumId w:val="1"/>
  </w:num>
  <w:num w:numId="8">
    <w:abstractNumId w:val="4"/>
  </w:num>
  <w:num w:numId="9">
    <w:abstractNumId w:val="11"/>
  </w:num>
  <w:num w:numId="10">
    <w:abstractNumId w:val="10"/>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1E65"/>
    <w:rsid w:val="00002A93"/>
    <w:rsid w:val="00004099"/>
    <w:rsid w:val="00037305"/>
    <w:rsid w:val="00053A16"/>
    <w:rsid w:val="000E4009"/>
    <w:rsid w:val="00141B00"/>
    <w:rsid w:val="00184FD0"/>
    <w:rsid w:val="001A09AF"/>
    <w:rsid w:val="001C1FDD"/>
    <w:rsid w:val="00203C57"/>
    <w:rsid w:val="00211F03"/>
    <w:rsid w:val="00265F1A"/>
    <w:rsid w:val="00271E71"/>
    <w:rsid w:val="00296E09"/>
    <w:rsid w:val="002B5E66"/>
    <w:rsid w:val="002D00B9"/>
    <w:rsid w:val="00307961"/>
    <w:rsid w:val="003208E3"/>
    <w:rsid w:val="00341186"/>
    <w:rsid w:val="00357176"/>
    <w:rsid w:val="00382A28"/>
    <w:rsid w:val="003C6472"/>
    <w:rsid w:val="003E1056"/>
    <w:rsid w:val="003F7B8D"/>
    <w:rsid w:val="004B4E0E"/>
    <w:rsid w:val="004C20C3"/>
    <w:rsid w:val="004E1664"/>
    <w:rsid w:val="00510398"/>
    <w:rsid w:val="00511F8A"/>
    <w:rsid w:val="00543237"/>
    <w:rsid w:val="005805C3"/>
    <w:rsid w:val="00596955"/>
    <w:rsid w:val="005A3910"/>
    <w:rsid w:val="005B1B4F"/>
    <w:rsid w:val="005C2573"/>
    <w:rsid w:val="005E2ADF"/>
    <w:rsid w:val="00611C84"/>
    <w:rsid w:val="0063105A"/>
    <w:rsid w:val="00647E91"/>
    <w:rsid w:val="00660585"/>
    <w:rsid w:val="00682AB7"/>
    <w:rsid w:val="006D59E0"/>
    <w:rsid w:val="00784043"/>
    <w:rsid w:val="00795E21"/>
    <w:rsid w:val="007D18F2"/>
    <w:rsid w:val="00807036"/>
    <w:rsid w:val="008628A2"/>
    <w:rsid w:val="00872764"/>
    <w:rsid w:val="008B1E65"/>
    <w:rsid w:val="008C0D88"/>
    <w:rsid w:val="008F789F"/>
    <w:rsid w:val="00935FED"/>
    <w:rsid w:val="0096535B"/>
    <w:rsid w:val="00981AF4"/>
    <w:rsid w:val="0099675C"/>
    <w:rsid w:val="009F636D"/>
    <w:rsid w:val="00A155B3"/>
    <w:rsid w:val="00A313AC"/>
    <w:rsid w:val="00A506F7"/>
    <w:rsid w:val="00A74D7E"/>
    <w:rsid w:val="00A81D23"/>
    <w:rsid w:val="00AA361B"/>
    <w:rsid w:val="00AB6A17"/>
    <w:rsid w:val="00AE7953"/>
    <w:rsid w:val="00AF3B30"/>
    <w:rsid w:val="00B249ED"/>
    <w:rsid w:val="00B87A8F"/>
    <w:rsid w:val="00B9582D"/>
    <w:rsid w:val="00BC0568"/>
    <w:rsid w:val="00BD2A8D"/>
    <w:rsid w:val="00BE1779"/>
    <w:rsid w:val="00C73881"/>
    <w:rsid w:val="00D32DD4"/>
    <w:rsid w:val="00D50084"/>
    <w:rsid w:val="00D57D55"/>
    <w:rsid w:val="00D75080"/>
    <w:rsid w:val="00D904C9"/>
    <w:rsid w:val="00DA5856"/>
    <w:rsid w:val="00DB513E"/>
    <w:rsid w:val="00DD2E4B"/>
    <w:rsid w:val="00E1553B"/>
    <w:rsid w:val="00E249BE"/>
    <w:rsid w:val="00E533D7"/>
    <w:rsid w:val="00EC75BB"/>
    <w:rsid w:val="00ED1B75"/>
    <w:rsid w:val="00F24954"/>
    <w:rsid w:val="00F33B58"/>
    <w:rsid w:val="00F654EF"/>
    <w:rsid w:val="00F73DC9"/>
    <w:rsid w:val="00F95888"/>
    <w:rsid w:val="00FD7F7D"/>
    <w:rsid w:val="00FE5F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F1F2"/>
  <w15:docId w15:val="{47258010-1BCA-4D2C-9C9E-2FDE2060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9ED"/>
    <w:pPr>
      <w:spacing w:after="200" w:line="276" w:lineRule="auto"/>
    </w:pPr>
    <w:rPr>
      <w:rFonts w:eastAsiaTheme="minorEastAsia" w:cs="Times New Roman"/>
      <w:lang w:eastAsia="ru-RU"/>
    </w:rPr>
  </w:style>
  <w:style w:type="paragraph" w:styleId="2">
    <w:name w:val="heading 2"/>
    <w:basedOn w:val="a"/>
    <w:link w:val="20"/>
    <w:uiPriority w:val="9"/>
    <w:qFormat/>
    <w:rsid w:val="003208E3"/>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next w:val="a"/>
    <w:link w:val="30"/>
    <w:uiPriority w:val="9"/>
    <w:semiHidden/>
    <w:unhideWhenUsed/>
    <w:qFormat/>
    <w:rsid w:val="009967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211F0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211F03"/>
    <w:rPr>
      <w:rFonts w:ascii="Segoe UI" w:eastAsiaTheme="minorEastAsia" w:hAnsi="Segoe UI" w:cs="Segoe UI"/>
      <w:sz w:val="18"/>
      <w:szCs w:val="18"/>
      <w:lang w:eastAsia="ru-RU"/>
    </w:rPr>
  </w:style>
  <w:style w:type="table" w:styleId="a5">
    <w:name w:val="Table Grid"/>
    <w:basedOn w:val="a1"/>
    <w:uiPriority w:val="39"/>
    <w:rsid w:val="008F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E5F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5FCE"/>
    <w:rPr>
      <w:rFonts w:eastAsiaTheme="minorEastAsia" w:cs="Times New Roman"/>
      <w:lang w:eastAsia="ru-RU"/>
    </w:rPr>
  </w:style>
  <w:style w:type="paragraph" w:styleId="a8">
    <w:name w:val="footer"/>
    <w:basedOn w:val="a"/>
    <w:link w:val="a9"/>
    <w:uiPriority w:val="99"/>
    <w:unhideWhenUsed/>
    <w:rsid w:val="00FE5F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5FCE"/>
    <w:rPr>
      <w:rFonts w:eastAsiaTheme="minorEastAsia" w:cs="Times New Roman"/>
      <w:lang w:eastAsia="ru-RU"/>
    </w:rPr>
  </w:style>
  <w:style w:type="paragraph" w:styleId="aa">
    <w:name w:val="Normal (Web)"/>
    <w:basedOn w:val="a"/>
    <w:uiPriority w:val="99"/>
    <w:unhideWhenUsed/>
    <w:rsid w:val="00FE5FCE"/>
    <w:pPr>
      <w:spacing w:before="100" w:beforeAutospacing="1" w:after="100" w:afterAutospacing="1" w:line="240" w:lineRule="auto"/>
    </w:pPr>
    <w:rPr>
      <w:rFonts w:ascii="Times New Roman" w:eastAsia="Times New Roman" w:hAnsi="Times New Roman"/>
      <w:sz w:val="24"/>
      <w:szCs w:val="24"/>
    </w:rPr>
  </w:style>
  <w:style w:type="character" w:styleId="ab">
    <w:name w:val="Hyperlink"/>
    <w:basedOn w:val="a0"/>
    <w:uiPriority w:val="99"/>
    <w:semiHidden/>
    <w:unhideWhenUsed/>
    <w:rsid w:val="00FE5FCE"/>
    <w:rPr>
      <w:color w:val="0000FF"/>
      <w:u w:val="single"/>
    </w:rPr>
  </w:style>
  <w:style w:type="character" w:styleId="ac">
    <w:name w:val="Strong"/>
    <w:basedOn w:val="a0"/>
    <w:uiPriority w:val="22"/>
    <w:qFormat/>
    <w:rsid w:val="004B4E0E"/>
    <w:rPr>
      <w:b/>
      <w:bCs/>
    </w:rPr>
  </w:style>
  <w:style w:type="paragraph" w:styleId="ad">
    <w:name w:val="List Paragraph"/>
    <w:basedOn w:val="a"/>
    <w:uiPriority w:val="34"/>
    <w:qFormat/>
    <w:rsid w:val="00807036"/>
    <w:pPr>
      <w:ind w:left="720"/>
      <w:contextualSpacing/>
    </w:pPr>
  </w:style>
  <w:style w:type="character" w:customStyle="1" w:styleId="20">
    <w:name w:val="Заголовок 2 Знак"/>
    <w:basedOn w:val="a0"/>
    <w:link w:val="2"/>
    <w:uiPriority w:val="9"/>
    <w:rsid w:val="003208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9675C"/>
    <w:rPr>
      <w:rFonts w:asciiTheme="majorHAnsi" w:eastAsiaTheme="majorEastAsia" w:hAnsiTheme="majorHAnsi" w:cstheme="majorBidi"/>
      <w:color w:val="1F4D78" w:themeColor="accent1" w:themeShade="7F"/>
      <w:sz w:val="24"/>
      <w:szCs w:val="24"/>
      <w:lang w:eastAsia="ru-RU"/>
    </w:rPr>
  </w:style>
  <w:style w:type="character" w:customStyle="1" w:styleId="nowrap">
    <w:name w:val="nowrap"/>
    <w:basedOn w:val="a0"/>
    <w:rsid w:val="0099675C"/>
  </w:style>
  <w:style w:type="character" w:customStyle="1" w:styleId="snippetequal">
    <w:name w:val="snippet_equal"/>
    <w:basedOn w:val="a0"/>
    <w:rsid w:val="00A81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091">
      <w:bodyDiv w:val="1"/>
      <w:marLeft w:val="0"/>
      <w:marRight w:val="0"/>
      <w:marTop w:val="0"/>
      <w:marBottom w:val="0"/>
      <w:divBdr>
        <w:top w:val="none" w:sz="0" w:space="0" w:color="auto"/>
        <w:left w:val="none" w:sz="0" w:space="0" w:color="auto"/>
        <w:bottom w:val="none" w:sz="0" w:space="0" w:color="auto"/>
        <w:right w:val="none" w:sz="0" w:space="0" w:color="auto"/>
      </w:divBdr>
    </w:div>
    <w:div w:id="118450177">
      <w:bodyDiv w:val="1"/>
      <w:marLeft w:val="0"/>
      <w:marRight w:val="0"/>
      <w:marTop w:val="0"/>
      <w:marBottom w:val="0"/>
      <w:divBdr>
        <w:top w:val="none" w:sz="0" w:space="0" w:color="auto"/>
        <w:left w:val="none" w:sz="0" w:space="0" w:color="auto"/>
        <w:bottom w:val="none" w:sz="0" w:space="0" w:color="auto"/>
        <w:right w:val="none" w:sz="0" w:space="0" w:color="auto"/>
      </w:divBdr>
    </w:div>
    <w:div w:id="148984569">
      <w:bodyDiv w:val="1"/>
      <w:marLeft w:val="0"/>
      <w:marRight w:val="0"/>
      <w:marTop w:val="0"/>
      <w:marBottom w:val="0"/>
      <w:divBdr>
        <w:top w:val="none" w:sz="0" w:space="0" w:color="auto"/>
        <w:left w:val="none" w:sz="0" w:space="0" w:color="auto"/>
        <w:bottom w:val="none" w:sz="0" w:space="0" w:color="auto"/>
        <w:right w:val="none" w:sz="0" w:space="0" w:color="auto"/>
      </w:divBdr>
    </w:div>
    <w:div w:id="305670262">
      <w:bodyDiv w:val="1"/>
      <w:marLeft w:val="0"/>
      <w:marRight w:val="0"/>
      <w:marTop w:val="0"/>
      <w:marBottom w:val="0"/>
      <w:divBdr>
        <w:top w:val="none" w:sz="0" w:space="0" w:color="auto"/>
        <w:left w:val="none" w:sz="0" w:space="0" w:color="auto"/>
        <w:bottom w:val="none" w:sz="0" w:space="0" w:color="auto"/>
        <w:right w:val="none" w:sz="0" w:space="0" w:color="auto"/>
      </w:divBdr>
    </w:div>
    <w:div w:id="543911602">
      <w:bodyDiv w:val="1"/>
      <w:marLeft w:val="0"/>
      <w:marRight w:val="0"/>
      <w:marTop w:val="0"/>
      <w:marBottom w:val="0"/>
      <w:divBdr>
        <w:top w:val="none" w:sz="0" w:space="0" w:color="auto"/>
        <w:left w:val="none" w:sz="0" w:space="0" w:color="auto"/>
        <w:bottom w:val="none" w:sz="0" w:space="0" w:color="auto"/>
        <w:right w:val="none" w:sz="0" w:space="0" w:color="auto"/>
      </w:divBdr>
    </w:div>
    <w:div w:id="685328225">
      <w:bodyDiv w:val="1"/>
      <w:marLeft w:val="0"/>
      <w:marRight w:val="0"/>
      <w:marTop w:val="0"/>
      <w:marBottom w:val="0"/>
      <w:divBdr>
        <w:top w:val="none" w:sz="0" w:space="0" w:color="auto"/>
        <w:left w:val="none" w:sz="0" w:space="0" w:color="auto"/>
        <w:bottom w:val="none" w:sz="0" w:space="0" w:color="auto"/>
        <w:right w:val="none" w:sz="0" w:space="0" w:color="auto"/>
      </w:divBdr>
    </w:div>
    <w:div w:id="1078479053">
      <w:bodyDiv w:val="1"/>
      <w:marLeft w:val="0"/>
      <w:marRight w:val="0"/>
      <w:marTop w:val="0"/>
      <w:marBottom w:val="0"/>
      <w:divBdr>
        <w:top w:val="none" w:sz="0" w:space="0" w:color="auto"/>
        <w:left w:val="none" w:sz="0" w:space="0" w:color="auto"/>
        <w:bottom w:val="none" w:sz="0" w:space="0" w:color="auto"/>
        <w:right w:val="none" w:sz="0" w:space="0" w:color="auto"/>
      </w:divBdr>
    </w:div>
    <w:div w:id="1141534101">
      <w:bodyDiv w:val="1"/>
      <w:marLeft w:val="0"/>
      <w:marRight w:val="0"/>
      <w:marTop w:val="0"/>
      <w:marBottom w:val="0"/>
      <w:divBdr>
        <w:top w:val="none" w:sz="0" w:space="0" w:color="auto"/>
        <w:left w:val="none" w:sz="0" w:space="0" w:color="auto"/>
        <w:bottom w:val="none" w:sz="0" w:space="0" w:color="auto"/>
        <w:right w:val="none" w:sz="0" w:space="0" w:color="auto"/>
      </w:divBdr>
    </w:div>
    <w:div w:id="1172719756">
      <w:bodyDiv w:val="1"/>
      <w:marLeft w:val="0"/>
      <w:marRight w:val="0"/>
      <w:marTop w:val="0"/>
      <w:marBottom w:val="0"/>
      <w:divBdr>
        <w:top w:val="none" w:sz="0" w:space="0" w:color="auto"/>
        <w:left w:val="none" w:sz="0" w:space="0" w:color="auto"/>
        <w:bottom w:val="none" w:sz="0" w:space="0" w:color="auto"/>
        <w:right w:val="none" w:sz="0" w:space="0" w:color="auto"/>
      </w:divBdr>
      <w:divsChild>
        <w:div w:id="543568566">
          <w:marLeft w:val="0"/>
          <w:marRight w:val="0"/>
          <w:marTop w:val="0"/>
          <w:marBottom w:val="225"/>
          <w:divBdr>
            <w:top w:val="none" w:sz="0" w:space="0" w:color="auto"/>
            <w:left w:val="none" w:sz="0" w:space="0" w:color="auto"/>
            <w:bottom w:val="none" w:sz="0" w:space="0" w:color="auto"/>
            <w:right w:val="none" w:sz="0" w:space="0" w:color="auto"/>
          </w:divBdr>
        </w:div>
      </w:divsChild>
    </w:div>
    <w:div w:id="1229849079">
      <w:bodyDiv w:val="1"/>
      <w:marLeft w:val="0"/>
      <w:marRight w:val="0"/>
      <w:marTop w:val="0"/>
      <w:marBottom w:val="0"/>
      <w:divBdr>
        <w:top w:val="none" w:sz="0" w:space="0" w:color="auto"/>
        <w:left w:val="none" w:sz="0" w:space="0" w:color="auto"/>
        <w:bottom w:val="none" w:sz="0" w:space="0" w:color="auto"/>
        <w:right w:val="none" w:sz="0" w:space="0" w:color="auto"/>
      </w:divBdr>
    </w:div>
    <w:div w:id="1232882726">
      <w:bodyDiv w:val="1"/>
      <w:marLeft w:val="0"/>
      <w:marRight w:val="0"/>
      <w:marTop w:val="0"/>
      <w:marBottom w:val="0"/>
      <w:divBdr>
        <w:top w:val="none" w:sz="0" w:space="0" w:color="auto"/>
        <w:left w:val="none" w:sz="0" w:space="0" w:color="auto"/>
        <w:bottom w:val="none" w:sz="0" w:space="0" w:color="auto"/>
        <w:right w:val="none" w:sz="0" w:space="0" w:color="auto"/>
      </w:divBdr>
    </w:div>
    <w:div w:id="1514999148">
      <w:bodyDiv w:val="1"/>
      <w:marLeft w:val="0"/>
      <w:marRight w:val="0"/>
      <w:marTop w:val="0"/>
      <w:marBottom w:val="0"/>
      <w:divBdr>
        <w:top w:val="none" w:sz="0" w:space="0" w:color="auto"/>
        <w:left w:val="none" w:sz="0" w:space="0" w:color="auto"/>
        <w:bottom w:val="none" w:sz="0" w:space="0" w:color="auto"/>
        <w:right w:val="none" w:sz="0" w:space="0" w:color="auto"/>
      </w:divBdr>
    </w:div>
    <w:div w:id="1673795183">
      <w:bodyDiv w:val="1"/>
      <w:marLeft w:val="0"/>
      <w:marRight w:val="0"/>
      <w:marTop w:val="0"/>
      <w:marBottom w:val="0"/>
      <w:divBdr>
        <w:top w:val="none" w:sz="0" w:space="0" w:color="auto"/>
        <w:left w:val="none" w:sz="0" w:space="0" w:color="auto"/>
        <w:bottom w:val="none" w:sz="0" w:space="0" w:color="auto"/>
        <w:right w:val="none" w:sz="0" w:space="0" w:color="auto"/>
      </w:divBdr>
    </w:div>
    <w:div w:id="1720665981">
      <w:bodyDiv w:val="1"/>
      <w:marLeft w:val="0"/>
      <w:marRight w:val="0"/>
      <w:marTop w:val="0"/>
      <w:marBottom w:val="0"/>
      <w:divBdr>
        <w:top w:val="none" w:sz="0" w:space="0" w:color="auto"/>
        <w:left w:val="none" w:sz="0" w:space="0" w:color="auto"/>
        <w:bottom w:val="none" w:sz="0" w:space="0" w:color="auto"/>
        <w:right w:val="none" w:sz="0" w:space="0" w:color="auto"/>
      </w:divBdr>
    </w:div>
    <w:div w:id="1792629463">
      <w:bodyDiv w:val="1"/>
      <w:marLeft w:val="0"/>
      <w:marRight w:val="0"/>
      <w:marTop w:val="0"/>
      <w:marBottom w:val="0"/>
      <w:divBdr>
        <w:top w:val="none" w:sz="0" w:space="0" w:color="auto"/>
        <w:left w:val="none" w:sz="0" w:space="0" w:color="auto"/>
        <w:bottom w:val="none" w:sz="0" w:space="0" w:color="auto"/>
        <w:right w:val="none" w:sz="0" w:space="0" w:color="auto"/>
      </w:divBdr>
    </w:div>
    <w:div w:id="1867137250">
      <w:bodyDiv w:val="1"/>
      <w:marLeft w:val="0"/>
      <w:marRight w:val="0"/>
      <w:marTop w:val="0"/>
      <w:marBottom w:val="0"/>
      <w:divBdr>
        <w:top w:val="none" w:sz="0" w:space="0" w:color="auto"/>
        <w:left w:val="none" w:sz="0" w:space="0" w:color="auto"/>
        <w:bottom w:val="none" w:sz="0" w:space="0" w:color="auto"/>
        <w:right w:val="none" w:sz="0" w:space="0" w:color="auto"/>
      </w:divBdr>
    </w:div>
    <w:div w:id="1902866317">
      <w:bodyDiv w:val="1"/>
      <w:marLeft w:val="0"/>
      <w:marRight w:val="0"/>
      <w:marTop w:val="0"/>
      <w:marBottom w:val="0"/>
      <w:divBdr>
        <w:top w:val="none" w:sz="0" w:space="0" w:color="auto"/>
        <w:left w:val="none" w:sz="0" w:space="0" w:color="auto"/>
        <w:bottom w:val="none" w:sz="0" w:space="0" w:color="auto"/>
        <w:right w:val="none" w:sz="0" w:space="0" w:color="auto"/>
      </w:divBdr>
    </w:div>
    <w:div w:id="1919093279">
      <w:bodyDiv w:val="1"/>
      <w:marLeft w:val="0"/>
      <w:marRight w:val="0"/>
      <w:marTop w:val="0"/>
      <w:marBottom w:val="0"/>
      <w:divBdr>
        <w:top w:val="none" w:sz="0" w:space="0" w:color="auto"/>
        <w:left w:val="none" w:sz="0" w:space="0" w:color="auto"/>
        <w:bottom w:val="none" w:sz="0" w:space="0" w:color="auto"/>
        <w:right w:val="none" w:sz="0" w:space="0" w:color="auto"/>
      </w:divBdr>
    </w:div>
    <w:div w:id="2016806550">
      <w:bodyDiv w:val="1"/>
      <w:marLeft w:val="0"/>
      <w:marRight w:val="0"/>
      <w:marTop w:val="0"/>
      <w:marBottom w:val="0"/>
      <w:divBdr>
        <w:top w:val="none" w:sz="0" w:space="0" w:color="auto"/>
        <w:left w:val="none" w:sz="0" w:space="0" w:color="auto"/>
        <w:bottom w:val="none" w:sz="0" w:space="0" w:color="auto"/>
        <w:right w:val="none" w:sz="0" w:space="0" w:color="auto"/>
      </w:divBdr>
    </w:div>
    <w:div w:id="21037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pk-rf/razdel-i/glava-7/statia-103/" TargetMode="External"/><Relationship Id="rId13" Type="http://schemas.openxmlformats.org/officeDocument/2006/relationships/hyperlink" Target="http://be5.biz/terms/g14.html" TargetMode="External"/><Relationship Id="rId18" Type="http://schemas.openxmlformats.org/officeDocument/2006/relationships/hyperlink" Target="http://be5.biz/terms/v9.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udact.ru/law/gpk-rf/razdel-ii/podrazdel-ii/glava-22/statia-237/" TargetMode="External"/><Relationship Id="rId17" Type="http://schemas.openxmlformats.org/officeDocument/2006/relationships/hyperlink" Target="http://be5.biz/terms/p65.html" TargetMode="External"/><Relationship Id="rId2" Type="http://schemas.openxmlformats.org/officeDocument/2006/relationships/numbering" Target="numbering.xml"/><Relationship Id="rId16" Type="http://schemas.openxmlformats.org/officeDocument/2006/relationships/hyperlink" Target="http://be5.biz/terms/d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gpk-rf/razdel-ii/podrazdel-ii/glava-22/statia-233/" TargetMode="External"/><Relationship Id="rId5" Type="http://schemas.openxmlformats.org/officeDocument/2006/relationships/webSettings" Target="webSettings.xml"/><Relationship Id="rId15" Type="http://schemas.openxmlformats.org/officeDocument/2006/relationships/hyperlink" Target="http://be5.biz/terms/z4.html" TargetMode="External"/><Relationship Id="rId10" Type="http://schemas.openxmlformats.org/officeDocument/2006/relationships/hyperlink" Target="https://sudact.ru/law/gpk-rf/razdel-ii/podrazdel-ii/glava-16/statia-19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dact.ru/law/gpk-rf/razdel-ii/podrazdel-ii/glava-16/statia-194/" TargetMode="External"/><Relationship Id="rId14" Type="http://schemas.openxmlformats.org/officeDocument/2006/relationships/hyperlink" Target="http://be5.biz/terms/p1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4F1E6-F803-406A-BB39-26B80D03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Pages>
  <Words>8119</Words>
  <Characters>46283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inueco</Company>
  <LinksUpToDate>false</LinksUpToDate>
  <CharactersWithSpaces>54294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Сергеевна Минина</dc:creator>
  <cp:lastModifiedBy>Лидия Юрковская</cp:lastModifiedBy>
  <cp:revision>30</cp:revision>
  <cp:lastPrinted>2019-01-30T05:17:00Z</cp:lastPrinted>
  <dcterms:created xsi:type="dcterms:W3CDTF">2019-10-28T15:07:00Z</dcterms:created>
  <dcterms:modified xsi:type="dcterms:W3CDTF">2020-11-17T12:10:00Z</dcterms:modified>
</cp:coreProperties>
</file>