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0D" w:rsidRPr="0042150D" w:rsidRDefault="0042150D" w:rsidP="0042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15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Эмоциональные проблемы детей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9"/>
        <w:gridCol w:w="66"/>
      </w:tblGrid>
      <w:tr w:rsidR="0042150D" w:rsidRPr="0042150D" w:rsidTr="0042150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2150D" w:rsidRPr="0042150D" w:rsidRDefault="0042150D" w:rsidP="0042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2150D" w:rsidRPr="0042150D" w:rsidRDefault="0042150D" w:rsidP="00421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2150D" w:rsidRPr="0042150D" w:rsidTr="004215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2150D" w:rsidRPr="0042150D" w:rsidRDefault="0042150D" w:rsidP="0042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          </w:t>
            </w:r>
            <w:r w:rsidRPr="0042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Эти проблемы переживаются в детском возрасте, но иногда переходят во взрослую жизнь</w:t>
            </w:r>
            <w:r w:rsidRPr="00421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Ярлык 1. «Я недостаточно хорош».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Ребенок, переживающий неудачи, проблемы, которые оцениваются окружающими, очень часто чувствуют себя не комфортно. С чем могут быть связаны проблемы младших школьников? В первую очередь, это проблемы, связанные со школьной адаптацией. Если взрослые люди, которые тебя окружают, конструируют и фиксируют твое неумение, и первую очередь заостряют внимание самого ребенка на его неумениях, это приводит к тому, что  ярлык «я недостаточно хорош» становится ярлыком « я не  уверен в себе». Для ребенка становятся обыденными слова «я не могу», « я не умею», «у меня не получится». Это сопровождается всплеском эмоций, слезами, истериками. Очень часто сами родители и педагоги стимулируют неуверенность ребенка, принимая за него учебные решения: «пиши так, делай так» и т.д. Это притупляет поисковую активность детей, гасит любопытство и любознательность. Боязнь сделать не так, не уложиться в </w:t>
            </w:r>
            <w:proofErr w:type="gramStart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рамки, начертанные взрослыми может</w:t>
            </w:r>
            <w:proofErr w:type="gramEnd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привести к тяжелым психическим травмам.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Ярлык 2. «Я беспомощен или я бессилен».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Эта проблема тесно связана с подавлением поисковой активности учащихся. Природа этого явления связана с психотравмирующими последствиями активности, т.е. активность ребенка явилась тем стимулом, который запускает систему торможения поведения. «Ты будешь делать, что скажут, ты не вправе принимать какие бы то ни было решения, у тебя не спрашивают» - это лишь неполный перечень эмоциональных реакций, которые приводят к эмоциональной беспомощности ребенка.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Ярлык 3. Проблема изоляции ребенка «Я чужой».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Это эмоциональное отвержение ребенка. Состояние эмоционального отвержения испытывает часто ребенок, который в детстве был лишен длительного контакта с матерью. Это лишает ребенка чувства безопасности. Ребенку необходимо чувство принадлежности своей семьи, своему классу, своей группе. Это способствует снятию эмоциональной напряженности, развитию эмоционально-волевой сферы, единству и сплоченности, сопротивляемости к стрессу. </w:t>
            </w:r>
            <w:proofErr w:type="gramStart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учащиеся, которые лишены эмоционального контакта дома, испытывают затруднения в общении с детьми, осторожно реагируют на любое эмоциональное проявление со стороны взрослого, которое им непонятно или которого они в своей жизни не испытывали.</w:t>
            </w:r>
            <w:proofErr w:type="gramEnd"/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150D" w:rsidRP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 </w:t>
            </w:r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Четвертая эмоциональная проблема, которую испытывают младшие школьники – </w:t>
            </w:r>
            <w:proofErr w:type="spellStart"/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сверхответственность</w:t>
            </w:r>
            <w:proofErr w:type="spellEnd"/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2150D" w:rsidRDefault="0042150D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 </w:t>
            </w:r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отличие от обычной ответственности, которая возникает у ребенка в результате осознания своих обязательств перед взрослыми, </w:t>
            </w:r>
            <w:proofErr w:type="spellStart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сверхответственность</w:t>
            </w:r>
            <w:proofErr w:type="spellEnd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болезненное явление. Такие дети постоянно испытывают чувство страха, вины, тревоги. Возникает </w:t>
            </w:r>
            <w:proofErr w:type="spellStart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сверхответственность</w:t>
            </w:r>
            <w:proofErr w:type="spellEnd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воздействия взрослого. Ребенок не поднимает руку, не отвечает, не проявляет активность, а родители хотят видеть его именно таким и наказывают ребенка не за </w:t>
            </w:r>
            <w:proofErr w:type="spellStart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проступок</w:t>
            </w:r>
            <w:proofErr w:type="gramStart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spellEnd"/>
            <w:proofErr w:type="gramEnd"/>
            <w:r w:rsidRPr="0042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за то, что ребенок не совершал. Все это приводит к тому, что ребенок в подобной ситуации всегда испытывает  чувство вины и это становится его постоянным внутренним наказанием. Иногда можно наблюдать ситуацию подобного рода, когда родители или взрослые посторонние люди начинают разговаривать с ребенком, постоянно повторяя ему слова: «Ты должен, ты обязан». Ребенок слушает эти слова, но их не слышит потому, что он их не осознал, они не стали его потребностью, не превратились в мотив деятельности. Предъявляемое подобным образом требование – это попытка вызвать в ребенке соответствующую реакцию на чувство вины, как на рефлекс. Поэтому в результате подобных манипуляций по отношению к ребенку мы получаем ребят, которые постоянно живут в страхе, боятся проявить инициативу, высказать свое мнение, проявить себя, потому что это проявление может сказаться на результате.</w:t>
            </w:r>
            <w:r w:rsidR="00F2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1147" w:rsidRDefault="00F21147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147" w:rsidRDefault="00F21147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147" w:rsidRPr="0042150D" w:rsidRDefault="00F21147" w:rsidP="00421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0D" w:rsidRPr="0042150D" w:rsidRDefault="0042150D" w:rsidP="0042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360" w:rsidRPr="00F21147" w:rsidRDefault="00F21147" w:rsidP="00F21147">
      <w:pPr>
        <w:jc w:val="right"/>
        <w:rPr>
          <w:rFonts w:ascii="Times New Roman" w:hAnsi="Times New Roman" w:cs="Times New Roman"/>
        </w:rPr>
      </w:pPr>
      <w:r w:rsidRPr="00F21147">
        <w:rPr>
          <w:rFonts w:ascii="Times New Roman" w:hAnsi="Times New Roman" w:cs="Times New Roman"/>
        </w:rPr>
        <w:lastRenderedPageBreak/>
        <w:t>Педагог-психолог</w:t>
      </w:r>
      <w:r>
        <w:rPr>
          <w:rFonts w:ascii="Times New Roman" w:hAnsi="Times New Roman" w:cs="Times New Roman"/>
        </w:rPr>
        <w:t xml:space="preserve">  </w:t>
      </w:r>
      <w:r w:rsidRPr="00F21147">
        <w:rPr>
          <w:rFonts w:ascii="Times New Roman" w:hAnsi="Times New Roman" w:cs="Times New Roman"/>
        </w:rPr>
        <w:t xml:space="preserve"> О.В. Малышева</w:t>
      </w:r>
    </w:p>
    <w:sectPr w:rsidR="00EA5360" w:rsidRPr="00F21147" w:rsidSect="00EA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50D"/>
    <w:rsid w:val="00093486"/>
    <w:rsid w:val="003A5814"/>
    <w:rsid w:val="003D19F7"/>
    <w:rsid w:val="0042150D"/>
    <w:rsid w:val="00B86394"/>
    <w:rsid w:val="00C21DEB"/>
    <w:rsid w:val="00EA5360"/>
    <w:rsid w:val="00F2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5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3292</Characters>
  <Application>Microsoft Office Word</Application>
  <DocSecurity>0</DocSecurity>
  <Lines>27</Lines>
  <Paragraphs>7</Paragraphs>
  <ScaleCrop>false</ScaleCrop>
  <Company>СКОШИ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</dc:creator>
  <cp:keywords/>
  <dc:description/>
  <cp:lastModifiedBy>Acer</cp:lastModifiedBy>
  <cp:revision>3</cp:revision>
  <cp:lastPrinted>2014-04-04T03:21:00Z</cp:lastPrinted>
  <dcterms:created xsi:type="dcterms:W3CDTF">2014-04-04T03:20:00Z</dcterms:created>
  <dcterms:modified xsi:type="dcterms:W3CDTF">2020-11-13T16:32:00Z</dcterms:modified>
</cp:coreProperties>
</file>