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47" w:rsidRPr="00E655E2" w:rsidRDefault="00795E47" w:rsidP="00E655E2">
      <w:pPr>
        <w:widowControl w:val="0"/>
        <w:autoSpaceDE w:val="0"/>
        <w:autoSpaceDN w:val="0"/>
        <w:adjustRightInd w:val="0"/>
        <w:spacing w:after="0" w:line="360" w:lineRule="auto"/>
        <w:jc w:val="right"/>
        <w:rPr>
          <w:rFonts w:ascii="Times New Roman" w:hAnsi="Times New Roman" w:cs="Times New Roman"/>
          <w:sz w:val="28"/>
          <w:szCs w:val="28"/>
        </w:rPr>
      </w:pPr>
      <w:r w:rsidRPr="00E655E2">
        <w:rPr>
          <w:rFonts w:ascii="Times New Roman" w:hAnsi="Times New Roman" w:cs="Times New Roman"/>
          <w:sz w:val="28"/>
          <w:szCs w:val="28"/>
        </w:rPr>
        <w:t xml:space="preserve">Решетняк Ольга Александровна, </w:t>
      </w:r>
    </w:p>
    <w:p w:rsidR="00795E47" w:rsidRPr="00E655E2" w:rsidRDefault="00795E47" w:rsidP="00E655E2">
      <w:pPr>
        <w:widowControl w:val="0"/>
        <w:autoSpaceDE w:val="0"/>
        <w:autoSpaceDN w:val="0"/>
        <w:adjustRightInd w:val="0"/>
        <w:spacing w:after="0" w:line="360" w:lineRule="auto"/>
        <w:jc w:val="right"/>
        <w:rPr>
          <w:rFonts w:ascii="Times New Roman" w:hAnsi="Times New Roman" w:cs="Times New Roman"/>
          <w:sz w:val="28"/>
          <w:szCs w:val="28"/>
        </w:rPr>
      </w:pPr>
      <w:r w:rsidRPr="00E655E2">
        <w:rPr>
          <w:rFonts w:ascii="Times New Roman" w:hAnsi="Times New Roman" w:cs="Times New Roman"/>
          <w:sz w:val="28"/>
          <w:szCs w:val="28"/>
        </w:rPr>
        <w:t xml:space="preserve">учитель начальных классов МОУ СОШ с.Баскатовка </w:t>
      </w:r>
    </w:p>
    <w:p w:rsidR="00795E47" w:rsidRPr="00E655E2" w:rsidRDefault="00795E47" w:rsidP="00E655E2">
      <w:pPr>
        <w:widowControl w:val="0"/>
        <w:autoSpaceDE w:val="0"/>
        <w:autoSpaceDN w:val="0"/>
        <w:adjustRightInd w:val="0"/>
        <w:spacing w:after="0" w:line="360" w:lineRule="auto"/>
        <w:jc w:val="right"/>
        <w:rPr>
          <w:rFonts w:ascii="Times New Roman" w:hAnsi="Times New Roman" w:cs="Times New Roman"/>
          <w:sz w:val="28"/>
          <w:szCs w:val="28"/>
        </w:rPr>
      </w:pPr>
      <w:r w:rsidRPr="00E655E2">
        <w:rPr>
          <w:rFonts w:ascii="Times New Roman" w:hAnsi="Times New Roman" w:cs="Times New Roman"/>
          <w:sz w:val="28"/>
          <w:szCs w:val="28"/>
        </w:rPr>
        <w:t>Марксовского района Саратовской области</w:t>
      </w:r>
    </w:p>
    <w:p w:rsidR="00795E47" w:rsidRPr="00E655E2" w:rsidRDefault="00795E47" w:rsidP="00E655E2">
      <w:pPr>
        <w:widowControl w:val="0"/>
        <w:autoSpaceDE w:val="0"/>
        <w:autoSpaceDN w:val="0"/>
        <w:adjustRightInd w:val="0"/>
        <w:spacing w:after="0" w:line="360" w:lineRule="auto"/>
        <w:jc w:val="both"/>
        <w:rPr>
          <w:rFonts w:ascii="Times New Roman" w:hAnsi="Times New Roman" w:cs="Times New Roman"/>
          <w:sz w:val="28"/>
          <w:szCs w:val="28"/>
        </w:rPr>
      </w:pPr>
    </w:p>
    <w:p w:rsidR="005E7910" w:rsidRPr="00E655E2" w:rsidRDefault="005E7910" w:rsidP="00E655E2">
      <w:pPr>
        <w:widowControl w:val="0"/>
        <w:autoSpaceDE w:val="0"/>
        <w:autoSpaceDN w:val="0"/>
        <w:adjustRightInd w:val="0"/>
        <w:spacing w:after="0" w:line="360" w:lineRule="auto"/>
        <w:jc w:val="both"/>
        <w:rPr>
          <w:rFonts w:ascii="Times New Roman" w:hAnsi="Times New Roman" w:cs="Times New Roman"/>
          <w:sz w:val="28"/>
          <w:szCs w:val="28"/>
        </w:rPr>
      </w:pPr>
      <w:r w:rsidRPr="00E655E2">
        <w:rPr>
          <w:rFonts w:ascii="Times New Roman" w:hAnsi="Times New Roman" w:cs="Times New Roman"/>
          <w:sz w:val="28"/>
          <w:szCs w:val="28"/>
        </w:rPr>
        <w:t>«</w:t>
      </w:r>
      <w:r w:rsidR="007D7CD0" w:rsidRPr="00E655E2">
        <w:rPr>
          <w:rFonts w:ascii="Times New Roman" w:hAnsi="Times New Roman" w:cs="Times New Roman"/>
          <w:sz w:val="28"/>
          <w:szCs w:val="28"/>
        </w:rPr>
        <w:t>О</w:t>
      </w:r>
      <w:r w:rsidR="009B61EC" w:rsidRPr="00E655E2">
        <w:rPr>
          <w:rFonts w:ascii="Times New Roman" w:hAnsi="Times New Roman" w:cs="Times New Roman"/>
          <w:sz w:val="28"/>
          <w:szCs w:val="28"/>
        </w:rPr>
        <w:t>рганизаци</w:t>
      </w:r>
      <w:r w:rsidR="007D7CD0" w:rsidRPr="00E655E2">
        <w:rPr>
          <w:rFonts w:ascii="Times New Roman" w:hAnsi="Times New Roman" w:cs="Times New Roman"/>
          <w:sz w:val="28"/>
          <w:szCs w:val="28"/>
        </w:rPr>
        <w:t xml:space="preserve">я </w:t>
      </w:r>
      <w:r w:rsidR="009B61EC" w:rsidRPr="00E655E2">
        <w:rPr>
          <w:rFonts w:ascii="Times New Roman" w:hAnsi="Times New Roman" w:cs="Times New Roman"/>
          <w:sz w:val="28"/>
          <w:szCs w:val="28"/>
        </w:rPr>
        <w:t>деятельности с</w:t>
      </w:r>
      <w:r w:rsidR="007D7CD0" w:rsidRPr="00E655E2">
        <w:rPr>
          <w:rFonts w:ascii="Times New Roman" w:hAnsi="Times New Roman" w:cs="Times New Roman"/>
          <w:sz w:val="28"/>
          <w:szCs w:val="28"/>
        </w:rPr>
        <w:t>о слабоуспевающими</w:t>
      </w:r>
      <w:r w:rsidR="009B61EC" w:rsidRPr="00E655E2">
        <w:rPr>
          <w:rFonts w:ascii="Times New Roman" w:hAnsi="Times New Roman" w:cs="Times New Roman"/>
          <w:sz w:val="28"/>
          <w:szCs w:val="28"/>
        </w:rPr>
        <w:t xml:space="preserve"> детьми на урок</w:t>
      </w:r>
      <w:r w:rsidRPr="00E655E2">
        <w:rPr>
          <w:rFonts w:ascii="Times New Roman" w:hAnsi="Times New Roman" w:cs="Times New Roman"/>
          <w:sz w:val="28"/>
          <w:szCs w:val="28"/>
        </w:rPr>
        <w:t>ах</w:t>
      </w:r>
      <w:r w:rsidR="009B61EC" w:rsidRPr="00E655E2">
        <w:rPr>
          <w:rFonts w:ascii="Times New Roman" w:hAnsi="Times New Roman" w:cs="Times New Roman"/>
          <w:sz w:val="28"/>
          <w:szCs w:val="28"/>
        </w:rPr>
        <w:t xml:space="preserve"> </w:t>
      </w:r>
    </w:p>
    <w:p w:rsidR="007D7CD0" w:rsidRPr="00E655E2" w:rsidRDefault="009B61EC" w:rsidP="00E655E2">
      <w:pPr>
        <w:widowControl w:val="0"/>
        <w:autoSpaceDE w:val="0"/>
        <w:autoSpaceDN w:val="0"/>
        <w:adjustRightInd w:val="0"/>
        <w:spacing w:after="0" w:line="360" w:lineRule="auto"/>
        <w:jc w:val="both"/>
        <w:rPr>
          <w:rFonts w:ascii="Times New Roman" w:eastAsia="Times New Roman" w:hAnsi="Times New Roman" w:cs="Times New Roman"/>
          <w:color w:val="333333"/>
          <w:sz w:val="28"/>
          <w:szCs w:val="28"/>
        </w:rPr>
      </w:pPr>
      <w:r w:rsidRPr="00E655E2">
        <w:rPr>
          <w:rFonts w:ascii="Times New Roman" w:hAnsi="Times New Roman" w:cs="Times New Roman"/>
          <w:sz w:val="28"/>
          <w:szCs w:val="28"/>
        </w:rPr>
        <w:t>в начальн</w:t>
      </w:r>
      <w:r w:rsidR="007D7CD0" w:rsidRPr="00E655E2">
        <w:rPr>
          <w:rFonts w:ascii="Times New Roman" w:hAnsi="Times New Roman" w:cs="Times New Roman"/>
          <w:sz w:val="28"/>
          <w:szCs w:val="28"/>
        </w:rPr>
        <w:t>ых классах</w:t>
      </w:r>
      <w:r w:rsidRPr="00E655E2">
        <w:rPr>
          <w:rFonts w:ascii="Times New Roman" w:hAnsi="Times New Roman" w:cs="Times New Roman"/>
          <w:sz w:val="28"/>
          <w:szCs w:val="28"/>
        </w:rPr>
        <w:t>.</w:t>
      </w:r>
      <w:r w:rsidR="005E7910" w:rsidRPr="00E655E2">
        <w:rPr>
          <w:rFonts w:ascii="Times New Roman" w:hAnsi="Times New Roman" w:cs="Times New Roman"/>
          <w:sz w:val="28"/>
          <w:szCs w:val="28"/>
        </w:rPr>
        <w:t xml:space="preserve"> </w:t>
      </w:r>
      <w:r w:rsidRPr="00E655E2">
        <w:rPr>
          <w:rFonts w:ascii="Times New Roman" w:hAnsi="Times New Roman" w:cs="Times New Roman"/>
          <w:sz w:val="28"/>
          <w:szCs w:val="28"/>
        </w:rPr>
        <w:t>Форм</w:t>
      </w:r>
      <w:r w:rsidR="005E7910" w:rsidRPr="00E655E2">
        <w:rPr>
          <w:rFonts w:ascii="Times New Roman" w:hAnsi="Times New Roman" w:cs="Times New Roman"/>
          <w:sz w:val="28"/>
          <w:szCs w:val="28"/>
        </w:rPr>
        <w:t>ы</w:t>
      </w:r>
      <w:r w:rsidRPr="00E655E2">
        <w:rPr>
          <w:rFonts w:ascii="Times New Roman" w:hAnsi="Times New Roman" w:cs="Times New Roman"/>
          <w:sz w:val="28"/>
          <w:szCs w:val="28"/>
        </w:rPr>
        <w:t xml:space="preserve"> работы с учащимися</w:t>
      </w:r>
      <w:r w:rsidR="005E7910" w:rsidRPr="00E655E2">
        <w:rPr>
          <w:rFonts w:ascii="Times New Roman" w:hAnsi="Times New Roman" w:cs="Times New Roman"/>
          <w:sz w:val="28"/>
          <w:szCs w:val="28"/>
        </w:rPr>
        <w:t>»</w:t>
      </w:r>
    </w:p>
    <w:p w:rsidR="005E7910" w:rsidRPr="00E655E2" w:rsidRDefault="005E7910" w:rsidP="00E655E2">
      <w:pPr>
        <w:shd w:val="clear" w:color="auto" w:fill="FFFFFF"/>
        <w:spacing w:after="0" w:line="360" w:lineRule="auto"/>
        <w:jc w:val="both"/>
        <w:rPr>
          <w:rFonts w:ascii="Times New Roman" w:eastAsia="Times New Roman" w:hAnsi="Times New Roman" w:cs="Times New Roman"/>
          <w:b/>
          <w:color w:val="333333"/>
          <w:sz w:val="28"/>
          <w:szCs w:val="28"/>
        </w:rPr>
      </w:pPr>
    </w:p>
    <w:p w:rsidR="00837A8E" w:rsidRPr="00E655E2" w:rsidRDefault="00837A8E" w:rsidP="00E655E2">
      <w:pPr>
        <w:spacing w:after="0" w:line="360" w:lineRule="auto"/>
        <w:jc w:val="both"/>
        <w:rPr>
          <w:rFonts w:ascii="Times New Roman" w:hAnsi="Times New Roman" w:cs="Times New Roman"/>
          <w:sz w:val="28"/>
          <w:szCs w:val="28"/>
        </w:rPr>
      </w:pPr>
      <w:r w:rsidRPr="00E655E2">
        <w:rPr>
          <w:rFonts w:ascii="Times New Roman" w:eastAsia="Times New Roman" w:hAnsi="Times New Roman" w:cs="Times New Roman"/>
          <w:color w:val="333333"/>
          <w:sz w:val="28"/>
          <w:szCs w:val="28"/>
        </w:rPr>
        <w:t xml:space="preserve">Слабоуспевающий ученик - это ученик с </w:t>
      </w:r>
      <w:r w:rsidRPr="00E655E2">
        <w:rPr>
          <w:rFonts w:ascii="Times New Roman" w:hAnsi="Times New Roman" w:cs="Times New Roman"/>
          <w:sz w:val="28"/>
          <w:szCs w:val="28"/>
        </w:rPr>
        <w:t>характерным низким</w:t>
      </w:r>
      <w:r w:rsidR="00606AE8" w:rsidRPr="00E655E2">
        <w:rPr>
          <w:rFonts w:ascii="Times New Roman" w:hAnsi="Times New Roman" w:cs="Times New Roman"/>
          <w:sz w:val="28"/>
          <w:szCs w:val="28"/>
        </w:rPr>
        <w:t xml:space="preserve"> уров</w:t>
      </w:r>
      <w:r w:rsidRPr="00E655E2">
        <w:rPr>
          <w:rFonts w:ascii="Times New Roman" w:hAnsi="Times New Roman" w:cs="Times New Roman"/>
          <w:sz w:val="28"/>
          <w:szCs w:val="28"/>
        </w:rPr>
        <w:t>нем выполнения учебных и внеучебных заданий, недостатк</w:t>
      </w:r>
      <w:r w:rsidR="00606AE8" w:rsidRPr="00E655E2">
        <w:rPr>
          <w:rFonts w:ascii="Times New Roman" w:hAnsi="Times New Roman" w:cs="Times New Roman"/>
          <w:sz w:val="28"/>
          <w:szCs w:val="28"/>
        </w:rPr>
        <w:t>ами</w:t>
      </w:r>
      <w:r w:rsidRPr="00E655E2">
        <w:rPr>
          <w:rFonts w:ascii="Times New Roman" w:hAnsi="Times New Roman" w:cs="Times New Roman"/>
          <w:sz w:val="28"/>
          <w:szCs w:val="28"/>
        </w:rPr>
        <w:t xml:space="preserve"> в развитии познавательных интересов, повышенн</w:t>
      </w:r>
      <w:r w:rsidR="00606AE8" w:rsidRPr="00E655E2">
        <w:rPr>
          <w:rFonts w:ascii="Times New Roman" w:hAnsi="Times New Roman" w:cs="Times New Roman"/>
          <w:sz w:val="28"/>
          <w:szCs w:val="28"/>
        </w:rPr>
        <w:t>ой</w:t>
      </w:r>
      <w:r w:rsidRPr="00E655E2">
        <w:rPr>
          <w:rFonts w:ascii="Times New Roman" w:hAnsi="Times New Roman" w:cs="Times New Roman"/>
          <w:sz w:val="28"/>
          <w:szCs w:val="28"/>
        </w:rPr>
        <w:t xml:space="preserve"> отвлекаемость</w:t>
      </w:r>
      <w:r w:rsidR="00606AE8" w:rsidRPr="00E655E2">
        <w:rPr>
          <w:rFonts w:ascii="Times New Roman" w:hAnsi="Times New Roman" w:cs="Times New Roman"/>
          <w:sz w:val="28"/>
          <w:szCs w:val="28"/>
        </w:rPr>
        <w:t>ю</w:t>
      </w:r>
      <w:r w:rsidRPr="00E655E2">
        <w:rPr>
          <w:rFonts w:ascii="Times New Roman" w:hAnsi="Times New Roman" w:cs="Times New Roman"/>
          <w:sz w:val="28"/>
          <w:szCs w:val="28"/>
        </w:rPr>
        <w:t>, инертность</w:t>
      </w:r>
      <w:r w:rsidR="00606AE8" w:rsidRPr="00E655E2">
        <w:rPr>
          <w:rFonts w:ascii="Times New Roman" w:hAnsi="Times New Roman" w:cs="Times New Roman"/>
          <w:sz w:val="28"/>
          <w:szCs w:val="28"/>
        </w:rPr>
        <w:t>ю</w:t>
      </w:r>
      <w:r w:rsidRPr="00E655E2">
        <w:rPr>
          <w:rFonts w:ascii="Times New Roman" w:hAnsi="Times New Roman" w:cs="Times New Roman"/>
          <w:sz w:val="28"/>
          <w:szCs w:val="28"/>
        </w:rPr>
        <w:t>, неустойчив</w:t>
      </w:r>
      <w:r w:rsidR="00606AE8" w:rsidRPr="00E655E2">
        <w:rPr>
          <w:rFonts w:ascii="Times New Roman" w:hAnsi="Times New Roman" w:cs="Times New Roman"/>
          <w:sz w:val="28"/>
          <w:szCs w:val="28"/>
        </w:rPr>
        <w:t>ым</w:t>
      </w:r>
      <w:r w:rsidRPr="00E655E2">
        <w:rPr>
          <w:rFonts w:ascii="Times New Roman" w:hAnsi="Times New Roman" w:cs="Times New Roman"/>
          <w:sz w:val="28"/>
          <w:szCs w:val="28"/>
        </w:rPr>
        <w:t xml:space="preserve"> внимание</w:t>
      </w:r>
      <w:r w:rsidR="00606AE8" w:rsidRPr="00E655E2">
        <w:rPr>
          <w:rFonts w:ascii="Times New Roman" w:hAnsi="Times New Roman" w:cs="Times New Roman"/>
          <w:sz w:val="28"/>
          <w:szCs w:val="28"/>
        </w:rPr>
        <w:t>м</w:t>
      </w:r>
      <w:r w:rsidRPr="00E655E2">
        <w:rPr>
          <w:rFonts w:ascii="Times New Roman" w:hAnsi="Times New Roman" w:cs="Times New Roman"/>
          <w:sz w:val="28"/>
          <w:szCs w:val="28"/>
        </w:rPr>
        <w:t>. Слабоуспевающие ученики, как правило, пассивны на занятиях, не стремятся получить знания, избегают трудностей.</w:t>
      </w:r>
    </w:p>
    <w:p w:rsidR="007D7CD0" w:rsidRPr="00E655E2" w:rsidRDefault="00837A8E" w:rsidP="00E655E2">
      <w:pPr>
        <w:widowControl w:val="0"/>
        <w:autoSpaceDE w:val="0"/>
        <w:autoSpaceDN w:val="0"/>
        <w:adjustRightInd w:val="0"/>
        <w:spacing w:after="0" w:line="360" w:lineRule="auto"/>
        <w:jc w:val="both"/>
        <w:rPr>
          <w:rFonts w:ascii="Times New Roman" w:hAnsi="Times New Roman" w:cs="Times New Roman"/>
          <w:sz w:val="28"/>
          <w:szCs w:val="28"/>
        </w:rPr>
      </w:pPr>
      <w:r w:rsidRPr="00E655E2">
        <w:rPr>
          <w:rFonts w:ascii="Times New Roman" w:hAnsi="Times New Roman" w:cs="Times New Roman"/>
          <w:sz w:val="28"/>
          <w:szCs w:val="28"/>
        </w:rPr>
        <w:t xml:space="preserve">Слабоуспевающий ученик может стать неуспевающим. Неуспеваемость может быть общей и специфической. </w:t>
      </w:r>
      <w:r w:rsidR="007D7CD0" w:rsidRPr="00E655E2">
        <w:rPr>
          <w:rFonts w:ascii="Times New Roman" w:hAnsi="Times New Roman" w:cs="Times New Roman"/>
          <w:sz w:val="28"/>
          <w:szCs w:val="28"/>
        </w:rPr>
        <w:t>Общая неуспеваемость - это стойкое, относительно длительное отставание ученика по основным предметам: математике и русскому языку. Специфическое отставание затрагивает лишь один из этих предметов. Причем, учащийся может удовлетворительно заниматься по остальным предметам начальной школы.</w:t>
      </w:r>
    </w:p>
    <w:p w:rsidR="00D10B77" w:rsidRPr="00E655E2" w:rsidRDefault="00606AE8" w:rsidP="00E655E2">
      <w:pPr>
        <w:shd w:val="clear" w:color="auto" w:fill="FFFFFF"/>
        <w:spacing w:after="0" w:line="360" w:lineRule="auto"/>
        <w:jc w:val="both"/>
        <w:rPr>
          <w:rFonts w:ascii="Times New Roman" w:eastAsia="Times New Roman" w:hAnsi="Times New Roman" w:cs="Times New Roman"/>
          <w:b/>
          <w:sz w:val="28"/>
          <w:szCs w:val="28"/>
        </w:rPr>
      </w:pPr>
      <w:r w:rsidRPr="00E655E2">
        <w:rPr>
          <w:rFonts w:ascii="Times New Roman" w:eastAsia="Times New Roman" w:hAnsi="Times New Roman" w:cs="Times New Roman"/>
          <w:sz w:val="28"/>
          <w:szCs w:val="28"/>
        </w:rPr>
        <w:t>Неуспевающий ученик  - ученик  с выраженным отставанием в учении, при котором за отведенное время учащийся не овладевает на удовлетворительном уровне знаниями, предусмотренными учебной программой, а также комплексом проблем, который может сложиться у ребенка в связи с таким обучением.</w:t>
      </w:r>
    </w:p>
    <w:p w:rsidR="00E207E2" w:rsidRPr="00E655E2" w:rsidRDefault="00E3348C" w:rsidP="00E655E2">
      <w:pPr>
        <w:widowControl w:val="0"/>
        <w:autoSpaceDE w:val="0"/>
        <w:autoSpaceDN w:val="0"/>
        <w:adjustRightInd w:val="0"/>
        <w:spacing w:after="0" w:line="360" w:lineRule="auto"/>
        <w:jc w:val="both"/>
        <w:rPr>
          <w:rFonts w:ascii="Times New Roman" w:hAnsi="Times New Roman" w:cs="Times New Roman"/>
          <w:sz w:val="28"/>
          <w:szCs w:val="28"/>
        </w:rPr>
      </w:pPr>
      <w:r w:rsidRPr="00E655E2">
        <w:rPr>
          <w:rFonts w:ascii="Times New Roman" w:hAnsi="Times New Roman" w:cs="Times New Roman"/>
          <w:sz w:val="28"/>
          <w:szCs w:val="28"/>
        </w:rPr>
        <w:t xml:space="preserve">Чаще </w:t>
      </w:r>
      <w:r w:rsidR="00606AE8" w:rsidRPr="00E655E2">
        <w:rPr>
          <w:rFonts w:ascii="Times New Roman" w:hAnsi="Times New Roman" w:cs="Times New Roman"/>
          <w:sz w:val="28"/>
          <w:szCs w:val="28"/>
        </w:rPr>
        <w:t xml:space="preserve">слабые </w:t>
      </w:r>
      <w:r w:rsidRPr="00E655E2">
        <w:rPr>
          <w:rFonts w:ascii="Times New Roman" w:hAnsi="Times New Roman" w:cs="Times New Roman"/>
          <w:sz w:val="28"/>
          <w:szCs w:val="28"/>
        </w:rPr>
        <w:t>ученики испытывают трудности при письме, допуская замену, перестановку букв и слогов; добавляют или пропускают гласные буквы</w:t>
      </w:r>
      <w:r w:rsidR="00606AE8" w:rsidRPr="00E655E2">
        <w:rPr>
          <w:rFonts w:ascii="Times New Roman" w:hAnsi="Times New Roman" w:cs="Times New Roman"/>
          <w:sz w:val="28"/>
          <w:szCs w:val="28"/>
        </w:rPr>
        <w:t>, не соблюдают строки. Такие ученики имеют неряшливое, грязное письмо,</w:t>
      </w:r>
      <w:r w:rsidRPr="00E655E2">
        <w:rPr>
          <w:rFonts w:ascii="Times New Roman" w:hAnsi="Times New Roman" w:cs="Times New Roman"/>
          <w:sz w:val="28"/>
          <w:szCs w:val="28"/>
        </w:rPr>
        <w:t xml:space="preserve"> низк</w:t>
      </w:r>
      <w:r w:rsidR="00606AE8" w:rsidRPr="00E655E2">
        <w:rPr>
          <w:rFonts w:ascii="Times New Roman" w:hAnsi="Times New Roman" w:cs="Times New Roman"/>
          <w:sz w:val="28"/>
          <w:szCs w:val="28"/>
        </w:rPr>
        <w:t>ую скорость чтения,</w:t>
      </w:r>
      <w:r w:rsidRPr="00E655E2">
        <w:rPr>
          <w:rFonts w:ascii="Times New Roman" w:hAnsi="Times New Roman" w:cs="Times New Roman"/>
          <w:sz w:val="28"/>
          <w:szCs w:val="28"/>
        </w:rPr>
        <w:t xml:space="preserve"> «механическое» чтение, затруднения в пересказе; чтение конца слов с искажениями; допу</w:t>
      </w:r>
      <w:r w:rsidR="00606AE8" w:rsidRPr="00E655E2">
        <w:rPr>
          <w:rFonts w:ascii="Times New Roman" w:hAnsi="Times New Roman" w:cs="Times New Roman"/>
          <w:sz w:val="28"/>
          <w:szCs w:val="28"/>
        </w:rPr>
        <w:t>скают</w:t>
      </w:r>
      <w:r w:rsidRPr="00E655E2">
        <w:rPr>
          <w:rFonts w:ascii="Times New Roman" w:hAnsi="Times New Roman" w:cs="Times New Roman"/>
          <w:sz w:val="28"/>
          <w:szCs w:val="28"/>
        </w:rPr>
        <w:t xml:space="preserve"> орфографически</w:t>
      </w:r>
      <w:r w:rsidR="00606AE8" w:rsidRPr="00E655E2">
        <w:rPr>
          <w:rFonts w:ascii="Times New Roman" w:hAnsi="Times New Roman" w:cs="Times New Roman"/>
          <w:sz w:val="28"/>
          <w:szCs w:val="28"/>
        </w:rPr>
        <w:t>е ошиб</w:t>
      </w:r>
      <w:r w:rsidRPr="00E655E2">
        <w:rPr>
          <w:rFonts w:ascii="Times New Roman" w:hAnsi="Times New Roman" w:cs="Times New Roman"/>
          <w:sz w:val="28"/>
          <w:szCs w:val="28"/>
        </w:rPr>
        <w:t>к</w:t>
      </w:r>
      <w:r w:rsidR="00606AE8" w:rsidRPr="00E655E2">
        <w:rPr>
          <w:rFonts w:ascii="Times New Roman" w:hAnsi="Times New Roman" w:cs="Times New Roman"/>
          <w:sz w:val="28"/>
          <w:szCs w:val="28"/>
        </w:rPr>
        <w:t>и</w:t>
      </w:r>
      <w:r w:rsidRPr="00E655E2">
        <w:rPr>
          <w:rFonts w:ascii="Times New Roman" w:hAnsi="Times New Roman" w:cs="Times New Roman"/>
          <w:sz w:val="28"/>
          <w:szCs w:val="28"/>
        </w:rPr>
        <w:t xml:space="preserve"> (зная правила, не умеют его применить на письме);  не любят работать самостоятельно, предпочитают легкий путь – списывание с доски. </w:t>
      </w:r>
    </w:p>
    <w:p w:rsidR="002A2CBD" w:rsidRPr="00E655E2" w:rsidRDefault="002A2CBD" w:rsidP="00E655E2">
      <w:pPr>
        <w:shd w:val="clear" w:color="auto" w:fill="FFFFFF"/>
        <w:spacing w:after="0" w:line="360" w:lineRule="auto"/>
        <w:jc w:val="both"/>
        <w:rPr>
          <w:rFonts w:ascii="Times New Roman" w:eastAsia="Times New Roman" w:hAnsi="Times New Roman" w:cs="Times New Roman"/>
          <w:b/>
          <w:sz w:val="28"/>
          <w:szCs w:val="28"/>
        </w:rPr>
      </w:pPr>
      <w:r w:rsidRPr="00E655E2">
        <w:rPr>
          <w:rFonts w:ascii="Times New Roman" w:eastAsia="Times New Roman" w:hAnsi="Times New Roman" w:cs="Times New Roman"/>
          <w:b/>
          <w:sz w:val="28"/>
          <w:szCs w:val="28"/>
        </w:rPr>
        <w:t>Рекомендации из источников сети Интернет</w:t>
      </w:r>
    </w:p>
    <w:p w:rsidR="002A2CBD" w:rsidRPr="00E655E2" w:rsidRDefault="002A2CBD" w:rsidP="00E655E2">
      <w:pPr>
        <w:spacing w:after="0" w:line="360" w:lineRule="auto"/>
        <w:jc w:val="both"/>
        <w:rPr>
          <w:rFonts w:ascii="Times New Roman" w:eastAsia="Times New Roman" w:hAnsi="Times New Roman" w:cs="Times New Roman"/>
          <w:sz w:val="28"/>
          <w:szCs w:val="28"/>
        </w:rPr>
      </w:pPr>
      <w:r w:rsidRPr="00E655E2">
        <w:rPr>
          <w:rFonts w:ascii="Times New Roman" w:eastAsia="Times New Roman" w:hAnsi="Times New Roman" w:cs="Times New Roman"/>
          <w:sz w:val="28"/>
          <w:szCs w:val="28"/>
        </w:rPr>
        <w:t xml:space="preserve">У всех слабоуспевающих детей слабая «самоорганизация», т.е. эти дети обладают неустойчивым вниманием, слабой памятью, нежеланием думать при решении учебных задач. Поэтому, особенно, в младших классах необходимо выполнять </w:t>
      </w:r>
      <w:r w:rsidRPr="00E655E2">
        <w:rPr>
          <w:rFonts w:ascii="Times New Roman" w:eastAsia="Times New Roman" w:hAnsi="Times New Roman" w:cs="Times New Roman"/>
          <w:sz w:val="28"/>
          <w:szCs w:val="28"/>
        </w:rPr>
        <w:lastRenderedPageBreak/>
        <w:t>упражнения на развитие внима</w:t>
      </w:r>
      <w:r w:rsidRPr="00E655E2">
        <w:rPr>
          <w:rFonts w:ascii="Times New Roman" w:eastAsia="Times New Roman" w:hAnsi="Times New Roman" w:cs="Times New Roman"/>
          <w:sz w:val="28"/>
          <w:szCs w:val="28"/>
        </w:rPr>
        <w:softHyphen/>
        <w:t xml:space="preserve">ния, зрительной и слуховой памяти, решать задачи на развитие смекалки, логического мышления и вычислительных навыков. </w:t>
      </w:r>
    </w:p>
    <w:p w:rsidR="004D6602" w:rsidRPr="00E655E2" w:rsidRDefault="004D6602" w:rsidP="00E655E2">
      <w:pPr>
        <w:shd w:val="clear" w:color="auto" w:fill="FFFFFF"/>
        <w:spacing w:after="0" w:line="360" w:lineRule="auto"/>
        <w:jc w:val="both"/>
        <w:rPr>
          <w:rFonts w:ascii="Times New Roman" w:eastAsia="Times New Roman" w:hAnsi="Times New Roman" w:cs="Times New Roman"/>
          <w:sz w:val="28"/>
          <w:szCs w:val="28"/>
        </w:rPr>
      </w:pPr>
      <w:r w:rsidRPr="00E655E2">
        <w:rPr>
          <w:rFonts w:ascii="Times New Roman" w:eastAsia="Times New Roman" w:hAnsi="Times New Roman" w:cs="Times New Roman"/>
          <w:sz w:val="28"/>
          <w:szCs w:val="28"/>
        </w:rPr>
        <w:t xml:space="preserve">Детей с проблемами школьной успеваемости можно условно разделить на несколько групп: </w:t>
      </w:r>
    </w:p>
    <w:p w:rsidR="004D6602" w:rsidRPr="00E655E2" w:rsidRDefault="004D6602" w:rsidP="00E655E2">
      <w:pPr>
        <w:shd w:val="clear" w:color="auto" w:fill="FFFFFF"/>
        <w:spacing w:after="0" w:line="360" w:lineRule="auto"/>
        <w:jc w:val="both"/>
        <w:rPr>
          <w:rFonts w:ascii="Times New Roman" w:eastAsia="Times New Roman" w:hAnsi="Times New Roman" w:cs="Times New Roman"/>
          <w:sz w:val="28"/>
          <w:szCs w:val="28"/>
        </w:rPr>
      </w:pPr>
      <w:r w:rsidRPr="00E655E2">
        <w:rPr>
          <w:rFonts w:ascii="Times New Roman" w:eastAsia="Times New Roman" w:hAnsi="Times New Roman" w:cs="Times New Roman"/>
          <w:sz w:val="28"/>
          <w:szCs w:val="28"/>
        </w:rPr>
        <w:t>1 группа. Низкое качество мыслительной деятельности (слабое развитие познавательных процессов - внимания, памяти, мышления, несформированность познавательных умений и навыков и т. д.) сочетается с положительным отношением к учению.</w:t>
      </w:r>
    </w:p>
    <w:p w:rsidR="004D6602" w:rsidRPr="00E655E2" w:rsidRDefault="004D6602" w:rsidP="00E655E2">
      <w:pPr>
        <w:shd w:val="clear" w:color="auto" w:fill="FFFFFF"/>
        <w:spacing w:after="0" w:line="360" w:lineRule="auto"/>
        <w:jc w:val="both"/>
        <w:rPr>
          <w:rFonts w:ascii="Times New Roman" w:eastAsia="Times New Roman" w:hAnsi="Times New Roman" w:cs="Times New Roman"/>
          <w:sz w:val="28"/>
          <w:szCs w:val="28"/>
        </w:rPr>
      </w:pPr>
      <w:r w:rsidRPr="00E655E2">
        <w:rPr>
          <w:rFonts w:ascii="Times New Roman" w:eastAsia="Times New Roman" w:hAnsi="Times New Roman" w:cs="Times New Roman"/>
          <w:sz w:val="28"/>
          <w:szCs w:val="28"/>
        </w:rPr>
        <w:t xml:space="preserve">2 группа. Высокое качество мыслительной деятельности в паре с отрицательным отношением к учению. </w:t>
      </w:r>
    </w:p>
    <w:p w:rsidR="004D6602" w:rsidRPr="00E655E2" w:rsidRDefault="004D6602" w:rsidP="00E655E2">
      <w:pPr>
        <w:shd w:val="clear" w:color="auto" w:fill="FFFFFF"/>
        <w:spacing w:after="0" w:line="360" w:lineRule="auto"/>
        <w:jc w:val="both"/>
        <w:rPr>
          <w:rFonts w:ascii="Times New Roman" w:eastAsia="Times New Roman" w:hAnsi="Times New Roman" w:cs="Times New Roman"/>
          <w:sz w:val="28"/>
          <w:szCs w:val="28"/>
        </w:rPr>
      </w:pPr>
      <w:r w:rsidRPr="00E655E2">
        <w:rPr>
          <w:rFonts w:ascii="Times New Roman" w:eastAsia="Times New Roman" w:hAnsi="Times New Roman" w:cs="Times New Roman"/>
          <w:sz w:val="28"/>
          <w:szCs w:val="28"/>
        </w:rPr>
        <w:t>3 группа. Низкое качество мыслительной деятельности сочетается с отрицательным отношением к учению.</w:t>
      </w:r>
    </w:p>
    <w:p w:rsidR="004D6602" w:rsidRPr="00E655E2" w:rsidRDefault="004D6602" w:rsidP="00E655E2">
      <w:pPr>
        <w:shd w:val="clear" w:color="auto" w:fill="FFFFFF"/>
        <w:spacing w:after="0" w:line="360" w:lineRule="auto"/>
        <w:jc w:val="both"/>
        <w:rPr>
          <w:rFonts w:ascii="Times New Roman" w:eastAsia="Times New Roman" w:hAnsi="Times New Roman" w:cs="Times New Roman"/>
          <w:sz w:val="28"/>
          <w:szCs w:val="28"/>
        </w:rPr>
      </w:pPr>
      <w:r w:rsidRPr="00E655E2">
        <w:rPr>
          <w:rFonts w:ascii="Times New Roman" w:eastAsia="Times New Roman" w:hAnsi="Times New Roman" w:cs="Times New Roman"/>
          <w:sz w:val="28"/>
          <w:szCs w:val="28"/>
        </w:rPr>
        <w:t>Для первой группы неуспевающих (со слабо развитой мыслительной деятельностью, но с желанием учиться) необходимо проводить занятия по формированию познавательных процессов - внимания, памяти, отдельных мыслительных операций: сравнения, классификации, обобщения; занятия по формированию учебных навыков: алгоритм решения задачи или работа с ее условием, развитие скорости чтения и т. д. Главное в работе с такими детьми - учить учиться. Бесполезно взывать к чувству долга, совести, вызывать родителей в школу - ученики сами болезненно переживают свои неудачи. Наоборот, надо вместе с ними радоваться каждой, пусть малейшей, но победе, каждому продвижению вперед.</w:t>
      </w:r>
    </w:p>
    <w:p w:rsidR="004D6602" w:rsidRPr="00E655E2" w:rsidRDefault="004D6602" w:rsidP="00E655E2">
      <w:pPr>
        <w:shd w:val="clear" w:color="auto" w:fill="FFFFFF"/>
        <w:spacing w:after="0" w:line="360" w:lineRule="auto"/>
        <w:jc w:val="both"/>
        <w:rPr>
          <w:rFonts w:ascii="Times New Roman" w:eastAsia="Times New Roman" w:hAnsi="Times New Roman" w:cs="Times New Roman"/>
          <w:sz w:val="28"/>
          <w:szCs w:val="28"/>
        </w:rPr>
      </w:pPr>
      <w:r w:rsidRPr="00E655E2">
        <w:rPr>
          <w:rFonts w:ascii="Times New Roman" w:eastAsia="Times New Roman" w:hAnsi="Times New Roman" w:cs="Times New Roman"/>
          <w:sz w:val="28"/>
          <w:szCs w:val="28"/>
        </w:rPr>
        <w:t>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 создавать проблемные ситуации, активизировать самостоятельное мышление, организовывать сотрудничество учащихся на уроке, выстраивать позитивные отношения с группой, проявлять искреннюю заинтересованность в успехах ребят.</w:t>
      </w:r>
    </w:p>
    <w:p w:rsidR="004D6602" w:rsidRPr="00E655E2" w:rsidRDefault="004D6602" w:rsidP="00E655E2">
      <w:pPr>
        <w:shd w:val="clear" w:color="auto" w:fill="FFFFFF"/>
        <w:spacing w:after="0" w:line="360" w:lineRule="auto"/>
        <w:jc w:val="both"/>
        <w:rPr>
          <w:rFonts w:ascii="Times New Roman" w:eastAsia="Times New Roman" w:hAnsi="Times New Roman" w:cs="Times New Roman"/>
          <w:sz w:val="28"/>
          <w:szCs w:val="28"/>
        </w:rPr>
      </w:pPr>
      <w:r w:rsidRPr="00E655E2">
        <w:rPr>
          <w:rFonts w:ascii="Times New Roman" w:eastAsia="Times New Roman" w:hAnsi="Times New Roman" w:cs="Times New Roman"/>
          <w:sz w:val="28"/>
          <w:szCs w:val="28"/>
        </w:rPr>
        <w:t xml:space="preserve">При развитии мотива достижения следует ориентировать ученика на самооценку деятельности (например, задавать ребенку такие вопросы: "Ты удовлетворен результатом?"; вместо оценки сказать ему: "Ты сегодня хорошо справился с работой").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w:t>
      </w:r>
      <w:r w:rsidRPr="00E655E2">
        <w:rPr>
          <w:rFonts w:ascii="Times New Roman" w:eastAsia="Times New Roman" w:hAnsi="Times New Roman" w:cs="Times New Roman"/>
          <w:sz w:val="28"/>
          <w:szCs w:val="28"/>
        </w:rPr>
        <w:lastRenderedPageBreak/>
        <w:t>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w:t>
      </w:r>
    </w:p>
    <w:p w:rsidR="004D6602" w:rsidRPr="00E655E2" w:rsidRDefault="004D6602" w:rsidP="00E655E2">
      <w:pPr>
        <w:shd w:val="clear" w:color="auto" w:fill="FFFFFF"/>
        <w:spacing w:after="0" w:line="360" w:lineRule="auto"/>
        <w:jc w:val="both"/>
        <w:rPr>
          <w:rFonts w:ascii="Times New Roman" w:eastAsia="Times New Roman" w:hAnsi="Times New Roman" w:cs="Times New Roman"/>
          <w:sz w:val="28"/>
          <w:szCs w:val="28"/>
        </w:rPr>
      </w:pPr>
      <w:r w:rsidRPr="00E655E2">
        <w:rPr>
          <w:rFonts w:ascii="Times New Roman" w:eastAsia="Times New Roman" w:hAnsi="Times New Roman" w:cs="Times New Roman"/>
          <w:sz w:val="28"/>
          <w:szCs w:val="28"/>
        </w:rPr>
        <w:t>Этой группе неуспевающих детей рекомендуют упражнения, направленные на развитие мышления, памяти и внимания.</w:t>
      </w:r>
    </w:p>
    <w:p w:rsidR="00EE4FC7" w:rsidRPr="00E655E2" w:rsidRDefault="00662881" w:rsidP="00E655E2">
      <w:pPr>
        <w:spacing w:after="0" w:line="360" w:lineRule="auto"/>
        <w:jc w:val="both"/>
        <w:rPr>
          <w:rFonts w:ascii="Times New Roman" w:eastAsia="Times New Roman" w:hAnsi="Times New Roman" w:cs="Times New Roman"/>
          <w:sz w:val="28"/>
          <w:szCs w:val="28"/>
        </w:rPr>
      </w:pPr>
      <w:r w:rsidRPr="00E655E2">
        <w:rPr>
          <w:rFonts w:ascii="Times New Roman" w:hAnsi="Times New Roman" w:cs="Times New Roman"/>
          <w:sz w:val="28"/>
          <w:szCs w:val="28"/>
        </w:rPr>
        <w:t xml:space="preserve">       </w:t>
      </w:r>
      <w:r w:rsidR="00EE4FC7" w:rsidRPr="00E655E2">
        <w:rPr>
          <w:rFonts w:ascii="Times New Roman" w:eastAsia="Times New Roman" w:hAnsi="Times New Roman" w:cs="Times New Roman"/>
          <w:sz w:val="28"/>
          <w:szCs w:val="28"/>
        </w:rPr>
        <w:t>Перед диктантом учащимся сообщать</w:t>
      </w:r>
      <w:r w:rsidR="00E655E2">
        <w:rPr>
          <w:rFonts w:ascii="Times New Roman" w:eastAsia="Times New Roman" w:hAnsi="Times New Roman" w:cs="Times New Roman"/>
          <w:sz w:val="28"/>
          <w:szCs w:val="28"/>
        </w:rPr>
        <w:t xml:space="preserve"> о том,</w:t>
      </w:r>
      <w:r w:rsidR="00EE4FC7" w:rsidRPr="00E655E2">
        <w:rPr>
          <w:rFonts w:ascii="Times New Roman" w:eastAsia="Times New Roman" w:hAnsi="Times New Roman" w:cs="Times New Roman"/>
          <w:sz w:val="28"/>
          <w:szCs w:val="28"/>
        </w:rPr>
        <w:t xml:space="preserve"> что конкретно повторить. Если нужно, провести тренировку в постановке знаков препинания, разобрать слова по составу. Когда диктанты написаны, учащиеся их проверяют с помощью учителя.  Например, предложить им сначала найти и проверить написание всех  имён существительных, затем найти все прилагательные и глаголы. После такой проверки ещё раз ученики читают текст и сдают тетради. Когда работы сданы и осталось время, спросить, что показалось наиболее трудным. Затем записать трудные орфограммы на доску. По свежим следам правильн</w:t>
      </w:r>
      <w:r w:rsidR="00E655E2">
        <w:rPr>
          <w:rFonts w:ascii="Times New Roman" w:eastAsia="Times New Roman" w:hAnsi="Times New Roman" w:cs="Times New Roman"/>
          <w:sz w:val="28"/>
          <w:szCs w:val="28"/>
        </w:rPr>
        <w:t xml:space="preserve">ые написания лучше закрепляются </w:t>
      </w:r>
      <w:r w:rsidR="00EE4FC7" w:rsidRPr="00E655E2">
        <w:rPr>
          <w:rFonts w:ascii="Times New Roman" w:eastAsia="Times New Roman" w:hAnsi="Times New Roman" w:cs="Times New Roman"/>
          <w:sz w:val="28"/>
          <w:szCs w:val="28"/>
        </w:rPr>
        <w:t>в памяти учащихся.</w:t>
      </w:r>
      <w:r w:rsidR="00EE4FC7" w:rsidRPr="00E655E2">
        <w:rPr>
          <w:rFonts w:ascii="Times New Roman" w:eastAsia="Times New Roman" w:hAnsi="Times New Roman" w:cs="Times New Roman"/>
          <w:sz w:val="28"/>
          <w:szCs w:val="28"/>
        </w:rPr>
        <w:br/>
        <w:t xml:space="preserve">Приём работы над ошибками: выписать ошибки из диктантов с их объяснением. После того как дети осмысленно усвоят правило и изучат слова, в которых они делали ошибки, дать самостоятельное задание: написать текст или сочинение, используя слова и предложения с ошибками. </w:t>
      </w:r>
    </w:p>
    <w:p w:rsidR="002A2CBD" w:rsidRPr="00E655E2" w:rsidRDefault="002A2CBD" w:rsidP="00E655E2">
      <w:pPr>
        <w:pStyle w:val="a3"/>
        <w:spacing w:before="0" w:beforeAutospacing="0" w:after="0" w:afterAutospacing="0" w:line="360" w:lineRule="auto"/>
        <w:jc w:val="both"/>
        <w:rPr>
          <w:sz w:val="28"/>
          <w:szCs w:val="28"/>
        </w:rPr>
      </w:pPr>
      <w:r w:rsidRPr="00E655E2">
        <w:rPr>
          <w:sz w:val="28"/>
          <w:szCs w:val="28"/>
          <w:u w:val="single"/>
        </w:rPr>
        <w:t>Групповая форма работы</w:t>
      </w:r>
      <w:r w:rsidR="00E655E2" w:rsidRPr="00E655E2">
        <w:rPr>
          <w:sz w:val="28"/>
          <w:szCs w:val="28"/>
          <w:u w:val="single"/>
        </w:rPr>
        <w:t xml:space="preserve"> со слабоуспевающими</w:t>
      </w:r>
      <w:r w:rsidRPr="00E655E2">
        <w:rPr>
          <w:sz w:val="28"/>
          <w:szCs w:val="28"/>
        </w:rPr>
        <w:t>. Класс разбивается на несколько групп по 4 человека. Дети в группы организованы с разным уровнем развития:</w:t>
      </w:r>
      <w:r w:rsidRPr="00E655E2">
        <w:rPr>
          <w:b/>
          <w:sz w:val="28"/>
          <w:szCs w:val="28"/>
        </w:rPr>
        <w:t xml:space="preserve"> </w:t>
      </w:r>
      <w:r w:rsidRPr="00E655E2">
        <w:rPr>
          <w:sz w:val="28"/>
          <w:szCs w:val="28"/>
        </w:rPr>
        <w:t>средний–низкий, высокий–средний. В группе назначается старший, который помогает учителю в организации работы, проставляет оценки. Все группы получают задания. Задания выполняют все в группе, при этом идет обсуждение, опрос друг друга, решение задачи различными способами с последующим обсуждением и т.д. Каждый участвует в работе, вносит свой посильный вклад; сильный объясняет слабому, каждый поднимается на ступеньку выше. Затем группа должна защитить перед классом свое решение. Выслушав все группы или часть групп, учащиеся приходят к общему выводу. Таким образом, абсолютно все ученики все полезное время потратили на достижение главной цели урока. Учитель направляет работу, частично помогает, корректирует. Создаются благоприятные условия для:</w:t>
      </w:r>
    </w:p>
    <w:p w:rsidR="002A2CBD" w:rsidRPr="00E655E2" w:rsidRDefault="002A2CBD" w:rsidP="00E655E2">
      <w:pPr>
        <w:pStyle w:val="a3"/>
        <w:spacing w:before="0" w:beforeAutospacing="0" w:after="0" w:afterAutospacing="0" w:line="360" w:lineRule="auto"/>
        <w:jc w:val="both"/>
        <w:rPr>
          <w:sz w:val="28"/>
          <w:szCs w:val="28"/>
        </w:rPr>
      </w:pPr>
      <w:r w:rsidRPr="00E655E2">
        <w:rPr>
          <w:sz w:val="28"/>
          <w:szCs w:val="28"/>
        </w:rPr>
        <w:t>– понимания ученика и уважения к ученику (ученик чувствует себя значимым и полезным, с ним совещаются, разговаривают);</w:t>
      </w:r>
      <w:r w:rsidRPr="00E655E2">
        <w:rPr>
          <w:sz w:val="28"/>
          <w:szCs w:val="28"/>
        </w:rPr>
        <w:br/>
        <w:t xml:space="preserve">– помощи со стороны учащихся и учителя при необходимости (помощь незаметная, </w:t>
      </w:r>
      <w:r w:rsidRPr="00E655E2">
        <w:rPr>
          <w:sz w:val="28"/>
          <w:szCs w:val="28"/>
        </w:rPr>
        <w:lastRenderedPageBreak/>
        <w:t>грамотная, посильная);</w:t>
      </w:r>
      <w:r w:rsidRPr="00E655E2">
        <w:rPr>
          <w:sz w:val="28"/>
          <w:szCs w:val="28"/>
        </w:rPr>
        <w:br/>
        <w:t>– для того, чтобы ученик в конце урока получил удовлетворительную оценку за свой труд.</w:t>
      </w:r>
    </w:p>
    <w:p w:rsidR="002A2CBD" w:rsidRPr="00E655E2" w:rsidRDefault="002A2CBD" w:rsidP="00E655E2">
      <w:pPr>
        <w:pStyle w:val="a3"/>
        <w:spacing w:before="0" w:beforeAutospacing="0" w:after="0" w:afterAutospacing="0" w:line="360" w:lineRule="auto"/>
        <w:jc w:val="both"/>
        <w:rPr>
          <w:sz w:val="28"/>
          <w:szCs w:val="28"/>
        </w:rPr>
      </w:pPr>
      <w:r w:rsidRPr="00E655E2">
        <w:rPr>
          <w:sz w:val="28"/>
          <w:szCs w:val="28"/>
        </w:rPr>
        <w:t>При этом при групповой работе труд ученика оценивается двумя видами оценки: самооценка, оценка группы. Оценка группы выставляется после обсуждения членами группы вклада каждого ученика при изучении какого-нибудь вопроса.</w:t>
      </w:r>
    </w:p>
    <w:p w:rsidR="00EE4FC7" w:rsidRPr="00E655E2" w:rsidRDefault="00EE4FC7" w:rsidP="00E655E2">
      <w:pPr>
        <w:spacing w:after="0" w:line="360" w:lineRule="auto"/>
        <w:jc w:val="both"/>
        <w:rPr>
          <w:rFonts w:ascii="Times New Roman" w:hAnsi="Times New Roman" w:cs="Times New Roman"/>
          <w:b/>
          <w:sz w:val="28"/>
          <w:szCs w:val="28"/>
        </w:rPr>
      </w:pPr>
      <w:r w:rsidRPr="00E655E2">
        <w:rPr>
          <w:rFonts w:ascii="Times New Roman" w:hAnsi="Times New Roman" w:cs="Times New Roman"/>
          <w:b/>
          <w:sz w:val="28"/>
          <w:szCs w:val="28"/>
        </w:rPr>
        <w:t>Из опыта работы</w:t>
      </w:r>
    </w:p>
    <w:p w:rsidR="004D6602" w:rsidRPr="00E655E2" w:rsidRDefault="00EE4FC7" w:rsidP="00E655E2">
      <w:pPr>
        <w:spacing w:after="0" w:line="360" w:lineRule="auto"/>
        <w:jc w:val="both"/>
        <w:rPr>
          <w:rFonts w:ascii="Times New Roman" w:hAnsi="Times New Roman" w:cs="Times New Roman"/>
          <w:sz w:val="28"/>
          <w:szCs w:val="28"/>
        </w:rPr>
      </w:pPr>
      <w:r w:rsidRPr="00E655E2">
        <w:rPr>
          <w:rFonts w:ascii="Times New Roman" w:hAnsi="Times New Roman" w:cs="Times New Roman"/>
          <w:sz w:val="28"/>
          <w:szCs w:val="28"/>
        </w:rPr>
        <w:t xml:space="preserve"> </w:t>
      </w:r>
      <w:r w:rsidR="004D6602" w:rsidRPr="00E655E2">
        <w:rPr>
          <w:rFonts w:ascii="Times New Roman" w:hAnsi="Times New Roman" w:cs="Times New Roman"/>
          <w:sz w:val="28"/>
          <w:szCs w:val="28"/>
        </w:rPr>
        <w:t xml:space="preserve">Учителем начальных классов я работаю пятый год - набор первоклассников в 2010 году (1,2 год обучения, в настоящее время – девятиклассники), в 2015 году (1,3,4 годы обучения). </w:t>
      </w:r>
    </w:p>
    <w:p w:rsidR="004D6602" w:rsidRPr="00E655E2" w:rsidRDefault="004D6602" w:rsidP="00E655E2">
      <w:pPr>
        <w:spacing w:after="0" w:line="360" w:lineRule="auto"/>
        <w:ind w:firstLine="567"/>
        <w:jc w:val="both"/>
        <w:rPr>
          <w:rFonts w:ascii="Times New Roman" w:eastAsia="Times New Roman" w:hAnsi="Times New Roman" w:cs="Times New Roman"/>
          <w:sz w:val="28"/>
          <w:szCs w:val="28"/>
        </w:rPr>
      </w:pPr>
      <w:r w:rsidRPr="00E655E2">
        <w:rPr>
          <w:rFonts w:ascii="Times New Roman" w:eastAsia="Times New Roman" w:hAnsi="Times New Roman" w:cs="Times New Roman"/>
          <w:sz w:val="28"/>
          <w:szCs w:val="28"/>
        </w:rPr>
        <w:t>Считаю, что немаловажную роль, в первую очередь, играет формирование у учащихся в первые 2-3 месяца обучения общепринятых правил поведения и самоорганизации ученика -  порядок на рабочем месте, подготовка к уроку на перемене, а не со звонком, слушать «команды» учителя (недопущение переспрашивания повторных вопросов), на уроке не выкрикивать, не перебивать друг друга. Это дисциплинирует класс, в том числе и слабых учеников.</w:t>
      </w:r>
    </w:p>
    <w:p w:rsidR="004D6602" w:rsidRPr="00E655E2" w:rsidRDefault="004D6602" w:rsidP="00E655E2">
      <w:pPr>
        <w:spacing w:after="0" w:line="360" w:lineRule="auto"/>
        <w:jc w:val="both"/>
        <w:rPr>
          <w:rFonts w:ascii="Times New Roman" w:hAnsi="Times New Roman" w:cs="Times New Roman"/>
          <w:sz w:val="28"/>
          <w:szCs w:val="28"/>
        </w:rPr>
      </w:pPr>
      <w:r w:rsidRPr="00E655E2">
        <w:rPr>
          <w:rFonts w:ascii="Times New Roman" w:hAnsi="Times New Roman" w:cs="Times New Roman"/>
          <w:sz w:val="28"/>
          <w:szCs w:val="28"/>
        </w:rPr>
        <w:t>Свою работу со слабоуспевающими учениками первоначально пыталась строить с проведения индивидуальных занятий после уроков путем дополнительного объяснения, заучивания правил. Но особого успеха не было -  создается дополнительная нагрузка на ученика, ребенок устает, выполняет задание механически, у него порождаются негативные чувства, привыкание к тому, что можно не делать задание вовремя, а сделать после уроков.  Впоследствии, стала применять другие методы, при этом могу оставить ученика на дополнительное занятие и после уроков, если есть стойкое непонимание темы урока.</w:t>
      </w:r>
    </w:p>
    <w:p w:rsidR="004D6602" w:rsidRPr="00E655E2" w:rsidRDefault="004D6602" w:rsidP="00E655E2">
      <w:pPr>
        <w:widowControl w:val="0"/>
        <w:autoSpaceDE w:val="0"/>
        <w:autoSpaceDN w:val="0"/>
        <w:adjustRightInd w:val="0"/>
        <w:spacing w:after="0" w:line="360" w:lineRule="auto"/>
        <w:ind w:left="360"/>
        <w:jc w:val="both"/>
        <w:rPr>
          <w:rFonts w:ascii="Times New Roman" w:hAnsi="Times New Roman" w:cs="Times New Roman"/>
          <w:bCs/>
          <w:sz w:val="28"/>
          <w:szCs w:val="28"/>
        </w:rPr>
      </w:pPr>
      <w:r w:rsidRPr="00E655E2">
        <w:rPr>
          <w:rFonts w:ascii="Times New Roman" w:hAnsi="Times New Roman" w:cs="Times New Roman"/>
          <w:bCs/>
          <w:sz w:val="28"/>
          <w:szCs w:val="28"/>
        </w:rPr>
        <w:t xml:space="preserve">При организации работы со слабоуспевающими я применяю следующие формы и методы: </w:t>
      </w:r>
    </w:p>
    <w:p w:rsidR="004D6602" w:rsidRPr="00E655E2" w:rsidRDefault="004D6602" w:rsidP="00E655E2">
      <w:pPr>
        <w:widowControl w:val="0"/>
        <w:numPr>
          <w:ilvl w:val="0"/>
          <w:numId w:val="1"/>
        </w:numPr>
        <w:tabs>
          <w:tab w:val="left" w:pos="720"/>
        </w:tabs>
        <w:autoSpaceDE w:val="0"/>
        <w:autoSpaceDN w:val="0"/>
        <w:adjustRightInd w:val="0"/>
        <w:spacing w:after="0" w:line="360" w:lineRule="auto"/>
        <w:ind w:left="720" w:hanging="360"/>
        <w:jc w:val="both"/>
        <w:rPr>
          <w:rFonts w:ascii="Times New Roman" w:hAnsi="Times New Roman" w:cs="Times New Roman"/>
          <w:sz w:val="28"/>
          <w:szCs w:val="28"/>
        </w:rPr>
      </w:pPr>
      <w:r w:rsidRPr="00E655E2">
        <w:rPr>
          <w:rFonts w:ascii="Times New Roman" w:hAnsi="Times New Roman" w:cs="Times New Roman"/>
          <w:sz w:val="28"/>
          <w:szCs w:val="28"/>
        </w:rPr>
        <w:t xml:space="preserve">Личностно – ориентированный подход: дифференцированные тренировочные задания, работа по выбору. </w:t>
      </w:r>
    </w:p>
    <w:p w:rsidR="004D6602" w:rsidRPr="00E655E2" w:rsidRDefault="004D6602" w:rsidP="00E655E2">
      <w:pPr>
        <w:widowControl w:val="0"/>
        <w:numPr>
          <w:ilvl w:val="0"/>
          <w:numId w:val="3"/>
        </w:numPr>
        <w:tabs>
          <w:tab w:val="left" w:pos="720"/>
        </w:tabs>
        <w:autoSpaceDE w:val="0"/>
        <w:autoSpaceDN w:val="0"/>
        <w:adjustRightInd w:val="0"/>
        <w:spacing w:after="0" w:line="360" w:lineRule="auto"/>
        <w:ind w:left="720" w:hanging="360"/>
        <w:jc w:val="both"/>
        <w:rPr>
          <w:rFonts w:ascii="Times New Roman" w:hAnsi="Times New Roman" w:cs="Times New Roman"/>
          <w:sz w:val="28"/>
          <w:szCs w:val="28"/>
        </w:rPr>
      </w:pPr>
      <w:r w:rsidRPr="00E655E2">
        <w:rPr>
          <w:rFonts w:ascii="Times New Roman" w:hAnsi="Times New Roman" w:cs="Times New Roman"/>
          <w:sz w:val="28"/>
          <w:szCs w:val="28"/>
        </w:rPr>
        <w:t xml:space="preserve">Систематическая проверка знаний и умений (знания о пробелах дают возможность оказывать ученику помощь). </w:t>
      </w:r>
    </w:p>
    <w:p w:rsidR="004D6602" w:rsidRPr="00E655E2" w:rsidRDefault="004D6602" w:rsidP="00E655E2">
      <w:pPr>
        <w:widowControl w:val="0"/>
        <w:numPr>
          <w:ilvl w:val="0"/>
          <w:numId w:val="6"/>
        </w:numPr>
        <w:tabs>
          <w:tab w:val="left" w:pos="720"/>
        </w:tabs>
        <w:autoSpaceDE w:val="0"/>
        <w:autoSpaceDN w:val="0"/>
        <w:adjustRightInd w:val="0"/>
        <w:spacing w:after="0" w:line="360" w:lineRule="auto"/>
        <w:ind w:left="720" w:hanging="360"/>
        <w:jc w:val="both"/>
        <w:rPr>
          <w:rFonts w:ascii="Times New Roman" w:hAnsi="Times New Roman" w:cs="Times New Roman"/>
          <w:sz w:val="28"/>
          <w:szCs w:val="28"/>
        </w:rPr>
      </w:pPr>
      <w:r w:rsidRPr="00E655E2">
        <w:rPr>
          <w:rFonts w:ascii="Times New Roman" w:hAnsi="Times New Roman" w:cs="Times New Roman"/>
          <w:sz w:val="28"/>
          <w:szCs w:val="28"/>
        </w:rPr>
        <w:t xml:space="preserve">Работа по образцу задания с решением и аналогичное задание. </w:t>
      </w:r>
    </w:p>
    <w:p w:rsidR="004D6602" w:rsidRPr="00E655E2" w:rsidRDefault="004D6602" w:rsidP="00E655E2">
      <w:pPr>
        <w:widowControl w:val="0"/>
        <w:numPr>
          <w:ilvl w:val="0"/>
          <w:numId w:val="6"/>
        </w:numPr>
        <w:tabs>
          <w:tab w:val="left" w:pos="720"/>
        </w:tabs>
        <w:autoSpaceDE w:val="0"/>
        <w:autoSpaceDN w:val="0"/>
        <w:adjustRightInd w:val="0"/>
        <w:spacing w:after="0" w:line="360" w:lineRule="auto"/>
        <w:ind w:left="720" w:hanging="360"/>
        <w:jc w:val="both"/>
        <w:rPr>
          <w:rFonts w:ascii="Times New Roman" w:hAnsi="Times New Roman" w:cs="Times New Roman"/>
          <w:sz w:val="28"/>
          <w:szCs w:val="28"/>
        </w:rPr>
      </w:pPr>
      <w:r w:rsidRPr="00E655E2">
        <w:rPr>
          <w:rFonts w:ascii="Times New Roman" w:hAnsi="Times New Roman" w:cs="Times New Roman"/>
          <w:sz w:val="28"/>
          <w:szCs w:val="28"/>
        </w:rPr>
        <w:t xml:space="preserve">Занятия с игровыми элементами (дают возможность работать на уровне подсознания, желание быть первым в соревновании, в игре, не подвести </w:t>
      </w:r>
      <w:r w:rsidRPr="00E655E2">
        <w:rPr>
          <w:rFonts w:ascii="Times New Roman" w:hAnsi="Times New Roman" w:cs="Times New Roman"/>
          <w:sz w:val="28"/>
          <w:szCs w:val="28"/>
        </w:rPr>
        <w:lastRenderedPageBreak/>
        <w:t xml:space="preserve">команду, чувство ответственности). </w:t>
      </w:r>
    </w:p>
    <w:p w:rsidR="004D6602" w:rsidRPr="00E655E2" w:rsidRDefault="004D6602" w:rsidP="00E655E2">
      <w:pPr>
        <w:shd w:val="clear" w:color="auto" w:fill="FFFFFF"/>
        <w:spacing w:after="0" w:line="360" w:lineRule="auto"/>
        <w:jc w:val="both"/>
        <w:rPr>
          <w:rFonts w:ascii="Times New Roman" w:eastAsia="Times New Roman" w:hAnsi="Times New Roman" w:cs="Times New Roman"/>
          <w:color w:val="333333"/>
          <w:sz w:val="28"/>
          <w:szCs w:val="28"/>
          <w:u w:val="single"/>
        </w:rPr>
      </w:pPr>
      <w:r w:rsidRPr="00E655E2">
        <w:rPr>
          <w:rFonts w:ascii="Times New Roman" w:hAnsi="Times New Roman" w:cs="Times New Roman"/>
          <w:bCs/>
          <w:sz w:val="28"/>
          <w:szCs w:val="28"/>
          <w:u w:val="single"/>
        </w:rPr>
        <w:t>Приемы при организации учебной деятельности</w:t>
      </w:r>
      <w:r w:rsidR="00E655E2">
        <w:rPr>
          <w:rFonts w:ascii="Times New Roman" w:hAnsi="Times New Roman" w:cs="Times New Roman"/>
          <w:bCs/>
          <w:sz w:val="28"/>
          <w:szCs w:val="28"/>
          <w:u w:val="single"/>
        </w:rPr>
        <w:t>.</w:t>
      </w:r>
    </w:p>
    <w:p w:rsidR="004D6602" w:rsidRPr="00E655E2" w:rsidRDefault="004D6602" w:rsidP="00E655E2">
      <w:pPr>
        <w:widowControl w:val="0"/>
        <w:autoSpaceDE w:val="0"/>
        <w:autoSpaceDN w:val="0"/>
        <w:adjustRightInd w:val="0"/>
        <w:spacing w:after="0" w:line="360" w:lineRule="auto"/>
        <w:jc w:val="both"/>
        <w:rPr>
          <w:rFonts w:ascii="Times New Roman" w:hAnsi="Times New Roman" w:cs="Times New Roman"/>
          <w:sz w:val="28"/>
          <w:szCs w:val="28"/>
        </w:rPr>
      </w:pPr>
      <w:r w:rsidRPr="00E655E2">
        <w:rPr>
          <w:rFonts w:ascii="Times New Roman" w:hAnsi="Times New Roman" w:cs="Times New Roman"/>
          <w:sz w:val="28"/>
          <w:szCs w:val="28"/>
        </w:rPr>
        <w:t>Ценным и значимым, является постановка целей урока самими детьми</w:t>
      </w:r>
      <w:r w:rsidRPr="00E655E2">
        <w:rPr>
          <w:rFonts w:ascii="Times New Roman" w:hAnsi="Times New Roman" w:cs="Times New Roman"/>
          <w:b/>
          <w:bCs/>
          <w:sz w:val="28"/>
          <w:szCs w:val="28"/>
        </w:rPr>
        <w:t xml:space="preserve">. </w:t>
      </w:r>
      <w:r w:rsidRPr="00E655E2">
        <w:rPr>
          <w:rFonts w:ascii="Times New Roman" w:hAnsi="Times New Roman" w:cs="Times New Roman"/>
          <w:sz w:val="28"/>
          <w:szCs w:val="28"/>
        </w:rPr>
        <w:t xml:space="preserve">Неуспевающему ученику трудно запомнить тему урока, а тем более цели и задачи. Чаще всего ему это не интересно. Можно применять карточки: </w:t>
      </w:r>
      <w:r w:rsidRPr="00E655E2">
        <w:rPr>
          <w:rFonts w:ascii="Times New Roman" w:hAnsi="Times New Roman" w:cs="Times New Roman"/>
          <w:i/>
          <w:iCs/>
          <w:sz w:val="28"/>
          <w:szCs w:val="28"/>
        </w:rPr>
        <w:t>1 – «мы узнаем», 2 – «будем развивать», 3 – «воспитываем в себе»</w:t>
      </w:r>
      <w:r w:rsidRPr="00E655E2">
        <w:rPr>
          <w:rFonts w:ascii="Times New Roman" w:hAnsi="Times New Roman" w:cs="Times New Roman"/>
          <w:sz w:val="28"/>
          <w:szCs w:val="28"/>
        </w:rPr>
        <w:t>.</w:t>
      </w:r>
    </w:p>
    <w:p w:rsidR="004D6602" w:rsidRPr="00E655E2" w:rsidRDefault="004D6602" w:rsidP="00E655E2">
      <w:pPr>
        <w:widowControl w:val="0"/>
        <w:autoSpaceDE w:val="0"/>
        <w:autoSpaceDN w:val="0"/>
        <w:adjustRightInd w:val="0"/>
        <w:spacing w:after="0" w:line="360" w:lineRule="auto"/>
        <w:ind w:hanging="360"/>
        <w:jc w:val="both"/>
        <w:rPr>
          <w:rFonts w:ascii="Times New Roman" w:hAnsi="Times New Roman" w:cs="Times New Roman"/>
          <w:sz w:val="28"/>
          <w:szCs w:val="28"/>
        </w:rPr>
      </w:pPr>
      <w:r w:rsidRPr="00E655E2">
        <w:rPr>
          <w:rFonts w:ascii="Times New Roman" w:hAnsi="Times New Roman" w:cs="Times New Roman"/>
          <w:sz w:val="28"/>
          <w:szCs w:val="28"/>
        </w:rPr>
        <w:tab/>
        <w:t>Сообщив тему урока, спрашиваю: «Ребята, что нам необходимо взять с собой на урок?» Поочередно по карточкам обучающиеся сами стараются ставить цели и задачи урока. Этот прием помогает детям чувствовать себя увереннее, ответственнее. Они стараются правильно построить предложение, сформулировать свою мысль. Подводя итог урока, снова возвращаемся к «карточкам», и дети подводят итоги: чему учились, что узнали, на что обратить внимание в следующий раз.</w:t>
      </w:r>
    </w:p>
    <w:p w:rsidR="004D6602" w:rsidRPr="00E655E2" w:rsidRDefault="004D6602" w:rsidP="00E655E2">
      <w:pPr>
        <w:widowControl w:val="0"/>
        <w:tabs>
          <w:tab w:val="left" w:pos="180"/>
        </w:tabs>
        <w:autoSpaceDE w:val="0"/>
        <w:autoSpaceDN w:val="0"/>
        <w:adjustRightInd w:val="0"/>
        <w:spacing w:after="0" w:line="360" w:lineRule="auto"/>
        <w:jc w:val="both"/>
        <w:rPr>
          <w:rFonts w:ascii="Times New Roman" w:hAnsi="Times New Roman" w:cs="Times New Roman"/>
          <w:b/>
          <w:bCs/>
          <w:sz w:val="28"/>
          <w:szCs w:val="28"/>
        </w:rPr>
      </w:pPr>
      <w:r w:rsidRPr="00E655E2">
        <w:rPr>
          <w:rFonts w:ascii="Times New Roman" w:hAnsi="Times New Roman" w:cs="Times New Roman"/>
          <w:sz w:val="28"/>
          <w:szCs w:val="28"/>
        </w:rPr>
        <w:t xml:space="preserve">Как правило, слабоуспевающие дети быстро утомляются, становятся пассивными,  начинают отвлекаться на посторонние предметы, нарушая </w:t>
      </w:r>
      <w:r w:rsidRPr="00E655E2">
        <w:rPr>
          <w:rFonts w:ascii="Times New Roman" w:hAnsi="Times New Roman" w:cs="Times New Roman"/>
          <w:bCs/>
          <w:sz w:val="28"/>
          <w:szCs w:val="28"/>
        </w:rPr>
        <w:t xml:space="preserve">дисциплину на уроке. Тогда эффективным может стать </w:t>
      </w:r>
      <w:r w:rsidRPr="00E655E2">
        <w:rPr>
          <w:rFonts w:ascii="Times New Roman" w:hAnsi="Times New Roman" w:cs="Times New Roman"/>
          <w:sz w:val="28"/>
          <w:szCs w:val="28"/>
        </w:rPr>
        <w:t>приём</w:t>
      </w:r>
      <w:r w:rsidRPr="00E655E2">
        <w:rPr>
          <w:rFonts w:ascii="Times New Roman" w:hAnsi="Times New Roman" w:cs="Times New Roman"/>
          <w:bCs/>
          <w:sz w:val="28"/>
          <w:szCs w:val="28"/>
        </w:rPr>
        <w:t xml:space="preserve"> «Послушаем царицу Тишину»:</w:t>
      </w:r>
      <w:r w:rsidRPr="00E655E2">
        <w:rPr>
          <w:rFonts w:ascii="Times New Roman" w:hAnsi="Times New Roman" w:cs="Times New Roman"/>
          <w:b/>
          <w:bCs/>
          <w:sz w:val="28"/>
          <w:szCs w:val="28"/>
        </w:rPr>
        <w:t xml:space="preserve"> </w:t>
      </w:r>
      <w:r w:rsidRPr="00E655E2">
        <w:rPr>
          <w:rFonts w:ascii="Times New Roman" w:hAnsi="Times New Roman" w:cs="Times New Roman"/>
          <w:sz w:val="28"/>
          <w:szCs w:val="28"/>
        </w:rPr>
        <w:t>как только заметили, что дети устали, начинают создавать шум в классе, «приглашаем» в гости царицу Тишину.</w:t>
      </w:r>
      <w:r w:rsidRPr="00E655E2">
        <w:rPr>
          <w:rFonts w:ascii="Times New Roman" w:hAnsi="Times New Roman" w:cs="Times New Roman"/>
          <w:b/>
          <w:bCs/>
          <w:sz w:val="28"/>
          <w:szCs w:val="28"/>
        </w:rPr>
        <w:t xml:space="preserve"> </w:t>
      </w:r>
      <w:r w:rsidRPr="00E655E2">
        <w:rPr>
          <w:rFonts w:ascii="Times New Roman" w:hAnsi="Times New Roman" w:cs="Times New Roman"/>
          <w:sz w:val="28"/>
          <w:szCs w:val="28"/>
        </w:rPr>
        <w:t>Класс замирает. Дети садятся удобно, закрывают глаза, отдыхают. Ребятам очень нравится слушать царицу Тишину. Обязательно говорить тихим спокойным голосом: «Царица Тишина похвалила всех ребят, а особенно…(назвать имя шумного, неорганизованного ребенка) и села рядом с ним. А мы посмотрим, останется ли она в нашем классе до конца урока, или уйдет к другим детям».</w:t>
      </w:r>
    </w:p>
    <w:p w:rsidR="004D6602" w:rsidRPr="00E655E2" w:rsidRDefault="00662881" w:rsidP="00E655E2">
      <w:pPr>
        <w:spacing w:after="0" w:line="360" w:lineRule="auto"/>
        <w:jc w:val="both"/>
        <w:rPr>
          <w:rFonts w:ascii="Times New Roman" w:eastAsia="Times New Roman" w:hAnsi="Times New Roman" w:cs="Times New Roman"/>
          <w:sz w:val="28"/>
          <w:szCs w:val="28"/>
        </w:rPr>
      </w:pPr>
      <w:r w:rsidRPr="00E655E2">
        <w:rPr>
          <w:rFonts w:ascii="Times New Roman" w:eastAsia="Times New Roman" w:hAnsi="Times New Roman" w:cs="Times New Roman"/>
          <w:sz w:val="28"/>
          <w:szCs w:val="28"/>
        </w:rPr>
        <w:t xml:space="preserve"> Часто ученики испытывают трудности при работе с книгой. Поэтому на устных предме</w:t>
      </w:r>
      <w:r w:rsidRPr="00E655E2">
        <w:rPr>
          <w:rFonts w:ascii="Times New Roman" w:eastAsia="Times New Roman" w:hAnsi="Times New Roman" w:cs="Times New Roman"/>
          <w:sz w:val="28"/>
          <w:szCs w:val="28"/>
        </w:rPr>
        <w:softHyphen/>
        <w:t>тах перед изложением нового материала можно применять такую форму работы: на доске записать вопросы по новой теме. После изложения нового материала дети отвечают на эти вопросы, читая выборочно из учебника, т.е. дети учатся самостоятельно осмысливать новый материал. Всегда давать установку на запо</w:t>
      </w:r>
      <w:r w:rsidRPr="00E655E2">
        <w:rPr>
          <w:rFonts w:ascii="Times New Roman" w:eastAsia="Times New Roman" w:hAnsi="Times New Roman" w:cs="Times New Roman"/>
          <w:sz w:val="28"/>
          <w:szCs w:val="28"/>
        </w:rPr>
        <w:softHyphen/>
        <w:t>минание.</w:t>
      </w:r>
    </w:p>
    <w:p w:rsidR="00662881" w:rsidRPr="00E655E2" w:rsidRDefault="00662881" w:rsidP="00E655E2">
      <w:pPr>
        <w:shd w:val="clear" w:color="auto" w:fill="FFFFFF"/>
        <w:spacing w:after="0" w:line="360" w:lineRule="auto"/>
        <w:jc w:val="both"/>
        <w:rPr>
          <w:rFonts w:ascii="Times New Roman" w:eastAsia="Times New Roman" w:hAnsi="Times New Roman" w:cs="Times New Roman"/>
          <w:bCs/>
          <w:color w:val="333333"/>
          <w:sz w:val="28"/>
          <w:szCs w:val="28"/>
        </w:rPr>
      </w:pPr>
      <w:r w:rsidRPr="00E655E2">
        <w:rPr>
          <w:rFonts w:ascii="Times New Roman" w:eastAsia="Times New Roman" w:hAnsi="Times New Roman" w:cs="Times New Roman"/>
          <w:bCs/>
          <w:color w:val="333333"/>
          <w:sz w:val="28"/>
          <w:szCs w:val="28"/>
        </w:rPr>
        <w:t xml:space="preserve">В получении знаний учащимися, в том числе и  слабоуспевающими, большую роль играет их умение работать с текстом. Для этого </w:t>
      </w:r>
      <w:r w:rsidR="00EE4FC7" w:rsidRPr="00E655E2">
        <w:rPr>
          <w:rFonts w:ascii="Times New Roman" w:eastAsia="Times New Roman" w:hAnsi="Times New Roman" w:cs="Times New Roman"/>
          <w:bCs/>
          <w:color w:val="333333"/>
          <w:sz w:val="28"/>
          <w:szCs w:val="28"/>
        </w:rPr>
        <w:t>на уроках применяю</w:t>
      </w:r>
      <w:r w:rsidRPr="00E655E2">
        <w:rPr>
          <w:rFonts w:ascii="Times New Roman" w:eastAsia="Times New Roman" w:hAnsi="Times New Roman" w:cs="Times New Roman"/>
          <w:bCs/>
          <w:color w:val="333333"/>
          <w:sz w:val="28"/>
          <w:szCs w:val="28"/>
        </w:rPr>
        <w:t xml:space="preserve"> следующие упражнения:</w:t>
      </w:r>
    </w:p>
    <w:p w:rsidR="00EE4FC7" w:rsidRPr="00E655E2" w:rsidRDefault="00EE4FC7" w:rsidP="00E655E2">
      <w:pPr>
        <w:shd w:val="clear" w:color="auto" w:fill="FFFFFF"/>
        <w:spacing w:after="0" w:line="360" w:lineRule="auto"/>
        <w:jc w:val="both"/>
        <w:rPr>
          <w:rFonts w:ascii="Times New Roman" w:eastAsia="Times New Roman" w:hAnsi="Times New Roman" w:cs="Times New Roman"/>
          <w:color w:val="333333"/>
          <w:sz w:val="28"/>
          <w:szCs w:val="28"/>
        </w:rPr>
      </w:pPr>
      <w:r w:rsidRPr="00E655E2">
        <w:rPr>
          <w:rFonts w:ascii="Times New Roman" w:eastAsia="Times New Roman" w:hAnsi="Times New Roman" w:cs="Times New Roman"/>
          <w:b/>
          <w:bCs/>
          <w:color w:val="333333"/>
          <w:sz w:val="28"/>
          <w:szCs w:val="28"/>
        </w:rPr>
        <w:t>Упражнение "Моментальное фото"</w:t>
      </w:r>
    </w:p>
    <w:p w:rsidR="00EE4FC7" w:rsidRPr="00E655E2" w:rsidRDefault="00EE4FC7" w:rsidP="00E655E2">
      <w:pPr>
        <w:shd w:val="clear" w:color="auto" w:fill="FFFFFF"/>
        <w:spacing w:after="0" w:line="360" w:lineRule="auto"/>
        <w:jc w:val="both"/>
        <w:rPr>
          <w:rFonts w:ascii="Times New Roman" w:eastAsia="Times New Roman" w:hAnsi="Times New Roman" w:cs="Times New Roman"/>
          <w:color w:val="333333"/>
          <w:sz w:val="28"/>
          <w:szCs w:val="28"/>
        </w:rPr>
      </w:pPr>
      <w:r w:rsidRPr="00E655E2">
        <w:rPr>
          <w:rFonts w:ascii="Times New Roman" w:eastAsia="Times New Roman" w:hAnsi="Times New Roman" w:cs="Times New Roman"/>
          <w:color w:val="333333"/>
          <w:sz w:val="28"/>
          <w:szCs w:val="28"/>
        </w:rPr>
        <w:lastRenderedPageBreak/>
        <w:t>Участники делятся на две команды. В течение очень короткого времени школьникам демонстрируется текст. Учащиеся должны сосредоточить все свое внимание и воспринять из показанного текста как можно больше информации. Каждая команда может зафиксировать на листочке то, что члены команды могут вместе восстановить по памяти. Затем все вместе обсуждают и сравнивают результаты, какая команда правильно воспроизведет больше текста.</w:t>
      </w:r>
    </w:p>
    <w:p w:rsidR="00EE4FC7" w:rsidRPr="00E655E2" w:rsidRDefault="00EE4FC7" w:rsidP="00E655E2">
      <w:pPr>
        <w:shd w:val="clear" w:color="auto" w:fill="FFFFFF"/>
        <w:spacing w:after="0" w:line="360" w:lineRule="auto"/>
        <w:jc w:val="both"/>
        <w:rPr>
          <w:rFonts w:ascii="Times New Roman" w:eastAsia="Times New Roman" w:hAnsi="Times New Roman" w:cs="Times New Roman"/>
          <w:color w:val="333333"/>
          <w:sz w:val="28"/>
          <w:szCs w:val="28"/>
        </w:rPr>
      </w:pPr>
      <w:r w:rsidRPr="00E655E2">
        <w:rPr>
          <w:rFonts w:ascii="Times New Roman" w:eastAsia="Times New Roman" w:hAnsi="Times New Roman" w:cs="Times New Roman"/>
          <w:b/>
          <w:bCs/>
          <w:color w:val="333333"/>
          <w:sz w:val="28"/>
          <w:szCs w:val="28"/>
        </w:rPr>
        <w:t>Упражнение "Лучший вопрос"</w:t>
      </w:r>
    </w:p>
    <w:p w:rsidR="00EE4FC7" w:rsidRPr="00E655E2" w:rsidRDefault="00EE4FC7" w:rsidP="00E655E2">
      <w:pPr>
        <w:shd w:val="clear" w:color="auto" w:fill="FFFFFF"/>
        <w:spacing w:after="0" w:line="360" w:lineRule="auto"/>
        <w:jc w:val="both"/>
        <w:rPr>
          <w:rFonts w:ascii="Times New Roman" w:eastAsia="Times New Roman" w:hAnsi="Times New Roman" w:cs="Times New Roman"/>
          <w:color w:val="333333"/>
          <w:sz w:val="28"/>
          <w:szCs w:val="28"/>
        </w:rPr>
      </w:pPr>
      <w:r w:rsidRPr="00E655E2">
        <w:rPr>
          <w:rFonts w:ascii="Times New Roman" w:eastAsia="Times New Roman" w:hAnsi="Times New Roman" w:cs="Times New Roman"/>
          <w:color w:val="333333"/>
          <w:sz w:val="28"/>
          <w:szCs w:val="28"/>
        </w:rPr>
        <w:t>Учащиеся читают текст, после чего каждый должен придумать оригинальный вопрос на тему учебного текста и задать его соседу. Тот должен ответить на него как можно более полно. Ответивший задает вопрос следующему ученику и т. д. Участники решают, кто задал самый интересный вопрос, а кто лучше всех ответил и был самым активным.</w:t>
      </w:r>
    </w:p>
    <w:p w:rsidR="00EE4FC7" w:rsidRPr="00E655E2" w:rsidRDefault="00EE4FC7" w:rsidP="00E655E2">
      <w:pPr>
        <w:shd w:val="clear" w:color="auto" w:fill="FFFFFF"/>
        <w:spacing w:after="0" w:line="360" w:lineRule="auto"/>
        <w:jc w:val="both"/>
        <w:rPr>
          <w:rFonts w:ascii="Times New Roman" w:eastAsia="Times New Roman" w:hAnsi="Times New Roman" w:cs="Times New Roman"/>
          <w:color w:val="333333"/>
          <w:sz w:val="28"/>
          <w:szCs w:val="28"/>
        </w:rPr>
      </w:pPr>
      <w:r w:rsidRPr="00E655E2">
        <w:rPr>
          <w:rFonts w:ascii="Times New Roman" w:eastAsia="Times New Roman" w:hAnsi="Times New Roman" w:cs="Times New Roman"/>
          <w:b/>
          <w:bCs/>
          <w:color w:val="333333"/>
          <w:sz w:val="28"/>
          <w:szCs w:val="28"/>
        </w:rPr>
        <w:t>Упражнение "Пересказ по кругу"</w:t>
      </w:r>
    </w:p>
    <w:p w:rsidR="00EE4FC7" w:rsidRPr="00E655E2" w:rsidRDefault="00EE4FC7" w:rsidP="00E655E2">
      <w:pPr>
        <w:shd w:val="clear" w:color="auto" w:fill="FFFFFF"/>
        <w:spacing w:after="0" w:line="360" w:lineRule="auto"/>
        <w:jc w:val="both"/>
        <w:rPr>
          <w:rFonts w:ascii="Times New Roman" w:eastAsia="Times New Roman" w:hAnsi="Times New Roman" w:cs="Times New Roman"/>
          <w:color w:val="333333"/>
          <w:sz w:val="28"/>
          <w:szCs w:val="28"/>
        </w:rPr>
      </w:pPr>
      <w:r w:rsidRPr="00E655E2">
        <w:rPr>
          <w:rFonts w:ascii="Times New Roman" w:eastAsia="Times New Roman" w:hAnsi="Times New Roman" w:cs="Times New Roman"/>
          <w:color w:val="333333"/>
          <w:sz w:val="28"/>
          <w:szCs w:val="28"/>
        </w:rPr>
        <w:t>Ученики читают текст, а затем встают в круг. Один из участников выходит в центр круга, закрывает глаза, кружится на месте и показывает на любого игрока, с которого начинается воспроизведение учебного текста. Далее по часовой стрелке каждый говорит по одной фразе из текста. И так до его конца. После этого текст еще раз читается, и участники исправляют ошибки, дополняют то, что было упущено.</w:t>
      </w:r>
    </w:p>
    <w:p w:rsidR="004D6602" w:rsidRPr="00E655E2" w:rsidRDefault="004D6602" w:rsidP="00E655E2">
      <w:pPr>
        <w:shd w:val="clear" w:color="auto" w:fill="FFFFFF"/>
        <w:spacing w:after="0" w:line="360" w:lineRule="auto"/>
        <w:jc w:val="both"/>
        <w:rPr>
          <w:rFonts w:ascii="Times New Roman" w:eastAsia="Times New Roman" w:hAnsi="Times New Roman" w:cs="Times New Roman"/>
          <w:color w:val="333333"/>
          <w:sz w:val="28"/>
          <w:szCs w:val="28"/>
        </w:rPr>
      </w:pPr>
      <w:r w:rsidRPr="00E655E2">
        <w:rPr>
          <w:rFonts w:ascii="Times New Roman" w:eastAsia="Times New Roman" w:hAnsi="Times New Roman" w:cs="Times New Roman"/>
          <w:b/>
          <w:bCs/>
          <w:color w:val="333333"/>
          <w:sz w:val="28"/>
          <w:szCs w:val="28"/>
        </w:rPr>
        <w:t>Упражнение "Самое главное"</w:t>
      </w:r>
    </w:p>
    <w:p w:rsidR="004D6602" w:rsidRPr="00E655E2" w:rsidRDefault="004D6602" w:rsidP="00E655E2">
      <w:pPr>
        <w:shd w:val="clear" w:color="auto" w:fill="FFFFFF"/>
        <w:spacing w:after="0" w:line="360" w:lineRule="auto"/>
        <w:jc w:val="both"/>
        <w:rPr>
          <w:rFonts w:ascii="Times New Roman" w:eastAsia="Times New Roman" w:hAnsi="Times New Roman" w:cs="Times New Roman"/>
          <w:color w:val="333333"/>
          <w:sz w:val="28"/>
          <w:szCs w:val="28"/>
        </w:rPr>
      </w:pPr>
      <w:r w:rsidRPr="00E655E2">
        <w:rPr>
          <w:rFonts w:ascii="Times New Roman" w:eastAsia="Times New Roman" w:hAnsi="Times New Roman" w:cs="Times New Roman"/>
          <w:color w:val="333333"/>
          <w:sz w:val="28"/>
          <w:szCs w:val="28"/>
        </w:rPr>
        <w:t>Учащиеся быстро и внимательно читают учебный текст. После этого им предлагается просмотреть его еще раз и охарактеризовать тему учебного материала одним словом. Потом - одной фразой, а после найти в тексте какой-то "секрет", то, без чего он был бы лишен смысла. В конце упражнения все участники зачитывают слова, фразы и "секреты". Выбираются самые точные и лучшие ответы.</w:t>
      </w:r>
    </w:p>
    <w:p w:rsidR="004D6602" w:rsidRPr="00E655E2" w:rsidRDefault="004D6602" w:rsidP="00E655E2">
      <w:pPr>
        <w:spacing w:after="0" w:line="360" w:lineRule="auto"/>
        <w:ind w:firstLine="567"/>
        <w:jc w:val="both"/>
        <w:rPr>
          <w:rFonts w:ascii="Times New Roman" w:eastAsia="Times New Roman" w:hAnsi="Times New Roman" w:cs="Times New Roman"/>
          <w:sz w:val="28"/>
          <w:szCs w:val="28"/>
        </w:rPr>
      </w:pPr>
      <w:r w:rsidRPr="00E655E2">
        <w:rPr>
          <w:rFonts w:ascii="Times New Roman" w:eastAsia="Times New Roman" w:hAnsi="Times New Roman" w:cs="Times New Roman"/>
          <w:sz w:val="28"/>
          <w:szCs w:val="28"/>
        </w:rPr>
        <w:t>Для освоения техники быстрого чтения использую на уроках жуж</w:t>
      </w:r>
      <w:r w:rsidRPr="00E655E2">
        <w:rPr>
          <w:rFonts w:ascii="Times New Roman" w:eastAsia="Times New Roman" w:hAnsi="Times New Roman" w:cs="Times New Roman"/>
          <w:sz w:val="28"/>
          <w:szCs w:val="28"/>
        </w:rPr>
        <w:softHyphen/>
        <w:t>жащее чтение, чтение с помехой, выборочное чте</w:t>
      </w:r>
      <w:r w:rsidRPr="00E655E2">
        <w:rPr>
          <w:rFonts w:ascii="Times New Roman" w:eastAsia="Times New Roman" w:hAnsi="Times New Roman" w:cs="Times New Roman"/>
          <w:sz w:val="28"/>
          <w:szCs w:val="28"/>
        </w:rPr>
        <w:softHyphen/>
        <w:t>ние. Если по чтению задано стихотворение наизусть, то от</w:t>
      </w:r>
      <w:r w:rsidR="00E655E2">
        <w:rPr>
          <w:rFonts w:ascii="Times New Roman" w:eastAsia="Times New Roman" w:hAnsi="Times New Roman" w:cs="Times New Roman"/>
          <w:sz w:val="28"/>
          <w:szCs w:val="28"/>
        </w:rPr>
        <w:t>рицательные оценки не ставлю тем</w:t>
      </w:r>
      <w:r w:rsidRPr="00E655E2">
        <w:rPr>
          <w:rFonts w:ascii="Times New Roman" w:eastAsia="Times New Roman" w:hAnsi="Times New Roman" w:cs="Times New Roman"/>
          <w:sz w:val="28"/>
          <w:szCs w:val="28"/>
        </w:rPr>
        <w:t>, кому выучить сложно</w:t>
      </w:r>
      <w:r w:rsidR="00E655E2">
        <w:rPr>
          <w:rFonts w:ascii="Times New Roman" w:eastAsia="Times New Roman" w:hAnsi="Times New Roman" w:cs="Times New Roman"/>
          <w:sz w:val="28"/>
          <w:szCs w:val="28"/>
        </w:rPr>
        <w:t>, даю возможность рассказать на другом уроке.</w:t>
      </w:r>
    </w:p>
    <w:p w:rsidR="00E655E2" w:rsidRPr="00E655E2" w:rsidRDefault="002A2CBD" w:rsidP="00E655E2">
      <w:pPr>
        <w:widowControl w:val="0"/>
        <w:autoSpaceDE w:val="0"/>
        <w:autoSpaceDN w:val="0"/>
        <w:adjustRightInd w:val="0"/>
        <w:spacing w:after="0" w:line="360" w:lineRule="auto"/>
        <w:jc w:val="both"/>
        <w:rPr>
          <w:rFonts w:ascii="Times New Roman" w:hAnsi="Times New Roman" w:cs="Times New Roman"/>
          <w:color w:val="FF0000"/>
          <w:sz w:val="28"/>
          <w:szCs w:val="28"/>
        </w:rPr>
      </w:pPr>
      <w:r w:rsidRPr="00E655E2">
        <w:rPr>
          <w:rFonts w:ascii="Times New Roman" w:eastAsia="Times New Roman" w:hAnsi="Times New Roman" w:cs="Times New Roman"/>
          <w:sz w:val="28"/>
          <w:szCs w:val="28"/>
        </w:rPr>
        <w:t>На успеваемость также влияют пропуски уроков, не выполнение до</w:t>
      </w:r>
      <w:r w:rsidRPr="00E655E2">
        <w:rPr>
          <w:rFonts w:ascii="Times New Roman" w:eastAsia="Times New Roman" w:hAnsi="Times New Roman" w:cs="Times New Roman"/>
          <w:sz w:val="28"/>
          <w:szCs w:val="28"/>
        </w:rPr>
        <w:softHyphen/>
        <w:t>машних заданий (редко). Провожу беседы, даю ребёнку и родителям индивидуальные рекомендации по устранению вы</w:t>
      </w:r>
      <w:r w:rsidRPr="00E655E2">
        <w:rPr>
          <w:rFonts w:ascii="Times New Roman" w:eastAsia="Times New Roman" w:hAnsi="Times New Roman" w:cs="Times New Roman"/>
          <w:sz w:val="28"/>
          <w:szCs w:val="28"/>
        </w:rPr>
        <w:softHyphen/>
        <w:t xml:space="preserve">явленных пробелов. Выполнение домашних работ </w:t>
      </w:r>
    </w:p>
    <w:p w:rsidR="002A2CBD" w:rsidRPr="00E655E2" w:rsidRDefault="002A2CBD" w:rsidP="00E655E2">
      <w:pPr>
        <w:spacing w:after="0" w:line="360" w:lineRule="auto"/>
        <w:jc w:val="both"/>
        <w:rPr>
          <w:rFonts w:ascii="Times New Roman" w:eastAsia="Times New Roman" w:hAnsi="Times New Roman" w:cs="Times New Roman"/>
          <w:sz w:val="28"/>
          <w:szCs w:val="28"/>
        </w:rPr>
      </w:pPr>
      <w:r w:rsidRPr="00E655E2">
        <w:rPr>
          <w:rFonts w:ascii="Times New Roman" w:eastAsia="Times New Roman" w:hAnsi="Times New Roman" w:cs="Times New Roman"/>
          <w:sz w:val="28"/>
          <w:szCs w:val="28"/>
        </w:rPr>
        <w:t>стараюсь контролировать также  путём ежедневной про</w:t>
      </w:r>
      <w:r w:rsidRPr="00E655E2">
        <w:rPr>
          <w:rFonts w:ascii="Times New Roman" w:eastAsia="Times New Roman" w:hAnsi="Times New Roman" w:cs="Times New Roman"/>
          <w:sz w:val="28"/>
          <w:szCs w:val="28"/>
        </w:rPr>
        <w:softHyphen/>
        <w:t>верки тетрадей.</w:t>
      </w:r>
    </w:p>
    <w:p w:rsidR="00AE3290" w:rsidRPr="00E655E2" w:rsidRDefault="00E655E2" w:rsidP="00E655E2">
      <w:pPr>
        <w:widowControl w:val="0"/>
        <w:tabs>
          <w:tab w:val="left" w:pos="180"/>
        </w:tabs>
        <w:autoSpaceDE w:val="0"/>
        <w:autoSpaceDN w:val="0"/>
        <w:adjustRightInd w:val="0"/>
        <w:spacing w:after="0" w:line="360" w:lineRule="auto"/>
        <w:jc w:val="both"/>
        <w:rPr>
          <w:rFonts w:ascii="Times New Roman" w:hAnsi="Times New Roman" w:cs="Times New Roman"/>
          <w:b/>
          <w:bCs/>
          <w:color w:val="FF0000"/>
          <w:sz w:val="28"/>
          <w:szCs w:val="28"/>
        </w:rPr>
      </w:pPr>
      <w:r w:rsidRPr="00E655E2">
        <w:rPr>
          <w:rFonts w:ascii="Times New Roman" w:hAnsi="Times New Roman" w:cs="Times New Roman"/>
          <w:sz w:val="28"/>
          <w:szCs w:val="28"/>
        </w:rPr>
        <w:t xml:space="preserve">Чтобы ликвидировать пробелы в знаниях нужно учить учащихся обращаться сразу за </w:t>
      </w:r>
      <w:r w:rsidRPr="00E655E2">
        <w:rPr>
          <w:rFonts w:ascii="Times New Roman" w:hAnsi="Times New Roman" w:cs="Times New Roman"/>
          <w:sz w:val="28"/>
          <w:szCs w:val="28"/>
        </w:rPr>
        <w:lastRenderedPageBreak/>
        <w:t>консультацией к учителю.</w:t>
      </w:r>
    </w:p>
    <w:p w:rsidR="00184B10" w:rsidRPr="00E655E2" w:rsidRDefault="002A2CBD" w:rsidP="00E655E2">
      <w:pPr>
        <w:widowControl w:val="0"/>
        <w:tabs>
          <w:tab w:val="left" w:pos="180"/>
        </w:tabs>
        <w:autoSpaceDE w:val="0"/>
        <w:autoSpaceDN w:val="0"/>
        <w:adjustRightInd w:val="0"/>
        <w:spacing w:after="0" w:line="360" w:lineRule="auto"/>
        <w:ind w:left="-180"/>
        <w:jc w:val="both"/>
        <w:rPr>
          <w:rFonts w:ascii="Times New Roman" w:hAnsi="Times New Roman" w:cs="Times New Roman"/>
          <w:bCs/>
          <w:sz w:val="28"/>
          <w:szCs w:val="28"/>
        </w:rPr>
      </w:pPr>
      <w:r w:rsidRPr="00E655E2">
        <w:rPr>
          <w:rFonts w:ascii="Times New Roman" w:hAnsi="Times New Roman" w:cs="Times New Roman"/>
          <w:bCs/>
          <w:sz w:val="28"/>
          <w:szCs w:val="28"/>
        </w:rPr>
        <w:t>Для себя сделала вывод</w:t>
      </w:r>
      <w:r w:rsidR="00184B10" w:rsidRPr="00E655E2">
        <w:rPr>
          <w:rFonts w:ascii="Times New Roman" w:hAnsi="Times New Roman" w:cs="Times New Roman"/>
          <w:bCs/>
          <w:sz w:val="28"/>
          <w:szCs w:val="28"/>
        </w:rPr>
        <w:t>:</w:t>
      </w:r>
      <w:r w:rsidRPr="00E655E2">
        <w:rPr>
          <w:rFonts w:ascii="Times New Roman" w:hAnsi="Times New Roman" w:cs="Times New Roman"/>
          <w:bCs/>
          <w:sz w:val="28"/>
          <w:szCs w:val="28"/>
        </w:rPr>
        <w:t xml:space="preserve"> ч</w:t>
      </w:r>
      <w:r w:rsidRPr="00E655E2">
        <w:rPr>
          <w:rFonts w:ascii="Times New Roman" w:hAnsi="Times New Roman" w:cs="Times New Roman"/>
          <w:sz w:val="28"/>
          <w:szCs w:val="28"/>
        </w:rPr>
        <w:t xml:space="preserve">тобы ребенок хорошо учился </w:t>
      </w:r>
      <w:r w:rsidR="00184B10" w:rsidRPr="00E655E2">
        <w:rPr>
          <w:rFonts w:ascii="Times New Roman" w:hAnsi="Times New Roman" w:cs="Times New Roman"/>
          <w:sz w:val="28"/>
          <w:szCs w:val="28"/>
        </w:rPr>
        <w:t>необходимо придерживаться  важных правил:</w:t>
      </w:r>
    </w:p>
    <w:p w:rsidR="00184B10" w:rsidRPr="00E655E2" w:rsidRDefault="002A2CBD" w:rsidP="00E655E2">
      <w:pPr>
        <w:widowControl w:val="0"/>
        <w:tabs>
          <w:tab w:val="left" w:pos="180"/>
        </w:tabs>
        <w:autoSpaceDE w:val="0"/>
        <w:autoSpaceDN w:val="0"/>
        <w:adjustRightInd w:val="0"/>
        <w:spacing w:after="0" w:line="360" w:lineRule="auto"/>
        <w:ind w:left="-180"/>
        <w:jc w:val="both"/>
        <w:rPr>
          <w:rFonts w:ascii="Times New Roman" w:hAnsi="Times New Roman" w:cs="Times New Roman"/>
          <w:sz w:val="28"/>
          <w:szCs w:val="28"/>
        </w:rPr>
      </w:pPr>
      <w:r w:rsidRPr="00E655E2">
        <w:rPr>
          <w:rFonts w:ascii="Times New Roman" w:hAnsi="Times New Roman" w:cs="Times New Roman"/>
          <w:sz w:val="28"/>
          <w:szCs w:val="28"/>
        </w:rPr>
        <w:t>1) з</w:t>
      </w:r>
      <w:r w:rsidR="00184B10" w:rsidRPr="00E655E2">
        <w:rPr>
          <w:rFonts w:ascii="Times New Roman" w:hAnsi="Times New Roman" w:cs="Times New Roman"/>
          <w:sz w:val="28"/>
          <w:szCs w:val="28"/>
        </w:rPr>
        <w:t>аинтересованность в процессе обучения;</w:t>
      </w:r>
    </w:p>
    <w:p w:rsidR="00184B10" w:rsidRPr="00E655E2" w:rsidRDefault="002A2CBD" w:rsidP="00E655E2">
      <w:pPr>
        <w:widowControl w:val="0"/>
        <w:tabs>
          <w:tab w:val="left" w:pos="180"/>
        </w:tabs>
        <w:autoSpaceDE w:val="0"/>
        <w:autoSpaceDN w:val="0"/>
        <w:adjustRightInd w:val="0"/>
        <w:spacing w:after="0" w:line="360" w:lineRule="auto"/>
        <w:ind w:left="-180"/>
        <w:jc w:val="both"/>
        <w:rPr>
          <w:rFonts w:ascii="Times New Roman" w:hAnsi="Times New Roman" w:cs="Times New Roman"/>
          <w:sz w:val="28"/>
          <w:szCs w:val="28"/>
        </w:rPr>
      </w:pPr>
      <w:r w:rsidRPr="00E655E2">
        <w:rPr>
          <w:rFonts w:ascii="Times New Roman" w:hAnsi="Times New Roman" w:cs="Times New Roman"/>
          <w:sz w:val="28"/>
          <w:szCs w:val="28"/>
        </w:rPr>
        <w:t>2) п</w:t>
      </w:r>
      <w:r w:rsidR="00184B10" w:rsidRPr="00E655E2">
        <w:rPr>
          <w:rFonts w:ascii="Times New Roman" w:hAnsi="Times New Roman" w:cs="Times New Roman"/>
          <w:sz w:val="28"/>
          <w:szCs w:val="28"/>
        </w:rPr>
        <w:t>сихологический комфорт, доброжелательная атмосфера в классе;</w:t>
      </w:r>
    </w:p>
    <w:p w:rsidR="00184B10" w:rsidRPr="00E655E2" w:rsidRDefault="002A2CBD" w:rsidP="00E655E2">
      <w:pPr>
        <w:widowControl w:val="0"/>
        <w:tabs>
          <w:tab w:val="left" w:pos="180"/>
        </w:tabs>
        <w:autoSpaceDE w:val="0"/>
        <w:autoSpaceDN w:val="0"/>
        <w:adjustRightInd w:val="0"/>
        <w:spacing w:after="0" w:line="360" w:lineRule="auto"/>
        <w:ind w:left="-180"/>
        <w:jc w:val="both"/>
        <w:rPr>
          <w:rFonts w:ascii="Times New Roman" w:hAnsi="Times New Roman" w:cs="Times New Roman"/>
          <w:sz w:val="28"/>
          <w:szCs w:val="28"/>
        </w:rPr>
      </w:pPr>
      <w:r w:rsidRPr="00E655E2">
        <w:rPr>
          <w:rFonts w:ascii="Times New Roman" w:hAnsi="Times New Roman" w:cs="Times New Roman"/>
          <w:sz w:val="28"/>
          <w:szCs w:val="28"/>
        </w:rPr>
        <w:t>3) в</w:t>
      </w:r>
      <w:r w:rsidR="00184B10" w:rsidRPr="00E655E2">
        <w:rPr>
          <w:rFonts w:ascii="Times New Roman" w:hAnsi="Times New Roman" w:cs="Times New Roman"/>
          <w:sz w:val="28"/>
          <w:szCs w:val="28"/>
        </w:rPr>
        <w:t>ключение в учебную работу всех учеников, активизация инициативы детей;</w:t>
      </w:r>
    </w:p>
    <w:p w:rsidR="00184B10" w:rsidRPr="00E655E2" w:rsidRDefault="002A2CBD" w:rsidP="00E655E2">
      <w:pPr>
        <w:widowControl w:val="0"/>
        <w:tabs>
          <w:tab w:val="left" w:pos="180"/>
        </w:tabs>
        <w:autoSpaceDE w:val="0"/>
        <w:autoSpaceDN w:val="0"/>
        <w:adjustRightInd w:val="0"/>
        <w:spacing w:after="0" w:line="360" w:lineRule="auto"/>
        <w:ind w:left="-180"/>
        <w:jc w:val="both"/>
        <w:rPr>
          <w:rFonts w:ascii="Times New Roman" w:hAnsi="Times New Roman" w:cs="Times New Roman"/>
          <w:sz w:val="28"/>
          <w:szCs w:val="28"/>
        </w:rPr>
      </w:pPr>
      <w:r w:rsidRPr="00E655E2">
        <w:rPr>
          <w:rFonts w:ascii="Times New Roman" w:hAnsi="Times New Roman" w:cs="Times New Roman"/>
          <w:sz w:val="28"/>
          <w:szCs w:val="28"/>
        </w:rPr>
        <w:t>4) т</w:t>
      </w:r>
      <w:r w:rsidR="00B27F0B" w:rsidRPr="00E655E2">
        <w:rPr>
          <w:rFonts w:ascii="Times New Roman" w:hAnsi="Times New Roman" w:cs="Times New Roman"/>
          <w:sz w:val="28"/>
          <w:szCs w:val="28"/>
        </w:rPr>
        <w:t>ворческий подход при работе с детьми.</w:t>
      </w:r>
      <w:r w:rsidR="00E655E2" w:rsidRPr="00E655E2">
        <w:rPr>
          <w:rFonts w:ascii="Times New Roman" w:hAnsi="Times New Roman" w:cs="Times New Roman"/>
          <w:sz w:val="28"/>
          <w:szCs w:val="28"/>
        </w:rPr>
        <w:t xml:space="preserve"> </w:t>
      </w:r>
    </w:p>
    <w:p w:rsidR="00E655E2" w:rsidRPr="00E655E2" w:rsidRDefault="00E655E2" w:rsidP="00E655E2">
      <w:pPr>
        <w:widowControl w:val="0"/>
        <w:tabs>
          <w:tab w:val="left" w:pos="180"/>
        </w:tabs>
        <w:autoSpaceDE w:val="0"/>
        <w:autoSpaceDN w:val="0"/>
        <w:adjustRightInd w:val="0"/>
        <w:spacing w:after="0" w:line="360" w:lineRule="auto"/>
        <w:ind w:left="-180"/>
        <w:jc w:val="both"/>
        <w:rPr>
          <w:rFonts w:ascii="Times New Roman" w:hAnsi="Times New Roman" w:cs="Times New Roman"/>
          <w:sz w:val="28"/>
          <w:szCs w:val="28"/>
        </w:rPr>
      </w:pPr>
    </w:p>
    <w:p w:rsidR="00E655E2" w:rsidRPr="00E655E2" w:rsidRDefault="00E655E2" w:rsidP="00E655E2">
      <w:pPr>
        <w:spacing w:after="0" w:line="360" w:lineRule="auto"/>
        <w:rPr>
          <w:rFonts w:ascii="Times New Roman" w:hAnsi="Times New Roman" w:cs="Times New Roman"/>
          <w:color w:val="FF0000"/>
          <w:sz w:val="28"/>
          <w:szCs w:val="28"/>
        </w:rPr>
      </w:pPr>
    </w:p>
    <w:p w:rsidR="00E655E2" w:rsidRDefault="00E655E2" w:rsidP="00E655E2">
      <w:pPr>
        <w:spacing w:after="0"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E655E2" w:rsidRDefault="00E655E2" w:rsidP="00E655E2">
      <w:pPr>
        <w:spacing w:line="240" w:lineRule="auto"/>
        <w:rPr>
          <w:rFonts w:ascii="Times New Roman" w:hAnsi="Times New Roman" w:cs="Times New Roman"/>
          <w:color w:val="FF0000"/>
          <w:sz w:val="24"/>
          <w:szCs w:val="24"/>
        </w:rPr>
      </w:pPr>
    </w:p>
    <w:p w:rsidR="008121F1" w:rsidRPr="00B108C1" w:rsidRDefault="008121F1" w:rsidP="008121F1">
      <w:pPr>
        <w:spacing w:line="240" w:lineRule="auto"/>
        <w:jc w:val="center"/>
        <w:rPr>
          <w:rFonts w:ascii="Times New Roman" w:hAnsi="Times New Roman" w:cs="Times New Roman"/>
          <w:b/>
          <w:sz w:val="28"/>
          <w:szCs w:val="28"/>
        </w:rPr>
      </w:pPr>
      <w:r w:rsidRPr="00B108C1">
        <w:rPr>
          <w:rFonts w:ascii="Times New Roman" w:hAnsi="Times New Roman" w:cs="Times New Roman"/>
          <w:b/>
          <w:sz w:val="28"/>
          <w:szCs w:val="28"/>
        </w:rPr>
        <w:lastRenderedPageBreak/>
        <w:t>Используемые источники информации</w:t>
      </w:r>
    </w:p>
    <w:p w:rsidR="008121F1" w:rsidRPr="00B108C1" w:rsidRDefault="008121F1" w:rsidP="00E655E2">
      <w:pPr>
        <w:spacing w:line="240" w:lineRule="auto"/>
        <w:rPr>
          <w:rFonts w:ascii="Times New Roman" w:hAnsi="Times New Roman" w:cs="Times New Roman"/>
          <w:color w:val="FF0000"/>
          <w:sz w:val="28"/>
          <w:szCs w:val="28"/>
        </w:rPr>
      </w:pPr>
      <w:r w:rsidRPr="00B108C1">
        <w:rPr>
          <w:rFonts w:ascii="Times New Roman" w:hAnsi="Times New Roman" w:cs="Times New Roman"/>
          <w:sz w:val="28"/>
          <w:szCs w:val="28"/>
        </w:rPr>
        <w:t>1.</w:t>
      </w:r>
      <w:r w:rsidRPr="00B108C1">
        <w:rPr>
          <w:rFonts w:ascii="Times New Roman" w:hAnsi="Times New Roman" w:cs="Times New Roman"/>
          <w:color w:val="FF0000"/>
          <w:sz w:val="28"/>
          <w:szCs w:val="28"/>
        </w:rPr>
        <w:t xml:space="preserve"> </w:t>
      </w:r>
      <w:r w:rsidR="00A2630C" w:rsidRPr="00B108C1">
        <w:rPr>
          <w:rFonts w:ascii="Times New Roman" w:hAnsi="Times New Roman" w:cs="Times New Roman"/>
          <w:bCs/>
          <w:color w:val="000000"/>
          <w:sz w:val="28"/>
          <w:szCs w:val="28"/>
          <w:shd w:val="clear" w:color="auto" w:fill="FFFFFF"/>
        </w:rPr>
        <w:t>Работа с неуспевающими учащимися</w:t>
      </w:r>
      <w:r w:rsidR="00B108C1" w:rsidRPr="00B108C1">
        <w:rPr>
          <w:rFonts w:ascii="Times New Roman" w:hAnsi="Times New Roman" w:cs="Times New Roman"/>
          <w:bCs/>
          <w:color w:val="000000"/>
          <w:sz w:val="28"/>
          <w:szCs w:val="28"/>
          <w:shd w:val="clear" w:color="auto" w:fill="FFFFFF"/>
        </w:rPr>
        <w:t>.</w:t>
      </w:r>
      <w:r w:rsidR="00A2630C" w:rsidRPr="00B108C1">
        <w:rPr>
          <w:rFonts w:ascii="Times New Roman" w:hAnsi="Times New Roman" w:cs="Times New Roman"/>
          <w:color w:val="FF0000"/>
          <w:sz w:val="28"/>
          <w:szCs w:val="28"/>
        </w:rPr>
        <w:t xml:space="preserve"> </w:t>
      </w:r>
      <w:hyperlink r:id="rId7" w:history="1">
        <w:r w:rsidR="00A2630C" w:rsidRPr="00B108C1">
          <w:rPr>
            <w:rStyle w:val="a8"/>
            <w:rFonts w:ascii="Times New Roman" w:hAnsi="Times New Roman" w:cs="Times New Roman"/>
            <w:sz w:val="28"/>
            <w:szCs w:val="28"/>
          </w:rPr>
          <w:t>https://infourok.ru/rabota_s_otstayuschimi_uchenikami.-483690.htm</w:t>
        </w:r>
      </w:hyperlink>
      <w:r w:rsidR="00A2630C" w:rsidRPr="00B108C1">
        <w:rPr>
          <w:rFonts w:ascii="Times New Roman" w:hAnsi="Times New Roman" w:cs="Times New Roman"/>
          <w:color w:val="FF0000"/>
          <w:sz w:val="28"/>
          <w:szCs w:val="28"/>
        </w:rPr>
        <w:t xml:space="preserve"> </w:t>
      </w:r>
    </w:p>
    <w:p w:rsidR="008121F1" w:rsidRPr="00B108C1" w:rsidRDefault="008121F1" w:rsidP="008121F1">
      <w:pPr>
        <w:spacing w:line="240" w:lineRule="auto"/>
        <w:rPr>
          <w:rFonts w:ascii="Times New Roman" w:hAnsi="Times New Roman" w:cs="Times New Roman"/>
          <w:color w:val="FF0000"/>
          <w:sz w:val="28"/>
          <w:szCs w:val="28"/>
        </w:rPr>
      </w:pPr>
      <w:r w:rsidRPr="00B108C1">
        <w:rPr>
          <w:rFonts w:ascii="Times New Roman" w:hAnsi="Times New Roman" w:cs="Times New Roman"/>
          <w:sz w:val="28"/>
          <w:szCs w:val="28"/>
        </w:rPr>
        <w:t>2.</w:t>
      </w:r>
      <w:r w:rsidRPr="00B108C1">
        <w:rPr>
          <w:rFonts w:ascii="Times New Roman" w:hAnsi="Times New Roman" w:cs="Times New Roman"/>
          <w:color w:val="FF0000"/>
          <w:sz w:val="28"/>
          <w:szCs w:val="28"/>
        </w:rPr>
        <w:t xml:space="preserve"> </w:t>
      </w:r>
      <w:r w:rsidR="00A2630C" w:rsidRPr="00B108C1">
        <w:rPr>
          <w:rFonts w:ascii="Times New Roman" w:hAnsi="Times New Roman" w:cs="Times New Roman"/>
          <w:bCs/>
          <w:iCs/>
          <w:color w:val="000000"/>
          <w:sz w:val="28"/>
          <w:szCs w:val="28"/>
          <w:shd w:val="clear" w:color="auto" w:fill="FFFFFF"/>
        </w:rPr>
        <w:t xml:space="preserve">Причины неуспеваемости. Работа с неуспевающими учащимися. </w:t>
      </w:r>
      <w:hyperlink r:id="rId8" w:history="1">
        <w:r w:rsidR="00A2630C" w:rsidRPr="00B108C1">
          <w:rPr>
            <w:rStyle w:val="a8"/>
            <w:rFonts w:ascii="Times New Roman" w:hAnsi="Times New Roman" w:cs="Times New Roman"/>
            <w:sz w:val="28"/>
            <w:szCs w:val="28"/>
          </w:rPr>
          <w:t>https://nsportal.ru/npo-spo/obrazovanie-i-pedagogika/library/2014/03/24/prichiny-neuspevaemosti-uchashchikhsya</w:t>
        </w:r>
      </w:hyperlink>
      <w:r w:rsidR="00A2630C" w:rsidRPr="00B108C1">
        <w:rPr>
          <w:rFonts w:ascii="Times New Roman" w:hAnsi="Times New Roman" w:cs="Times New Roman"/>
          <w:color w:val="FF0000"/>
          <w:sz w:val="28"/>
          <w:szCs w:val="28"/>
        </w:rPr>
        <w:t xml:space="preserve"> </w:t>
      </w:r>
    </w:p>
    <w:p w:rsidR="00A2630C" w:rsidRPr="00B108C1" w:rsidRDefault="008121F1" w:rsidP="00A2630C">
      <w:pPr>
        <w:pStyle w:val="a3"/>
        <w:shd w:val="clear" w:color="auto" w:fill="FFFFFF"/>
        <w:spacing w:after="0" w:afterAutospacing="0" w:line="101" w:lineRule="atLeast"/>
        <w:rPr>
          <w:color w:val="000000"/>
          <w:sz w:val="28"/>
          <w:szCs w:val="28"/>
        </w:rPr>
      </w:pPr>
      <w:r w:rsidRPr="00B108C1">
        <w:rPr>
          <w:sz w:val="28"/>
          <w:szCs w:val="28"/>
        </w:rPr>
        <w:t>3.</w:t>
      </w:r>
      <w:r w:rsidRPr="00B108C1">
        <w:rPr>
          <w:color w:val="FF0000"/>
          <w:sz w:val="28"/>
          <w:szCs w:val="28"/>
        </w:rPr>
        <w:t xml:space="preserve"> </w:t>
      </w:r>
      <w:r w:rsidR="00A2630C" w:rsidRPr="00B108C1">
        <w:rPr>
          <w:bCs/>
          <w:color w:val="000000"/>
          <w:sz w:val="28"/>
          <w:szCs w:val="28"/>
        </w:rPr>
        <w:t>Методические рекомендации.</w:t>
      </w:r>
      <w:r w:rsidR="00A2630C" w:rsidRPr="00B108C1">
        <w:rPr>
          <w:color w:val="000000"/>
          <w:sz w:val="28"/>
          <w:szCs w:val="28"/>
        </w:rPr>
        <w:t xml:space="preserve"> </w:t>
      </w:r>
      <w:r w:rsidR="00A2630C" w:rsidRPr="00B108C1">
        <w:rPr>
          <w:bCs/>
          <w:color w:val="000000"/>
          <w:sz w:val="28"/>
          <w:szCs w:val="28"/>
        </w:rPr>
        <w:t>Организация работы</w:t>
      </w:r>
      <w:r w:rsidR="00A2630C" w:rsidRPr="00B108C1">
        <w:rPr>
          <w:color w:val="000000"/>
          <w:sz w:val="28"/>
          <w:szCs w:val="28"/>
        </w:rPr>
        <w:t xml:space="preserve"> </w:t>
      </w:r>
      <w:r w:rsidR="00A2630C" w:rsidRPr="00B108C1">
        <w:rPr>
          <w:bCs/>
          <w:color w:val="000000"/>
          <w:sz w:val="28"/>
          <w:szCs w:val="28"/>
        </w:rPr>
        <w:t>со слабоуспевающими и неуспевающими</w:t>
      </w:r>
      <w:r w:rsidR="00A2630C" w:rsidRPr="00B108C1">
        <w:rPr>
          <w:color w:val="000000"/>
          <w:sz w:val="28"/>
          <w:szCs w:val="28"/>
        </w:rPr>
        <w:t xml:space="preserve"> </w:t>
      </w:r>
      <w:r w:rsidR="00A2630C" w:rsidRPr="00B108C1">
        <w:rPr>
          <w:bCs/>
          <w:color w:val="000000"/>
          <w:sz w:val="28"/>
          <w:szCs w:val="28"/>
        </w:rPr>
        <w:t>учащимися.</w:t>
      </w:r>
      <w:r w:rsidR="00A2630C" w:rsidRPr="00B108C1">
        <w:rPr>
          <w:color w:val="000000"/>
          <w:sz w:val="28"/>
          <w:szCs w:val="28"/>
        </w:rPr>
        <w:t xml:space="preserve"> </w:t>
      </w:r>
      <w:hyperlink r:id="rId9" w:history="1">
        <w:r w:rsidR="00A2630C" w:rsidRPr="00B108C1">
          <w:rPr>
            <w:rStyle w:val="a8"/>
            <w:sz w:val="28"/>
            <w:szCs w:val="28"/>
          </w:rPr>
          <w:t>https://gigabaza.ru/doc/59002-pall.html</w:t>
        </w:r>
      </w:hyperlink>
      <w:r w:rsidR="00A2630C" w:rsidRPr="00B108C1">
        <w:rPr>
          <w:color w:val="FF0000"/>
          <w:sz w:val="28"/>
          <w:szCs w:val="28"/>
        </w:rPr>
        <w:t xml:space="preserve"> </w:t>
      </w:r>
    </w:p>
    <w:p w:rsidR="008121F1" w:rsidRDefault="008121F1" w:rsidP="008121F1">
      <w:pPr>
        <w:spacing w:line="240" w:lineRule="auto"/>
        <w:rPr>
          <w:rFonts w:ascii="Times New Roman" w:hAnsi="Times New Roman" w:cs="Times New Roman"/>
          <w:color w:val="FF0000"/>
          <w:sz w:val="24"/>
          <w:szCs w:val="24"/>
        </w:rPr>
      </w:pPr>
    </w:p>
    <w:p w:rsidR="00B108C1" w:rsidRDefault="00B108C1" w:rsidP="00E655E2">
      <w:pPr>
        <w:spacing w:line="240" w:lineRule="auto"/>
        <w:jc w:val="right"/>
        <w:rPr>
          <w:rFonts w:ascii="Times New Roman" w:hAnsi="Times New Roman" w:cs="Times New Roman"/>
          <w:b/>
          <w:sz w:val="28"/>
          <w:szCs w:val="28"/>
        </w:rPr>
      </w:pPr>
    </w:p>
    <w:p w:rsidR="00B108C1" w:rsidRDefault="00B108C1" w:rsidP="00E655E2">
      <w:pPr>
        <w:spacing w:line="240" w:lineRule="auto"/>
        <w:jc w:val="right"/>
        <w:rPr>
          <w:rFonts w:ascii="Times New Roman" w:hAnsi="Times New Roman" w:cs="Times New Roman"/>
          <w:b/>
          <w:sz w:val="28"/>
          <w:szCs w:val="28"/>
        </w:rPr>
      </w:pPr>
    </w:p>
    <w:p w:rsidR="00B108C1" w:rsidRDefault="00B108C1" w:rsidP="00E655E2">
      <w:pPr>
        <w:spacing w:line="240" w:lineRule="auto"/>
        <w:jc w:val="right"/>
        <w:rPr>
          <w:rFonts w:ascii="Times New Roman" w:hAnsi="Times New Roman" w:cs="Times New Roman"/>
          <w:b/>
          <w:sz w:val="28"/>
          <w:szCs w:val="28"/>
        </w:rPr>
      </w:pPr>
    </w:p>
    <w:p w:rsidR="00B108C1" w:rsidRDefault="00B108C1" w:rsidP="00E655E2">
      <w:pPr>
        <w:spacing w:line="240" w:lineRule="auto"/>
        <w:jc w:val="right"/>
        <w:rPr>
          <w:rFonts w:ascii="Times New Roman" w:hAnsi="Times New Roman" w:cs="Times New Roman"/>
          <w:b/>
          <w:sz w:val="28"/>
          <w:szCs w:val="28"/>
        </w:rPr>
      </w:pPr>
    </w:p>
    <w:p w:rsidR="00B108C1" w:rsidRDefault="00B108C1" w:rsidP="00E655E2">
      <w:pPr>
        <w:spacing w:line="240" w:lineRule="auto"/>
        <w:jc w:val="right"/>
        <w:rPr>
          <w:rFonts w:ascii="Times New Roman" w:hAnsi="Times New Roman" w:cs="Times New Roman"/>
          <w:b/>
          <w:sz w:val="28"/>
          <w:szCs w:val="28"/>
        </w:rPr>
      </w:pPr>
    </w:p>
    <w:p w:rsidR="00B108C1" w:rsidRDefault="00B108C1" w:rsidP="00E655E2">
      <w:pPr>
        <w:spacing w:line="240" w:lineRule="auto"/>
        <w:jc w:val="right"/>
        <w:rPr>
          <w:rFonts w:ascii="Times New Roman" w:hAnsi="Times New Roman" w:cs="Times New Roman"/>
          <w:b/>
          <w:sz w:val="28"/>
          <w:szCs w:val="28"/>
        </w:rPr>
      </w:pPr>
    </w:p>
    <w:p w:rsidR="00B108C1" w:rsidRDefault="00B108C1" w:rsidP="00E655E2">
      <w:pPr>
        <w:spacing w:line="240" w:lineRule="auto"/>
        <w:jc w:val="right"/>
        <w:rPr>
          <w:rFonts w:ascii="Times New Roman" w:hAnsi="Times New Roman" w:cs="Times New Roman"/>
          <w:b/>
          <w:sz w:val="28"/>
          <w:szCs w:val="28"/>
        </w:rPr>
      </w:pPr>
    </w:p>
    <w:p w:rsidR="00B108C1" w:rsidRDefault="00B108C1" w:rsidP="00E655E2">
      <w:pPr>
        <w:spacing w:line="240" w:lineRule="auto"/>
        <w:jc w:val="right"/>
        <w:rPr>
          <w:rFonts w:ascii="Times New Roman" w:hAnsi="Times New Roman" w:cs="Times New Roman"/>
          <w:b/>
          <w:sz w:val="28"/>
          <w:szCs w:val="28"/>
        </w:rPr>
      </w:pPr>
    </w:p>
    <w:p w:rsidR="00B108C1" w:rsidRDefault="00B108C1" w:rsidP="00E655E2">
      <w:pPr>
        <w:spacing w:line="240" w:lineRule="auto"/>
        <w:jc w:val="right"/>
        <w:rPr>
          <w:rFonts w:ascii="Times New Roman" w:hAnsi="Times New Roman" w:cs="Times New Roman"/>
          <w:b/>
          <w:sz w:val="28"/>
          <w:szCs w:val="28"/>
        </w:rPr>
      </w:pPr>
    </w:p>
    <w:p w:rsidR="00B108C1" w:rsidRDefault="00B108C1" w:rsidP="00E655E2">
      <w:pPr>
        <w:spacing w:line="240" w:lineRule="auto"/>
        <w:jc w:val="right"/>
        <w:rPr>
          <w:rFonts w:ascii="Times New Roman" w:hAnsi="Times New Roman" w:cs="Times New Roman"/>
          <w:b/>
          <w:sz w:val="28"/>
          <w:szCs w:val="28"/>
        </w:rPr>
      </w:pPr>
    </w:p>
    <w:p w:rsidR="00B108C1" w:rsidRDefault="00B108C1" w:rsidP="00E655E2">
      <w:pPr>
        <w:spacing w:line="240" w:lineRule="auto"/>
        <w:jc w:val="right"/>
        <w:rPr>
          <w:rFonts w:ascii="Times New Roman" w:hAnsi="Times New Roman" w:cs="Times New Roman"/>
          <w:b/>
          <w:sz w:val="28"/>
          <w:szCs w:val="28"/>
        </w:rPr>
      </w:pPr>
    </w:p>
    <w:p w:rsidR="00B108C1" w:rsidRDefault="00B108C1" w:rsidP="00E655E2">
      <w:pPr>
        <w:spacing w:line="240" w:lineRule="auto"/>
        <w:jc w:val="right"/>
        <w:rPr>
          <w:rFonts w:ascii="Times New Roman" w:hAnsi="Times New Roman" w:cs="Times New Roman"/>
          <w:b/>
          <w:sz w:val="28"/>
          <w:szCs w:val="28"/>
        </w:rPr>
      </w:pPr>
    </w:p>
    <w:p w:rsidR="00B108C1" w:rsidRDefault="00B108C1" w:rsidP="00E655E2">
      <w:pPr>
        <w:spacing w:line="240" w:lineRule="auto"/>
        <w:jc w:val="right"/>
        <w:rPr>
          <w:rFonts w:ascii="Times New Roman" w:hAnsi="Times New Roman" w:cs="Times New Roman"/>
          <w:b/>
          <w:sz w:val="28"/>
          <w:szCs w:val="28"/>
        </w:rPr>
      </w:pPr>
    </w:p>
    <w:p w:rsidR="00B108C1" w:rsidRDefault="00B108C1" w:rsidP="00E655E2">
      <w:pPr>
        <w:spacing w:line="240" w:lineRule="auto"/>
        <w:jc w:val="right"/>
        <w:rPr>
          <w:rFonts w:ascii="Times New Roman" w:hAnsi="Times New Roman" w:cs="Times New Roman"/>
          <w:b/>
          <w:sz w:val="28"/>
          <w:szCs w:val="28"/>
        </w:rPr>
      </w:pPr>
    </w:p>
    <w:p w:rsidR="00B108C1" w:rsidRDefault="00B108C1" w:rsidP="00E655E2">
      <w:pPr>
        <w:spacing w:line="240" w:lineRule="auto"/>
        <w:jc w:val="right"/>
        <w:rPr>
          <w:rFonts w:ascii="Times New Roman" w:hAnsi="Times New Roman" w:cs="Times New Roman"/>
          <w:b/>
          <w:sz w:val="28"/>
          <w:szCs w:val="28"/>
        </w:rPr>
      </w:pPr>
    </w:p>
    <w:p w:rsidR="00B108C1" w:rsidRDefault="00B108C1" w:rsidP="00E655E2">
      <w:pPr>
        <w:spacing w:line="240" w:lineRule="auto"/>
        <w:jc w:val="right"/>
        <w:rPr>
          <w:rFonts w:ascii="Times New Roman" w:hAnsi="Times New Roman" w:cs="Times New Roman"/>
          <w:b/>
          <w:sz w:val="28"/>
          <w:szCs w:val="28"/>
        </w:rPr>
      </w:pPr>
    </w:p>
    <w:p w:rsidR="00B108C1" w:rsidRDefault="00B108C1" w:rsidP="00E655E2">
      <w:pPr>
        <w:spacing w:line="240" w:lineRule="auto"/>
        <w:jc w:val="right"/>
        <w:rPr>
          <w:rFonts w:ascii="Times New Roman" w:hAnsi="Times New Roman" w:cs="Times New Roman"/>
          <w:b/>
          <w:sz w:val="28"/>
          <w:szCs w:val="28"/>
        </w:rPr>
      </w:pPr>
    </w:p>
    <w:p w:rsidR="00B108C1" w:rsidRDefault="00B108C1" w:rsidP="00E655E2">
      <w:pPr>
        <w:spacing w:line="240" w:lineRule="auto"/>
        <w:jc w:val="right"/>
        <w:rPr>
          <w:rFonts w:ascii="Times New Roman" w:hAnsi="Times New Roman" w:cs="Times New Roman"/>
          <w:b/>
          <w:sz w:val="28"/>
          <w:szCs w:val="28"/>
        </w:rPr>
      </w:pPr>
    </w:p>
    <w:p w:rsidR="00B108C1" w:rsidRDefault="00B108C1" w:rsidP="00E655E2">
      <w:pPr>
        <w:spacing w:line="240" w:lineRule="auto"/>
        <w:jc w:val="right"/>
        <w:rPr>
          <w:rFonts w:ascii="Times New Roman" w:hAnsi="Times New Roman" w:cs="Times New Roman"/>
          <w:b/>
          <w:sz w:val="28"/>
          <w:szCs w:val="28"/>
        </w:rPr>
      </w:pPr>
    </w:p>
    <w:p w:rsidR="00B108C1" w:rsidRDefault="00B108C1" w:rsidP="00E655E2">
      <w:pPr>
        <w:spacing w:line="240" w:lineRule="auto"/>
        <w:jc w:val="right"/>
        <w:rPr>
          <w:rFonts w:ascii="Times New Roman" w:hAnsi="Times New Roman" w:cs="Times New Roman"/>
          <w:b/>
          <w:sz w:val="28"/>
          <w:szCs w:val="28"/>
        </w:rPr>
      </w:pPr>
    </w:p>
    <w:p w:rsidR="00B108C1" w:rsidRDefault="00B108C1" w:rsidP="00E655E2">
      <w:pPr>
        <w:spacing w:line="240" w:lineRule="auto"/>
        <w:jc w:val="right"/>
        <w:rPr>
          <w:rFonts w:ascii="Times New Roman" w:hAnsi="Times New Roman" w:cs="Times New Roman"/>
          <w:b/>
          <w:sz w:val="28"/>
          <w:szCs w:val="28"/>
        </w:rPr>
      </w:pPr>
    </w:p>
    <w:p w:rsidR="00B108C1" w:rsidRDefault="00B108C1" w:rsidP="00E655E2">
      <w:pPr>
        <w:spacing w:line="240" w:lineRule="auto"/>
        <w:jc w:val="right"/>
        <w:rPr>
          <w:rFonts w:ascii="Times New Roman" w:hAnsi="Times New Roman" w:cs="Times New Roman"/>
          <w:b/>
          <w:sz w:val="28"/>
          <w:szCs w:val="28"/>
        </w:rPr>
      </w:pPr>
    </w:p>
    <w:p w:rsidR="00B108C1" w:rsidRDefault="00B108C1" w:rsidP="00E655E2">
      <w:pPr>
        <w:spacing w:line="240" w:lineRule="auto"/>
        <w:jc w:val="right"/>
        <w:rPr>
          <w:rFonts w:ascii="Times New Roman" w:hAnsi="Times New Roman" w:cs="Times New Roman"/>
          <w:b/>
          <w:sz w:val="28"/>
          <w:szCs w:val="28"/>
        </w:rPr>
      </w:pPr>
    </w:p>
    <w:p w:rsidR="00E655E2" w:rsidRPr="00E655E2" w:rsidRDefault="00E655E2" w:rsidP="00E655E2">
      <w:pPr>
        <w:spacing w:line="240" w:lineRule="auto"/>
        <w:jc w:val="right"/>
        <w:rPr>
          <w:rFonts w:ascii="Times New Roman" w:eastAsia="Times New Roman" w:hAnsi="Times New Roman" w:cs="Times New Roman"/>
          <w:b/>
          <w:sz w:val="28"/>
          <w:szCs w:val="28"/>
        </w:rPr>
      </w:pPr>
      <w:r w:rsidRPr="00E655E2">
        <w:rPr>
          <w:rFonts w:ascii="Times New Roman" w:hAnsi="Times New Roman" w:cs="Times New Roman"/>
          <w:b/>
          <w:sz w:val="28"/>
          <w:szCs w:val="28"/>
        </w:rPr>
        <w:lastRenderedPageBreak/>
        <w:t xml:space="preserve">Приложение </w:t>
      </w:r>
    </w:p>
    <w:p w:rsidR="00DB5E6F" w:rsidRPr="007D7CD0" w:rsidRDefault="00DB5E6F" w:rsidP="007D7CD0">
      <w:pPr>
        <w:shd w:val="clear" w:color="auto" w:fill="FFFFFF"/>
        <w:spacing w:before="298" w:after="115" w:line="240" w:lineRule="auto"/>
        <w:ind w:left="768"/>
        <w:jc w:val="center"/>
        <w:rPr>
          <w:rFonts w:ascii="Times New Roman" w:eastAsia="Times New Roman" w:hAnsi="Times New Roman" w:cs="Times New Roman"/>
          <w:b/>
          <w:sz w:val="24"/>
          <w:szCs w:val="24"/>
        </w:rPr>
      </w:pPr>
      <w:r w:rsidRPr="007D7CD0">
        <w:rPr>
          <w:rFonts w:ascii="Times New Roman" w:eastAsia="Times New Roman" w:hAnsi="Times New Roman" w:cs="Times New Roman"/>
          <w:b/>
          <w:i/>
          <w:iCs/>
          <w:color w:val="323232"/>
          <w:spacing w:val="1"/>
          <w:sz w:val="24"/>
          <w:szCs w:val="24"/>
          <w:u w:val="single"/>
        </w:rPr>
        <w:t xml:space="preserve">Оказание помощи </w:t>
      </w:r>
      <w:r w:rsidR="002A4BE3">
        <w:rPr>
          <w:rFonts w:ascii="Times New Roman" w:eastAsia="Times New Roman" w:hAnsi="Times New Roman" w:cs="Times New Roman"/>
          <w:b/>
          <w:i/>
          <w:iCs/>
          <w:color w:val="323232"/>
          <w:spacing w:val="1"/>
          <w:sz w:val="24"/>
          <w:szCs w:val="24"/>
          <w:u w:val="single"/>
        </w:rPr>
        <w:t xml:space="preserve">слабому или </w:t>
      </w:r>
      <w:r w:rsidRPr="007D7CD0">
        <w:rPr>
          <w:rFonts w:ascii="Times New Roman" w:eastAsia="Times New Roman" w:hAnsi="Times New Roman" w:cs="Times New Roman"/>
          <w:b/>
          <w:i/>
          <w:iCs/>
          <w:color w:val="323232"/>
          <w:spacing w:val="1"/>
          <w:sz w:val="24"/>
          <w:szCs w:val="24"/>
          <w:u w:val="single"/>
        </w:rPr>
        <w:t>неуспевающему ученику на уроке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5"/>
        <w:gridCol w:w="6946"/>
      </w:tblGrid>
      <w:tr w:rsidR="00DB5E6F" w:rsidRPr="007D7CD0" w:rsidTr="00DB5E6F">
        <w:trPr>
          <w:trHeight w:val="262"/>
        </w:trPr>
        <w:tc>
          <w:tcPr>
            <w:tcW w:w="2625" w:type="dxa"/>
            <w:shd w:val="clear" w:color="auto" w:fill="auto"/>
          </w:tcPr>
          <w:p w:rsidR="00DB5E6F" w:rsidRPr="007D7CD0" w:rsidRDefault="00DB5E6F" w:rsidP="007D7CD0">
            <w:pPr>
              <w:widowControl w:val="0"/>
              <w:autoSpaceDE w:val="0"/>
              <w:autoSpaceDN w:val="0"/>
              <w:adjustRightInd w:val="0"/>
              <w:spacing w:line="240" w:lineRule="auto"/>
              <w:jc w:val="center"/>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Этапы урока</w:t>
            </w:r>
          </w:p>
        </w:tc>
        <w:tc>
          <w:tcPr>
            <w:tcW w:w="6946" w:type="dxa"/>
            <w:shd w:val="clear" w:color="auto" w:fill="auto"/>
          </w:tcPr>
          <w:p w:rsidR="00DB5E6F" w:rsidRPr="007D7CD0" w:rsidRDefault="00DB5E6F" w:rsidP="007D7CD0">
            <w:pPr>
              <w:widowControl w:val="0"/>
              <w:autoSpaceDE w:val="0"/>
              <w:autoSpaceDN w:val="0"/>
              <w:adjustRightInd w:val="0"/>
              <w:spacing w:line="240" w:lineRule="auto"/>
              <w:jc w:val="center"/>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Виды помощи в учении</w:t>
            </w:r>
          </w:p>
        </w:tc>
      </w:tr>
      <w:tr w:rsidR="00DB5E6F" w:rsidRPr="007D7CD0" w:rsidTr="00DB5E6F">
        <w:trPr>
          <w:trHeight w:val="2015"/>
        </w:trPr>
        <w:tc>
          <w:tcPr>
            <w:tcW w:w="2625" w:type="dxa"/>
            <w:shd w:val="clear" w:color="auto" w:fill="auto"/>
          </w:tcPr>
          <w:p w:rsidR="00DB5E6F" w:rsidRPr="007D7CD0" w:rsidRDefault="00DB5E6F" w:rsidP="007D7CD0">
            <w:pPr>
              <w:widowControl w:val="0"/>
              <w:autoSpaceDE w:val="0"/>
              <w:autoSpaceDN w:val="0"/>
              <w:adjustRightInd w:val="0"/>
              <w:spacing w:line="240" w:lineRule="auto"/>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В процессе контроля за подготовленностью учащихся</w:t>
            </w:r>
          </w:p>
        </w:tc>
        <w:tc>
          <w:tcPr>
            <w:tcW w:w="6946" w:type="dxa"/>
            <w:shd w:val="clear" w:color="auto" w:fill="auto"/>
          </w:tcPr>
          <w:p w:rsidR="00DB5E6F" w:rsidRPr="007D7CD0" w:rsidRDefault="00DB5E6F" w:rsidP="002A4BE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Создание атмосферы особой доброжелательности при опросе.</w:t>
            </w:r>
          </w:p>
          <w:p w:rsidR="00DB5E6F" w:rsidRPr="007D7CD0" w:rsidRDefault="00DB5E6F" w:rsidP="002A4BE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Снижение темпа опроса, разрешение дольше готовиться у доски.</w:t>
            </w:r>
          </w:p>
          <w:p w:rsidR="00DB5E6F" w:rsidRPr="007D7CD0" w:rsidRDefault="00DB5E6F" w:rsidP="002A4BE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Предложение учащимся примерного плана ответа.</w:t>
            </w:r>
          </w:p>
          <w:p w:rsidR="00DB5E6F" w:rsidRPr="007D7CD0" w:rsidRDefault="00DB5E6F" w:rsidP="002A4BE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Разрешение пользоваться наглядными пособиями, помогающими излагать суть явления.</w:t>
            </w:r>
          </w:p>
          <w:p w:rsidR="00DB5E6F" w:rsidRPr="007D7CD0" w:rsidRDefault="00DB5E6F" w:rsidP="002A4BE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Стимулирование оценкой, подбадриванием, похвалой.</w:t>
            </w:r>
          </w:p>
        </w:tc>
      </w:tr>
      <w:tr w:rsidR="00DB5E6F" w:rsidRPr="007D7CD0" w:rsidTr="00DB5E6F">
        <w:trPr>
          <w:trHeight w:val="2297"/>
        </w:trPr>
        <w:tc>
          <w:tcPr>
            <w:tcW w:w="2625" w:type="dxa"/>
            <w:shd w:val="clear" w:color="auto" w:fill="auto"/>
          </w:tcPr>
          <w:p w:rsidR="00DB5E6F" w:rsidRPr="007D7CD0" w:rsidRDefault="00DB5E6F" w:rsidP="007D7CD0">
            <w:pPr>
              <w:widowControl w:val="0"/>
              <w:autoSpaceDE w:val="0"/>
              <w:autoSpaceDN w:val="0"/>
              <w:adjustRightInd w:val="0"/>
              <w:spacing w:line="240" w:lineRule="auto"/>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При изложении нового материала</w:t>
            </w:r>
          </w:p>
          <w:p w:rsidR="00DB5E6F" w:rsidRPr="007D7CD0" w:rsidRDefault="00DB5E6F" w:rsidP="007D7CD0">
            <w:pPr>
              <w:widowControl w:val="0"/>
              <w:autoSpaceDE w:val="0"/>
              <w:autoSpaceDN w:val="0"/>
              <w:adjustRightInd w:val="0"/>
              <w:spacing w:line="240" w:lineRule="auto"/>
              <w:rPr>
                <w:rFonts w:ascii="Times New Roman" w:eastAsia="Times New Roman" w:hAnsi="Times New Roman" w:cs="Times New Roman"/>
                <w:color w:val="000000"/>
                <w:sz w:val="24"/>
                <w:szCs w:val="24"/>
              </w:rPr>
            </w:pPr>
          </w:p>
        </w:tc>
        <w:tc>
          <w:tcPr>
            <w:tcW w:w="6946" w:type="dxa"/>
            <w:shd w:val="clear" w:color="auto" w:fill="auto"/>
          </w:tcPr>
          <w:p w:rsidR="00DB5E6F" w:rsidRPr="007D7CD0" w:rsidRDefault="00DB5E6F" w:rsidP="002A4BE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Более частое обращение к слабоуспевающим с вопросами, выясняющими степень понимания ими учебного материала.</w:t>
            </w:r>
          </w:p>
          <w:p w:rsidR="00DB5E6F" w:rsidRPr="007D7CD0" w:rsidRDefault="00DB5E6F" w:rsidP="002A4BE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Привлечение их в качестве помощников при подготовке приборов, опытов и т.д.</w:t>
            </w:r>
          </w:p>
          <w:p w:rsidR="00DB5E6F" w:rsidRPr="007D7CD0" w:rsidRDefault="00DB5E6F" w:rsidP="002A4BE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tc>
      </w:tr>
      <w:tr w:rsidR="00DB5E6F" w:rsidRPr="007D7CD0" w:rsidTr="002A4BE3">
        <w:trPr>
          <w:trHeight w:val="2479"/>
        </w:trPr>
        <w:tc>
          <w:tcPr>
            <w:tcW w:w="2625" w:type="dxa"/>
            <w:shd w:val="clear" w:color="auto" w:fill="auto"/>
          </w:tcPr>
          <w:p w:rsidR="00DB5E6F" w:rsidRPr="007D7CD0" w:rsidRDefault="00DB5E6F" w:rsidP="007D7CD0">
            <w:pPr>
              <w:widowControl w:val="0"/>
              <w:autoSpaceDE w:val="0"/>
              <w:autoSpaceDN w:val="0"/>
              <w:adjustRightInd w:val="0"/>
              <w:spacing w:line="240" w:lineRule="auto"/>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При организации самостоятельной работы</w:t>
            </w:r>
          </w:p>
        </w:tc>
        <w:tc>
          <w:tcPr>
            <w:tcW w:w="6946" w:type="dxa"/>
            <w:shd w:val="clear" w:color="auto" w:fill="auto"/>
          </w:tcPr>
          <w:p w:rsidR="00DB5E6F" w:rsidRPr="007D7CD0" w:rsidRDefault="00DB5E6F" w:rsidP="002A4BE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Выбор для групп слабоуспевающих наиболее рациональной системы упражнений, а не механическое увеличение их числа.</w:t>
            </w:r>
          </w:p>
          <w:p w:rsidR="00DB5E6F" w:rsidRPr="007D7CD0" w:rsidRDefault="00DB5E6F" w:rsidP="002A4BE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Более подробное объяснение последовательности выполнения задания.</w:t>
            </w:r>
          </w:p>
          <w:p w:rsidR="00DB5E6F" w:rsidRPr="007D7CD0" w:rsidRDefault="00DB5E6F" w:rsidP="002A4BE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Ссылка на аналогичное задание, выполненное ранее.</w:t>
            </w:r>
          </w:p>
          <w:p w:rsidR="00DB5E6F" w:rsidRPr="007D7CD0" w:rsidRDefault="00DB5E6F" w:rsidP="002A4BE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Напоминание приема и способа выполнения задания.</w:t>
            </w:r>
          </w:p>
          <w:p w:rsidR="00DB5E6F" w:rsidRPr="007D7CD0" w:rsidRDefault="00DB5E6F" w:rsidP="002A4BE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Инструктирование о рациональных путях выполнения заданий, требованиях к их оформлению.</w:t>
            </w:r>
          </w:p>
        </w:tc>
      </w:tr>
      <w:tr w:rsidR="00DB5E6F" w:rsidRPr="007D7CD0" w:rsidTr="00DB5E6F">
        <w:trPr>
          <w:trHeight w:val="2881"/>
        </w:trPr>
        <w:tc>
          <w:tcPr>
            <w:tcW w:w="2625" w:type="dxa"/>
            <w:shd w:val="clear" w:color="auto" w:fill="auto"/>
          </w:tcPr>
          <w:p w:rsidR="00DB5E6F" w:rsidRPr="007D7CD0" w:rsidRDefault="00DB5E6F" w:rsidP="007D7CD0">
            <w:pPr>
              <w:widowControl w:val="0"/>
              <w:autoSpaceDE w:val="0"/>
              <w:autoSpaceDN w:val="0"/>
              <w:adjustRightInd w:val="0"/>
              <w:spacing w:line="240" w:lineRule="auto"/>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В ходе самостоятельной работы на уроке</w:t>
            </w:r>
          </w:p>
        </w:tc>
        <w:tc>
          <w:tcPr>
            <w:tcW w:w="6946" w:type="dxa"/>
            <w:shd w:val="clear" w:color="auto" w:fill="auto"/>
          </w:tcPr>
          <w:p w:rsidR="00DB5E6F" w:rsidRPr="007D7CD0" w:rsidRDefault="00DB5E6F" w:rsidP="002A4BE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Разбивка заданий на дозы, этапы, выделение в сложных заданиях ряда простых.</w:t>
            </w:r>
          </w:p>
          <w:p w:rsidR="00DB5E6F" w:rsidRPr="007D7CD0" w:rsidRDefault="00DB5E6F" w:rsidP="002A4BE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Указание на необходимость актуализировать то или иное правило.</w:t>
            </w:r>
          </w:p>
          <w:p w:rsidR="00DB5E6F" w:rsidRPr="007D7CD0" w:rsidRDefault="00DB5E6F" w:rsidP="002A4BE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Ссылка на правила и свойства, которые необходимы для решения задач, упражнений.</w:t>
            </w:r>
          </w:p>
          <w:p w:rsidR="00DB5E6F" w:rsidRPr="007D7CD0" w:rsidRDefault="00DB5E6F" w:rsidP="002A4BE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Стимулирование самостоятельных действий слабоуспевающих.</w:t>
            </w:r>
          </w:p>
          <w:p w:rsidR="00DB5E6F" w:rsidRPr="007D7CD0" w:rsidRDefault="00DB5E6F" w:rsidP="002A4BE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7D7CD0">
              <w:rPr>
                <w:rFonts w:ascii="Times New Roman" w:eastAsia="Times New Roman" w:hAnsi="Times New Roman" w:cs="Times New Roman"/>
                <w:color w:val="000000"/>
                <w:sz w:val="24"/>
                <w:szCs w:val="24"/>
              </w:rPr>
              <w:t>Более тщательный контроль за их деятельностью, указание на ошибки, проверка, исправление.</w:t>
            </w:r>
          </w:p>
        </w:tc>
      </w:tr>
    </w:tbl>
    <w:p w:rsidR="00E655E2" w:rsidRDefault="00DB5E6F" w:rsidP="007D7CD0">
      <w:pPr>
        <w:shd w:val="clear" w:color="auto" w:fill="FFFFFF"/>
        <w:spacing w:after="206" w:line="240" w:lineRule="auto"/>
        <w:ind w:left="1392"/>
        <w:rPr>
          <w:rFonts w:ascii="Times New Roman" w:eastAsia="Times New Roman" w:hAnsi="Times New Roman" w:cs="Times New Roman"/>
          <w:b/>
          <w:i/>
          <w:iCs/>
          <w:color w:val="000000"/>
          <w:spacing w:val="3"/>
          <w:sz w:val="24"/>
          <w:szCs w:val="24"/>
        </w:rPr>
      </w:pPr>
      <w:r w:rsidRPr="007D7CD0">
        <w:rPr>
          <w:rFonts w:ascii="Times New Roman" w:eastAsia="Times New Roman" w:hAnsi="Times New Roman" w:cs="Times New Roman"/>
          <w:b/>
          <w:i/>
          <w:iCs/>
          <w:color w:val="000000"/>
          <w:spacing w:val="3"/>
          <w:sz w:val="24"/>
          <w:szCs w:val="24"/>
        </w:rPr>
        <w:t xml:space="preserve">                                      </w:t>
      </w:r>
    </w:p>
    <w:p w:rsidR="00E655E2" w:rsidRDefault="00E655E2" w:rsidP="007D7CD0">
      <w:pPr>
        <w:shd w:val="clear" w:color="auto" w:fill="FFFFFF"/>
        <w:spacing w:after="206" w:line="240" w:lineRule="auto"/>
        <w:ind w:left="1392"/>
        <w:rPr>
          <w:rFonts w:ascii="Times New Roman" w:eastAsia="Times New Roman" w:hAnsi="Times New Roman" w:cs="Times New Roman"/>
          <w:b/>
          <w:i/>
          <w:iCs/>
          <w:color w:val="000000"/>
          <w:spacing w:val="3"/>
          <w:sz w:val="24"/>
          <w:szCs w:val="24"/>
        </w:rPr>
      </w:pPr>
    </w:p>
    <w:p w:rsidR="00E655E2" w:rsidRDefault="00E655E2" w:rsidP="007D7CD0">
      <w:pPr>
        <w:shd w:val="clear" w:color="auto" w:fill="FFFFFF"/>
        <w:spacing w:after="206" w:line="240" w:lineRule="auto"/>
        <w:ind w:left="1392"/>
        <w:rPr>
          <w:rFonts w:ascii="Times New Roman" w:eastAsia="Times New Roman" w:hAnsi="Times New Roman" w:cs="Times New Roman"/>
          <w:b/>
          <w:i/>
          <w:iCs/>
          <w:color w:val="000000"/>
          <w:spacing w:val="3"/>
          <w:sz w:val="24"/>
          <w:szCs w:val="24"/>
        </w:rPr>
      </w:pPr>
    </w:p>
    <w:p w:rsidR="00E655E2" w:rsidRDefault="00E655E2" w:rsidP="007D7CD0">
      <w:pPr>
        <w:shd w:val="clear" w:color="auto" w:fill="FFFFFF"/>
        <w:spacing w:after="206" w:line="240" w:lineRule="auto"/>
        <w:ind w:left="1392"/>
        <w:rPr>
          <w:rFonts w:ascii="Times New Roman" w:eastAsia="Times New Roman" w:hAnsi="Times New Roman" w:cs="Times New Roman"/>
          <w:b/>
          <w:i/>
          <w:iCs/>
          <w:color w:val="000000"/>
          <w:spacing w:val="3"/>
          <w:sz w:val="24"/>
          <w:szCs w:val="24"/>
        </w:rPr>
      </w:pPr>
    </w:p>
    <w:p w:rsidR="00E655E2" w:rsidRDefault="00E655E2" w:rsidP="007D7CD0">
      <w:pPr>
        <w:shd w:val="clear" w:color="auto" w:fill="FFFFFF"/>
        <w:spacing w:after="206" w:line="240" w:lineRule="auto"/>
        <w:ind w:left="1392"/>
        <w:rPr>
          <w:rFonts w:ascii="Times New Roman" w:eastAsia="Times New Roman" w:hAnsi="Times New Roman" w:cs="Times New Roman"/>
          <w:b/>
          <w:i/>
          <w:iCs/>
          <w:color w:val="000000"/>
          <w:spacing w:val="3"/>
          <w:sz w:val="24"/>
          <w:szCs w:val="24"/>
        </w:rPr>
      </w:pPr>
    </w:p>
    <w:p w:rsidR="00E655E2" w:rsidRDefault="00E655E2" w:rsidP="007D7CD0">
      <w:pPr>
        <w:shd w:val="clear" w:color="auto" w:fill="FFFFFF"/>
        <w:spacing w:after="206" w:line="240" w:lineRule="auto"/>
        <w:ind w:left="1392"/>
        <w:rPr>
          <w:rFonts w:ascii="Times New Roman" w:eastAsia="Times New Roman" w:hAnsi="Times New Roman" w:cs="Times New Roman"/>
          <w:b/>
          <w:i/>
          <w:iCs/>
          <w:color w:val="000000"/>
          <w:spacing w:val="3"/>
          <w:sz w:val="24"/>
          <w:szCs w:val="24"/>
        </w:rPr>
      </w:pPr>
    </w:p>
    <w:p w:rsidR="00E655E2" w:rsidRDefault="00E655E2" w:rsidP="007D7CD0">
      <w:pPr>
        <w:shd w:val="clear" w:color="auto" w:fill="FFFFFF"/>
        <w:spacing w:after="206" w:line="240" w:lineRule="auto"/>
        <w:ind w:left="1392"/>
        <w:rPr>
          <w:rFonts w:ascii="Times New Roman" w:eastAsia="Times New Roman" w:hAnsi="Times New Roman" w:cs="Times New Roman"/>
          <w:b/>
          <w:i/>
          <w:iCs/>
          <w:color w:val="000000"/>
          <w:spacing w:val="3"/>
          <w:sz w:val="24"/>
          <w:szCs w:val="24"/>
        </w:rPr>
      </w:pPr>
    </w:p>
    <w:p w:rsidR="00E655E2" w:rsidRDefault="00E655E2" w:rsidP="007D7CD0">
      <w:pPr>
        <w:shd w:val="clear" w:color="auto" w:fill="FFFFFF"/>
        <w:spacing w:after="206" w:line="240" w:lineRule="auto"/>
        <w:ind w:left="1392"/>
        <w:rPr>
          <w:rFonts w:ascii="Times New Roman" w:eastAsia="Times New Roman" w:hAnsi="Times New Roman" w:cs="Times New Roman"/>
          <w:b/>
          <w:i/>
          <w:iCs/>
          <w:color w:val="000000"/>
          <w:spacing w:val="3"/>
          <w:sz w:val="24"/>
          <w:szCs w:val="24"/>
        </w:rPr>
      </w:pPr>
    </w:p>
    <w:p w:rsidR="00E655E2" w:rsidRDefault="00E655E2" w:rsidP="007D7CD0">
      <w:pPr>
        <w:shd w:val="clear" w:color="auto" w:fill="FFFFFF"/>
        <w:spacing w:after="206" w:line="240" w:lineRule="auto"/>
        <w:ind w:left="1392"/>
        <w:rPr>
          <w:rFonts w:ascii="Times New Roman" w:eastAsia="Times New Roman" w:hAnsi="Times New Roman" w:cs="Times New Roman"/>
          <w:b/>
          <w:i/>
          <w:iCs/>
          <w:color w:val="000000"/>
          <w:spacing w:val="3"/>
          <w:sz w:val="24"/>
          <w:szCs w:val="24"/>
        </w:rPr>
      </w:pPr>
    </w:p>
    <w:p w:rsidR="00DB5E6F" w:rsidRPr="007D7CD0" w:rsidRDefault="00DB5E6F" w:rsidP="00E655E2">
      <w:pPr>
        <w:shd w:val="clear" w:color="auto" w:fill="FFFFFF"/>
        <w:spacing w:after="206" w:line="240" w:lineRule="auto"/>
        <w:ind w:left="1392"/>
        <w:jc w:val="center"/>
        <w:rPr>
          <w:rFonts w:ascii="Times New Roman" w:eastAsia="Times New Roman" w:hAnsi="Times New Roman" w:cs="Times New Roman"/>
          <w:b/>
          <w:sz w:val="24"/>
          <w:szCs w:val="24"/>
          <w:u w:val="single"/>
        </w:rPr>
      </w:pPr>
      <w:r w:rsidRPr="007D7CD0">
        <w:rPr>
          <w:rFonts w:ascii="Times New Roman" w:eastAsia="Times New Roman" w:hAnsi="Times New Roman" w:cs="Times New Roman"/>
          <w:b/>
          <w:i/>
          <w:iCs/>
          <w:color w:val="000000"/>
          <w:spacing w:val="3"/>
          <w:sz w:val="24"/>
          <w:szCs w:val="24"/>
          <w:u w:val="single"/>
        </w:rPr>
        <w:lastRenderedPageBreak/>
        <w:t>Профилактика неуспеваемости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2"/>
        <w:gridCol w:w="7389"/>
      </w:tblGrid>
      <w:tr w:rsidR="00DB5E6F" w:rsidRPr="007D7CD0" w:rsidTr="00DB5E6F">
        <w:tc>
          <w:tcPr>
            <w:tcW w:w="2182" w:type="dxa"/>
            <w:shd w:val="clear" w:color="auto" w:fill="auto"/>
          </w:tcPr>
          <w:p w:rsidR="00DB5E6F" w:rsidRPr="007D7CD0" w:rsidRDefault="00DB5E6F" w:rsidP="007D7CD0">
            <w:pPr>
              <w:widowControl w:val="0"/>
              <w:autoSpaceDE w:val="0"/>
              <w:autoSpaceDN w:val="0"/>
              <w:adjustRightInd w:val="0"/>
              <w:spacing w:after="206" w:line="240" w:lineRule="auto"/>
              <w:jc w:val="center"/>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Этапы урока</w:t>
            </w:r>
          </w:p>
        </w:tc>
        <w:tc>
          <w:tcPr>
            <w:tcW w:w="7389" w:type="dxa"/>
            <w:shd w:val="clear" w:color="auto" w:fill="auto"/>
          </w:tcPr>
          <w:p w:rsidR="00DB5E6F" w:rsidRPr="007D7CD0" w:rsidRDefault="00DB5E6F" w:rsidP="007D7CD0">
            <w:pPr>
              <w:widowControl w:val="0"/>
              <w:autoSpaceDE w:val="0"/>
              <w:autoSpaceDN w:val="0"/>
              <w:adjustRightInd w:val="0"/>
              <w:spacing w:after="206" w:line="240" w:lineRule="auto"/>
              <w:jc w:val="center"/>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Акценты в обучении</w:t>
            </w:r>
          </w:p>
        </w:tc>
      </w:tr>
      <w:tr w:rsidR="00DB5E6F" w:rsidRPr="007D7CD0" w:rsidTr="00DB5E6F">
        <w:trPr>
          <w:trHeight w:val="1411"/>
        </w:trPr>
        <w:tc>
          <w:tcPr>
            <w:tcW w:w="2182" w:type="dxa"/>
            <w:shd w:val="clear" w:color="auto" w:fill="auto"/>
          </w:tcPr>
          <w:p w:rsidR="00DB5E6F" w:rsidRPr="007D7CD0" w:rsidRDefault="00DB5E6F" w:rsidP="002A4BE3">
            <w:pPr>
              <w:widowControl w:val="0"/>
              <w:shd w:val="clear" w:color="auto" w:fill="FFFFFF"/>
              <w:autoSpaceDE w:val="0"/>
              <w:autoSpaceDN w:val="0"/>
              <w:adjustRightInd w:val="0"/>
              <w:spacing w:line="240" w:lineRule="auto"/>
              <w:rPr>
                <w:rFonts w:ascii="Times New Roman" w:eastAsia="Times New Roman" w:hAnsi="Times New Roman" w:cs="Times New Roman"/>
                <w:sz w:val="24"/>
                <w:szCs w:val="24"/>
              </w:rPr>
            </w:pPr>
            <w:r w:rsidRPr="007D7CD0">
              <w:rPr>
                <w:rFonts w:ascii="Times New Roman" w:eastAsia="Times New Roman" w:hAnsi="Times New Roman" w:cs="Times New Roman"/>
                <w:color w:val="000000"/>
                <w:spacing w:val="2"/>
                <w:sz w:val="24"/>
                <w:szCs w:val="24"/>
              </w:rPr>
              <w:t xml:space="preserve">В процессе контроля </w:t>
            </w:r>
            <w:r w:rsidRPr="007D7CD0">
              <w:rPr>
                <w:rFonts w:ascii="Times New Roman" w:eastAsia="Times New Roman" w:hAnsi="Times New Roman" w:cs="Times New Roman"/>
                <w:color w:val="000000"/>
                <w:spacing w:val="6"/>
                <w:sz w:val="24"/>
                <w:szCs w:val="24"/>
              </w:rPr>
              <w:t>за подготовленно</w:t>
            </w:r>
            <w:r w:rsidRPr="007D7CD0">
              <w:rPr>
                <w:rFonts w:ascii="Times New Roman" w:eastAsia="Times New Roman" w:hAnsi="Times New Roman" w:cs="Times New Roman"/>
                <w:color w:val="000000"/>
                <w:spacing w:val="6"/>
                <w:sz w:val="24"/>
                <w:szCs w:val="24"/>
              </w:rPr>
              <w:softHyphen/>
            </w:r>
            <w:r w:rsidRPr="007D7CD0">
              <w:rPr>
                <w:rFonts w:ascii="Times New Roman" w:eastAsia="Times New Roman" w:hAnsi="Times New Roman" w:cs="Times New Roman"/>
                <w:color w:val="000000"/>
                <w:spacing w:val="1"/>
                <w:sz w:val="24"/>
                <w:szCs w:val="24"/>
              </w:rPr>
              <w:t>стью учащихся</w:t>
            </w:r>
          </w:p>
          <w:p w:rsidR="00DB5E6F" w:rsidRPr="007D7CD0" w:rsidRDefault="00DB5E6F" w:rsidP="007D7CD0">
            <w:pPr>
              <w:widowControl w:val="0"/>
              <w:autoSpaceDE w:val="0"/>
              <w:autoSpaceDN w:val="0"/>
              <w:adjustRightInd w:val="0"/>
              <w:spacing w:after="206" w:line="240" w:lineRule="auto"/>
              <w:rPr>
                <w:rFonts w:ascii="Times New Roman" w:eastAsia="Times New Roman" w:hAnsi="Times New Roman" w:cs="Times New Roman"/>
                <w:b/>
                <w:sz w:val="24"/>
                <w:szCs w:val="24"/>
                <w:u w:val="single"/>
              </w:rPr>
            </w:pPr>
          </w:p>
        </w:tc>
        <w:tc>
          <w:tcPr>
            <w:tcW w:w="7389" w:type="dxa"/>
            <w:shd w:val="clear" w:color="auto" w:fill="auto"/>
          </w:tcPr>
          <w:p w:rsidR="00DB5E6F" w:rsidRPr="007D7CD0" w:rsidRDefault="00DB5E6F" w:rsidP="002A4BE3">
            <w:pPr>
              <w:widowControl w:val="0"/>
              <w:autoSpaceDE w:val="0"/>
              <w:autoSpaceDN w:val="0"/>
              <w:adjustRightInd w:val="0"/>
              <w:spacing w:after="206" w:line="240" w:lineRule="auto"/>
              <w:rPr>
                <w:rFonts w:ascii="Times New Roman" w:eastAsia="Times New Roman" w:hAnsi="Times New Roman" w:cs="Times New Roman"/>
                <w:b/>
                <w:sz w:val="24"/>
                <w:szCs w:val="24"/>
                <w:u w:val="single"/>
              </w:rPr>
            </w:pPr>
            <w:r w:rsidRPr="007D7CD0">
              <w:rPr>
                <w:rFonts w:ascii="Times New Roman" w:eastAsia="Times New Roman" w:hAnsi="Times New Roman" w:cs="Times New Roman"/>
                <w:sz w:val="24"/>
                <w:szCs w:val="24"/>
              </w:rPr>
              <w:t xml:space="preserve">Специально контролировать усвоение вопросов, обычно вызывающих у учащихся наибольшие затруднения. </w:t>
            </w:r>
            <w:r w:rsidR="002A4BE3">
              <w:rPr>
                <w:rFonts w:ascii="Times New Roman" w:eastAsia="Times New Roman" w:hAnsi="Times New Roman" w:cs="Times New Roman"/>
                <w:sz w:val="24"/>
                <w:szCs w:val="24"/>
              </w:rPr>
              <w:t>А</w:t>
            </w:r>
            <w:r w:rsidRPr="007D7CD0">
              <w:rPr>
                <w:rFonts w:ascii="Times New Roman" w:eastAsia="Times New Roman" w:hAnsi="Times New Roman" w:cs="Times New Roman"/>
                <w:sz w:val="24"/>
                <w:szCs w:val="24"/>
              </w:rPr>
              <w:t>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пропустившими предыдущие уроки. По окончании усвоения темы или раздела, обобщать итоги усвоения основных понятий, за</w:t>
            </w:r>
            <w:r w:rsidR="002A4BE3">
              <w:rPr>
                <w:rFonts w:ascii="Times New Roman" w:eastAsia="Times New Roman" w:hAnsi="Times New Roman" w:cs="Times New Roman"/>
                <w:sz w:val="24"/>
                <w:szCs w:val="24"/>
              </w:rPr>
              <w:t xml:space="preserve">конов, правил, умений и навыков </w:t>
            </w:r>
            <w:r w:rsidRPr="007D7CD0">
              <w:rPr>
                <w:rFonts w:ascii="Times New Roman" w:eastAsia="Times New Roman" w:hAnsi="Times New Roman" w:cs="Times New Roman"/>
                <w:sz w:val="24"/>
                <w:szCs w:val="24"/>
              </w:rPr>
              <w:t xml:space="preserve">школьниками, выявлять причины отставания. </w:t>
            </w:r>
          </w:p>
        </w:tc>
      </w:tr>
      <w:tr w:rsidR="00DB5E6F" w:rsidRPr="007D7CD0" w:rsidTr="00DB5E6F">
        <w:tc>
          <w:tcPr>
            <w:tcW w:w="2182" w:type="dxa"/>
            <w:shd w:val="clear" w:color="auto" w:fill="auto"/>
          </w:tcPr>
          <w:p w:rsidR="00DB5E6F" w:rsidRPr="007D7CD0" w:rsidRDefault="00DB5E6F" w:rsidP="007D7CD0">
            <w:pPr>
              <w:widowControl w:val="0"/>
              <w:shd w:val="clear" w:color="auto" w:fill="FFFFFF"/>
              <w:autoSpaceDE w:val="0"/>
              <w:autoSpaceDN w:val="0"/>
              <w:adjustRightInd w:val="0"/>
              <w:spacing w:before="5" w:line="240" w:lineRule="auto"/>
              <w:rPr>
                <w:rFonts w:ascii="Times New Roman" w:eastAsia="Times New Roman" w:hAnsi="Times New Roman" w:cs="Times New Roman"/>
                <w:sz w:val="24"/>
                <w:szCs w:val="24"/>
              </w:rPr>
            </w:pPr>
            <w:r w:rsidRPr="007D7CD0">
              <w:rPr>
                <w:rFonts w:ascii="Times New Roman" w:eastAsia="Times New Roman" w:hAnsi="Times New Roman" w:cs="Times New Roman"/>
                <w:color w:val="000000"/>
                <w:spacing w:val="1"/>
                <w:sz w:val="24"/>
                <w:szCs w:val="24"/>
              </w:rPr>
              <w:t xml:space="preserve">При изложении нового </w:t>
            </w:r>
            <w:r w:rsidRPr="007D7CD0">
              <w:rPr>
                <w:rFonts w:ascii="Times New Roman" w:eastAsia="Times New Roman" w:hAnsi="Times New Roman" w:cs="Times New Roman"/>
                <w:color w:val="000000"/>
                <w:spacing w:val="-2"/>
                <w:sz w:val="24"/>
                <w:szCs w:val="24"/>
              </w:rPr>
              <w:t xml:space="preserve"> материала</w:t>
            </w:r>
          </w:p>
          <w:p w:rsidR="00DB5E6F" w:rsidRPr="007D7CD0" w:rsidRDefault="00DB5E6F" w:rsidP="007D7CD0">
            <w:pPr>
              <w:widowControl w:val="0"/>
              <w:autoSpaceDE w:val="0"/>
              <w:autoSpaceDN w:val="0"/>
              <w:adjustRightInd w:val="0"/>
              <w:spacing w:after="206" w:line="240" w:lineRule="auto"/>
              <w:rPr>
                <w:rFonts w:ascii="Times New Roman" w:eastAsia="Times New Roman" w:hAnsi="Times New Roman" w:cs="Times New Roman"/>
                <w:b/>
                <w:sz w:val="24"/>
                <w:szCs w:val="24"/>
                <w:u w:val="single"/>
              </w:rPr>
            </w:pPr>
          </w:p>
        </w:tc>
        <w:tc>
          <w:tcPr>
            <w:tcW w:w="7389" w:type="dxa"/>
            <w:shd w:val="clear" w:color="auto" w:fill="auto"/>
          </w:tcPr>
          <w:p w:rsidR="00DB5E6F" w:rsidRPr="007D7CD0" w:rsidRDefault="00DB5E6F" w:rsidP="007D7CD0">
            <w:pPr>
              <w:widowControl w:val="0"/>
              <w:autoSpaceDE w:val="0"/>
              <w:autoSpaceDN w:val="0"/>
              <w:adjustRightInd w:val="0"/>
              <w:spacing w:after="206" w:line="240" w:lineRule="auto"/>
              <w:jc w:val="both"/>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учащимся активно усваивать материал.</w:t>
            </w:r>
          </w:p>
        </w:tc>
      </w:tr>
      <w:tr w:rsidR="00DB5E6F" w:rsidRPr="007D7CD0" w:rsidTr="00DB5E6F">
        <w:tc>
          <w:tcPr>
            <w:tcW w:w="2182" w:type="dxa"/>
            <w:shd w:val="clear" w:color="auto" w:fill="auto"/>
          </w:tcPr>
          <w:p w:rsidR="00DB5E6F" w:rsidRPr="007D7CD0" w:rsidRDefault="00DB5E6F" w:rsidP="007D7CD0">
            <w:pPr>
              <w:widowControl w:val="0"/>
              <w:autoSpaceDE w:val="0"/>
              <w:autoSpaceDN w:val="0"/>
              <w:adjustRightInd w:val="0"/>
              <w:spacing w:after="206" w:line="240" w:lineRule="auto"/>
              <w:rPr>
                <w:rFonts w:ascii="Times New Roman" w:eastAsia="Times New Roman" w:hAnsi="Times New Roman" w:cs="Times New Roman"/>
                <w:b/>
                <w:sz w:val="24"/>
                <w:szCs w:val="24"/>
                <w:u w:val="single"/>
              </w:rPr>
            </w:pPr>
            <w:r w:rsidRPr="007D7CD0">
              <w:rPr>
                <w:rFonts w:ascii="Times New Roman" w:eastAsia="Times New Roman" w:hAnsi="Times New Roman" w:cs="Times New Roman"/>
                <w:color w:val="000000"/>
                <w:spacing w:val="9"/>
                <w:sz w:val="24"/>
                <w:szCs w:val="24"/>
              </w:rPr>
              <w:t xml:space="preserve">В ходе самостоятельной </w:t>
            </w:r>
            <w:r w:rsidRPr="007D7CD0">
              <w:rPr>
                <w:rFonts w:ascii="Times New Roman" w:eastAsia="Times New Roman" w:hAnsi="Times New Roman" w:cs="Times New Roman"/>
                <w:color w:val="000000"/>
                <w:spacing w:val="-1"/>
                <w:sz w:val="24"/>
                <w:szCs w:val="24"/>
              </w:rPr>
              <w:t>работы уча</w:t>
            </w:r>
            <w:r w:rsidRPr="007D7CD0">
              <w:rPr>
                <w:rFonts w:ascii="Times New Roman" w:eastAsia="Times New Roman" w:hAnsi="Times New Roman" w:cs="Times New Roman"/>
                <w:color w:val="000000"/>
                <w:spacing w:val="-2"/>
                <w:sz w:val="24"/>
                <w:szCs w:val="24"/>
              </w:rPr>
              <w:t>щихся на уроке</w:t>
            </w:r>
          </w:p>
        </w:tc>
        <w:tc>
          <w:tcPr>
            <w:tcW w:w="7389" w:type="dxa"/>
            <w:shd w:val="clear" w:color="auto" w:fill="auto"/>
          </w:tcPr>
          <w:p w:rsidR="00DB5E6F" w:rsidRPr="007D7CD0" w:rsidRDefault="00DB5E6F" w:rsidP="007D7CD0">
            <w:pPr>
              <w:widowControl w:val="0"/>
              <w:autoSpaceDE w:val="0"/>
              <w:autoSpaceDN w:val="0"/>
              <w:adjustRightInd w:val="0"/>
              <w:spacing w:after="206" w:line="240" w:lineRule="auto"/>
              <w:jc w:val="both"/>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 xml:space="preserve">Подбирать для самостоятельной работы задания по наиболее существенным, сложным и трудным разделам учебного материала, стремясь меньшим числом упражнений, но поданных в определенной системе, достичь большего эффекта. Включать в содержание самостоятельной работы упражнения по устранению ошибок, допущенных при ответах и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выполнять ее в должном темпе и осуществлять контроль.  </w:t>
            </w:r>
          </w:p>
        </w:tc>
      </w:tr>
      <w:tr w:rsidR="00DB5E6F" w:rsidRPr="007D7CD0" w:rsidTr="00DB5E6F">
        <w:tc>
          <w:tcPr>
            <w:tcW w:w="2182" w:type="dxa"/>
            <w:shd w:val="clear" w:color="auto" w:fill="auto"/>
          </w:tcPr>
          <w:p w:rsidR="00DB5E6F" w:rsidRPr="007D7CD0" w:rsidRDefault="00DB5E6F" w:rsidP="007D7CD0">
            <w:pPr>
              <w:widowControl w:val="0"/>
              <w:autoSpaceDE w:val="0"/>
              <w:autoSpaceDN w:val="0"/>
              <w:adjustRightInd w:val="0"/>
              <w:spacing w:after="206" w:line="240" w:lineRule="auto"/>
              <w:rPr>
                <w:rFonts w:ascii="Times New Roman" w:eastAsia="Times New Roman" w:hAnsi="Times New Roman" w:cs="Times New Roman"/>
                <w:color w:val="000000"/>
                <w:spacing w:val="9"/>
                <w:sz w:val="24"/>
                <w:szCs w:val="24"/>
              </w:rPr>
            </w:pPr>
            <w:r w:rsidRPr="007D7CD0">
              <w:rPr>
                <w:rFonts w:ascii="Times New Roman" w:eastAsia="Times New Roman" w:hAnsi="Times New Roman" w:cs="Times New Roman"/>
                <w:color w:val="000000"/>
                <w:spacing w:val="9"/>
                <w:sz w:val="24"/>
                <w:szCs w:val="24"/>
              </w:rPr>
              <w:t>При организации самостоятельной работы вне класса</w:t>
            </w:r>
          </w:p>
        </w:tc>
        <w:tc>
          <w:tcPr>
            <w:tcW w:w="7389" w:type="dxa"/>
            <w:shd w:val="clear" w:color="auto" w:fill="auto"/>
          </w:tcPr>
          <w:p w:rsidR="00DB5E6F" w:rsidRPr="007D7CD0" w:rsidRDefault="00DB5E6F" w:rsidP="007D7CD0">
            <w:pPr>
              <w:widowControl w:val="0"/>
              <w:autoSpaceDE w:val="0"/>
              <w:autoSpaceDN w:val="0"/>
              <w:adjustRightInd w:val="0"/>
              <w:spacing w:after="206" w:line="240" w:lineRule="auto"/>
              <w:jc w:val="both"/>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Обеспечить в ходе домашней работы повторение пройденного, концентрируя внимание на наиболее существенных элементах программы, вызывающих обычно наибольшие затруднения. Систематически давать домашние задания по работе над типичными ошибками. Четко инструктировать учащихся о порядке выполнения домашних работ, проверять степень понимания этих инструкций слабоуспевающими школьниками. Согласовать объем домашних заданий с другими учителями класса, исключая перегрузку, особенно слабоуспевающих учеников.</w:t>
            </w:r>
          </w:p>
        </w:tc>
      </w:tr>
    </w:tbl>
    <w:p w:rsidR="008B127A" w:rsidRDefault="008B127A" w:rsidP="008B127A">
      <w:pPr>
        <w:spacing w:line="240" w:lineRule="auto"/>
        <w:jc w:val="center"/>
        <w:rPr>
          <w:rFonts w:ascii="Times New Roman" w:eastAsia="Times New Roman" w:hAnsi="Times New Roman" w:cs="Times New Roman"/>
          <w:b/>
          <w:sz w:val="24"/>
          <w:szCs w:val="24"/>
        </w:rPr>
      </w:pPr>
    </w:p>
    <w:p w:rsidR="00E655E2" w:rsidRDefault="00E655E2" w:rsidP="007D7CD0">
      <w:pPr>
        <w:spacing w:line="240" w:lineRule="auto"/>
        <w:jc w:val="center"/>
        <w:rPr>
          <w:rFonts w:ascii="Times New Roman" w:eastAsia="Times New Roman" w:hAnsi="Times New Roman" w:cs="Times New Roman"/>
          <w:b/>
          <w:sz w:val="24"/>
          <w:szCs w:val="24"/>
        </w:rPr>
      </w:pPr>
    </w:p>
    <w:p w:rsidR="00E655E2" w:rsidRDefault="00E655E2" w:rsidP="007D7CD0">
      <w:pPr>
        <w:spacing w:line="240" w:lineRule="auto"/>
        <w:jc w:val="center"/>
        <w:rPr>
          <w:rFonts w:ascii="Times New Roman" w:eastAsia="Times New Roman" w:hAnsi="Times New Roman" w:cs="Times New Roman"/>
          <w:b/>
          <w:sz w:val="24"/>
          <w:szCs w:val="24"/>
        </w:rPr>
      </w:pPr>
    </w:p>
    <w:p w:rsidR="00E655E2" w:rsidRDefault="00E655E2" w:rsidP="007D7CD0">
      <w:pPr>
        <w:spacing w:line="240" w:lineRule="auto"/>
        <w:jc w:val="center"/>
        <w:rPr>
          <w:rFonts w:ascii="Times New Roman" w:eastAsia="Times New Roman" w:hAnsi="Times New Roman" w:cs="Times New Roman"/>
          <w:b/>
          <w:sz w:val="24"/>
          <w:szCs w:val="24"/>
        </w:rPr>
      </w:pPr>
    </w:p>
    <w:p w:rsidR="00E655E2" w:rsidRDefault="00E655E2" w:rsidP="007D7CD0">
      <w:pPr>
        <w:spacing w:line="240" w:lineRule="auto"/>
        <w:jc w:val="center"/>
        <w:rPr>
          <w:rFonts w:ascii="Times New Roman" w:eastAsia="Times New Roman" w:hAnsi="Times New Roman" w:cs="Times New Roman"/>
          <w:b/>
          <w:sz w:val="24"/>
          <w:szCs w:val="24"/>
        </w:rPr>
      </w:pPr>
    </w:p>
    <w:p w:rsidR="00E655E2" w:rsidRDefault="00E655E2" w:rsidP="007D7CD0">
      <w:pPr>
        <w:spacing w:line="240" w:lineRule="auto"/>
        <w:jc w:val="center"/>
        <w:rPr>
          <w:rFonts w:ascii="Times New Roman" w:eastAsia="Times New Roman" w:hAnsi="Times New Roman" w:cs="Times New Roman"/>
          <w:b/>
          <w:sz w:val="24"/>
          <w:szCs w:val="24"/>
        </w:rPr>
      </w:pPr>
    </w:p>
    <w:p w:rsidR="00E655E2" w:rsidRDefault="00E655E2" w:rsidP="007D7CD0">
      <w:pPr>
        <w:spacing w:line="240" w:lineRule="auto"/>
        <w:jc w:val="center"/>
        <w:rPr>
          <w:rFonts w:ascii="Times New Roman" w:eastAsia="Times New Roman" w:hAnsi="Times New Roman" w:cs="Times New Roman"/>
          <w:b/>
          <w:sz w:val="24"/>
          <w:szCs w:val="24"/>
        </w:rPr>
      </w:pPr>
    </w:p>
    <w:p w:rsidR="00E655E2" w:rsidRDefault="00E655E2" w:rsidP="007D7CD0">
      <w:pPr>
        <w:spacing w:line="240" w:lineRule="auto"/>
        <w:jc w:val="center"/>
        <w:rPr>
          <w:rFonts w:ascii="Times New Roman" w:eastAsia="Times New Roman" w:hAnsi="Times New Roman" w:cs="Times New Roman"/>
          <w:b/>
          <w:sz w:val="24"/>
          <w:szCs w:val="24"/>
        </w:rPr>
      </w:pPr>
    </w:p>
    <w:p w:rsidR="00E655E2" w:rsidRDefault="00E655E2" w:rsidP="007D7CD0">
      <w:pPr>
        <w:spacing w:line="240" w:lineRule="auto"/>
        <w:jc w:val="center"/>
        <w:rPr>
          <w:rFonts w:ascii="Times New Roman" w:eastAsia="Times New Roman" w:hAnsi="Times New Roman" w:cs="Times New Roman"/>
          <w:b/>
          <w:sz w:val="24"/>
          <w:szCs w:val="24"/>
        </w:rPr>
      </w:pPr>
    </w:p>
    <w:p w:rsidR="00DB5E6F" w:rsidRPr="007D7CD0" w:rsidRDefault="00DB5E6F" w:rsidP="007D7CD0">
      <w:pPr>
        <w:spacing w:line="240" w:lineRule="auto"/>
        <w:jc w:val="center"/>
        <w:rPr>
          <w:rFonts w:ascii="Times New Roman" w:eastAsia="Times New Roman" w:hAnsi="Times New Roman" w:cs="Times New Roman"/>
          <w:b/>
          <w:sz w:val="24"/>
          <w:szCs w:val="24"/>
        </w:rPr>
      </w:pPr>
      <w:r w:rsidRPr="007D7CD0">
        <w:rPr>
          <w:rFonts w:ascii="Times New Roman" w:eastAsia="Times New Roman" w:hAnsi="Times New Roman" w:cs="Times New Roman"/>
          <w:b/>
          <w:sz w:val="24"/>
          <w:szCs w:val="24"/>
        </w:rPr>
        <w:lastRenderedPageBreak/>
        <w:t>ПАМЯТКА ДЛЯ УЧИТЕЛЯ</w:t>
      </w:r>
    </w:p>
    <w:p w:rsidR="00DB5E6F" w:rsidRPr="002A4BE3" w:rsidRDefault="00DB5E6F" w:rsidP="002A4BE3">
      <w:pPr>
        <w:spacing w:line="240" w:lineRule="auto"/>
        <w:jc w:val="center"/>
        <w:rPr>
          <w:rFonts w:ascii="Times New Roman" w:eastAsia="Times New Roman" w:hAnsi="Times New Roman" w:cs="Times New Roman"/>
          <w:b/>
          <w:sz w:val="24"/>
          <w:szCs w:val="24"/>
        </w:rPr>
      </w:pPr>
      <w:r w:rsidRPr="007D7CD0">
        <w:rPr>
          <w:rFonts w:ascii="Times New Roman" w:eastAsia="Times New Roman" w:hAnsi="Times New Roman" w:cs="Times New Roman"/>
          <w:b/>
          <w:sz w:val="24"/>
          <w:szCs w:val="24"/>
        </w:rPr>
        <w:t>Работа со слабоуспевающими учащимися на уроке.</w:t>
      </w:r>
    </w:p>
    <w:p w:rsidR="00DB5E6F" w:rsidRPr="007D7CD0" w:rsidRDefault="00DB5E6F" w:rsidP="007D7CD0">
      <w:pPr>
        <w:numPr>
          <w:ilvl w:val="0"/>
          <w:numId w:val="11"/>
        </w:numPr>
        <w:spacing w:after="0" w:line="240" w:lineRule="auto"/>
        <w:jc w:val="both"/>
        <w:rPr>
          <w:rFonts w:ascii="Times New Roman" w:eastAsia="Times New Roman" w:hAnsi="Times New Roman" w:cs="Times New Roman"/>
          <w:sz w:val="24"/>
          <w:szCs w:val="24"/>
          <w:u w:val="single"/>
        </w:rPr>
      </w:pPr>
      <w:r w:rsidRPr="007D7CD0">
        <w:rPr>
          <w:rFonts w:ascii="Times New Roman" w:eastAsia="Times New Roman" w:hAnsi="Times New Roman" w:cs="Times New Roman"/>
          <w:sz w:val="24"/>
          <w:szCs w:val="24"/>
          <w:u w:val="single"/>
        </w:rPr>
        <w:t>При опросе слабоуспевающих учащихся:</w:t>
      </w:r>
    </w:p>
    <w:p w:rsidR="00DB5E6F" w:rsidRPr="007D7CD0" w:rsidRDefault="00DB5E6F" w:rsidP="007D7CD0">
      <w:pPr>
        <w:numPr>
          <w:ilvl w:val="0"/>
          <w:numId w:val="12"/>
        </w:numPr>
        <w:spacing w:after="0" w:line="240" w:lineRule="auto"/>
        <w:jc w:val="both"/>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больше времени давать для подготовки, предлагать краткий план ответа, разрешать иметь свой план ответа</w:t>
      </w:r>
    </w:p>
    <w:p w:rsidR="00DB5E6F" w:rsidRPr="007D7CD0" w:rsidRDefault="00DB5E6F" w:rsidP="007D7CD0">
      <w:pPr>
        <w:numPr>
          <w:ilvl w:val="0"/>
          <w:numId w:val="12"/>
        </w:numPr>
        <w:spacing w:after="0" w:line="240" w:lineRule="auto"/>
        <w:jc w:val="both"/>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выдать схемы, плакаты, помогающие систематизировать ответ</w:t>
      </w:r>
    </w:p>
    <w:p w:rsidR="00DB5E6F" w:rsidRPr="007D7CD0" w:rsidRDefault="00DB5E6F" w:rsidP="007D7CD0">
      <w:pPr>
        <w:numPr>
          <w:ilvl w:val="0"/>
          <w:numId w:val="12"/>
        </w:numPr>
        <w:spacing w:after="0" w:line="240" w:lineRule="auto"/>
        <w:jc w:val="both"/>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чаще задавать вопросы при фронтальных беседах</w:t>
      </w:r>
    </w:p>
    <w:p w:rsidR="00DB5E6F" w:rsidRPr="007D7CD0" w:rsidRDefault="00DB5E6F" w:rsidP="007D7CD0">
      <w:pPr>
        <w:numPr>
          <w:ilvl w:val="0"/>
          <w:numId w:val="12"/>
        </w:numPr>
        <w:spacing w:after="0" w:line="240" w:lineRule="auto"/>
        <w:jc w:val="both"/>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 xml:space="preserve">опрос слабоуспевающих полезно сочетать с самостоятельной работой остальных учащихся, чтобы можно было провести индивидуальную работу, помочь наводящими вопросами показать свои знания, предупредить новое отставание. </w:t>
      </w:r>
    </w:p>
    <w:p w:rsidR="00DB5E6F" w:rsidRPr="007D7CD0" w:rsidRDefault="00DB5E6F" w:rsidP="007D7CD0">
      <w:pPr>
        <w:spacing w:line="240" w:lineRule="auto"/>
        <w:ind w:left="360"/>
        <w:jc w:val="both"/>
        <w:rPr>
          <w:rFonts w:ascii="Times New Roman" w:eastAsia="Times New Roman" w:hAnsi="Times New Roman" w:cs="Times New Roman"/>
          <w:sz w:val="24"/>
          <w:szCs w:val="24"/>
          <w:u w:val="single"/>
        </w:rPr>
      </w:pPr>
    </w:p>
    <w:p w:rsidR="00DB5E6F" w:rsidRPr="007D7CD0" w:rsidRDefault="00DB5E6F" w:rsidP="007D7CD0">
      <w:pPr>
        <w:numPr>
          <w:ilvl w:val="0"/>
          <w:numId w:val="11"/>
        </w:numPr>
        <w:spacing w:after="0" w:line="240" w:lineRule="auto"/>
        <w:jc w:val="both"/>
        <w:rPr>
          <w:rFonts w:ascii="Times New Roman" w:eastAsia="Times New Roman" w:hAnsi="Times New Roman" w:cs="Times New Roman"/>
          <w:sz w:val="24"/>
          <w:szCs w:val="24"/>
          <w:u w:val="single"/>
        </w:rPr>
      </w:pPr>
      <w:r w:rsidRPr="007D7CD0">
        <w:rPr>
          <w:rFonts w:ascii="Times New Roman" w:eastAsia="Times New Roman" w:hAnsi="Times New Roman" w:cs="Times New Roman"/>
          <w:sz w:val="24"/>
          <w:szCs w:val="24"/>
          <w:u w:val="single"/>
        </w:rPr>
        <w:t>Объяснение нового материала:</w:t>
      </w:r>
    </w:p>
    <w:p w:rsidR="00DB5E6F" w:rsidRPr="007D7CD0" w:rsidRDefault="00DB5E6F" w:rsidP="007D7CD0">
      <w:pPr>
        <w:numPr>
          <w:ilvl w:val="0"/>
          <w:numId w:val="13"/>
        </w:numPr>
        <w:spacing w:after="0" w:line="240" w:lineRule="auto"/>
        <w:jc w:val="both"/>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применять специальные приемы для поддержания внимания</w:t>
      </w:r>
    </w:p>
    <w:p w:rsidR="00DB5E6F" w:rsidRPr="007D7CD0" w:rsidRDefault="00DB5E6F" w:rsidP="007D7CD0">
      <w:pPr>
        <w:numPr>
          <w:ilvl w:val="0"/>
          <w:numId w:val="13"/>
        </w:numPr>
        <w:spacing w:after="0" w:line="240" w:lineRule="auto"/>
        <w:jc w:val="both"/>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четко формулировать цели и задачи предстоящих занятий, добиваться понимания материала каждым слабоуспевающим</w:t>
      </w:r>
    </w:p>
    <w:p w:rsidR="00DB5E6F" w:rsidRPr="007D7CD0" w:rsidRDefault="00DB5E6F" w:rsidP="007D7CD0">
      <w:pPr>
        <w:numPr>
          <w:ilvl w:val="0"/>
          <w:numId w:val="13"/>
        </w:numPr>
        <w:spacing w:after="0" w:line="240" w:lineRule="auto"/>
        <w:jc w:val="both"/>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выделять объекты, на которых должно быть сосредоточено внимание учащихся, устранять все посторонние раздражители</w:t>
      </w:r>
    </w:p>
    <w:p w:rsidR="00DB5E6F" w:rsidRPr="007D7CD0" w:rsidRDefault="00DB5E6F" w:rsidP="007D7CD0">
      <w:pPr>
        <w:numPr>
          <w:ilvl w:val="0"/>
          <w:numId w:val="13"/>
        </w:numPr>
        <w:spacing w:after="0" w:line="240" w:lineRule="auto"/>
        <w:jc w:val="both"/>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разнообразить методы обучения и виды учебной деятельности, создавать проблемные ситуации</w:t>
      </w:r>
    </w:p>
    <w:p w:rsidR="00DB5E6F" w:rsidRPr="007D7CD0" w:rsidRDefault="00DB5E6F" w:rsidP="007D7CD0">
      <w:pPr>
        <w:numPr>
          <w:ilvl w:val="0"/>
          <w:numId w:val="13"/>
        </w:numPr>
        <w:spacing w:after="0" w:line="240" w:lineRule="auto"/>
        <w:jc w:val="both"/>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повышать интерес учащихся к теме</w:t>
      </w:r>
    </w:p>
    <w:p w:rsidR="00DB5E6F" w:rsidRPr="007D7CD0" w:rsidRDefault="00DB5E6F" w:rsidP="007D7CD0">
      <w:pPr>
        <w:numPr>
          <w:ilvl w:val="0"/>
          <w:numId w:val="13"/>
        </w:numPr>
        <w:spacing w:after="0" w:line="240" w:lineRule="auto"/>
        <w:jc w:val="both"/>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предупреждать утомление учащихся.</w:t>
      </w:r>
    </w:p>
    <w:p w:rsidR="00DB5E6F" w:rsidRPr="007D7CD0" w:rsidRDefault="00DB5E6F" w:rsidP="007D7CD0">
      <w:pPr>
        <w:spacing w:line="240" w:lineRule="auto"/>
        <w:jc w:val="both"/>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 xml:space="preserve">     </w:t>
      </w:r>
    </w:p>
    <w:p w:rsidR="00DB5E6F" w:rsidRPr="007D7CD0" w:rsidRDefault="00DB5E6F" w:rsidP="007D7CD0">
      <w:pPr>
        <w:spacing w:line="240" w:lineRule="auto"/>
        <w:jc w:val="both"/>
        <w:rPr>
          <w:rFonts w:ascii="Times New Roman" w:eastAsia="Times New Roman" w:hAnsi="Times New Roman" w:cs="Times New Roman"/>
          <w:sz w:val="24"/>
          <w:szCs w:val="24"/>
          <w:u w:val="single"/>
        </w:rPr>
      </w:pPr>
      <w:r w:rsidRPr="007D7CD0">
        <w:rPr>
          <w:rFonts w:ascii="Times New Roman" w:eastAsia="Times New Roman" w:hAnsi="Times New Roman" w:cs="Times New Roman"/>
          <w:sz w:val="24"/>
          <w:szCs w:val="24"/>
        </w:rPr>
        <w:t xml:space="preserve">      3.   </w:t>
      </w:r>
      <w:r w:rsidRPr="007D7CD0">
        <w:rPr>
          <w:rFonts w:ascii="Times New Roman" w:eastAsia="Times New Roman" w:hAnsi="Times New Roman" w:cs="Times New Roman"/>
          <w:sz w:val="24"/>
          <w:szCs w:val="24"/>
          <w:u w:val="single"/>
        </w:rPr>
        <w:t>Организация самостоятельной работы:</w:t>
      </w:r>
    </w:p>
    <w:p w:rsidR="00DB5E6F" w:rsidRPr="007D7CD0" w:rsidRDefault="00DB5E6F" w:rsidP="007D7CD0">
      <w:pPr>
        <w:numPr>
          <w:ilvl w:val="0"/>
          <w:numId w:val="14"/>
        </w:numPr>
        <w:spacing w:after="0" w:line="240" w:lineRule="auto"/>
        <w:jc w:val="both"/>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задания разбивать на этапы, дозы с применением конкретных инструкций</w:t>
      </w:r>
    </w:p>
    <w:p w:rsidR="00DB5E6F" w:rsidRPr="007D7CD0" w:rsidRDefault="00DB5E6F" w:rsidP="007D7CD0">
      <w:pPr>
        <w:numPr>
          <w:ilvl w:val="0"/>
          <w:numId w:val="14"/>
        </w:numPr>
        <w:spacing w:after="0" w:line="240" w:lineRule="auto"/>
        <w:jc w:val="both"/>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поощрять первые самостоятельные шаги, чтоб ученик почувствовал радость учения, удовольствие, а не трудность и огорчение.</w:t>
      </w:r>
    </w:p>
    <w:p w:rsidR="00DB5E6F" w:rsidRPr="007D7CD0" w:rsidRDefault="00DB5E6F" w:rsidP="007D7CD0">
      <w:pPr>
        <w:spacing w:line="240" w:lineRule="auto"/>
        <w:ind w:left="360"/>
        <w:jc w:val="both"/>
        <w:rPr>
          <w:rFonts w:ascii="Times New Roman" w:eastAsia="Times New Roman" w:hAnsi="Times New Roman" w:cs="Times New Roman"/>
          <w:sz w:val="24"/>
          <w:szCs w:val="24"/>
          <w:u w:val="single"/>
        </w:rPr>
      </w:pPr>
    </w:p>
    <w:p w:rsidR="00DB5E6F" w:rsidRPr="007D7CD0" w:rsidRDefault="00DB5E6F" w:rsidP="007D7CD0">
      <w:pPr>
        <w:numPr>
          <w:ilvl w:val="0"/>
          <w:numId w:val="16"/>
        </w:numPr>
        <w:spacing w:after="0" w:line="240" w:lineRule="auto"/>
        <w:jc w:val="both"/>
        <w:rPr>
          <w:rFonts w:ascii="Times New Roman" w:eastAsia="Times New Roman" w:hAnsi="Times New Roman" w:cs="Times New Roman"/>
          <w:sz w:val="24"/>
          <w:szCs w:val="24"/>
          <w:u w:val="single"/>
        </w:rPr>
      </w:pPr>
      <w:r w:rsidRPr="007D7CD0">
        <w:rPr>
          <w:rFonts w:ascii="Times New Roman" w:eastAsia="Times New Roman" w:hAnsi="Times New Roman" w:cs="Times New Roman"/>
          <w:sz w:val="24"/>
          <w:szCs w:val="24"/>
          <w:u w:val="single"/>
        </w:rPr>
        <w:t>При сообщении домашнего задания:</w:t>
      </w:r>
    </w:p>
    <w:p w:rsidR="00DB5E6F" w:rsidRPr="007D7CD0" w:rsidRDefault="00DB5E6F" w:rsidP="007D7CD0">
      <w:pPr>
        <w:numPr>
          <w:ilvl w:val="0"/>
          <w:numId w:val="15"/>
        </w:numPr>
        <w:spacing w:after="0" w:line="240" w:lineRule="auto"/>
        <w:jc w:val="both"/>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найти конкретный параграф учебника</w:t>
      </w:r>
    </w:p>
    <w:p w:rsidR="00DB5E6F" w:rsidRPr="007D7CD0" w:rsidRDefault="00DB5E6F" w:rsidP="007D7CD0">
      <w:pPr>
        <w:numPr>
          <w:ilvl w:val="0"/>
          <w:numId w:val="15"/>
        </w:numPr>
        <w:spacing w:after="0" w:line="240" w:lineRule="auto"/>
        <w:jc w:val="both"/>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ознакомиться с текстом задачи, с описанием опыта, с заданием к упражнению…</w:t>
      </w:r>
    </w:p>
    <w:p w:rsidR="00DB5E6F" w:rsidRPr="007D7CD0" w:rsidRDefault="00DB5E6F" w:rsidP="007D7CD0">
      <w:pPr>
        <w:numPr>
          <w:ilvl w:val="0"/>
          <w:numId w:val="15"/>
        </w:numPr>
        <w:spacing w:after="0" w:line="240" w:lineRule="auto"/>
        <w:jc w:val="both"/>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предложить задать вопросы</w:t>
      </w:r>
    </w:p>
    <w:p w:rsidR="00DB5E6F" w:rsidRPr="007D7CD0" w:rsidRDefault="00DB5E6F" w:rsidP="007D7CD0">
      <w:pPr>
        <w:numPr>
          <w:ilvl w:val="0"/>
          <w:numId w:val="15"/>
        </w:numPr>
        <w:spacing w:after="0" w:line="240" w:lineRule="auto"/>
        <w:jc w:val="both"/>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дать карточки консультативного характера с планом выполнения работы, с указанием, где прочитать в учебнике разъяснения при затруднении</w:t>
      </w:r>
    </w:p>
    <w:p w:rsidR="00DB5E6F" w:rsidRPr="007D7CD0" w:rsidRDefault="00DB5E6F" w:rsidP="007D7CD0">
      <w:pPr>
        <w:numPr>
          <w:ilvl w:val="0"/>
          <w:numId w:val="15"/>
        </w:numPr>
        <w:spacing w:after="0" w:line="240" w:lineRule="auto"/>
        <w:jc w:val="both"/>
        <w:rPr>
          <w:rFonts w:ascii="Times New Roman" w:eastAsia="Times New Roman" w:hAnsi="Times New Roman" w:cs="Times New Roman"/>
          <w:sz w:val="24"/>
          <w:szCs w:val="24"/>
        </w:rPr>
      </w:pPr>
      <w:r w:rsidRPr="007D7CD0">
        <w:rPr>
          <w:rFonts w:ascii="Times New Roman" w:eastAsia="Times New Roman" w:hAnsi="Times New Roman" w:cs="Times New Roman"/>
          <w:sz w:val="24"/>
          <w:szCs w:val="24"/>
        </w:rPr>
        <w:t>учитывать дозировку домашнего задания  /уровень репродуктивный/.</w:t>
      </w:r>
    </w:p>
    <w:p w:rsidR="00AE3290" w:rsidRDefault="00AE3290" w:rsidP="00AE1B1B">
      <w:pPr>
        <w:spacing w:before="120" w:line="240" w:lineRule="auto"/>
        <w:ind w:firstLine="567"/>
        <w:rPr>
          <w:rFonts w:ascii="Times New Roman" w:eastAsia="Times New Roman" w:hAnsi="Times New Roman" w:cs="Times New Roman"/>
          <w:sz w:val="24"/>
          <w:szCs w:val="24"/>
        </w:rPr>
      </w:pPr>
    </w:p>
    <w:p w:rsidR="004A7DA9" w:rsidRDefault="004A7DA9" w:rsidP="007D7CD0">
      <w:pPr>
        <w:spacing w:line="240" w:lineRule="auto"/>
        <w:rPr>
          <w:rFonts w:ascii="Times New Roman" w:hAnsi="Times New Roman" w:cs="Times New Roman"/>
          <w:sz w:val="24"/>
          <w:szCs w:val="24"/>
        </w:rPr>
      </w:pPr>
    </w:p>
    <w:p w:rsidR="008121F1" w:rsidRDefault="008121F1" w:rsidP="007D7CD0">
      <w:pPr>
        <w:spacing w:line="240" w:lineRule="auto"/>
        <w:rPr>
          <w:rFonts w:ascii="Times New Roman" w:hAnsi="Times New Roman" w:cs="Times New Roman"/>
          <w:sz w:val="24"/>
          <w:szCs w:val="24"/>
        </w:rPr>
      </w:pPr>
    </w:p>
    <w:p w:rsidR="008121F1" w:rsidRDefault="008121F1" w:rsidP="007D7CD0">
      <w:pPr>
        <w:spacing w:line="240" w:lineRule="auto"/>
        <w:rPr>
          <w:rFonts w:ascii="Times New Roman" w:hAnsi="Times New Roman" w:cs="Times New Roman"/>
          <w:sz w:val="24"/>
          <w:szCs w:val="24"/>
        </w:rPr>
      </w:pPr>
    </w:p>
    <w:p w:rsidR="008121F1" w:rsidRDefault="008121F1" w:rsidP="007D7CD0">
      <w:pPr>
        <w:spacing w:line="240" w:lineRule="auto"/>
        <w:rPr>
          <w:rFonts w:ascii="Times New Roman" w:hAnsi="Times New Roman" w:cs="Times New Roman"/>
          <w:sz w:val="24"/>
          <w:szCs w:val="24"/>
        </w:rPr>
      </w:pPr>
    </w:p>
    <w:p w:rsidR="008121F1" w:rsidRPr="007D7CD0" w:rsidRDefault="008121F1" w:rsidP="007D7CD0">
      <w:pPr>
        <w:spacing w:line="240" w:lineRule="auto"/>
        <w:rPr>
          <w:rFonts w:ascii="Times New Roman" w:hAnsi="Times New Roman" w:cs="Times New Roman"/>
          <w:sz w:val="24"/>
          <w:szCs w:val="24"/>
        </w:rPr>
      </w:pPr>
    </w:p>
    <w:sectPr w:rsidR="008121F1" w:rsidRPr="007D7CD0" w:rsidSect="004A7DA9">
      <w:pgSz w:w="11906" w:h="16838"/>
      <w:pgMar w:top="510" w:right="510" w:bottom="51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4D1" w:rsidRDefault="007364D1" w:rsidP="00795E47">
      <w:pPr>
        <w:spacing w:after="0" w:line="240" w:lineRule="auto"/>
      </w:pPr>
      <w:r>
        <w:separator/>
      </w:r>
    </w:p>
  </w:endnote>
  <w:endnote w:type="continuationSeparator" w:id="1">
    <w:p w:rsidR="007364D1" w:rsidRDefault="007364D1" w:rsidP="00795E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4D1" w:rsidRDefault="007364D1" w:rsidP="00795E47">
      <w:pPr>
        <w:spacing w:after="0" w:line="240" w:lineRule="auto"/>
      </w:pPr>
      <w:r>
        <w:separator/>
      </w:r>
    </w:p>
  </w:footnote>
  <w:footnote w:type="continuationSeparator" w:id="1">
    <w:p w:rsidR="007364D1" w:rsidRDefault="007364D1" w:rsidP="00795E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6712"/>
    <w:multiLevelType w:val="hybridMultilevel"/>
    <w:tmpl w:val="BB52B2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72D7492"/>
    <w:multiLevelType w:val="hybridMultilevel"/>
    <w:tmpl w:val="B60EA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98571B"/>
    <w:multiLevelType w:val="hybridMultilevel"/>
    <w:tmpl w:val="79E2494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737256"/>
    <w:multiLevelType w:val="hybridMultilevel"/>
    <w:tmpl w:val="7924DD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E8C4B8A"/>
    <w:multiLevelType w:val="hybridMultilevel"/>
    <w:tmpl w:val="68B8E2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873177C"/>
    <w:multiLevelType w:val="singleLevel"/>
    <w:tmpl w:val="2E84F3FA"/>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4B734F3D"/>
    <w:multiLevelType w:val="hybridMultilevel"/>
    <w:tmpl w:val="4D6E05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46C6C0A"/>
    <w:multiLevelType w:val="multilevel"/>
    <w:tmpl w:val="1F48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1E2F04"/>
    <w:multiLevelType w:val="multilevel"/>
    <w:tmpl w:val="C516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E876AE"/>
    <w:multiLevelType w:val="hybridMultilevel"/>
    <w:tmpl w:val="7228DFF2"/>
    <w:lvl w:ilvl="0" w:tplc="04190001">
      <w:start w:val="1"/>
      <w:numFmt w:val="bullet"/>
      <w:lvlText w:val=""/>
      <w:lvlJc w:val="left"/>
      <w:pPr>
        <w:tabs>
          <w:tab w:val="num" w:pos="1093"/>
        </w:tabs>
        <w:ind w:left="1093" w:hanging="360"/>
      </w:pPr>
      <w:rPr>
        <w:rFonts w:ascii="Symbol" w:hAnsi="Symbol" w:hint="default"/>
      </w:rPr>
    </w:lvl>
    <w:lvl w:ilvl="1" w:tplc="04190003" w:tentative="1">
      <w:start w:val="1"/>
      <w:numFmt w:val="bullet"/>
      <w:lvlText w:val="o"/>
      <w:lvlJc w:val="left"/>
      <w:pPr>
        <w:tabs>
          <w:tab w:val="num" w:pos="1813"/>
        </w:tabs>
        <w:ind w:left="1813" w:hanging="360"/>
      </w:pPr>
      <w:rPr>
        <w:rFonts w:ascii="Courier New" w:hAnsi="Courier New" w:cs="Courier New" w:hint="default"/>
      </w:rPr>
    </w:lvl>
    <w:lvl w:ilvl="2" w:tplc="04190005" w:tentative="1">
      <w:start w:val="1"/>
      <w:numFmt w:val="bullet"/>
      <w:lvlText w:val=""/>
      <w:lvlJc w:val="left"/>
      <w:pPr>
        <w:tabs>
          <w:tab w:val="num" w:pos="2533"/>
        </w:tabs>
        <w:ind w:left="2533" w:hanging="360"/>
      </w:pPr>
      <w:rPr>
        <w:rFonts w:ascii="Wingdings" w:hAnsi="Wingdings" w:hint="default"/>
      </w:rPr>
    </w:lvl>
    <w:lvl w:ilvl="3" w:tplc="04190001" w:tentative="1">
      <w:start w:val="1"/>
      <w:numFmt w:val="bullet"/>
      <w:lvlText w:val=""/>
      <w:lvlJc w:val="left"/>
      <w:pPr>
        <w:tabs>
          <w:tab w:val="num" w:pos="3253"/>
        </w:tabs>
        <w:ind w:left="3253" w:hanging="360"/>
      </w:pPr>
      <w:rPr>
        <w:rFonts w:ascii="Symbol" w:hAnsi="Symbol" w:hint="default"/>
      </w:rPr>
    </w:lvl>
    <w:lvl w:ilvl="4" w:tplc="04190003" w:tentative="1">
      <w:start w:val="1"/>
      <w:numFmt w:val="bullet"/>
      <w:lvlText w:val="o"/>
      <w:lvlJc w:val="left"/>
      <w:pPr>
        <w:tabs>
          <w:tab w:val="num" w:pos="3973"/>
        </w:tabs>
        <w:ind w:left="3973" w:hanging="360"/>
      </w:pPr>
      <w:rPr>
        <w:rFonts w:ascii="Courier New" w:hAnsi="Courier New" w:cs="Courier New" w:hint="default"/>
      </w:rPr>
    </w:lvl>
    <w:lvl w:ilvl="5" w:tplc="04190005" w:tentative="1">
      <w:start w:val="1"/>
      <w:numFmt w:val="bullet"/>
      <w:lvlText w:val=""/>
      <w:lvlJc w:val="left"/>
      <w:pPr>
        <w:tabs>
          <w:tab w:val="num" w:pos="4693"/>
        </w:tabs>
        <w:ind w:left="4693" w:hanging="360"/>
      </w:pPr>
      <w:rPr>
        <w:rFonts w:ascii="Wingdings" w:hAnsi="Wingdings" w:hint="default"/>
      </w:rPr>
    </w:lvl>
    <w:lvl w:ilvl="6" w:tplc="04190001" w:tentative="1">
      <w:start w:val="1"/>
      <w:numFmt w:val="bullet"/>
      <w:lvlText w:val=""/>
      <w:lvlJc w:val="left"/>
      <w:pPr>
        <w:tabs>
          <w:tab w:val="num" w:pos="5413"/>
        </w:tabs>
        <w:ind w:left="5413" w:hanging="360"/>
      </w:pPr>
      <w:rPr>
        <w:rFonts w:ascii="Symbol" w:hAnsi="Symbol" w:hint="default"/>
      </w:rPr>
    </w:lvl>
    <w:lvl w:ilvl="7" w:tplc="04190003" w:tentative="1">
      <w:start w:val="1"/>
      <w:numFmt w:val="bullet"/>
      <w:lvlText w:val="o"/>
      <w:lvlJc w:val="left"/>
      <w:pPr>
        <w:tabs>
          <w:tab w:val="num" w:pos="6133"/>
        </w:tabs>
        <w:ind w:left="6133" w:hanging="360"/>
      </w:pPr>
      <w:rPr>
        <w:rFonts w:ascii="Courier New" w:hAnsi="Courier New" w:cs="Courier New" w:hint="default"/>
      </w:rPr>
    </w:lvl>
    <w:lvl w:ilvl="8" w:tplc="04190005" w:tentative="1">
      <w:start w:val="1"/>
      <w:numFmt w:val="bullet"/>
      <w:lvlText w:val=""/>
      <w:lvlJc w:val="left"/>
      <w:pPr>
        <w:tabs>
          <w:tab w:val="num" w:pos="6853"/>
        </w:tabs>
        <w:ind w:left="6853" w:hanging="360"/>
      </w:pPr>
      <w:rPr>
        <w:rFonts w:ascii="Wingdings" w:hAnsi="Wingdings" w:hint="default"/>
      </w:rPr>
    </w:lvl>
  </w:abstractNum>
  <w:abstractNum w:abstractNumId="10">
    <w:nsid w:val="60881B2E"/>
    <w:multiLevelType w:val="hybridMultilevel"/>
    <w:tmpl w:val="9DFA019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3131B31"/>
    <w:multiLevelType w:val="hybridMultilevel"/>
    <w:tmpl w:val="D1F429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7CD66FDC"/>
    <w:multiLevelType w:val="hybridMultilevel"/>
    <w:tmpl w:val="366C3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5"/>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1"/>
  </w:num>
  <w:num w:numId="8">
    <w:abstractNumId w:val="12"/>
  </w:num>
  <w:num w:numId="9">
    <w:abstractNumId w:val="3"/>
  </w:num>
  <w:num w:numId="10">
    <w:abstractNumId w:val="6"/>
  </w:num>
  <w:num w:numId="11">
    <w:abstractNumId w:val="10"/>
  </w:num>
  <w:num w:numId="12">
    <w:abstractNumId w:val="0"/>
  </w:num>
  <w:num w:numId="13">
    <w:abstractNumId w:val="9"/>
  </w:num>
  <w:num w:numId="14">
    <w:abstractNumId w:val="11"/>
  </w:num>
  <w:num w:numId="15">
    <w:abstractNumId w:val="4"/>
  </w:num>
  <w:num w:numId="16">
    <w:abstractNumId w:val="2"/>
  </w:num>
  <w:num w:numId="17">
    <w:abstractNumId w:val="7"/>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B61EC"/>
    <w:rsid w:val="00184B10"/>
    <w:rsid w:val="0019102A"/>
    <w:rsid w:val="001E5E87"/>
    <w:rsid w:val="002A2CBD"/>
    <w:rsid w:val="002A4BE3"/>
    <w:rsid w:val="002D0213"/>
    <w:rsid w:val="003723E2"/>
    <w:rsid w:val="00423E3C"/>
    <w:rsid w:val="0046593F"/>
    <w:rsid w:val="004A7DA9"/>
    <w:rsid w:val="004D6602"/>
    <w:rsid w:val="00584B09"/>
    <w:rsid w:val="005E7910"/>
    <w:rsid w:val="00606AE8"/>
    <w:rsid w:val="00620965"/>
    <w:rsid w:val="00645328"/>
    <w:rsid w:val="00662881"/>
    <w:rsid w:val="006A06C7"/>
    <w:rsid w:val="007364D1"/>
    <w:rsid w:val="0078214A"/>
    <w:rsid w:val="00795E47"/>
    <w:rsid w:val="007D7CD0"/>
    <w:rsid w:val="008121F1"/>
    <w:rsid w:val="00837A8E"/>
    <w:rsid w:val="0087211D"/>
    <w:rsid w:val="008B127A"/>
    <w:rsid w:val="008D6F56"/>
    <w:rsid w:val="009B61EC"/>
    <w:rsid w:val="00A2630C"/>
    <w:rsid w:val="00A42024"/>
    <w:rsid w:val="00AE1B1B"/>
    <w:rsid w:val="00AE1C83"/>
    <w:rsid w:val="00AE3290"/>
    <w:rsid w:val="00AE5330"/>
    <w:rsid w:val="00B108C1"/>
    <w:rsid w:val="00B15764"/>
    <w:rsid w:val="00B27F0B"/>
    <w:rsid w:val="00C45D3C"/>
    <w:rsid w:val="00C474CE"/>
    <w:rsid w:val="00C57573"/>
    <w:rsid w:val="00D10B77"/>
    <w:rsid w:val="00DB5E6F"/>
    <w:rsid w:val="00E207E2"/>
    <w:rsid w:val="00E3348C"/>
    <w:rsid w:val="00E63028"/>
    <w:rsid w:val="00E655E2"/>
    <w:rsid w:val="00EE4FC7"/>
    <w:rsid w:val="00FF1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1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B5E6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795E4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95E47"/>
    <w:rPr>
      <w:rFonts w:eastAsiaTheme="minorEastAsia"/>
      <w:lang w:eastAsia="ru-RU"/>
    </w:rPr>
  </w:style>
  <w:style w:type="paragraph" w:styleId="a6">
    <w:name w:val="footer"/>
    <w:basedOn w:val="a"/>
    <w:link w:val="a7"/>
    <w:uiPriority w:val="99"/>
    <w:semiHidden/>
    <w:unhideWhenUsed/>
    <w:rsid w:val="00795E4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95E47"/>
    <w:rPr>
      <w:rFonts w:eastAsiaTheme="minorEastAsia"/>
      <w:lang w:eastAsia="ru-RU"/>
    </w:rPr>
  </w:style>
  <w:style w:type="character" w:styleId="a8">
    <w:name w:val="Hyperlink"/>
    <w:basedOn w:val="a0"/>
    <w:uiPriority w:val="99"/>
    <w:unhideWhenUsed/>
    <w:rsid w:val="00A2630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50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sportal.ru/npo-spo/obrazovanie-i-pedagogika/library/2014/03/24/prichiny-neuspevaemosti-uchashchikhsya" TargetMode="External"/><Relationship Id="rId3" Type="http://schemas.openxmlformats.org/officeDocument/2006/relationships/settings" Target="settings.xml"/><Relationship Id="rId7" Type="http://schemas.openxmlformats.org/officeDocument/2006/relationships/hyperlink" Target="https://infourok.ru/rabota_s_otstayuschimi_uchenikami.-48369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igabaza.ru/doc/59002-pal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11</Pages>
  <Words>2901</Words>
  <Characters>16541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Шиянова</dc:creator>
  <cp:keywords/>
  <dc:description/>
  <cp:lastModifiedBy>Шиянова</cp:lastModifiedBy>
  <cp:revision>4</cp:revision>
  <dcterms:created xsi:type="dcterms:W3CDTF">2019-01-28T17:45:00Z</dcterms:created>
  <dcterms:modified xsi:type="dcterms:W3CDTF">2019-02-03T16:49:00Z</dcterms:modified>
</cp:coreProperties>
</file>