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F7" w:rsidRPr="009442A5" w:rsidRDefault="00337F28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01209A" w:rsidRPr="009442A5">
        <w:rPr>
          <w:rFonts w:ascii="Times New Roman" w:hAnsi="Times New Roman" w:cs="Times New Roman"/>
          <w:b/>
          <w:i/>
          <w:sz w:val="32"/>
          <w:szCs w:val="32"/>
        </w:rPr>
        <w:t>Хоровое пение</w:t>
      </w:r>
      <w:r w:rsidR="0001209A" w:rsidRPr="009442A5">
        <w:rPr>
          <w:rFonts w:ascii="Times New Roman" w:hAnsi="Times New Roman" w:cs="Times New Roman"/>
          <w:sz w:val="32"/>
          <w:szCs w:val="32"/>
        </w:rPr>
        <w:t>- из древнейших искусств. Вся история мировой культуры нерасторжимо связана с певческим таинством. Человеческая сущность, сама природа человеческая явлена в хоровом пении, в соборном единении вокального дара людей – так необъяснимо глубинно и так естественно. Хоровое пение</w:t>
      </w:r>
      <w:r w:rsidR="009125BF" w:rsidRPr="009442A5">
        <w:rPr>
          <w:rFonts w:ascii="Times New Roman" w:hAnsi="Times New Roman" w:cs="Times New Roman"/>
          <w:sz w:val="32"/>
          <w:szCs w:val="32"/>
        </w:rPr>
        <w:t xml:space="preserve"> тесно переплетается с самой жизнью, входит в неё как непосредственная и неотъемлемая её часть. Оно объединяет чувства, </w:t>
      </w:r>
      <w:r w:rsidR="00434BC9" w:rsidRPr="009442A5">
        <w:rPr>
          <w:rFonts w:ascii="Times New Roman" w:hAnsi="Times New Roman" w:cs="Times New Roman"/>
          <w:sz w:val="32"/>
          <w:szCs w:val="32"/>
        </w:rPr>
        <w:t>мысли и волю поющих людей, воспитывая их вкус и душу. Хоровое пение – это богатые возможности, надёжные пути к постижению вершин мира музыки, к эстетическому личностному совершенствованию, к устремлённому движению</w:t>
      </w:r>
      <w:r w:rsidRPr="009442A5">
        <w:rPr>
          <w:rFonts w:ascii="Times New Roman" w:hAnsi="Times New Roman" w:cs="Times New Roman"/>
          <w:sz w:val="32"/>
          <w:szCs w:val="32"/>
        </w:rPr>
        <w:t xml:space="preserve"> к высотам духовности.</w:t>
      </w:r>
    </w:p>
    <w:p w:rsidR="00337F28" w:rsidRPr="009442A5" w:rsidRDefault="00337F28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i/>
          <w:sz w:val="32"/>
          <w:szCs w:val="32"/>
        </w:rPr>
        <w:t>Детский хор</w:t>
      </w:r>
      <w:r w:rsidRPr="009442A5">
        <w:rPr>
          <w:rFonts w:ascii="Times New Roman" w:hAnsi="Times New Roman" w:cs="Times New Roman"/>
          <w:sz w:val="32"/>
          <w:szCs w:val="32"/>
        </w:rPr>
        <w:t xml:space="preserve"> – особая, драгоценная ветвь хорового исполнительства, более камерная по масштабу звучания, но зачастую более тонкая, более эмоционально открытая, более поэтичная</w:t>
      </w:r>
      <w:r w:rsidR="00584311" w:rsidRPr="009442A5">
        <w:rPr>
          <w:rFonts w:ascii="Times New Roman" w:hAnsi="Times New Roman" w:cs="Times New Roman"/>
          <w:sz w:val="32"/>
          <w:szCs w:val="32"/>
        </w:rPr>
        <w:t xml:space="preserve"> искренняя.</w:t>
      </w:r>
    </w:p>
    <w:p w:rsidR="00584311" w:rsidRPr="009442A5" w:rsidRDefault="00584311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Хоровое пение не только традиционная форма, образующая формирующая музыкальные способности, музыкальную одарённость, музыкальную интуицию, музыкальное </w:t>
      </w:r>
      <w:r w:rsidR="00700E4A" w:rsidRPr="009442A5">
        <w:rPr>
          <w:rFonts w:ascii="Times New Roman" w:hAnsi="Times New Roman" w:cs="Times New Roman"/>
          <w:sz w:val="32"/>
          <w:szCs w:val="32"/>
        </w:rPr>
        <w:t>мировоззрение, - но и обязательный, незаменимый фундамент всякого</w:t>
      </w:r>
      <w:r w:rsidR="00E72E54" w:rsidRPr="009442A5">
        <w:rPr>
          <w:rFonts w:ascii="Times New Roman" w:hAnsi="Times New Roman" w:cs="Times New Roman"/>
          <w:sz w:val="32"/>
          <w:szCs w:val="32"/>
        </w:rPr>
        <w:t xml:space="preserve"> музыкального развития</w:t>
      </w:r>
      <w:r w:rsidR="00156C47" w:rsidRPr="009442A5">
        <w:rPr>
          <w:rFonts w:ascii="Times New Roman" w:hAnsi="Times New Roman" w:cs="Times New Roman"/>
          <w:sz w:val="32"/>
          <w:szCs w:val="32"/>
        </w:rPr>
        <w:t>.</w:t>
      </w:r>
      <w:r w:rsidR="00E72E54" w:rsidRPr="009442A5">
        <w:rPr>
          <w:rFonts w:ascii="Times New Roman" w:hAnsi="Times New Roman" w:cs="Times New Roman"/>
          <w:sz w:val="32"/>
          <w:szCs w:val="32"/>
        </w:rPr>
        <w:t xml:space="preserve"> А.Д</w:t>
      </w:r>
      <w:r w:rsidR="00156C47" w:rsidRPr="009442A5">
        <w:rPr>
          <w:rFonts w:ascii="Times New Roman" w:hAnsi="Times New Roman" w:cs="Times New Roman"/>
          <w:sz w:val="32"/>
          <w:szCs w:val="32"/>
        </w:rPr>
        <w:t xml:space="preserve"> Кастальскому, крупнейшему композитору и педагогу нашего хорового искусства, принадлежат</w:t>
      </w:r>
      <w:r w:rsidR="003371CE" w:rsidRPr="009442A5">
        <w:rPr>
          <w:rFonts w:ascii="Times New Roman" w:hAnsi="Times New Roman" w:cs="Times New Roman"/>
          <w:sz w:val="32"/>
          <w:szCs w:val="32"/>
        </w:rPr>
        <w:t xml:space="preserve"> мудро проникновенные слова: «Исполнять музыку детям всего легче своим собственным голосом, инструментом всем данным и потому</w:t>
      </w:r>
      <w:r w:rsidR="00E72E54" w:rsidRPr="009442A5">
        <w:rPr>
          <w:rFonts w:ascii="Times New Roman" w:hAnsi="Times New Roman" w:cs="Times New Roman"/>
          <w:sz w:val="32"/>
          <w:szCs w:val="32"/>
        </w:rPr>
        <w:t xml:space="preserve"> </w:t>
      </w:r>
      <w:r w:rsidR="00E72E54" w:rsidRPr="009442A5">
        <w:rPr>
          <w:rFonts w:ascii="Times New Roman" w:hAnsi="Times New Roman" w:cs="Times New Roman"/>
          <w:sz w:val="32"/>
          <w:szCs w:val="32"/>
        </w:rPr>
        <w:t>на первом месте при исполнении</w:t>
      </w:r>
      <w:r w:rsidR="00E72E54" w:rsidRPr="009442A5">
        <w:rPr>
          <w:rFonts w:ascii="Times New Roman" w:hAnsi="Times New Roman" w:cs="Times New Roman"/>
          <w:sz w:val="32"/>
          <w:szCs w:val="32"/>
        </w:rPr>
        <w:t xml:space="preserve"> музыки самими детьми должно быть поставлено хоровое пение, где исполнители участвуют в исполнении</w:t>
      </w:r>
      <w:r w:rsidR="002355E7" w:rsidRPr="009442A5">
        <w:rPr>
          <w:rFonts w:ascii="Times New Roman" w:hAnsi="Times New Roman" w:cs="Times New Roman"/>
          <w:sz w:val="32"/>
          <w:szCs w:val="32"/>
        </w:rPr>
        <w:t xml:space="preserve"> всем своим существом».</w:t>
      </w:r>
    </w:p>
    <w:p w:rsidR="009F19C9" w:rsidRPr="009442A5" w:rsidRDefault="009F19C9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 Россия </w:t>
      </w:r>
      <w:r w:rsidR="007F459D" w:rsidRPr="009442A5">
        <w:rPr>
          <w:rFonts w:ascii="Times New Roman" w:hAnsi="Times New Roman" w:cs="Times New Roman"/>
          <w:sz w:val="32"/>
          <w:szCs w:val="32"/>
        </w:rPr>
        <w:t>–</w:t>
      </w:r>
      <w:r w:rsidRPr="009442A5">
        <w:rPr>
          <w:rFonts w:ascii="Times New Roman" w:hAnsi="Times New Roman" w:cs="Times New Roman"/>
          <w:sz w:val="32"/>
          <w:szCs w:val="32"/>
        </w:rPr>
        <w:t xml:space="preserve"> </w:t>
      </w:r>
      <w:r w:rsidR="007F459D" w:rsidRPr="009442A5">
        <w:rPr>
          <w:rFonts w:ascii="Times New Roman" w:hAnsi="Times New Roman" w:cs="Times New Roman"/>
          <w:sz w:val="32"/>
          <w:szCs w:val="32"/>
        </w:rPr>
        <w:t xml:space="preserve">певческая страна, в которой преимущественно хоровой характер музыкального фольклора веками сложившаяся традиция православного </w:t>
      </w:r>
      <w:r w:rsidR="00BE2ABD" w:rsidRPr="009442A5">
        <w:rPr>
          <w:rFonts w:ascii="Times New Roman" w:hAnsi="Times New Roman" w:cs="Times New Roman"/>
          <w:sz w:val="32"/>
          <w:szCs w:val="32"/>
        </w:rPr>
        <w:t>пения, а с</w:t>
      </w:r>
      <w:r w:rsidR="00BE2ABD" w:rsidRPr="009442A5">
        <w:rPr>
          <w:rFonts w:ascii="Times New Roman" w:hAnsi="Times New Roman" w:cs="Times New Roman"/>
          <w:sz w:val="32"/>
          <w:szCs w:val="32"/>
          <w:lang w:val="en-US"/>
        </w:rPr>
        <w:t>apella</w:t>
      </w:r>
      <w:r w:rsidR="00BE2ABD" w:rsidRPr="009442A5">
        <w:rPr>
          <w:rFonts w:ascii="Times New Roman" w:hAnsi="Times New Roman" w:cs="Times New Roman"/>
          <w:sz w:val="32"/>
          <w:szCs w:val="32"/>
        </w:rPr>
        <w:t xml:space="preserve"> обусловили исключительное значение хоровой музыки в русской культуре. Именно хоровое пение на протяжении столетий являлось олицетворением и выражением русского духа, русской художественной натуры, русского национального характера.</w:t>
      </w:r>
    </w:p>
    <w:p w:rsidR="005F282A" w:rsidRPr="009442A5" w:rsidRDefault="005F282A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К сожалению, исторические условия последних восьми десятилетий не были столь благоприятны для развития хорового </w:t>
      </w:r>
      <w:r w:rsidRPr="009442A5">
        <w:rPr>
          <w:rFonts w:ascii="Times New Roman" w:hAnsi="Times New Roman" w:cs="Times New Roman"/>
          <w:sz w:val="32"/>
          <w:szCs w:val="32"/>
        </w:rPr>
        <w:lastRenderedPageBreak/>
        <w:t>исполнительства. Провозглашавшиеся в на</w:t>
      </w:r>
      <w:r w:rsidR="005B0425" w:rsidRPr="009442A5">
        <w:rPr>
          <w:rFonts w:ascii="Times New Roman" w:hAnsi="Times New Roman" w:cs="Times New Roman"/>
          <w:sz w:val="32"/>
          <w:szCs w:val="32"/>
        </w:rPr>
        <w:t>шей стране лозунги о массовости и доступности хорового пения, забвение огромного пласта ценнейшей духовной хоровой литературы значительно снизили художественный и технический уровень отечественных хоров, а вместе с этим и отношение слушателей</w:t>
      </w:r>
      <w:r w:rsidR="004C38FE" w:rsidRPr="009442A5">
        <w:rPr>
          <w:rFonts w:ascii="Times New Roman" w:hAnsi="Times New Roman" w:cs="Times New Roman"/>
          <w:sz w:val="32"/>
          <w:szCs w:val="32"/>
        </w:rPr>
        <w:t xml:space="preserve"> к хору, как эстетическому явлению музыкального искусства. Неправильный, во многом ограниченный подход к сущности и назначению детского хорового пения, часто убогий и примитивный музыкальный материал</w:t>
      </w:r>
      <w:r w:rsidR="00A759C3" w:rsidRPr="009442A5">
        <w:rPr>
          <w:rFonts w:ascii="Times New Roman" w:hAnsi="Times New Roman" w:cs="Times New Roman"/>
          <w:sz w:val="32"/>
          <w:szCs w:val="32"/>
        </w:rPr>
        <w:t xml:space="preserve">, на котором шло воспитание детей, привело к печальным последствиям в российской музыкальной культуре. А ведь возрождение хорового искусства, его внутреннее обновление возможно, если хоровая культура будет закладываться </w:t>
      </w:r>
      <w:r w:rsidR="00612F14" w:rsidRPr="009442A5">
        <w:rPr>
          <w:rFonts w:ascii="Times New Roman" w:hAnsi="Times New Roman" w:cs="Times New Roman"/>
          <w:sz w:val="32"/>
          <w:szCs w:val="32"/>
        </w:rPr>
        <w:t>с детских лет, а детское хоровое пение вновь займёт достойное место в иерархии ценностей музыкального искусства.</w:t>
      </w:r>
    </w:p>
    <w:p w:rsidR="00C05C06" w:rsidRPr="009442A5" w:rsidRDefault="00C05C06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Детский хор – живой организм, удивительное существо, постоянно растущее, изменяющееся, всегда молодое, с энтузиазмом несущее энергетику юности, оптимизма и поэтического обаяния;</w:t>
      </w:r>
      <w:r w:rsidR="003D7BCB" w:rsidRPr="009442A5">
        <w:rPr>
          <w:rFonts w:ascii="Times New Roman" w:hAnsi="Times New Roman" w:cs="Times New Roman"/>
          <w:sz w:val="32"/>
          <w:szCs w:val="32"/>
        </w:rPr>
        <w:t xml:space="preserve"> </w:t>
      </w:r>
      <w:r w:rsidR="003D7BCB" w:rsidRPr="009442A5">
        <w:rPr>
          <w:rFonts w:ascii="Times New Roman" w:hAnsi="Times New Roman" w:cs="Times New Roman"/>
          <w:sz w:val="32"/>
          <w:szCs w:val="32"/>
        </w:rPr>
        <w:t>особый исполнительский инструмент</w:t>
      </w:r>
      <w:r w:rsidR="003D7BCB" w:rsidRPr="009442A5">
        <w:rPr>
          <w:rFonts w:ascii="Times New Roman" w:hAnsi="Times New Roman" w:cs="Times New Roman"/>
          <w:sz w:val="32"/>
          <w:szCs w:val="32"/>
        </w:rPr>
        <w:t xml:space="preserve">, хрупкий и нежный, гибкий и отзывчивый, которому подвластно искреннее и непосредственное выражение самых глубин человеческого чувства. </w:t>
      </w:r>
      <w:r w:rsidR="00C0559B" w:rsidRPr="009442A5">
        <w:rPr>
          <w:rFonts w:ascii="Times New Roman" w:hAnsi="Times New Roman" w:cs="Times New Roman"/>
          <w:sz w:val="32"/>
          <w:szCs w:val="32"/>
        </w:rPr>
        <w:t>Только этот инструмент невозможно получить готовый. Его нужно вырастить, взлелеять, настроить, воспитать…</w:t>
      </w:r>
    </w:p>
    <w:p w:rsidR="00C0559B" w:rsidRPr="009442A5" w:rsidRDefault="00C0559B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Большая и увлекательная работа ожидает </w:t>
      </w:r>
      <w:r w:rsidR="004C240B" w:rsidRPr="009442A5">
        <w:rPr>
          <w:rFonts w:ascii="Times New Roman" w:hAnsi="Times New Roman" w:cs="Times New Roman"/>
          <w:sz w:val="32"/>
          <w:szCs w:val="32"/>
        </w:rPr>
        <w:t>хормейстера,</w:t>
      </w:r>
      <w:r w:rsidRPr="009442A5">
        <w:rPr>
          <w:rFonts w:ascii="Times New Roman" w:hAnsi="Times New Roman" w:cs="Times New Roman"/>
          <w:sz w:val="32"/>
          <w:szCs w:val="32"/>
        </w:rPr>
        <w:t xml:space="preserve"> занимающегося с детьми. Много трудностей предстоит преодолеть, многому придётся научиться самому, что бы найти ответы на кажущиеся</w:t>
      </w:r>
      <w:r w:rsidR="006313FD" w:rsidRPr="009442A5">
        <w:rPr>
          <w:rFonts w:ascii="Times New Roman" w:hAnsi="Times New Roman" w:cs="Times New Roman"/>
          <w:sz w:val="32"/>
          <w:szCs w:val="32"/>
        </w:rPr>
        <w:t xml:space="preserve"> такими простыми вопросы:</w:t>
      </w:r>
    </w:p>
    <w:p w:rsidR="006313FD" w:rsidRPr="009442A5" w:rsidRDefault="006313FD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- Как сделать детские голоса послушными и красивыми?</w:t>
      </w:r>
    </w:p>
    <w:p w:rsidR="006313FD" w:rsidRPr="009442A5" w:rsidRDefault="006313FD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- Как научить маленьких певцов слушать и вслушиваться, понимать и осознавать, ценить и чувствовать?</w:t>
      </w:r>
    </w:p>
    <w:p w:rsidR="00EE5EAE" w:rsidRPr="009442A5" w:rsidRDefault="00EE5EAE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- Как открыть перед ними волшебный мир музыки </w:t>
      </w:r>
      <w:r w:rsidR="00E66E9D" w:rsidRPr="009442A5">
        <w:rPr>
          <w:rFonts w:ascii="Times New Roman" w:hAnsi="Times New Roman" w:cs="Times New Roman"/>
          <w:sz w:val="32"/>
          <w:szCs w:val="32"/>
        </w:rPr>
        <w:t>так, чтобы</w:t>
      </w:r>
      <w:r w:rsidRPr="009442A5">
        <w:rPr>
          <w:rFonts w:ascii="Times New Roman" w:hAnsi="Times New Roman" w:cs="Times New Roman"/>
          <w:sz w:val="32"/>
          <w:szCs w:val="32"/>
        </w:rPr>
        <w:t xml:space="preserve"> он стал любимым на всю жизнь?</w:t>
      </w:r>
    </w:p>
    <w:p w:rsidR="00E66E9D" w:rsidRPr="009442A5" w:rsidRDefault="00E66E9D" w:rsidP="009450F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 И, наконец, основополагающий вопрос</w:t>
      </w:r>
      <w:r w:rsidRPr="009442A5">
        <w:rPr>
          <w:rFonts w:ascii="Times New Roman" w:hAnsi="Times New Roman" w:cs="Times New Roman"/>
          <w:b/>
          <w:i/>
          <w:sz w:val="32"/>
          <w:szCs w:val="32"/>
        </w:rPr>
        <w:t>: как создать по-настоящему художественный детский хоровой коллектив?</w:t>
      </w:r>
    </w:p>
    <w:p w:rsidR="00D5130E" w:rsidRPr="009442A5" w:rsidRDefault="003F330D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</w:t>
      </w:r>
      <w:r w:rsidRPr="009442A5">
        <w:rPr>
          <w:rFonts w:ascii="Times New Roman" w:hAnsi="Times New Roman" w:cs="Times New Roman"/>
          <w:sz w:val="32"/>
          <w:szCs w:val="32"/>
        </w:rPr>
        <w:t xml:space="preserve">  Однозначных ответов на эти вопросы не существует. Придётся искать и пробовать, экспериментировать и ошибаться, думать и анализировать.</w:t>
      </w:r>
      <w:r w:rsidR="00F35A5F" w:rsidRPr="009442A5">
        <w:rPr>
          <w:rFonts w:ascii="Times New Roman" w:hAnsi="Times New Roman" w:cs="Times New Roman"/>
          <w:sz w:val="32"/>
          <w:szCs w:val="32"/>
        </w:rPr>
        <w:t xml:space="preserve"> Но всегда следует помнить, что </w:t>
      </w:r>
      <w:r w:rsidR="00F35A5F" w:rsidRPr="009442A5">
        <w:rPr>
          <w:rFonts w:ascii="Times New Roman" w:hAnsi="Times New Roman" w:cs="Times New Roman"/>
          <w:b/>
          <w:i/>
          <w:sz w:val="32"/>
          <w:szCs w:val="32"/>
        </w:rPr>
        <w:t>главной особенностью</w:t>
      </w:r>
      <w:r w:rsidR="00F35A5F" w:rsidRPr="009442A5">
        <w:rPr>
          <w:rFonts w:ascii="Times New Roman" w:hAnsi="Times New Roman" w:cs="Times New Roman"/>
          <w:sz w:val="32"/>
          <w:szCs w:val="32"/>
        </w:rPr>
        <w:t xml:space="preserve"> работы с детским хором является умелое сочетание </w:t>
      </w:r>
      <w:r w:rsidR="00F35A5F" w:rsidRPr="009442A5">
        <w:rPr>
          <w:rFonts w:ascii="Times New Roman" w:hAnsi="Times New Roman" w:cs="Times New Roman"/>
          <w:b/>
          <w:i/>
          <w:sz w:val="32"/>
          <w:szCs w:val="32"/>
        </w:rPr>
        <w:t>обучения</w:t>
      </w:r>
      <w:r w:rsidR="00B776B0" w:rsidRPr="009442A5">
        <w:rPr>
          <w:rFonts w:ascii="Times New Roman" w:hAnsi="Times New Roman" w:cs="Times New Roman"/>
          <w:b/>
          <w:i/>
          <w:sz w:val="32"/>
          <w:szCs w:val="32"/>
        </w:rPr>
        <w:t xml:space="preserve">, музыкального воспитания, исполнительства. </w:t>
      </w:r>
      <w:r w:rsidR="00B776B0" w:rsidRPr="009442A5">
        <w:rPr>
          <w:rFonts w:ascii="Times New Roman" w:hAnsi="Times New Roman" w:cs="Times New Roman"/>
          <w:sz w:val="32"/>
          <w:szCs w:val="32"/>
        </w:rPr>
        <w:t xml:space="preserve">А основой в этой непростой и кропотливой работе является сама музыка, те произведения, на которых учится, и растёт хор, </w:t>
      </w:r>
      <w:r w:rsidR="006F4FAE" w:rsidRPr="009442A5">
        <w:rPr>
          <w:rFonts w:ascii="Times New Roman" w:hAnsi="Times New Roman" w:cs="Times New Roman"/>
          <w:sz w:val="32"/>
          <w:szCs w:val="32"/>
        </w:rPr>
        <w:t>т.е.</w:t>
      </w:r>
      <w:r w:rsidR="00B776B0" w:rsidRPr="009442A5">
        <w:rPr>
          <w:rFonts w:ascii="Times New Roman" w:hAnsi="Times New Roman" w:cs="Times New Roman"/>
          <w:sz w:val="32"/>
          <w:szCs w:val="32"/>
        </w:rPr>
        <w:t xml:space="preserve"> репертуар.</w:t>
      </w:r>
      <w:r w:rsidR="00D5130E" w:rsidRPr="009442A5">
        <w:rPr>
          <w:rFonts w:ascii="Times New Roman" w:hAnsi="Times New Roman" w:cs="Times New Roman"/>
          <w:sz w:val="32"/>
          <w:szCs w:val="32"/>
        </w:rPr>
        <w:t xml:space="preserve"> Репертуар влияет на весь учебно-воспитательный процесс, на его базе накапливаются музыкально-теоретические знания, вырабатываются вокально-хоровые навыки. </w:t>
      </w:r>
    </w:p>
    <w:p w:rsidR="00D5130E" w:rsidRPr="009442A5" w:rsidRDefault="00D5130E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Выбор репертуара – это не одномоментный акт, это длительный процесс, органично входящий в повседневную деятельность хормейстера и требующий от него многих знаний и умений.</w:t>
      </w:r>
    </w:p>
    <w:p w:rsidR="002673AF" w:rsidRPr="009442A5" w:rsidRDefault="002673AF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К сожалению, нотные издания для детского хора не столь объёмны и разнообразны, как, например, фортепианная литература. И хотя в последние годы появились новые интересные хоровые сборники, постоянно ощущается так называемый «репертуарный голод», недостаток сочинений</w:t>
      </w:r>
      <w:r w:rsidR="00E91649" w:rsidRPr="009442A5">
        <w:rPr>
          <w:rFonts w:ascii="Times New Roman" w:hAnsi="Times New Roman" w:cs="Times New Roman"/>
          <w:sz w:val="32"/>
          <w:szCs w:val="32"/>
        </w:rPr>
        <w:t>, в которых бы сочетались неоспоримые музыкально-поэтические достоинства и педагогическая целесообразность. Современный репертуар, исполняемый детьми, зачастую служит лишь поверхностной развлекательности и никак не способствует развитию вкуса и душевной отзывчивости певцов.</w:t>
      </w:r>
    </w:p>
    <w:p w:rsidR="00853E2F" w:rsidRPr="009442A5" w:rsidRDefault="00853E2F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Певческий голос детей при правильном обучении обретает определённую силу, яркость, экспрессию. Расширяется </w:t>
      </w:r>
      <w:r w:rsidR="00542CE9" w:rsidRPr="009442A5">
        <w:rPr>
          <w:rFonts w:ascii="Times New Roman" w:hAnsi="Times New Roman" w:cs="Times New Roman"/>
          <w:sz w:val="32"/>
          <w:szCs w:val="32"/>
        </w:rPr>
        <w:t>диапа</w:t>
      </w:r>
      <w:r w:rsidRPr="009442A5">
        <w:rPr>
          <w:rFonts w:ascii="Times New Roman" w:hAnsi="Times New Roman" w:cs="Times New Roman"/>
          <w:sz w:val="32"/>
          <w:szCs w:val="32"/>
        </w:rPr>
        <w:t xml:space="preserve">зон поющих, а вместе с этим и общий </w:t>
      </w:r>
      <w:r w:rsidR="00801B66" w:rsidRPr="009442A5">
        <w:rPr>
          <w:rFonts w:ascii="Times New Roman" w:hAnsi="Times New Roman" w:cs="Times New Roman"/>
          <w:sz w:val="32"/>
          <w:szCs w:val="32"/>
        </w:rPr>
        <w:t>диапазон</w:t>
      </w:r>
      <w:r w:rsidRPr="009442A5">
        <w:rPr>
          <w:rFonts w:ascii="Times New Roman" w:hAnsi="Times New Roman" w:cs="Times New Roman"/>
          <w:sz w:val="32"/>
          <w:szCs w:val="32"/>
        </w:rPr>
        <w:t xml:space="preserve"> хора. </w:t>
      </w:r>
      <w:r w:rsidR="00542CE9" w:rsidRPr="009442A5">
        <w:rPr>
          <w:rFonts w:ascii="Times New Roman" w:hAnsi="Times New Roman" w:cs="Times New Roman"/>
          <w:sz w:val="32"/>
          <w:szCs w:val="32"/>
        </w:rPr>
        <w:t xml:space="preserve">Часто именно в этом возрасте начинает появляться тембровая окраска голоса и, следовательно, </w:t>
      </w:r>
      <w:r w:rsidR="00232275" w:rsidRPr="009442A5">
        <w:rPr>
          <w:rFonts w:ascii="Times New Roman" w:hAnsi="Times New Roman" w:cs="Times New Roman"/>
          <w:sz w:val="32"/>
          <w:szCs w:val="32"/>
        </w:rPr>
        <w:t xml:space="preserve">распределение по хоровым партиям происходит более обоснованно. Поэтому особой заботой дирижёра и юных певцов становится само </w:t>
      </w:r>
      <w:r w:rsidR="00A9543C" w:rsidRPr="009442A5">
        <w:rPr>
          <w:rFonts w:ascii="Times New Roman" w:hAnsi="Times New Roman" w:cs="Times New Roman"/>
          <w:b/>
          <w:i/>
          <w:sz w:val="32"/>
          <w:szCs w:val="32"/>
        </w:rPr>
        <w:t>хоровое звучание, его красота, стройность, свобода, певучесть, выразительность и культура пения</w:t>
      </w:r>
      <w:r w:rsidR="00A9543C" w:rsidRPr="009442A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A4488" w:rsidRPr="009442A5" w:rsidRDefault="005A4488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Певческий звук отличается особой силой воздействия. Собранные в хоровое множество, слабые детские голоса поистине могут творить чудеса.</w:t>
      </w:r>
      <w:r w:rsidR="00401693" w:rsidRPr="009442A5">
        <w:rPr>
          <w:rFonts w:ascii="Times New Roman" w:hAnsi="Times New Roman" w:cs="Times New Roman"/>
          <w:sz w:val="32"/>
          <w:szCs w:val="32"/>
        </w:rPr>
        <w:t xml:space="preserve"> К сожалению, часто на концертах можно услышать резкий, форсированный, прямолинейный, крикливый звук хора, либо </w:t>
      </w:r>
      <w:r w:rsidR="00401693" w:rsidRPr="009442A5">
        <w:rPr>
          <w:rFonts w:ascii="Times New Roman" w:hAnsi="Times New Roman" w:cs="Times New Roman"/>
          <w:sz w:val="32"/>
          <w:szCs w:val="32"/>
        </w:rPr>
        <w:lastRenderedPageBreak/>
        <w:t xml:space="preserve">рыхлое, сиплое, вялое, маловыразительное пение. Идеалом хорового звучания является непринуждённость и свобода </w:t>
      </w:r>
      <w:r w:rsidR="007E3A43" w:rsidRPr="009442A5">
        <w:rPr>
          <w:rFonts w:ascii="Times New Roman" w:hAnsi="Times New Roman" w:cs="Times New Roman"/>
          <w:sz w:val="32"/>
          <w:szCs w:val="32"/>
        </w:rPr>
        <w:t xml:space="preserve">звукоизвлечения, наполненность, </w:t>
      </w:r>
      <w:r w:rsidR="004D46F5" w:rsidRPr="009442A5">
        <w:rPr>
          <w:rFonts w:ascii="Times New Roman" w:hAnsi="Times New Roman" w:cs="Times New Roman"/>
          <w:sz w:val="32"/>
          <w:szCs w:val="32"/>
        </w:rPr>
        <w:t>чистота, ровность, гибкость, полётность звука</w:t>
      </w:r>
      <w:r w:rsidR="00BA11CB" w:rsidRPr="009442A5">
        <w:rPr>
          <w:rFonts w:ascii="Times New Roman" w:hAnsi="Times New Roman" w:cs="Times New Roman"/>
          <w:sz w:val="32"/>
          <w:szCs w:val="32"/>
        </w:rPr>
        <w:t>, ясность музыкальной и речевой артикуляции, достаточная широта и контрастность динамического диапазона, тембровое разнообразие, а главное выразительное, эмоциональное, одухотворённое пение пение детей.</w:t>
      </w:r>
    </w:p>
    <w:p w:rsidR="002D01C9" w:rsidRPr="009442A5" w:rsidRDefault="002D01C9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Исходя из этого, становится ясно, что вокальная работа хора не представляет собой процесс, изолированный от всех других музыкально-исполнительских задач – всё, чем мы занимаемся на хоре и есть вокальная работа.</w:t>
      </w:r>
    </w:p>
    <w:p w:rsidR="002D01C9" w:rsidRPr="009442A5" w:rsidRDefault="002D01C9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</w:t>
      </w:r>
      <w:r w:rsidR="002B6573" w:rsidRPr="009442A5">
        <w:rPr>
          <w:rFonts w:ascii="Times New Roman" w:hAnsi="Times New Roman" w:cs="Times New Roman"/>
          <w:sz w:val="32"/>
          <w:szCs w:val="32"/>
        </w:rPr>
        <w:t>Очень важно при работе над звуком, при выработке его красоты, напевности, полётности, особенно заботится о слуховом внимании поющих, о нахождении ими чётких слуховых критериев.</w:t>
      </w:r>
    </w:p>
    <w:p w:rsidR="003E05F3" w:rsidRPr="009442A5" w:rsidRDefault="003E05F3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Вот некоторые «приёмы», которые можно порекомендовать для сравнительного анализа звучания:</w:t>
      </w:r>
    </w:p>
    <w:p w:rsidR="005F74D9" w:rsidRPr="009442A5" w:rsidRDefault="00B848FD" w:rsidP="000F58FF">
      <w:pPr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 xml:space="preserve">∙ </w:t>
      </w:r>
      <w:r w:rsidR="00700C2E" w:rsidRPr="009442A5">
        <w:rPr>
          <w:rFonts w:ascii="Times New Roman" w:hAnsi="Times New Roman" w:cs="Times New Roman"/>
          <w:sz w:val="32"/>
          <w:szCs w:val="32"/>
        </w:rPr>
        <w:t>п</w:t>
      </w:r>
      <w:r w:rsidR="005F74D9" w:rsidRPr="009442A5">
        <w:rPr>
          <w:rFonts w:ascii="Times New Roman" w:hAnsi="Times New Roman" w:cs="Times New Roman"/>
          <w:sz w:val="32"/>
          <w:szCs w:val="32"/>
        </w:rPr>
        <w:t>ение хормейстера и детей по очереди, как «эхо»;</w:t>
      </w:r>
    </w:p>
    <w:p w:rsidR="005F74D9" w:rsidRPr="009442A5" w:rsidRDefault="00B848FD" w:rsidP="000F58FF">
      <w:pPr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 xml:space="preserve">∙ </w:t>
      </w:r>
      <w:r w:rsidR="005F74D9" w:rsidRPr="009442A5">
        <w:rPr>
          <w:rFonts w:ascii="Times New Roman" w:hAnsi="Times New Roman" w:cs="Times New Roman"/>
          <w:sz w:val="32"/>
          <w:szCs w:val="32"/>
        </w:rPr>
        <w:t>пение группами хора (одна партия – другая, один ряд – другой, только 2 класс – только 3</w:t>
      </w:r>
      <w:r w:rsidR="000861D9">
        <w:rPr>
          <w:rFonts w:ascii="Times New Roman" w:hAnsi="Times New Roman" w:cs="Times New Roman"/>
          <w:sz w:val="32"/>
          <w:szCs w:val="32"/>
        </w:rPr>
        <w:t xml:space="preserve"> </w:t>
      </w:r>
      <w:r w:rsidR="005F74D9" w:rsidRPr="009442A5">
        <w:rPr>
          <w:rFonts w:ascii="Times New Roman" w:hAnsi="Times New Roman" w:cs="Times New Roman"/>
          <w:sz w:val="32"/>
          <w:szCs w:val="32"/>
        </w:rPr>
        <w:t xml:space="preserve">и </w:t>
      </w:r>
      <w:r w:rsidR="000F58FF" w:rsidRPr="009442A5">
        <w:rPr>
          <w:rFonts w:ascii="Times New Roman" w:hAnsi="Times New Roman" w:cs="Times New Roman"/>
          <w:sz w:val="32"/>
          <w:szCs w:val="32"/>
        </w:rPr>
        <w:t>т.д.</w:t>
      </w:r>
      <w:r w:rsidR="005F74D9" w:rsidRPr="009442A5">
        <w:rPr>
          <w:rFonts w:ascii="Times New Roman" w:hAnsi="Times New Roman" w:cs="Times New Roman"/>
          <w:sz w:val="32"/>
          <w:szCs w:val="32"/>
        </w:rPr>
        <w:t>)</w:t>
      </w:r>
      <w:r w:rsidR="00700C2E" w:rsidRPr="009442A5">
        <w:rPr>
          <w:rFonts w:ascii="Times New Roman" w:hAnsi="Times New Roman" w:cs="Times New Roman"/>
          <w:sz w:val="32"/>
          <w:szCs w:val="32"/>
        </w:rPr>
        <w:t>;</w:t>
      </w:r>
    </w:p>
    <w:p w:rsidR="00700C2E" w:rsidRPr="009442A5" w:rsidRDefault="00B848FD" w:rsidP="000F58FF">
      <w:pPr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>∙</w:t>
      </w:r>
      <w:r w:rsidRPr="009442A5">
        <w:rPr>
          <w:rFonts w:ascii="Times New Roman" w:hAnsi="Times New Roman" w:cs="Times New Roman"/>
          <w:sz w:val="32"/>
          <w:szCs w:val="32"/>
        </w:rPr>
        <w:t xml:space="preserve"> </w:t>
      </w:r>
      <w:r w:rsidR="00700C2E" w:rsidRPr="009442A5">
        <w:rPr>
          <w:rFonts w:ascii="Times New Roman" w:hAnsi="Times New Roman" w:cs="Times New Roman"/>
          <w:sz w:val="32"/>
          <w:szCs w:val="32"/>
        </w:rPr>
        <w:t>поёт один ребёнок, или несколько детей – кто понял, кто считает, что у него получится, а остальные присоединяются так, чтобы не испортить;</w:t>
      </w:r>
    </w:p>
    <w:p w:rsidR="00700C2E" w:rsidRPr="009442A5" w:rsidRDefault="00B848FD" w:rsidP="000F58FF">
      <w:pPr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>∙</w:t>
      </w:r>
      <w:r w:rsidRPr="009442A5">
        <w:rPr>
          <w:rFonts w:ascii="Times New Roman" w:hAnsi="Times New Roman" w:cs="Times New Roman"/>
          <w:sz w:val="32"/>
          <w:szCs w:val="32"/>
        </w:rPr>
        <w:t xml:space="preserve"> </w:t>
      </w:r>
      <w:r w:rsidR="00700C2E" w:rsidRPr="009442A5">
        <w:rPr>
          <w:rFonts w:ascii="Times New Roman" w:hAnsi="Times New Roman" w:cs="Times New Roman"/>
          <w:sz w:val="32"/>
          <w:szCs w:val="32"/>
        </w:rPr>
        <w:t>слушаем партию фортепиано и представляем своё звучание;</w:t>
      </w:r>
    </w:p>
    <w:p w:rsidR="00271D6C" w:rsidRPr="009442A5" w:rsidRDefault="00B848FD" w:rsidP="000F58FF">
      <w:pPr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>∙</w:t>
      </w:r>
      <w:r w:rsidRPr="009442A5">
        <w:rPr>
          <w:rFonts w:ascii="Times New Roman" w:hAnsi="Times New Roman" w:cs="Times New Roman"/>
          <w:sz w:val="32"/>
          <w:szCs w:val="32"/>
        </w:rPr>
        <w:t xml:space="preserve"> </w:t>
      </w:r>
      <w:r w:rsidR="00700C2E" w:rsidRPr="009442A5">
        <w:rPr>
          <w:rFonts w:ascii="Times New Roman" w:hAnsi="Times New Roman" w:cs="Times New Roman"/>
          <w:sz w:val="32"/>
          <w:szCs w:val="32"/>
        </w:rPr>
        <w:t>дирижёр поёт несколько вариантов – дети выбирают «правильный».</w:t>
      </w:r>
    </w:p>
    <w:p w:rsidR="00BA11CB" w:rsidRPr="009442A5" w:rsidRDefault="00510518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A94ED0" w:rsidRPr="009442A5">
        <w:rPr>
          <w:rFonts w:ascii="Times New Roman" w:hAnsi="Times New Roman" w:cs="Times New Roman"/>
          <w:i/>
          <w:sz w:val="32"/>
          <w:szCs w:val="32"/>
        </w:rPr>
        <w:t>Стройность</w:t>
      </w:r>
      <w:r w:rsidR="00A94ED0" w:rsidRPr="009442A5">
        <w:rPr>
          <w:rFonts w:ascii="Times New Roman" w:hAnsi="Times New Roman" w:cs="Times New Roman"/>
          <w:sz w:val="32"/>
          <w:szCs w:val="32"/>
        </w:rPr>
        <w:t xml:space="preserve">. Совершенствуем унисон и ансамбль. </w:t>
      </w:r>
    </w:p>
    <w:p w:rsidR="00861B91" w:rsidRPr="009442A5" w:rsidRDefault="00861B91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Что бы обеспечить хороший унисон и надлежащий строй нужно воспитывать хор как инструмент самонастраивающийся. Каждый ребёнок во время занятий учится овладевать чистотой пения и встраивать свой голос в хоровое звучание сознательно. «Натаскивание» в этой области мучитель</w:t>
      </w:r>
      <w:r w:rsidR="000F6734" w:rsidRPr="009442A5">
        <w:rPr>
          <w:rFonts w:ascii="Times New Roman" w:hAnsi="Times New Roman" w:cs="Times New Roman"/>
          <w:sz w:val="32"/>
          <w:szCs w:val="32"/>
        </w:rPr>
        <w:t>но, безрадостно, а главное – бес</w:t>
      </w:r>
      <w:r w:rsidRPr="009442A5">
        <w:rPr>
          <w:rFonts w:ascii="Times New Roman" w:hAnsi="Times New Roman" w:cs="Times New Roman"/>
          <w:sz w:val="32"/>
          <w:szCs w:val="32"/>
        </w:rPr>
        <w:t>перспективно</w:t>
      </w:r>
      <w:r w:rsidR="000F6734" w:rsidRPr="009442A5">
        <w:rPr>
          <w:rFonts w:ascii="Times New Roman" w:hAnsi="Times New Roman" w:cs="Times New Roman"/>
          <w:sz w:val="32"/>
          <w:szCs w:val="32"/>
        </w:rPr>
        <w:t>.</w:t>
      </w:r>
      <w:r w:rsidR="00805935" w:rsidRPr="009442A5">
        <w:rPr>
          <w:rFonts w:ascii="Times New Roman" w:hAnsi="Times New Roman" w:cs="Times New Roman"/>
          <w:sz w:val="32"/>
          <w:szCs w:val="32"/>
        </w:rPr>
        <w:t xml:space="preserve"> Всесторонняя учёба, развитие слуха, знание сольфеджио, проникновение в интонационный и метроритмический </w:t>
      </w:r>
      <w:r w:rsidR="00805935" w:rsidRPr="009442A5">
        <w:rPr>
          <w:rFonts w:ascii="Times New Roman" w:hAnsi="Times New Roman" w:cs="Times New Roman"/>
          <w:sz w:val="32"/>
          <w:szCs w:val="32"/>
        </w:rPr>
        <w:lastRenderedPageBreak/>
        <w:t>облик сочинения – вот лучшая база для совершенствования хорового строя, а, следовательно, и унисона.</w:t>
      </w:r>
    </w:p>
    <w:p w:rsidR="00F04BE7" w:rsidRPr="009442A5" w:rsidRDefault="00F04BE7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i/>
          <w:sz w:val="32"/>
          <w:szCs w:val="32"/>
        </w:rPr>
        <w:t xml:space="preserve">   Свобода</w:t>
      </w:r>
      <w:r w:rsidRPr="009442A5">
        <w:rPr>
          <w:rFonts w:ascii="Times New Roman" w:hAnsi="Times New Roman" w:cs="Times New Roman"/>
          <w:sz w:val="32"/>
          <w:szCs w:val="32"/>
        </w:rPr>
        <w:t>, т.е. внутренняя и внешняя раскрепощённость поющих. Свобода на сознательном уровне при обязательном эмоциональном отклике на исполняемое сочинение. Только при эмоциональной отзывчивости детей</w:t>
      </w:r>
      <w:r w:rsidR="00B832BA" w:rsidRPr="009442A5">
        <w:rPr>
          <w:rFonts w:ascii="Times New Roman" w:hAnsi="Times New Roman" w:cs="Times New Roman"/>
          <w:sz w:val="32"/>
          <w:szCs w:val="32"/>
        </w:rPr>
        <w:t>, полной отдаче каждого, заинтересованном отношению к произведению, возможно обрести необходимую свободу пения. Задача хормейстера – вдохновлять певцов данной музыкой</w:t>
      </w:r>
      <w:r w:rsidR="00492411" w:rsidRPr="009442A5">
        <w:rPr>
          <w:rFonts w:ascii="Times New Roman" w:hAnsi="Times New Roman" w:cs="Times New Roman"/>
          <w:sz w:val="32"/>
          <w:szCs w:val="32"/>
        </w:rPr>
        <w:t>, высвобождать их творческую энергию.</w:t>
      </w:r>
    </w:p>
    <w:p w:rsidR="00492411" w:rsidRPr="009442A5" w:rsidRDefault="00F57EBB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>Другой немаловажный фактор свободы – это хорошее владение певческим дыханием.</w:t>
      </w:r>
    </w:p>
    <w:p w:rsidR="00BD3B31" w:rsidRPr="009442A5" w:rsidRDefault="00BD3B31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i/>
          <w:sz w:val="32"/>
          <w:szCs w:val="32"/>
        </w:rPr>
        <w:t xml:space="preserve">   Певучесть</w:t>
      </w:r>
      <w:r w:rsidRPr="009442A5">
        <w:rPr>
          <w:rFonts w:ascii="Times New Roman" w:hAnsi="Times New Roman" w:cs="Times New Roman"/>
          <w:sz w:val="32"/>
          <w:szCs w:val="32"/>
        </w:rPr>
        <w:t>, т.е. дышащий, льющийся, струящийся, летящий, плавно скользящий звук в кантилене.</w:t>
      </w:r>
    </w:p>
    <w:p w:rsidR="00BD3B31" w:rsidRPr="009442A5" w:rsidRDefault="00B52AB5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</w:t>
      </w:r>
      <w:r w:rsidR="00BD3B31" w:rsidRPr="009442A5">
        <w:rPr>
          <w:rFonts w:ascii="Times New Roman" w:hAnsi="Times New Roman" w:cs="Times New Roman"/>
          <w:sz w:val="32"/>
          <w:szCs w:val="32"/>
        </w:rPr>
        <w:t>Кра</w:t>
      </w:r>
      <w:r w:rsidRPr="009442A5">
        <w:rPr>
          <w:rFonts w:ascii="Times New Roman" w:hAnsi="Times New Roman" w:cs="Times New Roman"/>
          <w:sz w:val="32"/>
          <w:szCs w:val="32"/>
        </w:rPr>
        <w:t>сивое вокальное звучание хора предполагает качественное владение певцами основным певческим штрихом –</w:t>
      </w:r>
      <w:r w:rsidRPr="009442A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442A5">
        <w:rPr>
          <w:rFonts w:ascii="Times New Roman" w:hAnsi="Times New Roman" w:cs="Times New Roman"/>
          <w:i/>
          <w:sz w:val="32"/>
          <w:szCs w:val="32"/>
          <w:lang w:val="en-US"/>
        </w:rPr>
        <w:t>legato</w:t>
      </w:r>
      <w:r w:rsidRPr="009442A5">
        <w:rPr>
          <w:rFonts w:ascii="Times New Roman" w:hAnsi="Times New Roman" w:cs="Times New Roman"/>
          <w:sz w:val="32"/>
          <w:szCs w:val="32"/>
        </w:rPr>
        <w:t>. Не так просто научить хор петь не по слогам, связывать звуки, вести мелодию плавно и гибко.</w:t>
      </w:r>
    </w:p>
    <w:p w:rsidR="00B52AB5" w:rsidRPr="009442A5" w:rsidRDefault="00B52AB5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</w:t>
      </w:r>
      <w:r w:rsidR="00740F70" w:rsidRPr="009442A5">
        <w:rPr>
          <w:rFonts w:ascii="Times New Roman" w:hAnsi="Times New Roman" w:cs="Times New Roman"/>
          <w:sz w:val="32"/>
          <w:szCs w:val="32"/>
        </w:rPr>
        <w:t>Первым условием настоящей кантилены является опять же хорошее владение дыханием. Только при полноценном вдохе и бережном, равномерном и протяжённом выдохе дети будут в состоянии наполнять жизнью</w:t>
      </w:r>
      <w:r w:rsidR="009A2378" w:rsidRPr="009442A5">
        <w:rPr>
          <w:rFonts w:ascii="Times New Roman" w:hAnsi="Times New Roman" w:cs="Times New Roman"/>
          <w:sz w:val="32"/>
          <w:szCs w:val="32"/>
        </w:rPr>
        <w:t>, воздухом каждую длинную ноту, а короткие длительности нанизывать как бусинки на ниточку и не давать этой ниточке порваться.</w:t>
      </w:r>
    </w:p>
    <w:p w:rsidR="00D06AD1" w:rsidRPr="009442A5" w:rsidRDefault="00D06AD1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Второе условие – это правильное выпевание гласных и согласных звуков. Гласные – основа красивого распевного звука</w:t>
      </w:r>
      <w:r w:rsidR="00E27CD3" w:rsidRPr="009442A5">
        <w:rPr>
          <w:rFonts w:ascii="Times New Roman" w:hAnsi="Times New Roman" w:cs="Times New Roman"/>
          <w:sz w:val="32"/>
          <w:szCs w:val="32"/>
        </w:rPr>
        <w:t>, от их протяжённости, округлости</w:t>
      </w:r>
      <w:r w:rsidR="0040795E" w:rsidRPr="009442A5">
        <w:rPr>
          <w:rFonts w:ascii="Times New Roman" w:hAnsi="Times New Roman" w:cs="Times New Roman"/>
          <w:sz w:val="32"/>
          <w:szCs w:val="32"/>
        </w:rPr>
        <w:t xml:space="preserve"> зависит общее звучание хора. Согласные то же играют бол</w:t>
      </w:r>
      <w:r w:rsidR="004A3A91" w:rsidRPr="009442A5">
        <w:rPr>
          <w:rFonts w:ascii="Times New Roman" w:hAnsi="Times New Roman" w:cs="Times New Roman"/>
          <w:sz w:val="32"/>
          <w:szCs w:val="32"/>
        </w:rPr>
        <w:t>ьшую роль в пении. Они должны про</w:t>
      </w:r>
      <w:r w:rsidR="0040795E" w:rsidRPr="009442A5">
        <w:rPr>
          <w:rFonts w:ascii="Times New Roman" w:hAnsi="Times New Roman" w:cs="Times New Roman"/>
          <w:sz w:val="32"/>
          <w:szCs w:val="32"/>
        </w:rPr>
        <w:t>певаться</w:t>
      </w:r>
      <w:r w:rsidR="004A3A91" w:rsidRPr="009442A5">
        <w:rPr>
          <w:rFonts w:ascii="Times New Roman" w:hAnsi="Times New Roman" w:cs="Times New Roman"/>
          <w:sz w:val="32"/>
          <w:szCs w:val="32"/>
        </w:rPr>
        <w:t xml:space="preserve"> ясно,</w:t>
      </w:r>
      <w:r w:rsidR="009E0F8E" w:rsidRPr="009442A5">
        <w:rPr>
          <w:rFonts w:ascii="Times New Roman" w:hAnsi="Times New Roman" w:cs="Times New Roman"/>
          <w:sz w:val="32"/>
          <w:szCs w:val="32"/>
        </w:rPr>
        <w:t xml:space="preserve"> отчётливо, но коротко. Хорошее сравнение было придумано когда-то: гласные – это бегущая, струящаяся река, безудержный поток, а согласные – это гранитные берега, придающие реке красоту формы.</w:t>
      </w:r>
    </w:p>
    <w:p w:rsidR="00E41D5C" w:rsidRPr="009442A5" w:rsidRDefault="00006FAC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Следующий важный момент – это умение связывать слоги в единую звуковую линию так, чтобы они не дробили мелодию.</w:t>
      </w:r>
      <w:r w:rsidR="003B6D8B" w:rsidRPr="009442A5">
        <w:rPr>
          <w:rFonts w:ascii="Times New Roman" w:hAnsi="Times New Roman" w:cs="Times New Roman"/>
          <w:sz w:val="32"/>
          <w:szCs w:val="32"/>
        </w:rPr>
        <w:t xml:space="preserve"> Особенно сложно добиться на повторяющихся нотах, когда мелодия </w:t>
      </w:r>
      <w:r w:rsidR="003B6D8B" w:rsidRPr="009442A5">
        <w:rPr>
          <w:rFonts w:ascii="Times New Roman" w:hAnsi="Times New Roman" w:cs="Times New Roman"/>
          <w:sz w:val="32"/>
          <w:szCs w:val="32"/>
        </w:rPr>
        <w:lastRenderedPageBreak/>
        <w:t>не помогает естественности пропевания слов.</w:t>
      </w:r>
      <w:r w:rsidR="00420644" w:rsidRPr="009442A5">
        <w:rPr>
          <w:rFonts w:ascii="Times New Roman" w:hAnsi="Times New Roman" w:cs="Times New Roman"/>
          <w:sz w:val="32"/>
          <w:szCs w:val="32"/>
        </w:rPr>
        <w:t xml:space="preserve"> Стараться не допускать поверхностного, «пустого» звучания детских голосов и невнимательного, формального отношения к тексту. Нужно всё время помнить, что при пении весь хор становится единым организмом, наполняющим</w:t>
      </w:r>
      <w:r w:rsidR="00E41D5C" w:rsidRPr="009442A5">
        <w:rPr>
          <w:rFonts w:ascii="Times New Roman" w:hAnsi="Times New Roman" w:cs="Times New Roman"/>
          <w:sz w:val="32"/>
          <w:szCs w:val="32"/>
        </w:rPr>
        <w:t xml:space="preserve"> музыку своим живым дыханием и несущим истину содержания через прочувствованное выпевание слов.</w:t>
      </w:r>
    </w:p>
    <w:p w:rsidR="00006FAC" w:rsidRPr="009442A5" w:rsidRDefault="00E41D5C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</w:t>
      </w:r>
      <w:r w:rsidRPr="009442A5">
        <w:rPr>
          <w:rFonts w:ascii="Times New Roman" w:hAnsi="Times New Roman" w:cs="Times New Roman"/>
          <w:i/>
          <w:sz w:val="32"/>
          <w:szCs w:val="32"/>
        </w:rPr>
        <w:t xml:space="preserve"> Выразительность</w:t>
      </w:r>
      <w:r w:rsidRPr="009442A5">
        <w:rPr>
          <w:rFonts w:ascii="Times New Roman" w:hAnsi="Times New Roman" w:cs="Times New Roman"/>
          <w:sz w:val="32"/>
          <w:szCs w:val="32"/>
        </w:rPr>
        <w:t xml:space="preserve"> звучания</w:t>
      </w:r>
      <w:r w:rsidR="00420644" w:rsidRPr="009442A5">
        <w:rPr>
          <w:rFonts w:ascii="Times New Roman" w:hAnsi="Times New Roman" w:cs="Times New Roman"/>
          <w:sz w:val="32"/>
          <w:szCs w:val="32"/>
        </w:rPr>
        <w:t xml:space="preserve"> </w:t>
      </w:r>
      <w:r w:rsidRPr="009442A5">
        <w:rPr>
          <w:rFonts w:ascii="Times New Roman" w:hAnsi="Times New Roman" w:cs="Times New Roman"/>
          <w:sz w:val="32"/>
          <w:szCs w:val="32"/>
        </w:rPr>
        <w:t xml:space="preserve">хора складывается из использования различных красок, а </w:t>
      </w:r>
      <w:r w:rsidR="00923DF0" w:rsidRPr="009442A5">
        <w:rPr>
          <w:rFonts w:ascii="Times New Roman" w:hAnsi="Times New Roman" w:cs="Times New Roman"/>
          <w:sz w:val="32"/>
          <w:szCs w:val="32"/>
        </w:rPr>
        <w:t>также</w:t>
      </w:r>
      <w:r w:rsidRPr="009442A5">
        <w:rPr>
          <w:rFonts w:ascii="Times New Roman" w:hAnsi="Times New Roman" w:cs="Times New Roman"/>
          <w:sz w:val="32"/>
          <w:szCs w:val="32"/>
        </w:rPr>
        <w:t xml:space="preserve"> мастерства владения штриховыми и динамическими тонкостями.</w:t>
      </w:r>
      <w:r w:rsidR="00DE2BE7" w:rsidRPr="009442A5">
        <w:rPr>
          <w:rFonts w:ascii="Times New Roman" w:hAnsi="Times New Roman" w:cs="Times New Roman"/>
          <w:sz w:val="32"/>
          <w:szCs w:val="32"/>
        </w:rPr>
        <w:t xml:space="preserve"> Тембровая выразительность в детском хоре выявляется в характере звука, который отвечает характеру и образу исполняемого. Интересно заметить, что общее звучание хора остаётся практически неизменным, но, </w:t>
      </w:r>
      <w:r w:rsidR="001C4EE8" w:rsidRPr="009442A5">
        <w:rPr>
          <w:rFonts w:ascii="Times New Roman" w:hAnsi="Times New Roman" w:cs="Times New Roman"/>
          <w:sz w:val="32"/>
          <w:szCs w:val="32"/>
        </w:rPr>
        <w:t>исполняя выразительно музыку разного стиля, жанра и, особенно, характера, в его тембре появляется большое число красочных оттенков.</w:t>
      </w:r>
    </w:p>
    <w:p w:rsidR="006A7DC7" w:rsidRPr="009442A5" w:rsidRDefault="006A7DC7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</w:t>
      </w:r>
      <w:r w:rsidRPr="009442A5">
        <w:rPr>
          <w:rFonts w:ascii="Times New Roman" w:hAnsi="Times New Roman" w:cs="Times New Roman"/>
          <w:i/>
          <w:sz w:val="32"/>
          <w:szCs w:val="32"/>
        </w:rPr>
        <w:t>Культура пения</w:t>
      </w:r>
      <w:r w:rsidRPr="009442A5">
        <w:rPr>
          <w:rFonts w:ascii="Times New Roman" w:hAnsi="Times New Roman" w:cs="Times New Roman"/>
          <w:sz w:val="32"/>
          <w:szCs w:val="32"/>
        </w:rPr>
        <w:t xml:space="preserve">. </w:t>
      </w:r>
      <w:r w:rsidR="009F5E4B" w:rsidRPr="009442A5">
        <w:rPr>
          <w:rFonts w:ascii="Times New Roman" w:hAnsi="Times New Roman" w:cs="Times New Roman"/>
          <w:sz w:val="32"/>
          <w:szCs w:val="32"/>
        </w:rPr>
        <w:t>В этом понятии различают культуру самого звука, т.е. его красоту, естественность и культуру исполнения. Эти две стороны пения неразрывно связаны между собой и зависят одна от другой, но если</w:t>
      </w:r>
      <w:r w:rsidR="004905E8" w:rsidRPr="009442A5">
        <w:rPr>
          <w:rFonts w:ascii="Times New Roman" w:hAnsi="Times New Roman" w:cs="Times New Roman"/>
          <w:sz w:val="32"/>
          <w:szCs w:val="32"/>
        </w:rPr>
        <w:t xml:space="preserve"> качество звучания хора всегда в поле зрения дирижёра, то о культуре исполнения часто забывают или не успевают уделить ей должного внимания.</w:t>
      </w:r>
    </w:p>
    <w:p w:rsidR="00BF2C0E" w:rsidRPr="009442A5" w:rsidRDefault="00BF2C0E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Культура исполнения </w:t>
      </w:r>
      <w:r w:rsidR="001032F8" w:rsidRPr="009442A5">
        <w:rPr>
          <w:rFonts w:ascii="Times New Roman" w:hAnsi="Times New Roman" w:cs="Times New Roman"/>
          <w:sz w:val="32"/>
          <w:szCs w:val="32"/>
        </w:rPr>
        <w:t>– это</w:t>
      </w:r>
      <w:r w:rsidRPr="009442A5">
        <w:rPr>
          <w:rFonts w:ascii="Times New Roman" w:hAnsi="Times New Roman" w:cs="Times New Roman"/>
          <w:sz w:val="32"/>
          <w:szCs w:val="32"/>
        </w:rPr>
        <w:t xml:space="preserve"> грамотное, сознательное, </w:t>
      </w:r>
      <w:r w:rsidR="00FA319F" w:rsidRPr="009442A5">
        <w:rPr>
          <w:rFonts w:ascii="Times New Roman" w:hAnsi="Times New Roman" w:cs="Times New Roman"/>
          <w:sz w:val="32"/>
          <w:szCs w:val="32"/>
        </w:rPr>
        <w:t>«</w:t>
      </w:r>
      <w:r w:rsidRPr="009442A5">
        <w:rPr>
          <w:rFonts w:ascii="Times New Roman" w:hAnsi="Times New Roman" w:cs="Times New Roman"/>
          <w:sz w:val="32"/>
          <w:szCs w:val="32"/>
        </w:rPr>
        <w:t>умное</w:t>
      </w:r>
      <w:r w:rsidR="00CF0DAD" w:rsidRPr="009442A5">
        <w:rPr>
          <w:rFonts w:ascii="Times New Roman" w:hAnsi="Times New Roman" w:cs="Times New Roman"/>
          <w:sz w:val="32"/>
          <w:szCs w:val="32"/>
        </w:rPr>
        <w:t xml:space="preserve"> </w:t>
      </w:r>
      <w:r w:rsidR="00FA319F" w:rsidRPr="009442A5">
        <w:rPr>
          <w:rFonts w:ascii="Times New Roman" w:hAnsi="Times New Roman" w:cs="Times New Roman"/>
          <w:sz w:val="32"/>
          <w:szCs w:val="32"/>
        </w:rPr>
        <w:t>«</w:t>
      </w:r>
      <w:r w:rsidR="00CF0DAD" w:rsidRPr="009442A5">
        <w:rPr>
          <w:rFonts w:ascii="Times New Roman" w:hAnsi="Times New Roman" w:cs="Times New Roman"/>
          <w:sz w:val="32"/>
          <w:szCs w:val="32"/>
        </w:rPr>
        <w:t xml:space="preserve">пение хора, </w:t>
      </w:r>
      <w:r w:rsidR="00534BC8" w:rsidRPr="009442A5">
        <w:rPr>
          <w:rFonts w:ascii="Times New Roman" w:hAnsi="Times New Roman" w:cs="Times New Roman"/>
          <w:sz w:val="32"/>
          <w:szCs w:val="32"/>
        </w:rPr>
        <w:t>а, следовательно, и</w:t>
      </w:r>
      <w:r w:rsidRPr="009442A5">
        <w:rPr>
          <w:rFonts w:ascii="Times New Roman" w:hAnsi="Times New Roman" w:cs="Times New Roman"/>
          <w:sz w:val="32"/>
          <w:szCs w:val="32"/>
        </w:rPr>
        <w:t xml:space="preserve"> каждого певца в отдельности</w:t>
      </w:r>
      <w:r w:rsidR="00573AE8" w:rsidRPr="009442A5">
        <w:rPr>
          <w:rFonts w:ascii="Times New Roman" w:hAnsi="Times New Roman" w:cs="Times New Roman"/>
          <w:sz w:val="32"/>
          <w:szCs w:val="32"/>
        </w:rPr>
        <w:t>. Это максимально возможное постижение нотного текста. Это подробнейшая и точная расшифровка каждого непонятного слова, мысли и образа каждого предложения, а вместе с этим и глубокое проникновение в содержание музыки и текста. Причём желательно, чтобы не только руководитель хора рассказывал и разъяснял всё детям, но и</w:t>
      </w:r>
      <w:r w:rsidR="00C74BA4" w:rsidRPr="009442A5">
        <w:rPr>
          <w:rFonts w:ascii="Times New Roman" w:hAnsi="Times New Roman" w:cs="Times New Roman"/>
          <w:sz w:val="32"/>
          <w:szCs w:val="32"/>
        </w:rPr>
        <w:t xml:space="preserve"> </w:t>
      </w:r>
      <w:r w:rsidR="00573AE8" w:rsidRPr="009442A5">
        <w:rPr>
          <w:rFonts w:ascii="Times New Roman" w:hAnsi="Times New Roman" w:cs="Times New Roman"/>
          <w:sz w:val="32"/>
          <w:szCs w:val="32"/>
        </w:rPr>
        <w:t>дети сами искали и находили слова и образы,</w:t>
      </w:r>
      <w:r w:rsidR="00C74BA4" w:rsidRPr="009442A5">
        <w:rPr>
          <w:rFonts w:ascii="Times New Roman" w:hAnsi="Times New Roman" w:cs="Times New Roman"/>
          <w:sz w:val="32"/>
          <w:szCs w:val="32"/>
        </w:rPr>
        <w:t xml:space="preserve"> вдумывались, вчитывались, сравнивали и делали открытия. </w:t>
      </w:r>
    </w:p>
    <w:p w:rsidR="00C267C5" w:rsidRPr="009442A5" w:rsidRDefault="00C267C5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Кроме того, культура исполнения проявляется в правильном выпевании слов, в логичной, музыкальной фразировке, а в конечном итоге</w:t>
      </w:r>
      <w:r w:rsidR="005E1226" w:rsidRPr="009442A5">
        <w:rPr>
          <w:rFonts w:ascii="Times New Roman" w:hAnsi="Times New Roman" w:cs="Times New Roman"/>
          <w:sz w:val="32"/>
          <w:szCs w:val="32"/>
        </w:rPr>
        <w:t xml:space="preserve"> в выстроенной</w:t>
      </w:r>
      <w:r w:rsidR="00923DF0" w:rsidRPr="009442A5">
        <w:rPr>
          <w:rFonts w:ascii="Times New Roman" w:hAnsi="Times New Roman" w:cs="Times New Roman"/>
          <w:sz w:val="32"/>
          <w:szCs w:val="32"/>
        </w:rPr>
        <w:t>, продуманной и прочувствованной форме произведения. Ведь только то исполнение</w:t>
      </w:r>
      <w:r w:rsidR="00E152F8" w:rsidRPr="009442A5">
        <w:rPr>
          <w:rFonts w:ascii="Times New Roman" w:hAnsi="Times New Roman" w:cs="Times New Roman"/>
          <w:sz w:val="32"/>
          <w:szCs w:val="32"/>
        </w:rPr>
        <w:t xml:space="preserve"> можно назвать состоявшимся, которое захватывает и </w:t>
      </w:r>
      <w:r w:rsidR="00D37DD0" w:rsidRPr="009442A5">
        <w:rPr>
          <w:rFonts w:ascii="Times New Roman" w:hAnsi="Times New Roman" w:cs="Times New Roman"/>
          <w:sz w:val="32"/>
          <w:szCs w:val="32"/>
        </w:rPr>
        <w:t>певцов,</w:t>
      </w:r>
      <w:r w:rsidR="00E152F8" w:rsidRPr="009442A5">
        <w:rPr>
          <w:rFonts w:ascii="Times New Roman" w:hAnsi="Times New Roman" w:cs="Times New Roman"/>
          <w:sz w:val="32"/>
          <w:szCs w:val="32"/>
        </w:rPr>
        <w:t xml:space="preserve"> и слушателей, а после </w:t>
      </w:r>
      <w:r w:rsidR="00E152F8" w:rsidRPr="009442A5">
        <w:rPr>
          <w:rFonts w:ascii="Times New Roman" w:hAnsi="Times New Roman" w:cs="Times New Roman"/>
          <w:sz w:val="32"/>
          <w:szCs w:val="32"/>
        </w:rPr>
        <w:lastRenderedPageBreak/>
        <w:t>его окончания остаётся ощущение настоящего события.</w:t>
      </w:r>
      <w:r w:rsidR="00D37DD0" w:rsidRPr="009442A5">
        <w:rPr>
          <w:rFonts w:ascii="Times New Roman" w:hAnsi="Times New Roman" w:cs="Times New Roman"/>
          <w:sz w:val="32"/>
          <w:szCs w:val="32"/>
        </w:rPr>
        <w:t xml:space="preserve"> Подобные исполнения не случаются часто, но к этому нужно стремиться и вместе с детьми искать законченность и цельность каждой музыкальной пьесы.</w:t>
      </w:r>
      <w:r w:rsidR="001D0DFC" w:rsidRPr="009442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1016" w:rsidRPr="009442A5" w:rsidRDefault="001D0DFC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Говоря о культуре исполнения нельзя не затронуть проблему дикции в хоре. </w:t>
      </w:r>
      <w:r w:rsidR="00D910F2" w:rsidRPr="009442A5">
        <w:rPr>
          <w:rFonts w:ascii="Times New Roman" w:hAnsi="Times New Roman" w:cs="Times New Roman"/>
          <w:sz w:val="32"/>
          <w:szCs w:val="32"/>
        </w:rPr>
        <w:t>Произношение слов в хоровом пении должно быть естественно-выразительным. Не следует формально утрировать и подчёркивать согласные, «вокально окрашивать» гласные. Нет смысла тратить драгоценное время</w:t>
      </w:r>
      <w:r w:rsidR="00F95CAF" w:rsidRPr="009442A5">
        <w:rPr>
          <w:rFonts w:ascii="Times New Roman" w:hAnsi="Times New Roman" w:cs="Times New Roman"/>
          <w:sz w:val="32"/>
          <w:szCs w:val="32"/>
        </w:rPr>
        <w:t xml:space="preserve"> на разучивание и тренировку дикции на упражнениях-скороговорках. Воспитывать культуру подачи текста лучше на самих музыкальных произведениях.</w:t>
      </w:r>
    </w:p>
    <w:p w:rsidR="004C03F5" w:rsidRPr="009442A5" w:rsidRDefault="004C03F5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Обучение хора вокальной технике необходимо на всех уровнях и этапах развития хора и </w:t>
      </w:r>
      <w:r w:rsidR="00B52331" w:rsidRPr="009442A5">
        <w:rPr>
          <w:rFonts w:ascii="Times New Roman" w:hAnsi="Times New Roman" w:cs="Times New Roman"/>
          <w:sz w:val="32"/>
          <w:szCs w:val="32"/>
        </w:rPr>
        <w:t>проходит в любых формах его учебной повседневной деятельности. Разучивает ли хор новое сочинение, идут ли последние репетиции перед концертом</w:t>
      </w:r>
      <w:r w:rsidR="000D662B" w:rsidRPr="009442A5">
        <w:rPr>
          <w:rFonts w:ascii="Times New Roman" w:hAnsi="Times New Roman" w:cs="Times New Roman"/>
          <w:sz w:val="32"/>
          <w:szCs w:val="32"/>
        </w:rPr>
        <w:t>, занимаются ли дети сольфеджио, сдают ли партии – всюду постоянное внимание хормейстера к качеству звучания детских голосов.</w:t>
      </w:r>
    </w:p>
    <w:p w:rsidR="00613612" w:rsidRPr="009442A5" w:rsidRDefault="003D4A7C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Особое значение в этой работе приобретают </w:t>
      </w:r>
      <w:r w:rsidR="00A262E3" w:rsidRPr="009442A5">
        <w:rPr>
          <w:rFonts w:ascii="Times New Roman" w:hAnsi="Times New Roman" w:cs="Times New Roman"/>
          <w:sz w:val="32"/>
          <w:szCs w:val="32"/>
        </w:rPr>
        <w:t>специальные упражнения</w:t>
      </w:r>
      <w:r w:rsidRPr="009442A5">
        <w:rPr>
          <w:rFonts w:ascii="Times New Roman" w:hAnsi="Times New Roman" w:cs="Times New Roman"/>
          <w:sz w:val="32"/>
          <w:szCs w:val="32"/>
        </w:rPr>
        <w:t xml:space="preserve">, которые позволяют сконцентрировать внимание поющих на определённых вокально-хоровых задачах, и достигнуть определённого звучания голоса на небольших музыкальных фрагментах. </w:t>
      </w:r>
      <w:r w:rsidR="00A262E3" w:rsidRPr="009442A5">
        <w:rPr>
          <w:rFonts w:ascii="Times New Roman" w:hAnsi="Times New Roman" w:cs="Times New Roman"/>
          <w:sz w:val="32"/>
          <w:szCs w:val="32"/>
        </w:rPr>
        <w:t>Обычно такие упражнения поются в начале хорового занятия и называются распеванием.</w:t>
      </w:r>
      <w:r w:rsidR="00613612" w:rsidRPr="009442A5">
        <w:rPr>
          <w:rFonts w:ascii="Times New Roman" w:hAnsi="Times New Roman" w:cs="Times New Roman"/>
          <w:sz w:val="32"/>
          <w:szCs w:val="32"/>
        </w:rPr>
        <w:t xml:space="preserve"> Вокально-хоровые упражнения особенно важны на начальном этапе развития хорового коллектива, т.к. вырабатывают у хора единую манеру звукообразования, но иногда они не должны быть самоцелью, упражнением ради упражнения</w:t>
      </w:r>
      <w:r w:rsidR="00521023" w:rsidRPr="009442A5">
        <w:rPr>
          <w:rFonts w:ascii="Times New Roman" w:hAnsi="Times New Roman" w:cs="Times New Roman"/>
          <w:sz w:val="32"/>
          <w:szCs w:val="32"/>
        </w:rPr>
        <w:t>, и не должны занимать большой участок бесценного времени хорового занятия.</w:t>
      </w:r>
    </w:p>
    <w:p w:rsidR="00DE212B" w:rsidRPr="009442A5" w:rsidRDefault="00DE212B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Одним из самых существенных и важных элементов вокальной техники является правильное </w:t>
      </w:r>
      <w:r w:rsidRPr="009442A5">
        <w:rPr>
          <w:rFonts w:ascii="Times New Roman" w:hAnsi="Times New Roman" w:cs="Times New Roman"/>
          <w:b/>
          <w:i/>
          <w:sz w:val="32"/>
          <w:szCs w:val="32"/>
        </w:rPr>
        <w:t>певческое дыхание.</w:t>
      </w:r>
    </w:p>
    <w:p w:rsidR="008B31CE" w:rsidRPr="009442A5" w:rsidRDefault="008B31CE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Как известно, певческое дыхание принципиально отличается от обычного вдоха и выдоха своей глубиной, активностью и протяжённостью. Поэтому на начальных занятиях, а иногда и в процессе самих занятий полезно обратить</w:t>
      </w:r>
      <w:r w:rsidR="00D32CFA" w:rsidRPr="009442A5">
        <w:rPr>
          <w:rFonts w:ascii="Times New Roman" w:hAnsi="Times New Roman" w:cs="Times New Roman"/>
          <w:sz w:val="32"/>
          <w:szCs w:val="32"/>
        </w:rPr>
        <w:t xml:space="preserve"> специальное внимание </w:t>
      </w:r>
      <w:r w:rsidR="00D32CFA" w:rsidRPr="009442A5">
        <w:rPr>
          <w:rFonts w:ascii="Times New Roman" w:hAnsi="Times New Roman" w:cs="Times New Roman"/>
          <w:sz w:val="32"/>
          <w:szCs w:val="32"/>
        </w:rPr>
        <w:lastRenderedPageBreak/>
        <w:t>ребят на дыхание, сделал несколько простых и занимательных упражнений.</w:t>
      </w:r>
    </w:p>
    <w:p w:rsidR="00D32CFA" w:rsidRPr="009442A5" w:rsidRDefault="00D32CFA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Все последующие методические упражнения сочетают развитие навыка певческого дыхания, чисто вокальные задачи и расширение диапазона, а </w:t>
      </w:r>
      <w:r w:rsidR="004B39B9" w:rsidRPr="009442A5">
        <w:rPr>
          <w:rFonts w:ascii="Times New Roman" w:hAnsi="Times New Roman" w:cs="Times New Roman"/>
          <w:sz w:val="32"/>
          <w:szCs w:val="32"/>
        </w:rPr>
        <w:t>также</w:t>
      </w:r>
      <w:r w:rsidRPr="009442A5">
        <w:rPr>
          <w:rFonts w:ascii="Times New Roman" w:hAnsi="Times New Roman" w:cs="Times New Roman"/>
          <w:sz w:val="32"/>
          <w:szCs w:val="32"/>
        </w:rPr>
        <w:t>:</w:t>
      </w:r>
    </w:p>
    <w:p w:rsidR="002A56D0" w:rsidRPr="009442A5" w:rsidRDefault="00124398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>∙</w:t>
      </w:r>
      <w:r w:rsidR="00E37C0B" w:rsidRPr="009442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42A5">
        <w:rPr>
          <w:rFonts w:ascii="Times New Roman" w:hAnsi="Times New Roman" w:cs="Times New Roman"/>
          <w:sz w:val="32"/>
          <w:szCs w:val="32"/>
        </w:rPr>
        <w:t>развитие и совершенствование остроты и т</w:t>
      </w:r>
      <w:r w:rsidR="00E70897">
        <w:rPr>
          <w:rFonts w:ascii="Times New Roman" w:hAnsi="Times New Roman" w:cs="Times New Roman"/>
          <w:sz w:val="32"/>
          <w:szCs w:val="32"/>
        </w:rPr>
        <w:t>очности вокально-интонационного слуха</w:t>
      </w:r>
      <w:r w:rsidR="00E70897" w:rsidRPr="009442A5">
        <w:rPr>
          <w:rFonts w:ascii="Times New Roman" w:hAnsi="Times New Roman" w:cs="Times New Roman"/>
          <w:sz w:val="32"/>
          <w:szCs w:val="32"/>
        </w:rPr>
        <w:t xml:space="preserve"> (</w:t>
      </w:r>
      <w:r w:rsidRPr="009442A5">
        <w:rPr>
          <w:rFonts w:ascii="Times New Roman" w:hAnsi="Times New Roman" w:cs="Times New Roman"/>
          <w:sz w:val="32"/>
          <w:szCs w:val="32"/>
        </w:rPr>
        <w:t>ощущение лада и выразительности хроматизмов)</w:t>
      </w:r>
      <w:r w:rsidR="00B848FD" w:rsidRPr="009442A5">
        <w:rPr>
          <w:rFonts w:ascii="Times New Roman" w:hAnsi="Times New Roman" w:cs="Times New Roman"/>
          <w:sz w:val="32"/>
          <w:szCs w:val="32"/>
        </w:rPr>
        <w:t>;</w:t>
      </w:r>
    </w:p>
    <w:p w:rsidR="005A1069" w:rsidRPr="009442A5" w:rsidRDefault="005A1069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>∙</w:t>
      </w:r>
      <w:r w:rsidR="00CC7D51" w:rsidRPr="009442A5">
        <w:rPr>
          <w:rFonts w:ascii="Times New Roman" w:hAnsi="Times New Roman" w:cs="Times New Roman"/>
          <w:sz w:val="32"/>
          <w:szCs w:val="32"/>
        </w:rPr>
        <w:t>развитие музыкальной памяти и гибкости музыкального восприятия</w:t>
      </w:r>
      <w:r w:rsidR="003B712A" w:rsidRPr="009442A5">
        <w:rPr>
          <w:rFonts w:ascii="Times New Roman" w:hAnsi="Times New Roman" w:cs="Times New Roman"/>
          <w:sz w:val="32"/>
          <w:szCs w:val="32"/>
        </w:rPr>
        <w:t>;</w:t>
      </w:r>
    </w:p>
    <w:p w:rsidR="00EA3D54" w:rsidRPr="009442A5" w:rsidRDefault="004E45A3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 xml:space="preserve">∙ </w:t>
      </w:r>
      <w:r w:rsidR="00EA3D54" w:rsidRPr="009442A5">
        <w:rPr>
          <w:rFonts w:ascii="Times New Roman" w:hAnsi="Times New Roman" w:cs="Times New Roman"/>
          <w:sz w:val="32"/>
          <w:szCs w:val="32"/>
        </w:rPr>
        <w:t>исполнение разнообразных штрихов</w:t>
      </w:r>
      <w:r w:rsidR="00B848FD" w:rsidRPr="009442A5">
        <w:rPr>
          <w:rFonts w:ascii="Times New Roman" w:hAnsi="Times New Roman" w:cs="Times New Roman"/>
          <w:sz w:val="32"/>
          <w:szCs w:val="32"/>
        </w:rPr>
        <w:t>;</w:t>
      </w:r>
    </w:p>
    <w:p w:rsidR="00EA3D54" w:rsidRPr="009442A5" w:rsidRDefault="004E45A3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>∙</w:t>
      </w:r>
      <w:r w:rsidR="00612944" w:rsidRPr="009442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2944" w:rsidRPr="009442A5">
        <w:rPr>
          <w:rFonts w:ascii="Times New Roman" w:hAnsi="Times New Roman" w:cs="Times New Roman"/>
          <w:sz w:val="32"/>
          <w:szCs w:val="32"/>
        </w:rPr>
        <w:t>развитие подвижности голоса</w:t>
      </w:r>
      <w:r w:rsidR="00B848FD" w:rsidRPr="009442A5">
        <w:rPr>
          <w:rFonts w:ascii="Times New Roman" w:hAnsi="Times New Roman" w:cs="Times New Roman"/>
          <w:sz w:val="32"/>
          <w:szCs w:val="32"/>
        </w:rPr>
        <w:t>;</w:t>
      </w:r>
    </w:p>
    <w:p w:rsidR="00612944" w:rsidRPr="009442A5" w:rsidRDefault="00612944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 xml:space="preserve">∙ </w:t>
      </w:r>
      <w:r w:rsidRPr="009442A5">
        <w:rPr>
          <w:rFonts w:ascii="Times New Roman" w:hAnsi="Times New Roman" w:cs="Times New Roman"/>
          <w:sz w:val="32"/>
          <w:szCs w:val="32"/>
        </w:rPr>
        <w:t>развитие навыков пения многоголосия, как гармонического, так и полифонического</w:t>
      </w:r>
      <w:r w:rsidR="00F24495" w:rsidRPr="009442A5">
        <w:rPr>
          <w:rFonts w:ascii="Times New Roman" w:hAnsi="Times New Roman" w:cs="Times New Roman"/>
          <w:sz w:val="32"/>
          <w:szCs w:val="32"/>
        </w:rPr>
        <w:t>.</w:t>
      </w:r>
    </w:p>
    <w:p w:rsidR="009D6B4C" w:rsidRPr="009442A5" w:rsidRDefault="009D6B4C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</w:t>
      </w:r>
      <w:r w:rsidR="00F54C96" w:rsidRPr="009442A5">
        <w:rPr>
          <w:rFonts w:ascii="Times New Roman" w:hAnsi="Times New Roman" w:cs="Times New Roman"/>
          <w:sz w:val="32"/>
          <w:szCs w:val="32"/>
        </w:rPr>
        <w:t>Приём цепного дыхания и качественный навык его исполнения очень важен в хоре, но учиться ему лучше на самих хоровых произведениях, осознавая всю красоту и необходимость его использования. В упражнениях стоит лишь обратить внимание на возможность хора</w:t>
      </w:r>
      <w:r w:rsidR="005B42D4" w:rsidRPr="009442A5">
        <w:rPr>
          <w:rFonts w:ascii="Times New Roman" w:hAnsi="Times New Roman" w:cs="Times New Roman"/>
          <w:sz w:val="32"/>
          <w:szCs w:val="32"/>
        </w:rPr>
        <w:t xml:space="preserve"> тянуть звук бесконечно, когда участники хора аккуратно и в разное время возобновляют дыхание так, чтобы не было слышно подмены. Такие остановки-ферматы </w:t>
      </w:r>
      <w:r w:rsidR="00645A81" w:rsidRPr="009442A5">
        <w:rPr>
          <w:rFonts w:ascii="Times New Roman" w:hAnsi="Times New Roman" w:cs="Times New Roman"/>
          <w:sz w:val="32"/>
          <w:szCs w:val="32"/>
        </w:rPr>
        <w:t>удобно делать</w:t>
      </w:r>
      <w:r w:rsidR="003E71B1" w:rsidRPr="009442A5">
        <w:rPr>
          <w:rFonts w:ascii="Times New Roman" w:hAnsi="Times New Roman" w:cs="Times New Roman"/>
          <w:sz w:val="32"/>
          <w:szCs w:val="32"/>
        </w:rPr>
        <w:t xml:space="preserve"> на концах мелодических фраз исполняемых упражнений.</w:t>
      </w:r>
    </w:p>
    <w:p w:rsidR="003E71B1" w:rsidRPr="009442A5" w:rsidRDefault="003E71B1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Полезно время от времени петь упражнения группами хора (только сопрано, только альты, только первый ряд, только второй, только мальчики, только 2 класс и т.д.)</w:t>
      </w:r>
      <w:r w:rsidR="00EB1901" w:rsidRPr="009442A5">
        <w:rPr>
          <w:rFonts w:ascii="Times New Roman" w:hAnsi="Times New Roman" w:cs="Times New Roman"/>
          <w:sz w:val="32"/>
          <w:szCs w:val="32"/>
        </w:rPr>
        <w:t xml:space="preserve"> или даже по одному, сравнивая и анализируя только что прозвучавшее, тем самым стимулируя детей постараться спеть как можно лучше. Тогда заключительное совместное исполнение будет значительно качественнее предыдущего.</w:t>
      </w:r>
    </w:p>
    <w:p w:rsidR="00614960" w:rsidRPr="009442A5" w:rsidRDefault="00614960" w:rsidP="009450F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Попробуем выделить </w:t>
      </w:r>
      <w:r w:rsidRPr="009442A5">
        <w:rPr>
          <w:rFonts w:ascii="Times New Roman" w:hAnsi="Times New Roman" w:cs="Times New Roman"/>
          <w:b/>
          <w:i/>
          <w:sz w:val="32"/>
          <w:szCs w:val="32"/>
        </w:rPr>
        <w:t>основные моменты в обучении детей хоровой грамотности.</w:t>
      </w:r>
    </w:p>
    <w:p w:rsidR="00E8726F" w:rsidRPr="009442A5" w:rsidRDefault="00E8726F" w:rsidP="00E872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>Теоретическое умение ориентироваться в нотной партитуре:</w:t>
      </w:r>
    </w:p>
    <w:p w:rsidR="00F8529F" w:rsidRPr="009442A5" w:rsidRDefault="00E8726F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∙ </w:t>
      </w:r>
      <w:r w:rsidR="00F8529F" w:rsidRPr="009442A5">
        <w:rPr>
          <w:rFonts w:ascii="Times New Roman" w:hAnsi="Times New Roman" w:cs="Times New Roman"/>
          <w:sz w:val="32"/>
          <w:szCs w:val="32"/>
        </w:rPr>
        <w:t>первоначальный общий анализ ориентироваться в нотной партитуре</w:t>
      </w:r>
      <w:r w:rsidR="00B848FD" w:rsidRPr="009442A5">
        <w:rPr>
          <w:rFonts w:ascii="Times New Roman" w:hAnsi="Times New Roman" w:cs="Times New Roman"/>
          <w:sz w:val="32"/>
          <w:szCs w:val="32"/>
        </w:rPr>
        <w:t>;</w:t>
      </w:r>
    </w:p>
    <w:p w:rsidR="00C95144" w:rsidRPr="009442A5" w:rsidRDefault="00E8726F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>∙</w:t>
      </w:r>
      <w:r w:rsidR="007A7B04" w:rsidRPr="009442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6A09" w:rsidRPr="009442A5">
        <w:rPr>
          <w:rFonts w:ascii="Times New Roman" w:hAnsi="Times New Roman" w:cs="Times New Roman"/>
          <w:sz w:val="32"/>
          <w:szCs w:val="32"/>
        </w:rPr>
        <w:t>Знание особенностей музыкальной и, в частности, хоровой записи: нумерация текстов, знаки сокращённого нотного письма (реприза, вольт</w:t>
      </w:r>
      <w:r w:rsidR="00C44CEE" w:rsidRPr="009442A5">
        <w:rPr>
          <w:rFonts w:ascii="Times New Roman" w:hAnsi="Times New Roman" w:cs="Times New Roman"/>
          <w:sz w:val="32"/>
          <w:szCs w:val="32"/>
        </w:rPr>
        <w:t>ы, «сеньо», «фонарь»), цезуры, правила написания штилей, акколада и т.д.;</w:t>
      </w:r>
    </w:p>
    <w:p w:rsidR="007A7B04" w:rsidRPr="009442A5" w:rsidRDefault="007A7B04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 xml:space="preserve">∙ </w:t>
      </w:r>
      <w:r w:rsidRPr="009442A5">
        <w:rPr>
          <w:rFonts w:ascii="Times New Roman" w:hAnsi="Times New Roman" w:cs="Times New Roman"/>
          <w:sz w:val="32"/>
          <w:szCs w:val="32"/>
        </w:rPr>
        <w:t xml:space="preserve">основные штрихи </w:t>
      </w:r>
      <w:r w:rsidR="009F16F0" w:rsidRPr="009442A5">
        <w:rPr>
          <w:rFonts w:ascii="Times New Roman" w:hAnsi="Times New Roman" w:cs="Times New Roman"/>
          <w:sz w:val="32"/>
          <w:szCs w:val="32"/>
        </w:rPr>
        <w:t>(</w:t>
      </w:r>
      <w:r w:rsidRPr="009442A5">
        <w:rPr>
          <w:rFonts w:ascii="Times New Roman" w:hAnsi="Times New Roman" w:cs="Times New Roman"/>
          <w:i/>
          <w:sz w:val="32"/>
          <w:szCs w:val="32"/>
          <w:lang w:val="en-US"/>
        </w:rPr>
        <w:t>legato</w:t>
      </w:r>
      <w:r w:rsidRPr="009442A5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9442A5">
        <w:rPr>
          <w:rFonts w:ascii="Times New Roman" w:hAnsi="Times New Roman" w:cs="Times New Roman"/>
          <w:i/>
          <w:sz w:val="32"/>
          <w:szCs w:val="32"/>
          <w:lang w:val="en-US"/>
        </w:rPr>
        <w:t>staccato</w:t>
      </w:r>
      <w:r w:rsidRPr="009442A5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9F16F0" w:rsidRPr="009442A5">
        <w:rPr>
          <w:rFonts w:ascii="Times New Roman" w:hAnsi="Times New Roman" w:cs="Times New Roman"/>
          <w:i/>
          <w:sz w:val="32"/>
          <w:szCs w:val="32"/>
          <w:lang w:val="en-US"/>
        </w:rPr>
        <w:t>non</w:t>
      </w:r>
      <w:r w:rsidR="009F16F0" w:rsidRPr="009442A5">
        <w:rPr>
          <w:rFonts w:ascii="Times New Roman" w:hAnsi="Times New Roman" w:cs="Times New Roman"/>
          <w:i/>
          <w:sz w:val="32"/>
          <w:szCs w:val="32"/>
        </w:rPr>
        <w:t>-</w:t>
      </w:r>
      <w:r w:rsidR="009F16F0" w:rsidRPr="009442A5">
        <w:rPr>
          <w:rFonts w:ascii="Times New Roman" w:hAnsi="Times New Roman" w:cs="Times New Roman"/>
          <w:i/>
          <w:sz w:val="32"/>
          <w:szCs w:val="32"/>
          <w:lang w:val="en-US"/>
        </w:rPr>
        <w:t>legato</w:t>
      </w:r>
      <w:r w:rsidR="009F16F0" w:rsidRPr="009442A5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9F16F0" w:rsidRPr="009442A5">
        <w:rPr>
          <w:rFonts w:ascii="Times New Roman" w:hAnsi="Times New Roman" w:cs="Times New Roman"/>
          <w:i/>
          <w:sz w:val="32"/>
          <w:szCs w:val="32"/>
          <w:lang w:val="en-US"/>
        </w:rPr>
        <w:t>marcato</w:t>
      </w:r>
      <w:r w:rsidR="009F16F0" w:rsidRPr="009442A5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9F16F0" w:rsidRPr="009442A5">
        <w:rPr>
          <w:rFonts w:ascii="Times New Roman" w:hAnsi="Times New Roman" w:cs="Times New Roman"/>
          <w:i/>
          <w:sz w:val="32"/>
          <w:szCs w:val="32"/>
          <w:lang w:val="en-US"/>
        </w:rPr>
        <w:t>tenuto</w:t>
      </w:r>
      <w:r w:rsidR="009F16F0" w:rsidRPr="009442A5">
        <w:rPr>
          <w:rFonts w:ascii="Times New Roman" w:hAnsi="Times New Roman" w:cs="Times New Roman"/>
          <w:sz w:val="32"/>
          <w:szCs w:val="32"/>
        </w:rPr>
        <w:t>),</w:t>
      </w:r>
      <w:r w:rsidR="00382BE3" w:rsidRPr="009442A5">
        <w:rPr>
          <w:rFonts w:ascii="Times New Roman" w:hAnsi="Times New Roman" w:cs="Times New Roman"/>
          <w:sz w:val="32"/>
          <w:szCs w:val="32"/>
        </w:rPr>
        <w:t xml:space="preserve"> акцент, динамика, агогика, основные итальянские обозначения темпа и др.;</w:t>
      </w:r>
    </w:p>
    <w:p w:rsidR="007370E6" w:rsidRPr="009442A5" w:rsidRDefault="007370E6" w:rsidP="009450F7">
      <w:pPr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 xml:space="preserve">∙ </w:t>
      </w:r>
      <w:r w:rsidRPr="009442A5">
        <w:rPr>
          <w:rFonts w:ascii="Times New Roman" w:hAnsi="Times New Roman" w:cs="Times New Roman"/>
          <w:sz w:val="32"/>
          <w:szCs w:val="32"/>
        </w:rPr>
        <w:t>знание главных формообразующих моментов (мотив, фраза, предложение, часть, куплет, припев, реприза, рефрен и т.д.).</w:t>
      </w:r>
    </w:p>
    <w:p w:rsidR="00597F81" w:rsidRPr="009442A5" w:rsidRDefault="00597F81" w:rsidP="00E528E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>Практические умения пения по хоровой партитуре:</w:t>
      </w:r>
    </w:p>
    <w:p w:rsidR="00662813" w:rsidRPr="00985424" w:rsidRDefault="00985424" w:rsidP="009854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62813" w:rsidRPr="00985424">
        <w:rPr>
          <w:rFonts w:ascii="Times New Roman" w:hAnsi="Times New Roman" w:cs="Times New Roman"/>
          <w:b/>
          <w:sz w:val="32"/>
          <w:szCs w:val="32"/>
        </w:rPr>
        <w:t>∙</w:t>
      </w:r>
      <w:r w:rsidR="00662813" w:rsidRPr="0098542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662813" w:rsidRPr="00985424">
        <w:rPr>
          <w:rFonts w:ascii="Times New Roman" w:hAnsi="Times New Roman" w:cs="Times New Roman"/>
          <w:sz w:val="32"/>
          <w:szCs w:val="32"/>
        </w:rPr>
        <w:t xml:space="preserve">правильно держать ноты, чтобы следить по ним, не </w:t>
      </w:r>
      <w:r w:rsidRPr="00985424">
        <w:rPr>
          <w:rFonts w:ascii="Times New Roman" w:hAnsi="Times New Roman" w:cs="Times New Roman"/>
          <w:sz w:val="32"/>
          <w:szCs w:val="32"/>
        </w:rPr>
        <w:t xml:space="preserve">теряя </w:t>
      </w:r>
      <w:r>
        <w:rPr>
          <w:rFonts w:ascii="Times New Roman" w:hAnsi="Times New Roman" w:cs="Times New Roman"/>
          <w:sz w:val="32"/>
          <w:szCs w:val="32"/>
        </w:rPr>
        <w:t>свою</w:t>
      </w:r>
      <w:r w:rsidRPr="009854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партию</w:t>
      </w:r>
      <w:r w:rsidR="00F65208">
        <w:rPr>
          <w:rFonts w:ascii="Times New Roman" w:hAnsi="Times New Roman" w:cs="Times New Roman"/>
          <w:sz w:val="32"/>
          <w:szCs w:val="32"/>
        </w:rPr>
        <w:t xml:space="preserve">, </w:t>
      </w:r>
      <w:r w:rsidR="00662813" w:rsidRPr="00985424">
        <w:rPr>
          <w:rFonts w:ascii="Times New Roman" w:hAnsi="Times New Roman" w:cs="Times New Roman"/>
          <w:sz w:val="32"/>
          <w:szCs w:val="32"/>
        </w:rPr>
        <w:t>и при это</w:t>
      </w:r>
      <w:r w:rsidR="00F65208">
        <w:rPr>
          <w:rFonts w:ascii="Times New Roman" w:hAnsi="Times New Roman" w:cs="Times New Roman"/>
          <w:sz w:val="32"/>
          <w:szCs w:val="32"/>
        </w:rPr>
        <w:t xml:space="preserve">м </w:t>
      </w:r>
      <w:r w:rsidR="00662813" w:rsidRPr="00985424">
        <w:rPr>
          <w:rFonts w:ascii="Times New Roman" w:hAnsi="Times New Roman" w:cs="Times New Roman"/>
          <w:sz w:val="32"/>
          <w:szCs w:val="32"/>
        </w:rPr>
        <w:t>видеть дирижёра;</w:t>
      </w:r>
    </w:p>
    <w:p w:rsidR="00662813" w:rsidRPr="009442A5" w:rsidRDefault="00DB5F47" w:rsidP="0066281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>∙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B5F47">
        <w:rPr>
          <w:rFonts w:ascii="Times New Roman" w:hAnsi="Times New Roman" w:cs="Times New Roman"/>
          <w:sz w:val="32"/>
          <w:szCs w:val="32"/>
        </w:rPr>
        <w:t>аккуратно</w:t>
      </w:r>
      <w:r w:rsidR="008133A9" w:rsidRPr="009442A5">
        <w:rPr>
          <w:rFonts w:ascii="Times New Roman" w:hAnsi="Times New Roman" w:cs="Times New Roman"/>
          <w:sz w:val="32"/>
          <w:szCs w:val="32"/>
        </w:rPr>
        <w:t xml:space="preserve"> сольфеджировать </w:t>
      </w:r>
      <w:r w:rsidR="005B4E6D" w:rsidRPr="009442A5">
        <w:rPr>
          <w:rFonts w:ascii="Times New Roman" w:hAnsi="Times New Roman" w:cs="Times New Roman"/>
          <w:sz w:val="32"/>
          <w:szCs w:val="32"/>
        </w:rPr>
        <w:t>мелодию,</w:t>
      </w:r>
      <w:r w:rsidR="008133A9" w:rsidRPr="009442A5">
        <w:rPr>
          <w:rFonts w:ascii="Times New Roman" w:hAnsi="Times New Roman" w:cs="Times New Roman"/>
          <w:sz w:val="32"/>
          <w:szCs w:val="32"/>
        </w:rPr>
        <w:t xml:space="preserve"> опираясь на ощущения ладовых тяготений;</w:t>
      </w:r>
    </w:p>
    <w:p w:rsidR="008133A9" w:rsidRPr="009442A5" w:rsidRDefault="008133A9" w:rsidP="0066281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>∙</w:t>
      </w:r>
      <w:r w:rsidR="005B4E6D" w:rsidRPr="009442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42A5">
        <w:rPr>
          <w:rFonts w:ascii="Times New Roman" w:hAnsi="Times New Roman" w:cs="Times New Roman"/>
          <w:sz w:val="32"/>
          <w:szCs w:val="32"/>
        </w:rPr>
        <w:t xml:space="preserve">различать ритмический рисунок мелодии на основе чувства метрической </w:t>
      </w:r>
      <w:r w:rsidR="00C938D0" w:rsidRPr="009442A5">
        <w:rPr>
          <w:rFonts w:ascii="Times New Roman" w:hAnsi="Times New Roman" w:cs="Times New Roman"/>
          <w:sz w:val="32"/>
          <w:szCs w:val="32"/>
        </w:rPr>
        <w:t xml:space="preserve">  </w:t>
      </w:r>
      <w:r w:rsidRPr="009442A5">
        <w:rPr>
          <w:rFonts w:ascii="Times New Roman" w:hAnsi="Times New Roman" w:cs="Times New Roman"/>
          <w:sz w:val="32"/>
          <w:szCs w:val="32"/>
        </w:rPr>
        <w:t>пульсации</w:t>
      </w:r>
      <w:r w:rsidR="005B4E6D" w:rsidRPr="009442A5">
        <w:rPr>
          <w:rFonts w:ascii="Times New Roman" w:hAnsi="Times New Roman" w:cs="Times New Roman"/>
          <w:sz w:val="32"/>
          <w:szCs w:val="32"/>
        </w:rPr>
        <w:t>;</w:t>
      </w:r>
    </w:p>
    <w:p w:rsidR="00DF05C5" w:rsidRPr="009442A5" w:rsidRDefault="00DF05C5" w:rsidP="0066281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>∙</w:t>
      </w:r>
      <w:r w:rsidRPr="009442A5">
        <w:rPr>
          <w:rFonts w:ascii="Times New Roman" w:hAnsi="Times New Roman" w:cs="Times New Roman"/>
          <w:sz w:val="32"/>
          <w:szCs w:val="32"/>
        </w:rPr>
        <w:t xml:space="preserve"> во время пения своей партии, слышать партию другого голоса и партию </w:t>
      </w:r>
      <w:r w:rsidR="00C938D0" w:rsidRPr="009442A5">
        <w:rPr>
          <w:rFonts w:ascii="Times New Roman" w:hAnsi="Times New Roman" w:cs="Times New Roman"/>
          <w:sz w:val="32"/>
          <w:szCs w:val="32"/>
        </w:rPr>
        <w:t xml:space="preserve">        </w:t>
      </w:r>
      <w:r w:rsidRPr="009442A5">
        <w:rPr>
          <w:rFonts w:ascii="Times New Roman" w:hAnsi="Times New Roman" w:cs="Times New Roman"/>
          <w:sz w:val="32"/>
          <w:szCs w:val="32"/>
        </w:rPr>
        <w:t>инструментального сопровождения;</w:t>
      </w:r>
    </w:p>
    <w:p w:rsidR="00530155" w:rsidRPr="009442A5" w:rsidRDefault="00530155" w:rsidP="0066281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>∙</w:t>
      </w:r>
      <w:r w:rsidRPr="009442A5">
        <w:rPr>
          <w:rFonts w:ascii="Times New Roman" w:hAnsi="Times New Roman" w:cs="Times New Roman"/>
          <w:sz w:val="32"/>
          <w:szCs w:val="32"/>
        </w:rPr>
        <w:t xml:space="preserve"> петь со словами, видя мелодический и ритмический рисунок сочинения;</w:t>
      </w:r>
    </w:p>
    <w:p w:rsidR="00530155" w:rsidRPr="009442A5" w:rsidRDefault="00530155" w:rsidP="0066281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b/>
          <w:sz w:val="32"/>
          <w:szCs w:val="32"/>
        </w:rPr>
        <w:t>∙</w:t>
      </w:r>
      <w:r w:rsidRPr="009442A5">
        <w:rPr>
          <w:rFonts w:ascii="Times New Roman" w:hAnsi="Times New Roman" w:cs="Times New Roman"/>
          <w:sz w:val="32"/>
          <w:szCs w:val="32"/>
        </w:rPr>
        <w:t xml:space="preserve"> видеть, понимать и исполнять авторский указания, с учётом требования</w:t>
      </w:r>
      <w:r w:rsidR="00AC7651" w:rsidRPr="009442A5">
        <w:rPr>
          <w:rFonts w:ascii="Times New Roman" w:hAnsi="Times New Roman" w:cs="Times New Roman"/>
          <w:sz w:val="32"/>
          <w:szCs w:val="32"/>
        </w:rPr>
        <w:t xml:space="preserve"> руки дирижёра.</w:t>
      </w:r>
    </w:p>
    <w:p w:rsidR="00CF0B1C" w:rsidRPr="009442A5" w:rsidRDefault="00AC7651" w:rsidP="00CA6FC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Теоретические знания приобретаются годами в процессе работы над сочинениями. </w:t>
      </w:r>
      <w:r w:rsidR="00AB5839" w:rsidRPr="009442A5">
        <w:rPr>
          <w:rFonts w:ascii="Times New Roman" w:hAnsi="Times New Roman" w:cs="Times New Roman"/>
          <w:sz w:val="32"/>
          <w:szCs w:val="32"/>
        </w:rPr>
        <w:t>Каждый раз, когда встречаются новые слова, обозначения и понятия, я кратко объясняю детям их смысл и значение, а затем воплощаю их в музыке</w:t>
      </w:r>
      <w:r w:rsidR="00116C8D" w:rsidRPr="009442A5">
        <w:rPr>
          <w:rFonts w:ascii="Times New Roman" w:hAnsi="Times New Roman" w:cs="Times New Roman"/>
          <w:sz w:val="32"/>
          <w:szCs w:val="32"/>
        </w:rPr>
        <w:t xml:space="preserve">. Практические навыки приобретаются так же в процессе </w:t>
      </w:r>
      <w:r w:rsidR="003A5244" w:rsidRPr="009442A5">
        <w:rPr>
          <w:rFonts w:ascii="Times New Roman" w:hAnsi="Times New Roman" w:cs="Times New Roman"/>
          <w:sz w:val="32"/>
          <w:szCs w:val="32"/>
        </w:rPr>
        <w:t>изучения сочинения, но требуют очень большой, длительной и скрупулёзной работы</w:t>
      </w:r>
      <w:r w:rsidR="00CA6FCD" w:rsidRPr="009442A5">
        <w:rPr>
          <w:rFonts w:ascii="Times New Roman" w:hAnsi="Times New Roman" w:cs="Times New Roman"/>
          <w:sz w:val="32"/>
          <w:szCs w:val="32"/>
        </w:rPr>
        <w:t xml:space="preserve">. Очень важно научить маленьких певцов не просто читать ноты, а </w:t>
      </w:r>
      <w:r w:rsidR="00CA6FCD" w:rsidRPr="009442A5">
        <w:rPr>
          <w:rFonts w:ascii="Times New Roman" w:hAnsi="Times New Roman" w:cs="Times New Roman"/>
          <w:i/>
          <w:sz w:val="32"/>
          <w:szCs w:val="32"/>
        </w:rPr>
        <w:t>видеть их мелодическое движение</w:t>
      </w:r>
      <w:r w:rsidR="00CA6FCD" w:rsidRPr="009442A5">
        <w:rPr>
          <w:rFonts w:ascii="Times New Roman" w:hAnsi="Times New Roman" w:cs="Times New Roman"/>
          <w:sz w:val="32"/>
          <w:szCs w:val="32"/>
        </w:rPr>
        <w:t xml:space="preserve"> – постепенное или скачкообразное, восходящее или нисходящее, движение по устойчивым звукам или звукам аккорда и т.д. </w:t>
      </w:r>
      <w:r w:rsidR="009B5FCD" w:rsidRPr="009442A5">
        <w:rPr>
          <w:rFonts w:ascii="Times New Roman" w:hAnsi="Times New Roman" w:cs="Times New Roman"/>
          <w:sz w:val="32"/>
          <w:szCs w:val="32"/>
        </w:rPr>
        <w:lastRenderedPageBreak/>
        <w:t xml:space="preserve">Тогда отдельные звуки начнут постепенно складываться во фразы, вырисовывая облик мелодии. </w:t>
      </w:r>
    </w:p>
    <w:p w:rsidR="000C1016" w:rsidRPr="009442A5" w:rsidRDefault="00CF0B1C" w:rsidP="00CA6FCD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42A5">
        <w:rPr>
          <w:rFonts w:ascii="Times New Roman" w:hAnsi="Times New Roman" w:cs="Times New Roman"/>
          <w:i/>
          <w:sz w:val="32"/>
          <w:szCs w:val="32"/>
        </w:rPr>
        <w:t xml:space="preserve">    </w:t>
      </w:r>
    </w:p>
    <w:p w:rsidR="00CA6FCD" w:rsidRPr="009442A5" w:rsidRDefault="000C1016" w:rsidP="00CA6FC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9B5FCD" w:rsidRPr="009442A5">
        <w:rPr>
          <w:rFonts w:ascii="Times New Roman" w:hAnsi="Times New Roman" w:cs="Times New Roman"/>
          <w:i/>
          <w:sz w:val="32"/>
          <w:szCs w:val="32"/>
        </w:rPr>
        <w:t xml:space="preserve">Ритмические сложности </w:t>
      </w:r>
      <w:r w:rsidR="009B5FCD" w:rsidRPr="009442A5">
        <w:rPr>
          <w:rFonts w:ascii="Times New Roman" w:hAnsi="Times New Roman" w:cs="Times New Roman"/>
          <w:sz w:val="32"/>
          <w:szCs w:val="32"/>
        </w:rPr>
        <w:t>серьёзно тормозят знакомство с новыми сочинениями. Обычно, поглощённые чтением самих нот, дети не успевают обращать внимание</w:t>
      </w:r>
      <w:r w:rsidR="00FB3491" w:rsidRPr="009442A5">
        <w:rPr>
          <w:rFonts w:ascii="Times New Roman" w:hAnsi="Times New Roman" w:cs="Times New Roman"/>
          <w:sz w:val="32"/>
          <w:szCs w:val="32"/>
        </w:rPr>
        <w:t xml:space="preserve"> на их длительность и ошибаются даже в самой элементарной смене четвертей и восьмых. Поэтому на начальном этапе полезно, прежде чем непосредственно приступить к первому пропеванию сочинения, отдельно прочитать ноты, разобрать и прочитать</w:t>
      </w:r>
      <w:r w:rsidR="00A6468B" w:rsidRPr="009442A5">
        <w:rPr>
          <w:rFonts w:ascii="Times New Roman" w:hAnsi="Times New Roman" w:cs="Times New Roman"/>
          <w:sz w:val="32"/>
          <w:szCs w:val="32"/>
        </w:rPr>
        <w:t xml:space="preserve"> на ритмические слоги ритм мелодии, либо просольмизировать её</w:t>
      </w:r>
      <w:r w:rsidR="004B00DD" w:rsidRPr="009442A5">
        <w:rPr>
          <w:rFonts w:ascii="Times New Roman" w:hAnsi="Times New Roman" w:cs="Times New Roman"/>
          <w:sz w:val="32"/>
          <w:szCs w:val="32"/>
        </w:rPr>
        <w:t xml:space="preserve"> (т.е. прочитать ноты в ритме пьесы)</w:t>
      </w:r>
    </w:p>
    <w:p w:rsidR="000C1016" w:rsidRPr="009442A5" w:rsidRDefault="00EE0B52" w:rsidP="00CA6FC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E0B52" w:rsidRPr="009442A5" w:rsidRDefault="000C1016" w:rsidP="00CA6FC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</w:t>
      </w:r>
      <w:r w:rsidR="00EE0B52" w:rsidRPr="009442A5">
        <w:rPr>
          <w:rFonts w:ascii="Times New Roman" w:hAnsi="Times New Roman" w:cs="Times New Roman"/>
          <w:sz w:val="32"/>
          <w:szCs w:val="32"/>
        </w:rPr>
        <w:t>Следует отметить, что время от времени полезно возвращаться к пению сольфеджио выученного репертуара. Это помогает «освежить» в памяти его интонационные и метроритмические о</w:t>
      </w:r>
      <w:r w:rsidR="00337B4C" w:rsidRPr="009442A5">
        <w:rPr>
          <w:rFonts w:ascii="Times New Roman" w:hAnsi="Times New Roman" w:cs="Times New Roman"/>
          <w:sz w:val="32"/>
          <w:szCs w:val="32"/>
        </w:rPr>
        <w:t>собенности, даёт возможность под</w:t>
      </w:r>
      <w:r w:rsidR="00EE0B52" w:rsidRPr="009442A5">
        <w:rPr>
          <w:rFonts w:ascii="Times New Roman" w:hAnsi="Times New Roman" w:cs="Times New Roman"/>
          <w:sz w:val="32"/>
          <w:szCs w:val="32"/>
        </w:rPr>
        <w:t>учить некоторым певцам</w:t>
      </w:r>
      <w:r w:rsidR="00337B4C" w:rsidRPr="009442A5">
        <w:rPr>
          <w:rFonts w:ascii="Times New Roman" w:hAnsi="Times New Roman" w:cs="Times New Roman"/>
          <w:sz w:val="32"/>
          <w:szCs w:val="32"/>
        </w:rPr>
        <w:t xml:space="preserve"> трудное сочинение, а заодно тренировать навык пения хора по нотам.</w:t>
      </w:r>
      <w:r w:rsidR="00CF0B1C" w:rsidRPr="009442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1016" w:rsidRPr="009442A5" w:rsidRDefault="00CF0B1C" w:rsidP="00CA6FC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F0B1C" w:rsidRPr="009442A5" w:rsidRDefault="000C1016" w:rsidP="00CA6FC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</w:t>
      </w:r>
      <w:r w:rsidR="00CF0B1C" w:rsidRPr="009442A5">
        <w:rPr>
          <w:rFonts w:ascii="Times New Roman" w:hAnsi="Times New Roman" w:cs="Times New Roman"/>
          <w:sz w:val="32"/>
          <w:szCs w:val="32"/>
        </w:rPr>
        <w:t>Проблема грамотности хора остаётся актуальной на всех ступенях обучения детей пению.</w:t>
      </w:r>
      <w:r w:rsidR="00B100EC" w:rsidRPr="009442A5">
        <w:rPr>
          <w:rFonts w:ascii="Times New Roman" w:hAnsi="Times New Roman" w:cs="Times New Roman"/>
          <w:sz w:val="32"/>
          <w:szCs w:val="32"/>
        </w:rPr>
        <w:t xml:space="preserve"> Чем дальше, тем сложнее сочинения, разнообразнее музыкальный язык, интереснее хоровая фактура и т.д. Но основа хоровой грамотности закладывается именно в младших кла</w:t>
      </w:r>
      <w:r w:rsidR="00B40548" w:rsidRPr="009442A5">
        <w:rPr>
          <w:rFonts w:ascii="Times New Roman" w:hAnsi="Times New Roman" w:cs="Times New Roman"/>
          <w:sz w:val="32"/>
          <w:szCs w:val="32"/>
        </w:rPr>
        <w:t>ссах. А главный принцип остаётся неизменным для всех возрастов – максимально возможное сознательное и обязательное музыкальное отношение к изучаемому произведению.</w:t>
      </w:r>
      <w:r w:rsidRPr="009442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4252" w:rsidRDefault="007637FD" w:rsidP="00CA6FC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442A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637FD" w:rsidRPr="009442A5" w:rsidRDefault="00E64252" w:rsidP="00CA6FC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637FD" w:rsidRPr="009442A5">
        <w:rPr>
          <w:rFonts w:ascii="Times New Roman" w:hAnsi="Times New Roman" w:cs="Times New Roman"/>
          <w:sz w:val="32"/>
          <w:szCs w:val="32"/>
        </w:rPr>
        <w:t>Настоящее художественное пение детского хора подразумевает не только точную передачу полного текста, не только воплощение состояния, выражаемого музыкой, но и собственные исполнительские эмоции, увлечённость</w:t>
      </w:r>
      <w:r w:rsidR="00106D8F" w:rsidRPr="009442A5">
        <w:rPr>
          <w:rFonts w:ascii="Times New Roman" w:hAnsi="Times New Roman" w:cs="Times New Roman"/>
          <w:sz w:val="32"/>
          <w:szCs w:val="32"/>
        </w:rPr>
        <w:t xml:space="preserve"> процессом исполнения, удивление и радость от рождающейся красоты звуков и образов, от животворной силы музыкального искусства.</w:t>
      </w:r>
    </w:p>
    <w:p w:rsidR="000C1016" w:rsidRDefault="000C1016" w:rsidP="00CA6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0B1C" w:rsidRPr="00CA6FCD" w:rsidRDefault="00CF0B1C" w:rsidP="00CA6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6FAC" w:rsidRPr="00382BE3" w:rsidRDefault="00006FAC" w:rsidP="009450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518" w:rsidRPr="00382BE3" w:rsidRDefault="00510518" w:rsidP="009450F7">
      <w:pPr>
        <w:jc w:val="both"/>
        <w:rPr>
          <w:rFonts w:ascii="Times New Roman" w:hAnsi="Times New Roman" w:cs="Times New Roman"/>
          <w:sz w:val="24"/>
          <w:szCs w:val="24"/>
        </w:rPr>
      </w:pPr>
      <w:r w:rsidRPr="00382B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2411" w:rsidRPr="00382BE3" w:rsidRDefault="00492411" w:rsidP="009450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9C3" w:rsidRPr="00382BE3" w:rsidRDefault="00A759C3">
      <w:pPr>
        <w:rPr>
          <w:rFonts w:ascii="Times New Roman" w:hAnsi="Times New Roman" w:cs="Times New Roman"/>
          <w:sz w:val="24"/>
          <w:szCs w:val="24"/>
        </w:rPr>
      </w:pPr>
    </w:p>
    <w:p w:rsidR="00BE2ABD" w:rsidRPr="00382BE3" w:rsidRDefault="00BE2ABD">
      <w:pPr>
        <w:rPr>
          <w:rFonts w:ascii="Times New Roman" w:hAnsi="Times New Roman" w:cs="Times New Roman"/>
          <w:sz w:val="24"/>
          <w:szCs w:val="24"/>
        </w:rPr>
      </w:pPr>
    </w:p>
    <w:sectPr w:rsidR="00BE2ABD" w:rsidRPr="00382BE3" w:rsidSect="006F4FAE">
      <w:footerReference w:type="default" r:id="rId7"/>
      <w:pgSz w:w="11906" w:h="16838"/>
      <w:pgMar w:top="851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684" w:rsidRDefault="00390684" w:rsidP="00E528E3">
      <w:pPr>
        <w:spacing w:after="0" w:line="240" w:lineRule="auto"/>
      </w:pPr>
      <w:r>
        <w:separator/>
      </w:r>
    </w:p>
  </w:endnote>
  <w:endnote w:type="continuationSeparator" w:id="0">
    <w:p w:rsidR="00390684" w:rsidRDefault="00390684" w:rsidP="00E5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561934"/>
      <w:docPartObj>
        <w:docPartGallery w:val="Page Numbers (Bottom of Page)"/>
        <w:docPartUnique/>
      </w:docPartObj>
    </w:sdtPr>
    <w:sdtContent>
      <w:p w:rsidR="00E528E3" w:rsidRDefault="00E528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5B">
          <w:rPr>
            <w:noProof/>
          </w:rPr>
          <w:t>11</w:t>
        </w:r>
        <w:r>
          <w:fldChar w:fldCharType="end"/>
        </w:r>
      </w:p>
    </w:sdtContent>
  </w:sdt>
  <w:p w:rsidR="00E528E3" w:rsidRDefault="00E528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684" w:rsidRDefault="00390684" w:rsidP="00E528E3">
      <w:pPr>
        <w:spacing w:after="0" w:line="240" w:lineRule="auto"/>
      </w:pPr>
      <w:r>
        <w:separator/>
      </w:r>
    </w:p>
  </w:footnote>
  <w:footnote w:type="continuationSeparator" w:id="0">
    <w:p w:rsidR="00390684" w:rsidRDefault="00390684" w:rsidP="00E5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09C3"/>
    <w:multiLevelType w:val="hybridMultilevel"/>
    <w:tmpl w:val="2CC6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45A46"/>
    <w:multiLevelType w:val="hybridMultilevel"/>
    <w:tmpl w:val="B016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EA"/>
    <w:rsid w:val="00003761"/>
    <w:rsid w:val="00006FAC"/>
    <w:rsid w:val="0001209A"/>
    <w:rsid w:val="0005675B"/>
    <w:rsid w:val="000861D9"/>
    <w:rsid w:val="000C1016"/>
    <w:rsid w:val="000D662B"/>
    <w:rsid w:val="000F58FF"/>
    <w:rsid w:val="000F6734"/>
    <w:rsid w:val="001032F8"/>
    <w:rsid w:val="00106D8F"/>
    <w:rsid w:val="00116C8D"/>
    <w:rsid w:val="00124398"/>
    <w:rsid w:val="001442DD"/>
    <w:rsid w:val="00156C47"/>
    <w:rsid w:val="001C4EE8"/>
    <w:rsid w:val="001D0DFC"/>
    <w:rsid w:val="00232275"/>
    <w:rsid w:val="002355E7"/>
    <w:rsid w:val="0024693D"/>
    <w:rsid w:val="002673AF"/>
    <w:rsid w:val="00271D6C"/>
    <w:rsid w:val="002A56D0"/>
    <w:rsid w:val="002B6573"/>
    <w:rsid w:val="002D01C9"/>
    <w:rsid w:val="003371CE"/>
    <w:rsid w:val="00337B4C"/>
    <w:rsid w:val="00337F28"/>
    <w:rsid w:val="00382BE3"/>
    <w:rsid w:val="00390684"/>
    <w:rsid w:val="003A5244"/>
    <w:rsid w:val="003B6D8B"/>
    <w:rsid w:val="003B712A"/>
    <w:rsid w:val="003D4A7C"/>
    <w:rsid w:val="003D7BCB"/>
    <w:rsid w:val="003E05F3"/>
    <w:rsid w:val="003E71B1"/>
    <w:rsid w:val="003F330D"/>
    <w:rsid w:val="00401693"/>
    <w:rsid w:val="0040795E"/>
    <w:rsid w:val="00420644"/>
    <w:rsid w:val="004259AB"/>
    <w:rsid w:val="00434BC9"/>
    <w:rsid w:val="004905E8"/>
    <w:rsid w:val="00492411"/>
    <w:rsid w:val="004A3A91"/>
    <w:rsid w:val="004B00DD"/>
    <w:rsid w:val="004B39B9"/>
    <w:rsid w:val="004C03F5"/>
    <w:rsid w:val="004C240B"/>
    <w:rsid w:val="004C38FE"/>
    <w:rsid w:val="004D46F5"/>
    <w:rsid w:val="004E45A3"/>
    <w:rsid w:val="00510518"/>
    <w:rsid w:val="00511619"/>
    <w:rsid w:val="00521023"/>
    <w:rsid w:val="00530155"/>
    <w:rsid w:val="00534BC8"/>
    <w:rsid w:val="00542CE9"/>
    <w:rsid w:val="00573AE8"/>
    <w:rsid w:val="00584311"/>
    <w:rsid w:val="00597F81"/>
    <w:rsid w:val="005A1069"/>
    <w:rsid w:val="005A4488"/>
    <w:rsid w:val="005B0425"/>
    <w:rsid w:val="005B42D4"/>
    <w:rsid w:val="005B4E6D"/>
    <w:rsid w:val="005E1226"/>
    <w:rsid w:val="005F282A"/>
    <w:rsid w:val="005F74D9"/>
    <w:rsid w:val="00612944"/>
    <w:rsid w:val="00612F14"/>
    <w:rsid w:val="00613612"/>
    <w:rsid w:val="00614960"/>
    <w:rsid w:val="006313FD"/>
    <w:rsid w:val="00636A09"/>
    <w:rsid w:val="006445E0"/>
    <w:rsid w:val="00645A81"/>
    <w:rsid w:val="00662813"/>
    <w:rsid w:val="006A7DC7"/>
    <w:rsid w:val="006F4FAE"/>
    <w:rsid w:val="00700C2E"/>
    <w:rsid w:val="00700E4A"/>
    <w:rsid w:val="007370E6"/>
    <w:rsid w:val="00740F70"/>
    <w:rsid w:val="007637FD"/>
    <w:rsid w:val="007A7B04"/>
    <w:rsid w:val="007E3A43"/>
    <w:rsid w:val="007F459D"/>
    <w:rsid w:val="00801B66"/>
    <w:rsid w:val="00805935"/>
    <w:rsid w:val="008133A9"/>
    <w:rsid w:val="00853E2F"/>
    <w:rsid w:val="00857BBF"/>
    <w:rsid w:val="00861B91"/>
    <w:rsid w:val="00873C5B"/>
    <w:rsid w:val="008B31CE"/>
    <w:rsid w:val="009125BF"/>
    <w:rsid w:val="00923DF0"/>
    <w:rsid w:val="009442A5"/>
    <w:rsid w:val="009450F7"/>
    <w:rsid w:val="00985424"/>
    <w:rsid w:val="009A2378"/>
    <w:rsid w:val="009B5FCD"/>
    <w:rsid w:val="009D4303"/>
    <w:rsid w:val="009D6B4C"/>
    <w:rsid w:val="009E0F8E"/>
    <w:rsid w:val="009F16F0"/>
    <w:rsid w:val="009F19C9"/>
    <w:rsid w:val="009F5E4B"/>
    <w:rsid w:val="00A262E3"/>
    <w:rsid w:val="00A565EE"/>
    <w:rsid w:val="00A638CE"/>
    <w:rsid w:val="00A6468B"/>
    <w:rsid w:val="00A759C3"/>
    <w:rsid w:val="00A94ED0"/>
    <w:rsid w:val="00A9543C"/>
    <w:rsid w:val="00AB5839"/>
    <w:rsid w:val="00AC7651"/>
    <w:rsid w:val="00B100EC"/>
    <w:rsid w:val="00B40548"/>
    <w:rsid w:val="00B52331"/>
    <w:rsid w:val="00B52AB5"/>
    <w:rsid w:val="00B71A48"/>
    <w:rsid w:val="00B776B0"/>
    <w:rsid w:val="00B832BA"/>
    <w:rsid w:val="00B848FD"/>
    <w:rsid w:val="00BA11CB"/>
    <w:rsid w:val="00BC481B"/>
    <w:rsid w:val="00BD3B31"/>
    <w:rsid w:val="00BE2ABD"/>
    <w:rsid w:val="00BF2C0E"/>
    <w:rsid w:val="00C0559B"/>
    <w:rsid w:val="00C05C06"/>
    <w:rsid w:val="00C267C5"/>
    <w:rsid w:val="00C44CEE"/>
    <w:rsid w:val="00C64702"/>
    <w:rsid w:val="00C74BA4"/>
    <w:rsid w:val="00C938D0"/>
    <w:rsid w:val="00C95144"/>
    <w:rsid w:val="00CA6FCD"/>
    <w:rsid w:val="00CB20EA"/>
    <w:rsid w:val="00CB22D9"/>
    <w:rsid w:val="00CC7D51"/>
    <w:rsid w:val="00CE12E7"/>
    <w:rsid w:val="00CF0B1C"/>
    <w:rsid w:val="00CF0DAD"/>
    <w:rsid w:val="00D06AD1"/>
    <w:rsid w:val="00D32CFA"/>
    <w:rsid w:val="00D37DD0"/>
    <w:rsid w:val="00D5130E"/>
    <w:rsid w:val="00D910F2"/>
    <w:rsid w:val="00DB5F47"/>
    <w:rsid w:val="00DB744D"/>
    <w:rsid w:val="00DE212B"/>
    <w:rsid w:val="00DE2BE7"/>
    <w:rsid w:val="00DF05C5"/>
    <w:rsid w:val="00DF2B03"/>
    <w:rsid w:val="00E152F8"/>
    <w:rsid w:val="00E27CD3"/>
    <w:rsid w:val="00E36884"/>
    <w:rsid w:val="00E37C0B"/>
    <w:rsid w:val="00E41D5C"/>
    <w:rsid w:val="00E528E3"/>
    <w:rsid w:val="00E64252"/>
    <w:rsid w:val="00E66E9D"/>
    <w:rsid w:val="00E70897"/>
    <w:rsid w:val="00E72E54"/>
    <w:rsid w:val="00E74E2E"/>
    <w:rsid w:val="00E8726F"/>
    <w:rsid w:val="00E91649"/>
    <w:rsid w:val="00EA3D54"/>
    <w:rsid w:val="00EB1901"/>
    <w:rsid w:val="00EE0B52"/>
    <w:rsid w:val="00EE5EAE"/>
    <w:rsid w:val="00F04BE7"/>
    <w:rsid w:val="00F23448"/>
    <w:rsid w:val="00F24495"/>
    <w:rsid w:val="00F35A5F"/>
    <w:rsid w:val="00F47042"/>
    <w:rsid w:val="00F54C96"/>
    <w:rsid w:val="00F57EBB"/>
    <w:rsid w:val="00F65208"/>
    <w:rsid w:val="00F8529F"/>
    <w:rsid w:val="00F95CAF"/>
    <w:rsid w:val="00FA319F"/>
    <w:rsid w:val="00FB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ED105-3937-4F4A-B251-3AA0BC32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D54"/>
    <w:rPr>
      <w:color w:val="808080"/>
    </w:rPr>
  </w:style>
  <w:style w:type="paragraph" w:styleId="a4">
    <w:name w:val="List Paragraph"/>
    <w:basedOn w:val="a"/>
    <w:uiPriority w:val="34"/>
    <w:qFormat/>
    <w:rsid w:val="00E872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8E3"/>
  </w:style>
  <w:style w:type="paragraph" w:styleId="a7">
    <w:name w:val="footer"/>
    <w:basedOn w:val="a"/>
    <w:link w:val="a8"/>
    <w:uiPriority w:val="99"/>
    <w:unhideWhenUsed/>
    <w:rsid w:val="00E5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8E3"/>
  </w:style>
  <w:style w:type="paragraph" w:styleId="a9">
    <w:name w:val="Balloon Text"/>
    <w:basedOn w:val="a"/>
    <w:link w:val="aa"/>
    <w:uiPriority w:val="99"/>
    <w:semiHidden/>
    <w:unhideWhenUsed/>
    <w:rsid w:val="006F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4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8"/>
    <w:rsid w:val="003956F8"/>
    <w:rsid w:val="00E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56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129</cp:revision>
  <cp:lastPrinted>2019-03-17T15:51:00Z</cp:lastPrinted>
  <dcterms:created xsi:type="dcterms:W3CDTF">2019-03-17T11:10:00Z</dcterms:created>
  <dcterms:modified xsi:type="dcterms:W3CDTF">2019-03-17T15:57:00Z</dcterms:modified>
</cp:coreProperties>
</file>